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E89" w:rsidRDefault="00CB5BB7" w:rsidP="00E47F3E">
      <w:pPr>
        <w:rPr>
          <w:rFonts w:asciiTheme="majorBidi" w:hAnsiTheme="majorBidi" w:cstheme="majorBidi"/>
          <w:sz w:val="44"/>
          <w:szCs w:val="44"/>
        </w:rPr>
      </w:pPr>
      <w:r w:rsidRPr="00CB5BB7">
        <w:rPr>
          <w:rFonts w:asciiTheme="majorBidi" w:hAnsiTheme="majorBidi" w:cstheme="majorBidi"/>
          <w:sz w:val="44"/>
          <w:szCs w:val="44"/>
        </w:rPr>
        <w:t>Metod</w:t>
      </w:r>
      <w:r w:rsidR="002727AF">
        <w:rPr>
          <w:rFonts w:asciiTheme="majorBidi" w:hAnsiTheme="majorBidi" w:cstheme="majorBidi"/>
          <w:sz w:val="44"/>
          <w:szCs w:val="44"/>
        </w:rPr>
        <w:t>e Analisis Kualitas</w:t>
      </w:r>
      <w:r w:rsidR="00E47F3E">
        <w:rPr>
          <w:rFonts w:asciiTheme="majorBidi" w:hAnsiTheme="majorBidi" w:cstheme="majorBidi"/>
          <w:sz w:val="44"/>
          <w:szCs w:val="44"/>
        </w:rPr>
        <w:t xml:space="preserve"> Lagu</w:t>
      </w:r>
      <w:r w:rsidR="006851CC">
        <w:rPr>
          <w:rFonts w:asciiTheme="majorBidi" w:hAnsiTheme="majorBidi" w:cstheme="majorBidi"/>
          <w:sz w:val="44"/>
          <w:szCs w:val="44"/>
        </w:rPr>
        <w:t xml:space="preserve"> dengan </w:t>
      </w:r>
      <w:r>
        <w:rPr>
          <w:rFonts w:asciiTheme="majorBidi" w:hAnsiTheme="majorBidi" w:cstheme="majorBidi"/>
          <w:sz w:val="44"/>
          <w:szCs w:val="44"/>
        </w:rPr>
        <w:t xml:space="preserve">Menggunakan </w:t>
      </w:r>
      <w:r w:rsidR="00A47E89">
        <w:rPr>
          <w:rFonts w:asciiTheme="majorBidi" w:hAnsiTheme="majorBidi" w:cstheme="majorBidi"/>
          <w:sz w:val="44"/>
          <w:szCs w:val="44"/>
        </w:rPr>
        <w:t xml:space="preserve"> Interval Type-1</w:t>
      </w:r>
      <w:r w:rsidRPr="00CB5BB7">
        <w:rPr>
          <w:rFonts w:asciiTheme="majorBidi" w:hAnsiTheme="majorBidi" w:cstheme="majorBidi"/>
          <w:sz w:val="44"/>
          <w:szCs w:val="44"/>
        </w:rPr>
        <w:t>Fuzzy</w:t>
      </w:r>
      <w:r w:rsidR="00A47E89">
        <w:rPr>
          <w:rFonts w:asciiTheme="majorBidi" w:hAnsiTheme="majorBidi" w:cstheme="majorBidi"/>
          <w:sz w:val="44"/>
          <w:szCs w:val="44"/>
        </w:rPr>
        <w:t xml:space="preserve"> Inference System </w:t>
      </w:r>
      <w:r w:rsidRPr="00CB5BB7">
        <w:rPr>
          <w:rFonts w:asciiTheme="majorBidi" w:hAnsiTheme="majorBidi" w:cstheme="majorBidi"/>
          <w:sz w:val="44"/>
          <w:szCs w:val="44"/>
        </w:rPr>
        <w:t xml:space="preserve"> </w:t>
      </w:r>
      <w:r w:rsidR="00A47E89">
        <w:rPr>
          <w:rFonts w:asciiTheme="majorBidi" w:hAnsiTheme="majorBidi" w:cstheme="majorBidi"/>
          <w:sz w:val="44"/>
          <w:szCs w:val="44"/>
        </w:rPr>
        <w:t>( IT-1FIS)</w:t>
      </w:r>
    </w:p>
    <w:p w:rsidR="00E512CC" w:rsidRPr="00A47E89" w:rsidRDefault="00E512CC" w:rsidP="00CB5BB7">
      <w:pPr>
        <w:jc w:val="center"/>
        <w:rPr>
          <w:rFonts w:asciiTheme="majorBidi" w:hAnsiTheme="majorBidi" w:cstheme="majorBidi"/>
          <w:sz w:val="36"/>
          <w:szCs w:val="36"/>
        </w:rPr>
      </w:pPr>
      <w:r w:rsidRPr="00A47E89">
        <w:rPr>
          <w:rFonts w:asciiTheme="majorBidi" w:hAnsiTheme="majorBidi" w:cstheme="majorBidi"/>
          <w:sz w:val="36"/>
          <w:szCs w:val="36"/>
        </w:rPr>
        <w:t>(</w:t>
      </w:r>
      <w:r w:rsidR="00E2118A" w:rsidRPr="00A47E89">
        <w:rPr>
          <w:rFonts w:asciiTheme="majorBidi" w:hAnsiTheme="majorBidi" w:cstheme="majorBidi"/>
          <w:sz w:val="36"/>
          <w:szCs w:val="36"/>
        </w:rPr>
        <w:t>Studi Kasus</w:t>
      </w:r>
      <w:r w:rsidR="00E2118A" w:rsidRPr="00A47E89">
        <w:rPr>
          <w:rFonts w:asciiTheme="majorBidi" w:hAnsiTheme="majorBidi" w:cstheme="majorBidi"/>
          <w:sz w:val="36"/>
          <w:szCs w:val="36"/>
        </w:rPr>
        <w:tab/>
        <w:t xml:space="preserve">: </w:t>
      </w:r>
      <w:r w:rsidRPr="00A47E89">
        <w:rPr>
          <w:rFonts w:asciiTheme="majorBidi" w:hAnsiTheme="majorBidi" w:cstheme="majorBidi"/>
          <w:sz w:val="36"/>
          <w:szCs w:val="36"/>
        </w:rPr>
        <w:t>Lagu Yang diperagakan dua orang anak di depan kelas )</w:t>
      </w:r>
    </w:p>
    <w:p w:rsidR="00E512CC" w:rsidRDefault="00E512CC" w:rsidP="00CB5BB7">
      <w:pPr>
        <w:jc w:val="center"/>
        <w:rPr>
          <w:rFonts w:asciiTheme="majorBidi" w:hAnsiTheme="majorBidi" w:cstheme="majorBidi"/>
        </w:rPr>
      </w:pPr>
    </w:p>
    <w:p w:rsidR="00E512CC" w:rsidRPr="00F614E5" w:rsidRDefault="00E512CC" w:rsidP="002D2EAD">
      <w:pPr>
        <w:spacing w:after="120" w:line="240" w:lineRule="auto"/>
        <w:jc w:val="center"/>
        <w:rPr>
          <w:rFonts w:asciiTheme="majorBidi" w:hAnsiTheme="majorBidi" w:cstheme="majorBidi"/>
        </w:rPr>
      </w:pPr>
      <w:r w:rsidRPr="00F614E5">
        <w:rPr>
          <w:rFonts w:asciiTheme="majorBidi" w:hAnsiTheme="majorBidi" w:cstheme="majorBidi"/>
        </w:rPr>
        <w:t>Ilham Yusuf Akbar</w:t>
      </w:r>
      <w:r w:rsidRPr="00F614E5">
        <w:rPr>
          <w:rFonts w:asciiTheme="majorBidi" w:hAnsiTheme="majorBidi" w:cstheme="majorBidi"/>
          <w:vertAlign w:val="superscript"/>
        </w:rPr>
        <w:t>1</w:t>
      </w:r>
    </w:p>
    <w:p w:rsidR="00E512CC" w:rsidRPr="00F614E5" w:rsidRDefault="00E512CC" w:rsidP="002D2EAD">
      <w:pPr>
        <w:spacing w:after="120" w:line="240" w:lineRule="auto"/>
        <w:jc w:val="center"/>
        <w:rPr>
          <w:rFonts w:asciiTheme="majorBidi" w:hAnsiTheme="majorBidi" w:cstheme="majorBidi"/>
        </w:rPr>
      </w:pPr>
      <w:r w:rsidRPr="00F614E5">
        <w:rPr>
          <w:rFonts w:asciiTheme="majorBidi" w:hAnsiTheme="majorBidi" w:cstheme="majorBidi"/>
        </w:rPr>
        <w:t>151020100043</w:t>
      </w:r>
    </w:p>
    <w:p w:rsidR="00E512CC" w:rsidRPr="00F614E5" w:rsidRDefault="00E512CC" w:rsidP="002D2EAD">
      <w:pPr>
        <w:spacing w:after="120" w:line="240" w:lineRule="auto"/>
        <w:jc w:val="center"/>
        <w:rPr>
          <w:rFonts w:asciiTheme="majorBidi" w:hAnsiTheme="majorBidi" w:cstheme="majorBidi"/>
        </w:rPr>
      </w:pPr>
      <w:r w:rsidRPr="00F614E5">
        <w:rPr>
          <w:rFonts w:asciiTheme="majorBidi" w:hAnsiTheme="majorBidi" w:cstheme="majorBidi"/>
        </w:rPr>
        <w:t>Departemen Teknik Elektro</w:t>
      </w:r>
    </w:p>
    <w:p w:rsidR="00E512CC" w:rsidRPr="00F614E5" w:rsidRDefault="00E512CC" w:rsidP="002D2EAD">
      <w:pPr>
        <w:spacing w:after="120" w:line="240" w:lineRule="auto"/>
        <w:jc w:val="center"/>
        <w:rPr>
          <w:rFonts w:asciiTheme="majorBidi" w:hAnsiTheme="majorBidi" w:cstheme="majorBidi"/>
        </w:rPr>
      </w:pPr>
      <w:r w:rsidRPr="00F614E5">
        <w:rPr>
          <w:rFonts w:asciiTheme="majorBidi" w:hAnsiTheme="majorBidi" w:cstheme="majorBidi"/>
        </w:rPr>
        <w:t>Universitas Muhammadiyah Sidoarjo,</w:t>
      </w:r>
    </w:p>
    <w:p w:rsidR="00E512CC" w:rsidRPr="00F614E5" w:rsidRDefault="00E512CC" w:rsidP="002D2EAD">
      <w:pPr>
        <w:spacing w:after="120" w:line="240" w:lineRule="auto"/>
        <w:jc w:val="center"/>
        <w:rPr>
          <w:rFonts w:asciiTheme="majorBidi" w:hAnsiTheme="majorBidi" w:cstheme="majorBidi"/>
        </w:rPr>
      </w:pPr>
      <w:r w:rsidRPr="00F614E5">
        <w:rPr>
          <w:rFonts w:asciiTheme="majorBidi" w:hAnsiTheme="majorBidi" w:cstheme="majorBidi"/>
        </w:rPr>
        <w:t>Sidoarjo 61271, Indonesia.</w:t>
      </w:r>
    </w:p>
    <w:p w:rsidR="00E512CC" w:rsidRPr="00F614E5" w:rsidRDefault="00415822" w:rsidP="002D2EAD">
      <w:pPr>
        <w:spacing w:after="120" w:line="240" w:lineRule="auto"/>
        <w:jc w:val="center"/>
        <w:rPr>
          <w:rFonts w:asciiTheme="majorBidi" w:hAnsiTheme="majorBidi" w:cstheme="majorBidi"/>
        </w:rPr>
      </w:pPr>
      <w:hyperlink r:id="rId6" w:history="1">
        <w:r w:rsidR="00E512CC" w:rsidRPr="00F614E5">
          <w:rPr>
            <w:rStyle w:val="Hyperlink"/>
            <w:rFonts w:asciiTheme="majorBidi" w:hAnsiTheme="majorBidi" w:cstheme="majorBidi"/>
            <w:vertAlign w:val="superscript"/>
          </w:rPr>
          <w:t>1</w:t>
        </w:r>
        <w:r w:rsidR="00E512CC" w:rsidRPr="00F614E5">
          <w:rPr>
            <w:rStyle w:val="Hyperlink"/>
            <w:rFonts w:asciiTheme="majorBidi" w:hAnsiTheme="majorBidi" w:cstheme="majorBidi"/>
          </w:rPr>
          <w:t>ilhamyusuf926@gmail.com</w:t>
        </w:r>
      </w:hyperlink>
    </w:p>
    <w:p w:rsidR="00E512CC" w:rsidRPr="00E512CC" w:rsidRDefault="00E512CC" w:rsidP="00E512CC">
      <w:pPr>
        <w:pBdr>
          <w:bottom w:val="single" w:sz="4" w:space="1" w:color="auto"/>
        </w:pBdr>
        <w:spacing w:line="240" w:lineRule="auto"/>
        <w:jc w:val="center"/>
        <w:rPr>
          <w:rFonts w:asciiTheme="majorBidi" w:hAnsiTheme="majorBidi" w:cstheme="majorBidi"/>
          <w:vertAlign w:val="superscript"/>
        </w:rPr>
      </w:pPr>
    </w:p>
    <w:p w:rsidR="007B3642" w:rsidRDefault="007B3642" w:rsidP="00E512CC">
      <w:pPr>
        <w:spacing w:line="240" w:lineRule="auto"/>
        <w:jc w:val="lowKashida"/>
        <w:rPr>
          <w:rFonts w:asciiTheme="majorBidi" w:hAnsiTheme="majorBidi" w:cstheme="majorBidi"/>
          <w:b/>
          <w:bCs/>
          <w:i/>
          <w:iCs/>
          <w:sz w:val="20"/>
          <w:szCs w:val="20"/>
        </w:rPr>
        <w:sectPr w:rsidR="007B3642" w:rsidSect="006851CC">
          <w:pgSz w:w="11906" w:h="16838"/>
          <w:pgMar w:top="1440" w:right="1080" w:bottom="1440" w:left="1080" w:header="708" w:footer="708" w:gutter="0"/>
          <w:cols w:space="708"/>
          <w:docGrid w:linePitch="360"/>
        </w:sectPr>
      </w:pPr>
    </w:p>
    <w:p w:rsidR="00CB5BB7" w:rsidRPr="00F614E5" w:rsidRDefault="00E2118A" w:rsidP="00155D45">
      <w:pPr>
        <w:spacing w:line="240" w:lineRule="auto"/>
        <w:ind w:firstLine="720"/>
        <w:jc w:val="lowKashida"/>
        <w:rPr>
          <w:rFonts w:asciiTheme="majorBidi" w:hAnsiTheme="majorBidi" w:cstheme="majorBidi"/>
          <w:b/>
          <w:bCs/>
          <w:sz w:val="20"/>
          <w:szCs w:val="20"/>
        </w:rPr>
      </w:pPr>
      <w:r w:rsidRPr="00F614E5">
        <w:rPr>
          <w:rFonts w:asciiTheme="majorBidi" w:hAnsiTheme="majorBidi" w:cstheme="majorBidi"/>
          <w:b/>
          <w:bCs/>
          <w:i/>
          <w:iCs/>
          <w:sz w:val="20"/>
          <w:szCs w:val="20"/>
        </w:rPr>
        <w:lastRenderedPageBreak/>
        <w:t xml:space="preserve">Abstrak -  </w:t>
      </w:r>
      <w:r w:rsidR="002F6EBA" w:rsidRPr="00F614E5">
        <w:rPr>
          <w:rFonts w:asciiTheme="majorBidi" w:hAnsiTheme="majorBidi" w:cstheme="majorBidi"/>
          <w:b/>
          <w:bCs/>
          <w:sz w:val="20"/>
          <w:szCs w:val="20"/>
        </w:rPr>
        <w:t xml:space="preserve"> Lagu atau musik merupakan salah satu kegiatan yang sangat s</w:t>
      </w:r>
      <w:r w:rsidR="006851CC" w:rsidRPr="00F614E5">
        <w:rPr>
          <w:rFonts w:asciiTheme="majorBidi" w:hAnsiTheme="majorBidi" w:cstheme="majorBidi"/>
          <w:b/>
          <w:bCs/>
          <w:sz w:val="20"/>
          <w:szCs w:val="20"/>
        </w:rPr>
        <w:t xml:space="preserve">ering dilakukan oleh manusia,  </w:t>
      </w:r>
      <w:r w:rsidR="002E1F87" w:rsidRPr="00F614E5">
        <w:rPr>
          <w:rFonts w:asciiTheme="majorBidi" w:hAnsiTheme="majorBidi" w:cstheme="majorBidi"/>
          <w:b/>
          <w:bCs/>
          <w:sz w:val="20"/>
          <w:szCs w:val="20"/>
        </w:rPr>
        <w:t>seiring dengan berkembangnya zaman musik dan lagu sekarang dijadikan sebagai ajang perebutan ketenaran dan kehebatan seseorang yang biasa kita lihat di acara audisi pencarian bakat melalui menyanyi dan bersenandung, didalam audisi tersebut s</w:t>
      </w:r>
      <w:r w:rsidR="00F70063" w:rsidRPr="00F614E5">
        <w:rPr>
          <w:rFonts w:asciiTheme="majorBidi" w:hAnsiTheme="majorBidi" w:cstheme="majorBidi"/>
          <w:b/>
          <w:bCs/>
          <w:sz w:val="20"/>
          <w:szCs w:val="20"/>
        </w:rPr>
        <w:t>elalu ada seorang Juri yang ber</w:t>
      </w:r>
      <w:r w:rsidR="002E1F87" w:rsidRPr="00F614E5">
        <w:rPr>
          <w:rFonts w:asciiTheme="majorBidi" w:hAnsiTheme="majorBidi" w:cstheme="majorBidi"/>
          <w:b/>
          <w:bCs/>
          <w:sz w:val="20"/>
          <w:szCs w:val="20"/>
        </w:rPr>
        <w:t xml:space="preserve">tugas untuk memberi nilai kepada para peserta audisi tentang kualitas lagu </w:t>
      </w:r>
      <w:r w:rsidR="00F70063" w:rsidRPr="00F614E5">
        <w:rPr>
          <w:rFonts w:asciiTheme="majorBidi" w:hAnsiTheme="majorBidi" w:cstheme="majorBidi"/>
          <w:b/>
          <w:bCs/>
          <w:sz w:val="20"/>
          <w:szCs w:val="20"/>
        </w:rPr>
        <w:t>atau musik yang peserta tersebut tunjukan di depan Para Juri, nilai terebut bertujuan memberikan penjelasan kepada peserta yang tampil akan kualitas lagu yang dia nyanyikan sebagai penentu untuk dirinya apakah dia berhak lolos ke babak selanjutnya atau tidak. Oleh karena itu lah hadir metode analisis menggunakan Fuzzy  yang bertujuan mempermudah seseorang dalam memberikan penilaian terhadap suatu hal salah satu nya dalam kualitas lagu dan musik.</w:t>
      </w:r>
      <w:r w:rsidR="005A6B55">
        <w:rPr>
          <w:rFonts w:asciiTheme="majorBidi" w:hAnsiTheme="majorBidi" w:cstheme="majorBidi"/>
          <w:b/>
          <w:bCs/>
          <w:sz w:val="20"/>
          <w:szCs w:val="20"/>
        </w:rPr>
        <w:t xml:space="preserve"> </w:t>
      </w:r>
      <w:r w:rsidR="00155D45">
        <w:rPr>
          <w:rFonts w:asciiTheme="majorBidi" w:hAnsiTheme="majorBidi" w:cstheme="majorBidi"/>
          <w:b/>
          <w:bCs/>
          <w:sz w:val="20"/>
          <w:szCs w:val="20"/>
        </w:rPr>
        <w:t>Metode tersebut meliputi beberapa penentuan membership function, mengisi variable data  dll. dengan tujuan akhir kita dapat menetukan kalitas lagu tersebut termasuk lagu tidak enak, sedang atau enak.</w:t>
      </w:r>
    </w:p>
    <w:p w:rsidR="00F70063" w:rsidRDefault="00F70063" w:rsidP="00E512CC">
      <w:pPr>
        <w:spacing w:line="240" w:lineRule="auto"/>
        <w:jc w:val="lowKashida"/>
        <w:rPr>
          <w:rFonts w:asciiTheme="majorBidi" w:hAnsiTheme="majorBidi" w:cstheme="majorBidi"/>
          <w:b/>
          <w:bCs/>
          <w:sz w:val="18"/>
          <w:szCs w:val="18"/>
        </w:rPr>
      </w:pPr>
      <w:r>
        <w:rPr>
          <w:rFonts w:asciiTheme="majorBidi" w:hAnsiTheme="majorBidi" w:cstheme="majorBidi"/>
          <w:b/>
          <w:bCs/>
          <w:i/>
          <w:iCs/>
          <w:sz w:val="18"/>
          <w:szCs w:val="18"/>
        </w:rPr>
        <w:tab/>
        <w:t xml:space="preserve">Kata Kunci ; </w:t>
      </w:r>
      <w:r w:rsidR="001F595F">
        <w:rPr>
          <w:rFonts w:asciiTheme="majorBidi" w:hAnsiTheme="majorBidi" w:cstheme="majorBidi"/>
          <w:b/>
          <w:bCs/>
          <w:i/>
          <w:iCs/>
          <w:sz w:val="18"/>
          <w:szCs w:val="18"/>
        </w:rPr>
        <w:t>Tipe 1- Fuzzy Inference System,  Music</w:t>
      </w:r>
      <w:r w:rsidR="00155D45">
        <w:rPr>
          <w:rFonts w:asciiTheme="majorBidi" w:hAnsiTheme="majorBidi" w:cstheme="majorBidi"/>
          <w:b/>
          <w:bCs/>
          <w:i/>
          <w:iCs/>
          <w:sz w:val="18"/>
          <w:szCs w:val="18"/>
        </w:rPr>
        <w:t>, Lagu.</w:t>
      </w:r>
      <w:r w:rsidR="001F595F">
        <w:rPr>
          <w:rFonts w:asciiTheme="majorBidi" w:hAnsiTheme="majorBidi" w:cstheme="majorBidi"/>
          <w:b/>
          <w:bCs/>
          <w:i/>
          <w:iCs/>
          <w:sz w:val="18"/>
          <w:szCs w:val="18"/>
        </w:rPr>
        <w:t xml:space="preserve"> </w:t>
      </w:r>
    </w:p>
    <w:p w:rsidR="00F70063" w:rsidRDefault="00F70063" w:rsidP="00E512CC">
      <w:pPr>
        <w:spacing w:line="240" w:lineRule="auto"/>
        <w:jc w:val="lowKashida"/>
        <w:rPr>
          <w:rFonts w:asciiTheme="majorBidi" w:hAnsiTheme="majorBidi" w:cstheme="majorBidi"/>
          <w:b/>
          <w:bCs/>
          <w:sz w:val="18"/>
          <w:szCs w:val="18"/>
        </w:rPr>
      </w:pPr>
    </w:p>
    <w:p w:rsidR="00F70063" w:rsidRPr="006822A1" w:rsidRDefault="00F70063" w:rsidP="00F70063">
      <w:pPr>
        <w:pStyle w:val="ListParagraph"/>
        <w:numPr>
          <w:ilvl w:val="0"/>
          <w:numId w:val="1"/>
        </w:numPr>
        <w:spacing w:line="240" w:lineRule="auto"/>
        <w:ind w:left="142" w:firstLine="142"/>
        <w:jc w:val="center"/>
        <w:rPr>
          <w:rFonts w:asciiTheme="majorBidi" w:hAnsiTheme="majorBidi" w:cstheme="majorBidi"/>
          <w:b/>
          <w:bCs/>
          <w:sz w:val="24"/>
          <w:szCs w:val="24"/>
        </w:rPr>
      </w:pPr>
      <w:r w:rsidRPr="006822A1">
        <w:rPr>
          <w:rFonts w:asciiTheme="majorBidi" w:hAnsiTheme="majorBidi" w:cstheme="majorBidi"/>
          <w:b/>
          <w:bCs/>
          <w:sz w:val="24"/>
          <w:szCs w:val="24"/>
        </w:rPr>
        <w:t>Pendahuluan</w:t>
      </w:r>
    </w:p>
    <w:p w:rsidR="00023054" w:rsidRPr="00F70063" w:rsidRDefault="00023054" w:rsidP="00871F2C">
      <w:pPr>
        <w:pStyle w:val="ListParagraph"/>
        <w:spacing w:line="240" w:lineRule="auto"/>
        <w:ind w:left="284"/>
        <w:jc w:val="lowKashida"/>
        <w:rPr>
          <w:rFonts w:asciiTheme="majorBidi" w:hAnsiTheme="majorBidi" w:cstheme="majorBidi"/>
          <w:sz w:val="18"/>
          <w:szCs w:val="18"/>
        </w:rPr>
      </w:pPr>
    </w:p>
    <w:p w:rsidR="00E512CC" w:rsidRDefault="002727AF" w:rsidP="00155D45">
      <w:pPr>
        <w:ind w:left="142" w:firstLine="142"/>
        <w:jc w:val="lowKashida"/>
        <w:rPr>
          <w:rFonts w:asciiTheme="majorBidi" w:hAnsiTheme="majorBidi" w:cstheme="majorBidi"/>
          <w:sz w:val="24"/>
          <w:szCs w:val="24"/>
        </w:rPr>
      </w:pPr>
      <w:r>
        <w:rPr>
          <w:rFonts w:asciiTheme="majorBidi" w:hAnsiTheme="majorBidi" w:cstheme="majorBidi"/>
          <w:sz w:val="24"/>
          <w:szCs w:val="24"/>
        </w:rPr>
        <w:t>Musik</w:t>
      </w:r>
      <w:r w:rsidR="002D2EAD">
        <w:rPr>
          <w:rFonts w:asciiTheme="majorBidi" w:hAnsiTheme="majorBidi" w:cstheme="majorBidi"/>
          <w:sz w:val="24"/>
          <w:szCs w:val="24"/>
        </w:rPr>
        <w:t xml:space="preserve"> </w:t>
      </w:r>
      <w:r w:rsidR="002D2EAD" w:rsidRPr="002D2EAD">
        <w:rPr>
          <w:rFonts w:asciiTheme="majorBidi" w:hAnsiTheme="majorBidi" w:cstheme="majorBidi"/>
          <w:sz w:val="24"/>
          <w:szCs w:val="24"/>
        </w:rPr>
        <w:t xml:space="preserve">adalah suara yang disusun demikian rupa sehingga mengandung irama, lagu, dan keharmonisan terutama dari suara yang </w:t>
      </w:r>
      <w:r w:rsidR="002D2EAD" w:rsidRPr="002D2EAD">
        <w:rPr>
          <w:rFonts w:asciiTheme="majorBidi" w:hAnsiTheme="majorBidi" w:cstheme="majorBidi"/>
          <w:sz w:val="24"/>
          <w:szCs w:val="24"/>
        </w:rPr>
        <w:lastRenderedPageBreak/>
        <w:t>dihasilkan dari alat-alat yang dapat menghasilkan irama</w:t>
      </w:r>
      <w:r w:rsidR="00415822">
        <w:rPr>
          <w:rFonts w:asciiTheme="majorBidi" w:hAnsiTheme="majorBidi" w:cstheme="majorBidi"/>
          <w:sz w:val="24"/>
          <w:szCs w:val="24"/>
        </w:rPr>
        <w:fldChar w:fldCharType="begin" w:fldLock="1"/>
      </w:r>
      <w:r w:rsidR="0061521E">
        <w:rPr>
          <w:rFonts w:asciiTheme="majorBidi" w:hAnsiTheme="majorBidi" w:cstheme="majorBidi"/>
          <w:sz w:val="24"/>
          <w:szCs w:val="24"/>
        </w:rPr>
        <w:instrText>ADDIN CSL_CITATION { "citationItems" : [ { "id" : "ITEM-1", "itemData" : { "author" : [ { "dropping-particle" : "", "family" : "Megawati", "given" : "Bulan", "non-dropping-particle" : "", "parse-names" : false, "suffix" : "" } ], "id" : "ITEM-1", "issued" : { "date-parts" : [ [ "0" ] ] }, "title" : "Supernova - Wikipedia bahasa Indonesia, ensiklopedia bebas", "type" : "article" }, "uris" : [ "http://www.mendeley.com/documents/?uuid=cd325276-8d1a-4b76-bfa3-90cfd2d96978" ] } ], "mendeley" : { "formattedCitation" : "[1]", "plainTextFormattedCitation" : "[1]", "previouslyFormattedCitation" : "[1]" }, "properties" : { "noteIndex" : 0 }, "schema" : "https://github.com/citation-style-language/schema/raw/master/csl-citation.json" }</w:instrText>
      </w:r>
      <w:r w:rsidR="00415822">
        <w:rPr>
          <w:rFonts w:asciiTheme="majorBidi" w:hAnsiTheme="majorBidi" w:cstheme="majorBidi"/>
          <w:sz w:val="24"/>
          <w:szCs w:val="24"/>
        </w:rPr>
        <w:fldChar w:fldCharType="separate"/>
      </w:r>
      <w:r w:rsidR="002D2EAD" w:rsidRPr="002D2EAD">
        <w:rPr>
          <w:rFonts w:asciiTheme="majorBidi" w:hAnsiTheme="majorBidi" w:cstheme="majorBidi"/>
          <w:noProof/>
          <w:sz w:val="24"/>
          <w:szCs w:val="24"/>
        </w:rPr>
        <w:t>[1]</w:t>
      </w:r>
      <w:r w:rsidR="00415822">
        <w:rPr>
          <w:rFonts w:asciiTheme="majorBidi" w:hAnsiTheme="majorBidi" w:cstheme="majorBidi"/>
          <w:sz w:val="24"/>
          <w:szCs w:val="24"/>
        </w:rPr>
        <w:fldChar w:fldCharType="end"/>
      </w:r>
      <w:r w:rsidR="00F614E5">
        <w:rPr>
          <w:rFonts w:asciiTheme="majorBidi" w:hAnsiTheme="majorBidi" w:cstheme="majorBidi"/>
          <w:sz w:val="24"/>
          <w:szCs w:val="24"/>
        </w:rPr>
        <w:t>.</w:t>
      </w:r>
      <w:r>
        <w:rPr>
          <w:rFonts w:asciiTheme="majorBidi" w:hAnsiTheme="majorBidi" w:cstheme="majorBidi"/>
          <w:sz w:val="24"/>
          <w:szCs w:val="24"/>
        </w:rPr>
        <w:t xml:space="preserve"> Kebutuhan manusia akan musik sangat banyak dan bervariasi, ada musik bertema sedih,  senang</w:t>
      </w:r>
      <w:r w:rsidR="0061521E">
        <w:rPr>
          <w:rFonts w:asciiTheme="majorBidi" w:hAnsiTheme="majorBidi" w:cstheme="majorBidi"/>
          <w:sz w:val="24"/>
          <w:szCs w:val="24"/>
        </w:rPr>
        <w:t>,</w:t>
      </w:r>
      <w:r>
        <w:rPr>
          <w:rFonts w:asciiTheme="majorBidi" w:hAnsiTheme="majorBidi" w:cstheme="majorBidi"/>
          <w:sz w:val="24"/>
          <w:szCs w:val="24"/>
        </w:rPr>
        <w:t xml:space="preserve"> bahagia,  semangat dll. </w:t>
      </w:r>
    </w:p>
    <w:p w:rsidR="002727AF" w:rsidRDefault="002727AF" w:rsidP="00155D45">
      <w:pPr>
        <w:ind w:left="142" w:firstLine="142"/>
        <w:jc w:val="lowKashida"/>
        <w:rPr>
          <w:rFonts w:asciiTheme="majorBidi" w:hAnsiTheme="majorBidi" w:cstheme="majorBidi"/>
          <w:sz w:val="24"/>
          <w:szCs w:val="24"/>
        </w:rPr>
      </w:pPr>
      <w:r>
        <w:rPr>
          <w:rFonts w:asciiTheme="majorBidi" w:hAnsiTheme="majorBidi" w:cstheme="majorBidi"/>
          <w:sz w:val="24"/>
          <w:szCs w:val="24"/>
        </w:rPr>
        <w:t xml:space="preserve">Sebuah musik atau lagu </w:t>
      </w:r>
      <w:r w:rsidR="0061521E">
        <w:rPr>
          <w:rFonts w:asciiTheme="majorBidi" w:hAnsiTheme="majorBidi" w:cstheme="majorBidi"/>
          <w:sz w:val="24"/>
          <w:szCs w:val="24"/>
        </w:rPr>
        <w:t xml:space="preserve">tidak bisa tercipta kalau tanpa ada sebuah Vokal. Vokal adalah </w:t>
      </w:r>
      <w:r w:rsidR="0061521E" w:rsidRPr="0061521E">
        <w:rPr>
          <w:rFonts w:asciiTheme="majorBidi" w:hAnsiTheme="majorBidi" w:cstheme="majorBidi"/>
          <w:sz w:val="24"/>
          <w:szCs w:val="24"/>
        </w:rPr>
        <w:t>huruf hidup (dalam fonetik) adalah suara di dalam bahasa lisan yang diciri</w:t>
      </w:r>
      <w:r w:rsidR="0061521E">
        <w:rPr>
          <w:rFonts w:asciiTheme="majorBidi" w:hAnsiTheme="majorBidi" w:cstheme="majorBidi"/>
          <w:sz w:val="24"/>
          <w:szCs w:val="24"/>
        </w:rPr>
        <w:t xml:space="preserve"> </w:t>
      </w:r>
      <w:r w:rsidR="0061521E" w:rsidRPr="0061521E">
        <w:rPr>
          <w:rFonts w:asciiTheme="majorBidi" w:hAnsiTheme="majorBidi" w:cstheme="majorBidi"/>
          <w:sz w:val="24"/>
          <w:szCs w:val="24"/>
        </w:rPr>
        <w:t>khaskan dengan pita suara yang terbuka sehingga tidak ada tekanan udara yang terkumpul di atas glotis</w:t>
      </w:r>
      <w:r w:rsidR="00415822">
        <w:rPr>
          <w:rFonts w:asciiTheme="majorBidi" w:hAnsiTheme="majorBidi" w:cstheme="majorBidi"/>
          <w:sz w:val="24"/>
          <w:szCs w:val="24"/>
        </w:rPr>
        <w:fldChar w:fldCharType="begin" w:fldLock="1"/>
      </w:r>
      <w:r w:rsidR="00983382">
        <w:rPr>
          <w:rFonts w:asciiTheme="majorBidi" w:hAnsiTheme="majorBidi" w:cstheme="majorBidi"/>
          <w:sz w:val="24"/>
          <w:szCs w:val="24"/>
        </w:rPr>
        <w:instrText>ADDIN CSL_CITATION { "citationItems" : [ { "id" : "ITEM-1", "itemData" : { "abstract" : "Ciri - ciri media sosial,Perkembangan media sosial", "container-title" : "Wikmedia", "id" : "ITEM-1", "issued" : { "date-parts" : [ [ "2014" ] ] }, "title" : "Vokal (linguistik) - Wikipedia bahasa Indonesia, ensiklopedia bebas", "type" : "article" }, "uris" : [ "http://www.mendeley.com/documents/?uuid=f8359feb-9f11-4890-b4b7-001c2362d822" ] } ], "mendeley" : { "formattedCitation" : "[2]", "plainTextFormattedCitation" : "[2]", "previouslyFormattedCitation" : "[2]" }, "properties" : { "noteIndex" : 0 }, "schema" : "https://github.com/citation-style-language/schema/raw/master/csl-citation.json" }</w:instrText>
      </w:r>
      <w:r w:rsidR="00415822">
        <w:rPr>
          <w:rFonts w:asciiTheme="majorBidi" w:hAnsiTheme="majorBidi" w:cstheme="majorBidi"/>
          <w:sz w:val="24"/>
          <w:szCs w:val="24"/>
        </w:rPr>
        <w:fldChar w:fldCharType="separate"/>
      </w:r>
      <w:r w:rsidR="0061521E" w:rsidRPr="0061521E">
        <w:rPr>
          <w:rFonts w:asciiTheme="majorBidi" w:hAnsiTheme="majorBidi" w:cstheme="majorBidi"/>
          <w:noProof/>
          <w:sz w:val="24"/>
          <w:szCs w:val="24"/>
        </w:rPr>
        <w:t>[2]</w:t>
      </w:r>
      <w:r w:rsidR="00415822">
        <w:rPr>
          <w:rFonts w:asciiTheme="majorBidi" w:hAnsiTheme="majorBidi" w:cstheme="majorBidi"/>
          <w:sz w:val="24"/>
          <w:szCs w:val="24"/>
        </w:rPr>
        <w:fldChar w:fldCharType="end"/>
      </w:r>
      <w:r w:rsidR="0061521E" w:rsidRPr="0061521E">
        <w:rPr>
          <w:rFonts w:asciiTheme="majorBidi" w:hAnsiTheme="majorBidi" w:cstheme="majorBidi"/>
          <w:sz w:val="24"/>
          <w:szCs w:val="24"/>
        </w:rPr>
        <w:t>.</w:t>
      </w:r>
      <w:r w:rsidR="0061521E">
        <w:rPr>
          <w:rFonts w:asciiTheme="majorBidi" w:hAnsiTheme="majorBidi" w:cstheme="majorBidi"/>
          <w:sz w:val="24"/>
          <w:szCs w:val="24"/>
        </w:rPr>
        <w:t xml:space="preserve"> Dengan perantara bantuan vokal ini lah sebuah musik akan terasa padu dan terasa nyaman untuk didengar.</w:t>
      </w:r>
    </w:p>
    <w:p w:rsidR="0061521E" w:rsidRDefault="007B3642" w:rsidP="00155D45">
      <w:pPr>
        <w:ind w:left="142" w:firstLine="142"/>
        <w:jc w:val="lowKashida"/>
        <w:rPr>
          <w:rFonts w:asciiTheme="majorBidi" w:hAnsiTheme="majorBidi" w:cstheme="majorBidi"/>
          <w:sz w:val="24"/>
          <w:szCs w:val="24"/>
        </w:rPr>
      </w:pPr>
      <w:r>
        <w:rPr>
          <w:rFonts w:asciiTheme="majorBidi" w:hAnsiTheme="majorBidi" w:cstheme="majorBidi"/>
          <w:sz w:val="24"/>
          <w:szCs w:val="24"/>
        </w:rPr>
        <w:t xml:space="preserve">Didalam menentukan kualitas musik itu sendiri setiap orang pasti memiliki cara masing-masing untuk mengukur bagaiamana kualitas musik yang sedang dia nilai apakah tergolong enak, tidak terlalu enak ( sedang ), atau bahkan tidak enak. Dengan menggunakan Logika Fuzzy kita dapat memberikan sebuah niali akan kualitas lagu atau musik tersebut dengan mudah dan akurat. Metode analisa ini menggunakan </w:t>
      </w:r>
      <w:r>
        <w:rPr>
          <w:rFonts w:asciiTheme="majorBidi" w:hAnsiTheme="majorBidi" w:cstheme="majorBidi"/>
          <w:sz w:val="24"/>
          <w:szCs w:val="24"/>
        </w:rPr>
        <w:lastRenderedPageBreak/>
        <w:t>Fuzzy dengan interval tipe 1 ( satu )- Fuzzy Inference System ( FIS ).</w:t>
      </w:r>
    </w:p>
    <w:p w:rsidR="00082BAF" w:rsidRDefault="00082BAF" w:rsidP="00AB4EE5">
      <w:pPr>
        <w:pStyle w:val="ListParagraph"/>
        <w:ind w:left="567"/>
        <w:jc w:val="center"/>
        <w:rPr>
          <w:rFonts w:asciiTheme="majorBidi" w:hAnsiTheme="majorBidi" w:cstheme="majorBidi"/>
          <w:sz w:val="24"/>
          <w:szCs w:val="24"/>
          <w:vertAlign w:val="subscript"/>
        </w:rPr>
      </w:pPr>
    </w:p>
    <w:p w:rsidR="00082BAF" w:rsidRDefault="00082BAF" w:rsidP="00AB4EE5">
      <w:pPr>
        <w:pStyle w:val="ListParagraph"/>
        <w:ind w:left="567"/>
        <w:jc w:val="center"/>
        <w:rPr>
          <w:rFonts w:asciiTheme="majorBidi" w:hAnsiTheme="majorBidi" w:cstheme="majorBidi"/>
          <w:sz w:val="24"/>
          <w:szCs w:val="24"/>
          <w:vertAlign w:val="subscript"/>
        </w:rPr>
      </w:pPr>
    </w:p>
    <w:p w:rsidR="00082BAF" w:rsidRPr="006822A1" w:rsidRDefault="00082BAF" w:rsidP="00AB4EE5">
      <w:pPr>
        <w:pStyle w:val="ListParagraph"/>
        <w:numPr>
          <w:ilvl w:val="0"/>
          <w:numId w:val="1"/>
        </w:numPr>
        <w:jc w:val="center"/>
        <w:rPr>
          <w:rFonts w:asciiTheme="majorBidi" w:hAnsiTheme="majorBidi" w:cstheme="majorBidi"/>
          <w:b/>
          <w:bCs/>
          <w:sz w:val="24"/>
          <w:szCs w:val="24"/>
        </w:rPr>
      </w:pPr>
      <w:r w:rsidRPr="006822A1">
        <w:rPr>
          <w:rFonts w:asciiTheme="majorBidi" w:hAnsiTheme="majorBidi" w:cstheme="majorBidi"/>
          <w:b/>
          <w:bCs/>
          <w:sz w:val="24"/>
          <w:szCs w:val="24"/>
        </w:rPr>
        <w:t>Metode</w:t>
      </w:r>
    </w:p>
    <w:p w:rsidR="00F06853" w:rsidRDefault="00F06853" w:rsidP="00AB4EE5">
      <w:pPr>
        <w:pStyle w:val="ListParagraph"/>
        <w:ind w:left="1080"/>
        <w:rPr>
          <w:rFonts w:asciiTheme="majorBidi" w:hAnsiTheme="majorBidi" w:cstheme="majorBidi"/>
          <w:sz w:val="24"/>
          <w:szCs w:val="24"/>
        </w:rPr>
      </w:pPr>
    </w:p>
    <w:p w:rsidR="002B0437" w:rsidRDefault="002B0437" w:rsidP="00155D45">
      <w:pPr>
        <w:pStyle w:val="ListParagraph"/>
        <w:ind w:left="142" w:firstLine="218"/>
        <w:jc w:val="lowKashida"/>
        <w:rPr>
          <w:rFonts w:asciiTheme="majorBidi" w:hAnsiTheme="majorBidi" w:cstheme="majorBidi"/>
          <w:sz w:val="24"/>
          <w:szCs w:val="24"/>
        </w:rPr>
      </w:pPr>
      <w:r>
        <w:rPr>
          <w:rFonts w:asciiTheme="majorBidi" w:hAnsiTheme="majorBidi" w:cstheme="majorBidi"/>
          <w:sz w:val="24"/>
          <w:szCs w:val="24"/>
        </w:rPr>
        <w:t>Metode Penelitian ini dilakukan dengan menggunakan pemilihan instrumen angket, ibarat seorang juri yang sedang memberi nilai kepada para peserta audisi lalu juri tersebut memberi sebuah kode entah itu berupa angka, suara, lampu dsb yang mana kualitas lagu yang dibawakan para kontestan menjadi sampel ( output ) dalam penelitian ini.</w:t>
      </w:r>
    </w:p>
    <w:p w:rsidR="00AE07FA" w:rsidRDefault="00AE07FA" w:rsidP="00AB4EE5">
      <w:pPr>
        <w:pStyle w:val="ListParagraph"/>
        <w:ind w:left="142"/>
        <w:rPr>
          <w:rFonts w:asciiTheme="majorBidi" w:hAnsiTheme="majorBidi" w:cstheme="majorBidi"/>
          <w:sz w:val="24"/>
          <w:szCs w:val="24"/>
        </w:rPr>
      </w:pPr>
    </w:p>
    <w:p w:rsidR="00AE07FA" w:rsidRDefault="002B0437" w:rsidP="00155D45">
      <w:pPr>
        <w:pStyle w:val="ListParagraph"/>
        <w:ind w:left="142" w:firstLine="218"/>
        <w:jc w:val="lowKashida"/>
        <w:rPr>
          <w:rFonts w:asciiTheme="majorBidi" w:hAnsiTheme="majorBidi" w:cstheme="majorBidi"/>
          <w:sz w:val="24"/>
          <w:szCs w:val="24"/>
        </w:rPr>
      </w:pPr>
      <w:r>
        <w:rPr>
          <w:rFonts w:asciiTheme="majorBidi" w:hAnsiTheme="majorBidi" w:cstheme="majorBidi"/>
          <w:sz w:val="24"/>
          <w:szCs w:val="24"/>
        </w:rPr>
        <w:t>Untuk menganalisa kualitas  akan lagu tersebut maka kita bisa menggunakan software Matlab yang mana software ini sudah dilengkapai Tool</w:t>
      </w:r>
      <w:r w:rsidR="00AE07FA">
        <w:rPr>
          <w:rFonts w:asciiTheme="majorBidi" w:hAnsiTheme="majorBidi" w:cstheme="majorBidi"/>
          <w:sz w:val="24"/>
          <w:szCs w:val="24"/>
        </w:rPr>
        <w:t>box yang menunjang untuk mengolah data tersebut yakni Fuzzy.</w:t>
      </w:r>
    </w:p>
    <w:p w:rsidR="00AE07FA" w:rsidRDefault="00AE07FA" w:rsidP="00AB4EE5">
      <w:pPr>
        <w:pStyle w:val="ListParagraph"/>
        <w:ind w:left="142"/>
        <w:rPr>
          <w:rFonts w:asciiTheme="majorBidi" w:hAnsiTheme="majorBidi" w:cstheme="majorBidi"/>
          <w:sz w:val="24"/>
          <w:szCs w:val="24"/>
        </w:rPr>
      </w:pPr>
    </w:p>
    <w:p w:rsidR="00AE07FA" w:rsidRDefault="00AE07FA" w:rsidP="00155D45">
      <w:pPr>
        <w:pStyle w:val="ListParagraph"/>
        <w:ind w:left="142" w:firstLine="218"/>
        <w:jc w:val="lowKashida"/>
        <w:rPr>
          <w:rFonts w:asciiTheme="majorBidi" w:hAnsiTheme="majorBidi" w:cstheme="majorBidi"/>
          <w:sz w:val="24"/>
          <w:szCs w:val="24"/>
        </w:rPr>
      </w:pPr>
      <w:r>
        <w:rPr>
          <w:rFonts w:asciiTheme="majorBidi" w:hAnsiTheme="majorBidi" w:cstheme="majorBidi"/>
          <w:sz w:val="24"/>
          <w:szCs w:val="24"/>
        </w:rPr>
        <w:t>Untuk mendapatkan data-data sebagai penunjang penelitian maka salah satu teknik yang digunakan adalah dengan mendengarkan lagu yang dibawakan dua orang tersebut ( studi kasus ), setelah kita mendengar lagu atau musik yang dimainkan begitu juga vokal dari sang penyanyi maka kita bisa memberikan batasan-batasan nilai yang pantas untuk mereka, tentunya pemberian nilai tersebut sesuai dengan keinginan kita sendiri.</w:t>
      </w:r>
    </w:p>
    <w:p w:rsidR="00AE07FA" w:rsidRDefault="00AE07FA" w:rsidP="00AB4EE5">
      <w:pPr>
        <w:pStyle w:val="ListParagraph"/>
        <w:ind w:left="142"/>
        <w:rPr>
          <w:rFonts w:asciiTheme="majorBidi" w:hAnsiTheme="majorBidi" w:cstheme="majorBidi"/>
          <w:sz w:val="24"/>
          <w:szCs w:val="24"/>
        </w:rPr>
      </w:pPr>
      <w:r>
        <w:rPr>
          <w:rFonts w:asciiTheme="majorBidi" w:hAnsiTheme="majorBidi" w:cstheme="majorBidi"/>
          <w:sz w:val="24"/>
          <w:szCs w:val="24"/>
        </w:rPr>
        <w:t>Contoh :</w:t>
      </w:r>
    </w:p>
    <w:p w:rsidR="00AE07FA" w:rsidRDefault="00AE07FA" w:rsidP="00AB4EE5">
      <w:pPr>
        <w:pStyle w:val="ListParagraph"/>
        <w:ind w:left="142"/>
        <w:rPr>
          <w:rFonts w:asciiTheme="majorBidi" w:hAnsiTheme="majorBidi" w:cstheme="majorBidi"/>
          <w:sz w:val="24"/>
          <w:szCs w:val="24"/>
        </w:rPr>
      </w:pPr>
    </w:p>
    <w:p w:rsidR="00AE07FA" w:rsidRPr="00AE07FA" w:rsidRDefault="00AE07FA" w:rsidP="00AB4EE5">
      <w:pPr>
        <w:pStyle w:val="ListParagraph"/>
        <w:ind w:left="142"/>
        <w:rPr>
          <w:rFonts w:asciiTheme="majorBidi" w:hAnsiTheme="majorBidi" w:cstheme="majorBidi"/>
          <w:sz w:val="24"/>
          <w:szCs w:val="24"/>
        </w:rPr>
      </w:pPr>
      <w:r w:rsidRPr="00AE07FA">
        <w:rPr>
          <w:rFonts w:asciiTheme="majorBidi" w:hAnsiTheme="majorBidi" w:cstheme="majorBidi"/>
          <w:sz w:val="24"/>
          <w:szCs w:val="24"/>
        </w:rPr>
        <w:t>Music</w:t>
      </w:r>
      <w:r w:rsidRPr="00AE07FA">
        <w:rPr>
          <w:rFonts w:asciiTheme="majorBidi" w:hAnsiTheme="majorBidi" w:cstheme="majorBidi"/>
          <w:sz w:val="24"/>
          <w:szCs w:val="24"/>
        </w:rPr>
        <w:tab/>
        <w:t xml:space="preserve">: Tidak Enak  </w:t>
      </w:r>
      <w:r w:rsidRPr="00AE07FA">
        <w:rPr>
          <w:rFonts w:asciiTheme="majorBidi" w:hAnsiTheme="majorBidi" w:cstheme="majorBidi"/>
          <w:sz w:val="24"/>
          <w:szCs w:val="24"/>
        </w:rPr>
        <w:tab/>
      </w:r>
      <w:r>
        <w:rPr>
          <w:rFonts w:asciiTheme="majorBidi" w:hAnsiTheme="majorBidi" w:cstheme="majorBidi"/>
          <w:sz w:val="24"/>
          <w:szCs w:val="24"/>
        </w:rPr>
        <w:tab/>
      </w:r>
      <w:r w:rsidRPr="00AE07FA">
        <w:rPr>
          <w:rFonts w:asciiTheme="majorBidi" w:hAnsiTheme="majorBidi" w:cstheme="majorBidi"/>
          <w:sz w:val="24"/>
          <w:szCs w:val="24"/>
        </w:rPr>
        <w:t>( 0, 40)</w:t>
      </w:r>
    </w:p>
    <w:p w:rsidR="00AE07FA" w:rsidRPr="00AE07FA" w:rsidRDefault="00AE07FA" w:rsidP="00AB4EE5">
      <w:pPr>
        <w:pStyle w:val="ListParagraph"/>
        <w:ind w:left="142"/>
        <w:rPr>
          <w:rFonts w:asciiTheme="majorBidi" w:hAnsiTheme="majorBidi" w:cstheme="majorBidi"/>
          <w:sz w:val="24"/>
          <w:szCs w:val="24"/>
        </w:rPr>
      </w:pPr>
      <w:r w:rsidRPr="00AE07FA">
        <w:rPr>
          <w:rFonts w:asciiTheme="majorBidi" w:hAnsiTheme="majorBidi" w:cstheme="majorBidi"/>
          <w:sz w:val="24"/>
          <w:szCs w:val="24"/>
        </w:rPr>
        <w:tab/>
      </w:r>
      <w:r>
        <w:rPr>
          <w:rFonts w:asciiTheme="majorBidi" w:hAnsiTheme="majorBidi" w:cstheme="majorBidi"/>
          <w:sz w:val="24"/>
          <w:szCs w:val="24"/>
        </w:rPr>
        <w:tab/>
      </w:r>
      <w:r w:rsidRPr="00AE07FA">
        <w:rPr>
          <w:rFonts w:asciiTheme="majorBidi" w:hAnsiTheme="majorBidi" w:cstheme="majorBidi"/>
          <w:sz w:val="24"/>
          <w:szCs w:val="24"/>
        </w:rPr>
        <w:t>: Sedang</w:t>
      </w:r>
      <w:r w:rsidRPr="00AE07FA">
        <w:rPr>
          <w:rFonts w:asciiTheme="majorBidi" w:hAnsiTheme="majorBidi" w:cstheme="majorBidi"/>
          <w:sz w:val="24"/>
          <w:szCs w:val="24"/>
        </w:rPr>
        <w:tab/>
      </w:r>
      <w:r w:rsidRPr="00AE07FA">
        <w:rPr>
          <w:rFonts w:asciiTheme="majorBidi" w:hAnsiTheme="majorBidi" w:cstheme="majorBidi"/>
          <w:sz w:val="24"/>
          <w:szCs w:val="24"/>
        </w:rPr>
        <w:tab/>
        <w:t>( 30, 70)</w:t>
      </w:r>
    </w:p>
    <w:p w:rsidR="00AE07FA" w:rsidRPr="00AE07FA" w:rsidRDefault="00AE07FA" w:rsidP="00AB4EE5">
      <w:pPr>
        <w:pStyle w:val="ListParagraph"/>
        <w:ind w:left="142"/>
        <w:rPr>
          <w:rFonts w:asciiTheme="majorBidi" w:hAnsiTheme="majorBidi" w:cstheme="majorBidi"/>
          <w:sz w:val="24"/>
          <w:szCs w:val="24"/>
        </w:rPr>
      </w:pPr>
      <w:r w:rsidRPr="00AE07FA">
        <w:rPr>
          <w:rFonts w:asciiTheme="majorBidi" w:hAnsiTheme="majorBidi" w:cstheme="majorBidi"/>
          <w:sz w:val="24"/>
          <w:szCs w:val="24"/>
        </w:rPr>
        <w:tab/>
      </w:r>
      <w:r>
        <w:rPr>
          <w:rFonts w:asciiTheme="majorBidi" w:hAnsiTheme="majorBidi" w:cstheme="majorBidi"/>
          <w:sz w:val="24"/>
          <w:szCs w:val="24"/>
        </w:rPr>
        <w:tab/>
      </w:r>
      <w:r w:rsidRPr="00AE07FA">
        <w:rPr>
          <w:rFonts w:asciiTheme="majorBidi" w:hAnsiTheme="majorBidi" w:cstheme="majorBidi"/>
          <w:sz w:val="24"/>
          <w:szCs w:val="24"/>
        </w:rPr>
        <w:t>: Enak</w:t>
      </w:r>
      <w:r w:rsidRPr="00AE07FA">
        <w:rPr>
          <w:rFonts w:asciiTheme="majorBidi" w:hAnsiTheme="majorBidi" w:cstheme="majorBidi"/>
          <w:sz w:val="24"/>
          <w:szCs w:val="24"/>
        </w:rPr>
        <w:tab/>
      </w:r>
      <w:r w:rsidRPr="00AE07FA">
        <w:rPr>
          <w:rFonts w:asciiTheme="majorBidi" w:hAnsiTheme="majorBidi" w:cstheme="majorBidi"/>
          <w:sz w:val="24"/>
          <w:szCs w:val="24"/>
        </w:rPr>
        <w:tab/>
      </w:r>
      <w:r>
        <w:rPr>
          <w:rFonts w:asciiTheme="majorBidi" w:hAnsiTheme="majorBidi" w:cstheme="majorBidi"/>
          <w:sz w:val="24"/>
          <w:szCs w:val="24"/>
        </w:rPr>
        <w:tab/>
      </w:r>
      <w:r w:rsidRPr="00AE07FA">
        <w:rPr>
          <w:rFonts w:asciiTheme="majorBidi" w:hAnsiTheme="majorBidi" w:cstheme="majorBidi"/>
          <w:sz w:val="24"/>
          <w:szCs w:val="24"/>
        </w:rPr>
        <w:t>(60, 100)</w:t>
      </w:r>
    </w:p>
    <w:p w:rsidR="00AE07FA" w:rsidRPr="00AE07FA" w:rsidRDefault="00AE07FA" w:rsidP="00AB4EE5">
      <w:pPr>
        <w:pStyle w:val="ListParagraph"/>
        <w:ind w:left="142"/>
        <w:rPr>
          <w:rFonts w:asciiTheme="majorBidi" w:hAnsiTheme="majorBidi" w:cstheme="majorBidi"/>
          <w:sz w:val="24"/>
          <w:szCs w:val="24"/>
        </w:rPr>
      </w:pPr>
    </w:p>
    <w:p w:rsidR="00AE07FA" w:rsidRPr="00AE07FA" w:rsidRDefault="00AE07FA" w:rsidP="00AB4EE5">
      <w:pPr>
        <w:pStyle w:val="ListParagraph"/>
        <w:ind w:left="142"/>
        <w:rPr>
          <w:rFonts w:asciiTheme="majorBidi" w:hAnsiTheme="majorBidi" w:cstheme="majorBidi"/>
          <w:sz w:val="24"/>
          <w:szCs w:val="24"/>
        </w:rPr>
      </w:pPr>
      <w:r w:rsidRPr="00AE07FA">
        <w:rPr>
          <w:rFonts w:asciiTheme="majorBidi" w:hAnsiTheme="majorBidi" w:cstheme="majorBidi"/>
          <w:sz w:val="24"/>
          <w:szCs w:val="24"/>
        </w:rPr>
        <w:t>Vokal</w:t>
      </w:r>
      <w:r w:rsidRPr="00AE07FA">
        <w:rPr>
          <w:rFonts w:asciiTheme="majorBidi" w:hAnsiTheme="majorBidi" w:cstheme="majorBidi"/>
          <w:sz w:val="24"/>
          <w:szCs w:val="24"/>
        </w:rPr>
        <w:tab/>
        <w:t>: Tidak Enak</w:t>
      </w:r>
      <w:r w:rsidRPr="00AE07FA">
        <w:rPr>
          <w:rFonts w:asciiTheme="majorBidi" w:hAnsiTheme="majorBidi" w:cstheme="majorBidi"/>
          <w:sz w:val="24"/>
          <w:szCs w:val="24"/>
        </w:rPr>
        <w:tab/>
      </w:r>
      <w:r>
        <w:rPr>
          <w:rFonts w:asciiTheme="majorBidi" w:hAnsiTheme="majorBidi" w:cstheme="majorBidi"/>
          <w:sz w:val="24"/>
          <w:szCs w:val="24"/>
        </w:rPr>
        <w:tab/>
      </w:r>
      <w:r w:rsidRPr="00AE07FA">
        <w:rPr>
          <w:rFonts w:asciiTheme="majorBidi" w:hAnsiTheme="majorBidi" w:cstheme="majorBidi"/>
          <w:sz w:val="24"/>
          <w:szCs w:val="24"/>
        </w:rPr>
        <w:t>( 0, 40)</w:t>
      </w:r>
    </w:p>
    <w:p w:rsidR="00AE07FA" w:rsidRPr="00AE07FA" w:rsidRDefault="00AE07FA" w:rsidP="00AB4EE5">
      <w:pPr>
        <w:pStyle w:val="ListParagraph"/>
        <w:ind w:left="142"/>
        <w:rPr>
          <w:rFonts w:asciiTheme="majorBidi" w:hAnsiTheme="majorBidi" w:cstheme="majorBidi"/>
          <w:sz w:val="24"/>
          <w:szCs w:val="24"/>
        </w:rPr>
      </w:pPr>
      <w:r w:rsidRPr="00AE07FA">
        <w:rPr>
          <w:rFonts w:asciiTheme="majorBidi" w:hAnsiTheme="majorBidi" w:cstheme="majorBidi"/>
          <w:sz w:val="24"/>
          <w:szCs w:val="24"/>
        </w:rPr>
        <w:lastRenderedPageBreak/>
        <w:tab/>
      </w:r>
      <w:r>
        <w:rPr>
          <w:rFonts w:asciiTheme="majorBidi" w:hAnsiTheme="majorBidi" w:cstheme="majorBidi"/>
          <w:sz w:val="24"/>
          <w:szCs w:val="24"/>
        </w:rPr>
        <w:tab/>
      </w:r>
      <w:r w:rsidRPr="00AE07FA">
        <w:rPr>
          <w:rFonts w:asciiTheme="majorBidi" w:hAnsiTheme="majorBidi" w:cstheme="majorBidi"/>
          <w:sz w:val="24"/>
          <w:szCs w:val="24"/>
        </w:rPr>
        <w:t xml:space="preserve">: Sedang </w:t>
      </w:r>
      <w:r w:rsidRPr="00AE07FA">
        <w:rPr>
          <w:rFonts w:asciiTheme="majorBidi" w:hAnsiTheme="majorBidi" w:cstheme="majorBidi"/>
          <w:sz w:val="24"/>
          <w:szCs w:val="24"/>
        </w:rPr>
        <w:tab/>
      </w:r>
      <w:r w:rsidRPr="00AE07FA">
        <w:rPr>
          <w:rFonts w:asciiTheme="majorBidi" w:hAnsiTheme="majorBidi" w:cstheme="majorBidi"/>
          <w:sz w:val="24"/>
          <w:szCs w:val="24"/>
        </w:rPr>
        <w:tab/>
        <w:t>( 30, 70)</w:t>
      </w:r>
    </w:p>
    <w:p w:rsidR="00AE07FA" w:rsidRDefault="00AE07FA" w:rsidP="00AB4EE5">
      <w:pPr>
        <w:pStyle w:val="ListParagraph"/>
        <w:ind w:left="142"/>
        <w:rPr>
          <w:rFonts w:asciiTheme="majorBidi" w:hAnsiTheme="majorBidi" w:cstheme="majorBidi"/>
          <w:sz w:val="24"/>
          <w:szCs w:val="24"/>
        </w:rPr>
      </w:pPr>
      <w:r w:rsidRPr="00AE07FA">
        <w:rPr>
          <w:rFonts w:asciiTheme="majorBidi" w:hAnsiTheme="majorBidi" w:cstheme="majorBidi"/>
          <w:sz w:val="24"/>
          <w:szCs w:val="24"/>
        </w:rPr>
        <w:tab/>
      </w:r>
      <w:r>
        <w:rPr>
          <w:rFonts w:asciiTheme="majorBidi" w:hAnsiTheme="majorBidi" w:cstheme="majorBidi"/>
          <w:sz w:val="24"/>
          <w:szCs w:val="24"/>
        </w:rPr>
        <w:tab/>
      </w:r>
      <w:r w:rsidRPr="00AE07FA">
        <w:rPr>
          <w:rFonts w:asciiTheme="majorBidi" w:hAnsiTheme="majorBidi" w:cstheme="majorBidi"/>
          <w:sz w:val="24"/>
          <w:szCs w:val="24"/>
        </w:rPr>
        <w:t>: Enak</w:t>
      </w:r>
      <w:r w:rsidRPr="00AE07FA">
        <w:rPr>
          <w:rFonts w:asciiTheme="majorBidi" w:hAnsiTheme="majorBidi" w:cstheme="majorBidi"/>
          <w:sz w:val="24"/>
          <w:szCs w:val="24"/>
        </w:rPr>
        <w:tab/>
      </w:r>
      <w:r w:rsidRPr="00AE07FA">
        <w:rPr>
          <w:rFonts w:asciiTheme="majorBidi" w:hAnsiTheme="majorBidi" w:cstheme="majorBidi"/>
          <w:sz w:val="24"/>
          <w:szCs w:val="24"/>
        </w:rPr>
        <w:tab/>
      </w:r>
      <w:r>
        <w:rPr>
          <w:rFonts w:asciiTheme="majorBidi" w:hAnsiTheme="majorBidi" w:cstheme="majorBidi"/>
          <w:sz w:val="24"/>
          <w:szCs w:val="24"/>
        </w:rPr>
        <w:tab/>
      </w:r>
      <w:r w:rsidRPr="00AE07FA">
        <w:rPr>
          <w:rFonts w:asciiTheme="majorBidi" w:hAnsiTheme="majorBidi" w:cstheme="majorBidi"/>
          <w:sz w:val="24"/>
          <w:szCs w:val="24"/>
        </w:rPr>
        <w:t>( 60, 100)</w:t>
      </w:r>
    </w:p>
    <w:p w:rsidR="00AE07FA" w:rsidRDefault="00AE07FA" w:rsidP="00AB4EE5">
      <w:pPr>
        <w:pStyle w:val="ListParagraph"/>
        <w:ind w:left="142"/>
        <w:rPr>
          <w:rFonts w:asciiTheme="majorBidi" w:hAnsiTheme="majorBidi" w:cstheme="majorBidi"/>
          <w:sz w:val="24"/>
          <w:szCs w:val="24"/>
        </w:rPr>
      </w:pPr>
    </w:p>
    <w:p w:rsidR="00AE07FA" w:rsidRDefault="00AE07FA" w:rsidP="00155D45">
      <w:pPr>
        <w:pStyle w:val="ListParagraph"/>
        <w:ind w:left="142" w:firstLine="218"/>
        <w:rPr>
          <w:rFonts w:asciiTheme="majorBidi" w:hAnsiTheme="majorBidi" w:cstheme="majorBidi"/>
          <w:sz w:val="24"/>
          <w:szCs w:val="24"/>
        </w:rPr>
      </w:pPr>
      <w:r>
        <w:rPr>
          <w:rFonts w:asciiTheme="majorBidi" w:hAnsiTheme="majorBidi" w:cstheme="majorBidi"/>
          <w:sz w:val="24"/>
          <w:szCs w:val="24"/>
        </w:rPr>
        <w:t>Data diatas adalah input data yang bisa kita berikan untuk menilai lagu tersebut, adapun angka di dalam kurung adalah nilai yang kita berikan atas derajat keanggotaan masing-masing dari setiap membership Function.</w:t>
      </w:r>
    </w:p>
    <w:p w:rsidR="00AE07FA" w:rsidRDefault="00AE07FA" w:rsidP="00AB4EE5">
      <w:pPr>
        <w:pStyle w:val="ListParagraph"/>
        <w:ind w:left="142"/>
        <w:rPr>
          <w:rFonts w:asciiTheme="majorBidi" w:hAnsiTheme="majorBidi" w:cstheme="majorBidi"/>
          <w:sz w:val="24"/>
          <w:szCs w:val="24"/>
        </w:rPr>
      </w:pPr>
    </w:p>
    <w:p w:rsidR="00AE07FA" w:rsidRDefault="00AE07FA" w:rsidP="00AB4EE5">
      <w:pPr>
        <w:pStyle w:val="ListParagraph"/>
        <w:ind w:left="142"/>
        <w:rPr>
          <w:rFonts w:asciiTheme="majorBidi" w:hAnsiTheme="majorBidi" w:cstheme="majorBidi"/>
          <w:sz w:val="24"/>
          <w:szCs w:val="24"/>
        </w:rPr>
      </w:pPr>
    </w:p>
    <w:p w:rsidR="002B0437" w:rsidRDefault="002B0437" w:rsidP="00AB4EE5">
      <w:pPr>
        <w:pStyle w:val="ListParagraph"/>
        <w:ind w:left="142"/>
        <w:rPr>
          <w:rFonts w:asciiTheme="majorBidi" w:hAnsiTheme="majorBidi" w:cstheme="majorBidi"/>
          <w:sz w:val="24"/>
          <w:szCs w:val="24"/>
        </w:rPr>
      </w:pPr>
      <w:r>
        <w:rPr>
          <w:rFonts w:asciiTheme="majorBidi" w:hAnsiTheme="majorBidi" w:cstheme="majorBidi"/>
          <w:sz w:val="24"/>
          <w:szCs w:val="24"/>
        </w:rPr>
        <w:t xml:space="preserve"> </w:t>
      </w:r>
    </w:p>
    <w:p w:rsidR="002B0437" w:rsidRPr="006822A1" w:rsidRDefault="002B0437" w:rsidP="00AB4EE5">
      <w:pPr>
        <w:pStyle w:val="ListParagraph"/>
        <w:numPr>
          <w:ilvl w:val="0"/>
          <w:numId w:val="1"/>
        </w:numPr>
        <w:jc w:val="center"/>
        <w:rPr>
          <w:rFonts w:asciiTheme="majorBidi" w:hAnsiTheme="majorBidi" w:cstheme="majorBidi"/>
          <w:b/>
          <w:bCs/>
          <w:sz w:val="24"/>
          <w:szCs w:val="24"/>
        </w:rPr>
      </w:pPr>
      <w:r w:rsidRPr="006822A1">
        <w:rPr>
          <w:rFonts w:asciiTheme="majorBidi" w:hAnsiTheme="majorBidi" w:cstheme="majorBidi"/>
          <w:b/>
          <w:bCs/>
          <w:sz w:val="24"/>
          <w:szCs w:val="24"/>
        </w:rPr>
        <w:t>Pembahasan</w:t>
      </w:r>
      <w:r w:rsidR="00AE07FA" w:rsidRPr="006822A1">
        <w:rPr>
          <w:rFonts w:asciiTheme="majorBidi" w:hAnsiTheme="majorBidi" w:cstheme="majorBidi"/>
          <w:b/>
          <w:bCs/>
          <w:sz w:val="24"/>
          <w:szCs w:val="24"/>
        </w:rPr>
        <w:t xml:space="preserve"> dan Hasil</w:t>
      </w:r>
    </w:p>
    <w:p w:rsidR="002B0437" w:rsidRDefault="002B0437" w:rsidP="00AB4EE5">
      <w:pPr>
        <w:pStyle w:val="ListParagraph"/>
        <w:ind w:left="1080"/>
        <w:rPr>
          <w:rFonts w:asciiTheme="majorBidi" w:hAnsiTheme="majorBidi" w:cstheme="majorBidi"/>
          <w:sz w:val="24"/>
          <w:szCs w:val="24"/>
        </w:rPr>
      </w:pPr>
    </w:p>
    <w:p w:rsidR="002B0437" w:rsidRDefault="002B0437" w:rsidP="00AB4EE5">
      <w:pPr>
        <w:pStyle w:val="ListParagraph"/>
        <w:numPr>
          <w:ilvl w:val="0"/>
          <w:numId w:val="2"/>
        </w:numPr>
        <w:ind w:left="567" w:hanging="425"/>
        <w:jc w:val="lowKashida"/>
        <w:rPr>
          <w:rFonts w:asciiTheme="majorBidi" w:hAnsiTheme="majorBidi" w:cstheme="majorBidi"/>
          <w:sz w:val="24"/>
          <w:szCs w:val="24"/>
        </w:rPr>
      </w:pPr>
      <w:r>
        <w:rPr>
          <w:rFonts w:asciiTheme="majorBidi" w:hAnsiTheme="majorBidi" w:cstheme="majorBidi"/>
          <w:sz w:val="24"/>
          <w:szCs w:val="24"/>
        </w:rPr>
        <w:t xml:space="preserve">Membuka program </w:t>
      </w:r>
    </w:p>
    <w:p w:rsidR="002B0437" w:rsidRDefault="002B0437" w:rsidP="00155D45">
      <w:pPr>
        <w:pStyle w:val="ListParagraph"/>
        <w:ind w:left="142" w:firstLine="425"/>
        <w:jc w:val="lowKashida"/>
        <w:rPr>
          <w:rFonts w:asciiTheme="majorBidi" w:hAnsiTheme="majorBidi" w:cstheme="majorBidi"/>
          <w:sz w:val="24"/>
          <w:szCs w:val="24"/>
        </w:rPr>
      </w:pPr>
      <w:r>
        <w:rPr>
          <w:rFonts w:asciiTheme="majorBidi" w:hAnsiTheme="majorBidi" w:cstheme="majorBidi"/>
          <w:sz w:val="24"/>
          <w:szCs w:val="24"/>
        </w:rPr>
        <w:t>Karena metode analisa ini menggunakan Fuzzy tipe-1 maka terdapat berbagai tidak akuratan atau dalam arti lain masih banyak terdapat eror didalam data perhitungan, berbeda dengan Fuzzy tipe-2 yang memiliki komponen lebih banyak yang menunjang untuk mengurangi eror dalam perhitungan. Dan seperti yang telah diketahui bahwa dalam fuzzy terdapat beberapa tipe ada tipe-1 dan ada tipe interval-2</w:t>
      </w:r>
      <w:r w:rsidR="00415822">
        <w:rPr>
          <w:rFonts w:asciiTheme="majorBidi" w:hAnsiTheme="majorBidi" w:cstheme="majorBidi"/>
          <w:sz w:val="24"/>
          <w:szCs w:val="24"/>
        </w:rPr>
        <w:fldChar w:fldCharType="begin" w:fldLock="1"/>
      </w:r>
      <w:r>
        <w:rPr>
          <w:rFonts w:asciiTheme="majorBidi" w:hAnsiTheme="majorBidi" w:cstheme="majorBidi"/>
          <w:sz w:val="24"/>
          <w:szCs w:val="24"/>
        </w:rPr>
        <w:instrText>ADDIN CSL_CITATION { "citationItems" : [ { "id" : "ITEM-1", "itemData" : { "DOI" : "10.1109/tenconspring.2016.7519411", "ISBN" : "9781509009312", "abstract" : "Abstract\u2014 Holiday of Eid Al Fitr causing decreased demand of electrical energy until 28.66% in case of Java Bali electricity system in Indonesia. The reduction of electrical demand needs to be known because it related to the efficiency of generation power system. Forecasting methods used in this research is IT-2 FIS. By analyzing the peak load on the day and 4 days before Eid Al Fitr in the previous year continued analysis by using IT-2 FIS will be obtained at the peak load forecasting Eid Al-Fitr in the coming year. The accuracy of this method is shown with the average of error value in 2012, 2013 and 2014 amounting to 0,2431%. This value is better than using the IT-1 FIS which has a value of error amounting to 0.3026%. The research concluded that IT-2 FIS has a value of error smaller than IT-1 FIS.", "author" : [ { "dropping-particle" : "", "family" : "Jamaaluddin;Imam Robandi", "given" : "", "non-dropping-particle" : "", "parse-names" : false, "suffix" : "" } ], "container-title" : "2016 IEEE Region 10, TENSYMP", "id" : "ITEM-1", "issue" : "x", "issued" : { "date-parts" : [ [ "2016" ] ] }, "page" : "237-242", "title" : "Short Term Load Forecasting of Eid Al Fitr Holiday By Using Interval Type \u2013 2 Fuzzy Inference System ( Case Study : Electrical System of Java Bali in Indonesia )", "type" : "article-journal", "volume" : "0" }, "uris" : [ "http://www.mendeley.com/documents/?uuid=a61d3eab-0f4f-4522-909e-f81e9bd5ad4e" ] } ], "mendeley" : { "formattedCitation" : "[3]", "plainTextFormattedCitation" : "[3]", "previouslyFormattedCitation" : "[3]" }, "properties" : { "noteIndex" : 0 }, "schema" : "https://github.com/citation-style-language/schema/raw/master/csl-citation.json" }</w:instrText>
      </w:r>
      <w:r w:rsidR="00415822">
        <w:rPr>
          <w:rFonts w:asciiTheme="majorBidi" w:hAnsiTheme="majorBidi" w:cstheme="majorBidi"/>
          <w:sz w:val="24"/>
          <w:szCs w:val="24"/>
        </w:rPr>
        <w:fldChar w:fldCharType="separate"/>
      </w:r>
      <w:r w:rsidRPr="00983382">
        <w:rPr>
          <w:rFonts w:asciiTheme="majorBidi" w:hAnsiTheme="majorBidi" w:cstheme="majorBidi"/>
          <w:noProof/>
          <w:sz w:val="24"/>
          <w:szCs w:val="24"/>
        </w:rPr>
        <w:t>[3]</w:t>
      </w:r>
      <w:r w:rsidR="00415822">
        <w:rPr>
          <w:rFonts w:asciiTheme="majorBidi" w:hAnsiTheme="majorBidi" w:cstheme="majorBidi"/>
          <w:sz w:val="24"/>
          <w:szCs w:val="24"/>
        </w:rPr>
        <w:fldChar w:fldCharType="end"/>
      </w:r>
      <w:r>
        <w:rPr>
          <w:rFonts w:asciiTheme="majorBidi" w:hAnsiTheme="majorBidi" w:cstheme="majorBidi"/>
          <w:sz w:val="24"/>
          <w:szCs w:val="24"/>
        </w:rPr>
        <w:t>.</w:t>
      </w:r>
    </w:p>
    <w:p w:rsidR="002B0437" w:rsidRDefault="002B0437" w:rsidP="00AB4EE5">
      <w:pPr>
        <w:pStyle w:val="ListParagraph"/>
        <w:ind w:left="567"/>
        <w:jc w:val="lowKashida"/>
        <w:rPr>
          <w:rFonts w:asciiTheme="majorBidi" w:hAnsiTheme="majorBidi" w:cstheme="majorBidi"/>
          <w:sz w:val="24"/>
          <w:szCs w:val="24"/>
        </w:rPr>
      </w:pPr>
    </w:p>
    <w:p w:rsidR="002B0437" w:rsidRDefault="002B0437" w:rsidP="00155D45">
      <w:pPr>
        <w:pStyle w:val="ListParagraph"/>
        <w:ind w:left="142" w:firstLine="425"/>
        <w:jc w:val="lowKashida"/>
        <w:rPr>
          <w:rFonts w:asciiTheme="majorBidi" w:hAnsiTheme="majorBidi" w:cstheme="majorBidi"/>
          <w:sz w:val="24"/>
          <w:szCs w:val="24"/>
        </w:rPr>
      </w:pPr>
      <w:r>
        <w:rPr>
          <w:rFonts w:asciiTheme="majorBidi" w:hAnsiTheme="majorBidi" w:cstheme="majorBidi"/>
          <w:sz w:val="24"/>
          <w:szCs w:val="24"/>
        </w:rPr>
        <w:t>Untuk dapat mengakses Fuzzy kita perlu menginstall software  Matlab, setelah menginstall ketik “ fuzzy” pada Command Window kemudian Enter.</w:t>
      </w:r>
    </w:p>
    <w:p w:rsidR="002B0437" w:rsidRPr="001F595F" w:rsidRDefault="002B0437" w:rsidP="00AB4EE5">
      <w:pPr>
        <w:jc w:val="center"/>
        <w:rPr>
          <w:rFonts w:asciiTheme="majorBidi" w:hAnsiTheme="majorBidi" w:cstheme="majorBidi"/>
          <w:sz w:val="24"/>
          <w:szCs w:val="24"/>
        </w:rPr>
      </w:pPr>
      <w:r>
        <w:rPr>
          <w:noProof/>
        </w:rPr>
        <w:drawing>
          <wp:inline distT="0" distB="0" distL="0" distR="0">
            <wp:extent cx="2383790" cy="17430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383790" cy="1743075"/>
                    </a:xfrm>
                    <a:prstGeom prst="rect">
                      <a:avLst/>
                    </a:prstGeom>
                    <a:noFill/>
                    <a:ln w="9525">
                      <a:noFill/>
                      <a:miter lim="800000"/>
                      <a:headEnd/>
                      <a:tailEnd/>
                    </a:ln>
                  </pic:spPr>
                </pic:pic>
              </a:graphicData>
            </a:graphic>
          </wp:inline>
        </w:drawing>
      </w:r>
    </w:p>
    <w:p w:rsidR="002B0437" w:rsidRDefault="002B0437" w:rsidP="00AB4EE5">
      <w:pPr>
        <w:jc w:val="lowKashida"/>
        <w:rPr>
          <w:rFonts w:asciiTheme="majorBidi" w:hAnsiTheme="majorBidi" w:cstheme="majorBidi"/>
          <w:sz w:val="24"/>
          <w:szCs w:val="24"/>
        </w:rPr>
        <w:sectPr w:rsidR="002B0437" w:rsidSect="003313A4">
          <w:type w:val="continuous"/>
          <w:pgSz w:w="11906" w:h="16838"/>
          <w:pgMar w:top="1440" w:right="1080" w:bottom="1440" w:left="1080" w:header="708" w:footer="708" w:gutter="0"/>
          <w:cols w:num="2" w:space="708"/>
          <w:docGrid w:linePitch="360"/>
        </w:sectPr>
      </w:pPr>
    </w:p>
    <w:p w:rsidR="002B0437" w:rsidRPr="001F595F" w:rsidRDefault="002B0437" w:rsidP="00AB4EE5">
      <w:pPr>
        <w:jc w:val="center"/>
        <w:rPr>
          <w:rFonts w:asciiTheme="majorBidi" w:hAnsiTheme="majorBidi" w:cstheme="majorBidi"/>
          <w:sz w:val="24"/>
          <w:szCs w:val="24"/>
        </w:rPr>
      </w:pPr>
      <w:r w:rsidRPr="001F595F">
        <w:rPr>
          <w:rFonts w:asciiTheme="majorBidi" w:hAnsiTheme="majorBidi" w:cstheme="majorBidi"/>
          <w:sz w:val="24"/>
          <w:szCs w:val="24"/>
        </w:rPr>
        <w:lastRenderedPageBreak/>
        <w:t>Gambar 1. Tampilan Muka Command Window di Matlab</w:t>
      </w:r>
    </w:p>
    <w:p w:rsidR="002B0437" w:rsidRDefault="002B0437" w:rsidP="00AB4EE5">
      <w:pPr>
        <w:pStyle w:val="ListParagraph"/>
        <w:ind w:left="1440"/>
        <w:jc w:val="center"/>
        <w:rPr>
          <w:rFonts w:asciiTheme="majorBidi" w:hAnsiTheme="majorBidi" w:cstheme="majorBidi"/>
          <w:sz w:val="24"/>
          <w:szCs w:val="24"/>
        </w:rPr>
      </w:pPr>
    </w:p>
    <w:p w:rsidR="002B0437" w:rsidRDefault="002B0437" w:rsidP="00155D45">
      <w:pPr>
        <w:pStyle w:val="ListParagraph"/>
        <w:ind w:left="142" w:firstLine="425"/>
        <w:jc w:val="lowKashida"/>
        <w:rPr>
          <w:rFonts w:asciiTheme="majorBidi" w:hAnsiTheme="majorBidi" w:cstheme="majorBidi"/>
          <w:sz w:val="24"/>
          <w:szCs w:val="24"/>
        </w:rPr>
      </w:pPr>
      <w:r>
        <w:rPr>
          <w:rFonts w:asciiTheme="majorBidi" w:hAnsiTheme="majorBidi" w:cstheme="majorBidi"/>
          <w:sz w:val="24"/>
          <w:szCs w:val="24"/>
        </w:rPr>
        <w:t xml:space="preserve">Kemudian akan muncul menu interface sebagai berikut </w:t>
      </w:r>
      <w:r w:rsidR="00155D45">
        <w:rPr>
          <w:rFonts w:asciiTheme="majorBidi" w:hAnsiTheme="majorBidi" w:cstheme="majorBidi"/>
          <w:sz w:val="24"/>
          <w:szCs w:val="24"/>
        </w:rPr>
        <w:t>:</w:t>
      </w:r>
    </w:p>
    <w:p w:rsidR="002B0437" w:rsidRDefault="002B0437" w:rsidP="00AB4EE5">
      <w:pPr>
        <w:pStyle w:val="ListParagraph"/>
        <w:ind w:left="567"/>
        <w:jc w:val="lowKashida"/>
        <w:rPr>
          <w:rFonts w:asciiTheme="majorBidi" w:hAnsiTheme="majorBidi" w:cstheme="majorBidi"/>
          <w:sz w:val="24"/>
          <w:szCs w:val="24"/>
        </w:rPr>
      </w:pPr>
    </w:p>
    <w:p w:rsidR="002B0437" w:rsidRDefault="002B0437" w:rsidP="00AB4EE5">
      <w:pPr>
        <w:pStyle w:val="ListParagraph"/>
        <w:ind w:left="567"/>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2261940" cy="1879090"/>
            <wp:effectExtent l="19050" t="0" r="501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265384" cy="1881951"/>
                    </a:xfrm>
                    <a:prstGeom prst="rect">
                      <a:avLst/>
                    </a:prstGeom>
                    <a:noFill/>
                    <a:ln w="9525">
                      <a:noFill/>
                      <a:miter lim="800000"/>
                      <a:headEnd/>
                      <a:tailEnd/>
                    </a:ln>
                  </pic:spPr>
                </pic:pic>
              </a:graphicData>
            </a:graphic>
          </wp:inline>
        </w:drawing>
      </w:r>
    </w:p>
    <w:p w:rsidR="002B0437" w:rsidRDefault="002B0437" w:rsidP="00AB4EE5">
      <w:pPr>
        <w:pStyle w:val="ListParagraph"/>
        <w:ind w:left="567"/>
        <w:jc w:val="center"/>
        <w:rPr>
          <w:rFonts w:asciiTheme="majorBidi" w:hAnsiTheme="majorBidi" w:cstheme="majorBidi"/>
          <w:sz w:val="24"/>
          <w:szCs w:val="24"/>
        </w:rPr>
      </w:pPr>
    </w:p>
    <w:p w:rsidR="002B0437" w:rsidRDefault="002B0437" w:rsidP="00155D45">
      <w:pPr>
        <w:pStyle w:val="ListParagraph"/>
        <w:ind w:left="1440"/>
        <w:jc w:val="center"/>
        <w:rPr>
          <w:rFonts w:asciiTheme="majorBidi" w:hAnsiTheme="majorBidi" w:cstheme="majorBidi"/>
          <w:sz w:val="24"/>
          <w:szCs w:val="24"/>
        </w:rPr>
      </w:pPr>
      <w:r>
        <w:rPr>
          <w:rFonts w:asciiTheme="majorBidi" w:hAnsiTheme="majorBidi" w:cstheme="majorBidi"/>
          <w:sz w:val="24"/>
          <w:szCs w:val="24"/>
        </w:rPr>
        <w:t>Gambar 2. Manu Inteface Fuzzy</w:t>
      </w:r>
    </w:p>
    <w:p w:rsidR="00155D45" w:rsidRPr="00E512CC" w:rsidRDefault="00155D45" w:rsidP="00155D45">
      <w:pPr>
        <w:pStyle w:val="ListParagraph"/>
        <w:ind w:left="1440"/>
        <w:jc w:val="center"/>
        <w:rPr>
          <w:rFonts w:asciiTheme="majorBidi" w:hAnsiTheme="majorBidi" w:cstheme="majorBidi"/>
          <w:sz w:val="24"/>
          <w:szCs w:val="24"/>
        </w:rPr>
      </w:pPr>
    </w:p>
    <w:p w:rsidR="002B0437" w:rsidRDefault="002B0437" w:rsidP="00AB4EE5">
      <w:pPr>
        <w:pStyle w:val="ListParagraph"/>
        <w:numPr>
          <w:ilvl w:val="0"/>
          <w:numId w:val="2"/>
        </w:numPr>
        <w:ind w:left="567" w:hanging="425"/>
        <w:jc w:val="lowKashida"/>
        <w:rPr>
          <w:rFonts w:asciiTheme="majorBidi" w:hAnsiTheme="majorBidi" w:cstheme="majorBidi"/>
          <w:sz w:val="24"/>
          <w:szCs w:val="24"/>
        </w:rPr>
      </w:pPr>
      <w:r>
        <w:rPr>
          <w:rFonts w:asciiTheme="majorBidi" w:hAnsiTheme="majorBidi" w:cstheme="majorBidi"/>
          <w:sz w:val="24"/>
          <w:szCs w:val="24"/>
        </w:rPr>
        <w:t>Aturan Fuzzy</w:t>
      </w:r>
    </w:p>
    <w:p w:rsidR="002B0437" w:rsidRDefault="002B0437" w:rsidP="00155D45">
      <w:pPr>
        <w:pStyle w:val="ListParagraph"/>
        <w:ind w:left="142" w:firstLine="425"/>
        <w:jc w:val="lowKashida"/>
        <w:rPr>
          <w:rFonts w:ascii="Times New Roman" w:eastAsia="Times New Roman" w:hAnsi="Times New Roman" w:cs="Times New Roman"/>
          <w:sz w:val="24"/>
          <w:szCs w:val="24"/>
        </w:rPr>
      </w:pPr>
      <w:r w:rsidRPr="0043124A">
        <w:rPr>
          <w:rFonts w:ascii="Times New Roman" w:eastAsia="Times New Roman" w:hAnsi="Times New Roman" w:cs="Times New Roman"/>
          <w:sz w:val="24"/>
          <w:szCs w:val="24"/>
        </w:rPr>
        <w:t>Keuntungan dari inferensi fuzzy mudah untuk merumuskan pengalaman dan pengetahuan dari para ahli dan sangat fleksibel dalam peramalan dengan mengubah aturan. Fuzzy IF-THEN aturan yang digunakan dalam metode ini</w:t>
      </w:r>
      <w:r w:rsidR="00415822" w:rsidRPr="0043124A">
        <w:rPr>
          <w:rFonts w:ascii="Times New Roman" w:eastAsia="Times New Roman" w:hAnsi="Times New Roman" w:cs="Times New Roman"/>
          <w:sz w:val="24"/>
          <w:szCs w:val="24"/>
        </w:rPr>
        <w:fldChar w:fldCharType="begin" w:fldLock="1"/>
      </w:r>
      <w:r w:rsidR="0088213F">
        <w:rPr>
          <w:rFonts w:ascii="Times New Roman" w:eastAsia="Times New Roman" w:hAnsi="Times New Roman" w:cs="Times New Roman"/>
          <w:sz w:val="24"/>
          <w:szCs w:val="24"/>
        </w:rPr>
        <w:instrText>ADDIN CSL_CITATION { "citationItems" : [ { "id" : "ITEM-1", "itemData" : { "DOI" : "10.1109/tenconspring.2016.7519411", "ISBN" : "9781509009312", "abstract" : "Abstract\u2014 Holiday of Eid Al Fitr causing decreased demand of electrical energy until 28.66% in case of Java Bali electricity system in Indonesia. The reduction of electrical demand needs to be known because it related to the efficiency of generation power system. Forecasting methods used in this research is IT-2 FIS. By analyzing the peak load on the day and 4 days before Eid Al Fitr in the previous year continued analysis by using IT-2 FIS will be obtained at the peak load forecasting Eid Al-Fitr in the coming year. The accuracy of this method is shown with the average of error value in 2012, 2013 and 2014 amounting to 0,2431%. This value is better than using the IT-1 FIS which has a value of error amounting to 0.3026%. The research concluded that IT-2 FIS has a value of error smaller than IT-1 FIS.", "author" : [ { "dropping-particle" : "", "family" : "Jamaaluddin;Imam Robandi", "given" : "", "non-dropping-particle" : "", "parse-names" : false, "suffix" : "" } ], "container-title" : "2016 IEEE Region 10, TENSYMP", "id" : "ITEM-1", "issue" : "x", "issued" : { "date-parts" : [ [ "2016" ] ] }, "page" : "237-242", "title" : "Short Term Load Forecasting of Eid Al Fitr Holiday By Using Interval Type \u2013 2 Fuzzy Inference System ( Case Study : Electrical System of Java Bali in Indonesia )", "type" : "article-journal", "volume" : "0" }, "uris" : [ "http://www.mendeley.com/documents/?uuid=a61d3eab-0f4f-4522-909e-f81e9bd5ad4e" ] } ], "mendeley" : { "formattedCitation" : "[3]", "plainTextFormattedCitation" : "[3]", "previouslyFormattedCitation" : "[3]" }, "properties" : { "noteIndex" : 0 }, "schema" : "https://github.com/citation-style-language/schema/raw/master/csl-citation.json" }</w:instrText>
      </w:r>
      <w:r w:rsidR="00415822" w:rsidRPr="0043124A">
        <w:rPr>
          <w:rFonts w:ascii="Times New Roman" w:eastAsia="Times New Roman" w:hAnsi="Times New Roman" w:cs="Times New Roman"/>
          <w:sz w:val="24"/>
          <w:szCs w:val="24"/>
        </w:rPr>
        <w:fldChar w:fldCharType="separate"/>
      </w:r>
      <w:r w:rsidRPr="0043124A">
        <w:rPr>
          <w:rFonts w:ascii="Times New Roman" w:eastAsia="Times New Roman" w:hAnsi="Times New Roman" w:cs="Times New Roman"/>
          <w:noProof/>
          <w:sz w:val="24"/>
          <w:szCs w:val="24"/>
        </w:rPr>
        <w:t>[3]</w:t>
      </w:r>
      <w:r w:rsidR="00415822" w:rsidRPr="0043124A">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Metode yang  dipakai menggunakan Metode And berikut adalah persamaannya :</w:t>
      </w:r>
    </w:p>
    <w:p w:rsidR="002B0437" w:rsidRDefault="002B0437" w:rsidP="00AB4EE5">
      <w:pPr>
        <w:pStyle w:val="ListParagraph"/>
        <w:ind w:left="567"/>
        <w:jc w:val="lowKashida"/>
        <w:rPr>
          <w:rFonts w:ascii="Times New Roman" w:eastAsia="Times New Roman" w:hAnsi="Times New Roman" w:cs="Times New Roman"/>
          <w:sz w:val="24"/>
          <w:szCs w:val="24"/>
        </w:rPr>
      </w:pPr>
    </w:p>
    <w:p w:rsidR="002B0437" w:rsidRDefault="002B0437" w:rsidP="00AB4EE5">
      <w:pPr>
        <w:pStyle w:val="ListParagraph"/>
        <w:ind w:left="567"/>
        <w:jc w:val="center"/>
        <w:rPr>
          <w:rFonts w:asciiTheme="majorBidi" w:hAnsiTheme="majorBidi" w:cstheme="majorBidi"/>
          <w:sz w:val="24"/>
          <w:szCs w:val="24"/>
          <w:vertAlign w:val="subscript"/>
        </w:rPr>
      </w:pPr>
      <w:r>
        <w:rPr>
          <w:rFonts w:ascii="Times New Roman" w:eastAsia="Times New Roman" w:hAnsi="Times New Roman" w:cs="Times New Roman"/>
          <w:sz w:val="24"/>
          <w:szCs w:val="24"/>
        </w:rPr>
        <w:t>JIKA 1 adalah A</w:t>
      </w:r>
      <w:r>
        <w:rPr>
          <w:rFonts w:ascii="Times New Roman" w:eastAsia="Times New Roman" w:hAnsi="Times New Roman" w:cs="Times New Roman"/>
          <w:sz w:val="24"/>
          <w:szCs w:val="24"/>
          <w:vertAlign w:val="subscript"/>
        </w:rPr>
        <w:t xml:space="preserve">1  </w:t>
      </w:r>
      <w:r>
        <w:rPr>
          <w:rFonts w:asciiTheme="majorBidi" w:hAnsiTheme="majorBidi" w:cstheme="majorBidi"/>
          <w:sz w:val="24"/>
          <w:szCs w:val="24"/>
        </w:rPr>
        <w:t>DAN 2 adalah B</w:t>
      </w:r>
      <w:r>
        <w:rPr>
          <w:rFonts w:asciiTheme="majorBidi" w:hAnsiTheme="majorBidi" w:cstheme="majorBidi"/>
          <w:sz w:val="24"/>
          <w:szCs w:val="24"/>
          <w:vertAlign w:val="subscript"/>
        </w:rPr>
        <w:t xml:space="preserve">1 </w:t>
      </w:r>
      <w:r>
        <w:rPr>
          <w:rFonts w:asciiTheme="majorBidi" w:hAnsiTheme="majorBidi" w:cstheme="majorBidi"/>
          <w:sz w:val="24"/>
          <w:szCs w:val="24"/>
        </w:rPr>
        <w:t>KEMUDIAN 3 adalah C</w:t>
      </w:r>
      <w:r>
        <w:rPr>
          <w:rFonts w:asciiTheme="majorBidi" w:hAnsiTheme="majorBidi" w:cstheme="majorBidi"/>
          <w:sz w:val="24"/>
          <w:szCs w:val="24"/>
          <w:vertAlign w:val="subscript"/>
        </w:rPr>
        <w:t>1.</w:t>
      </w:r>
    </w:p>
    <w:p w:rsidR="002B0437" w:rsidRDefault="002B0437" w:rsidP="00AB4EE5">
      <w:pPr>
        <w:pStyle w:val="ListParagraph"/>
        <w:ind w:left="567"/>
        <w:jc w:val="center"/>
        <w:rPr>
          <w:rFonts w:asciiTheme="majorBidi" w:hAnsiTheme="majorBidi" w:cstheme="majorBidi"/>
          <w:sz w:val="24"/>
          <w:szCs w:val="24"/>
          <w:vertAlign w:val="subscript"/>
        </w:rPr>
      </w:pPr>
    </w:p>
    <w:p w:rsidR="002B0437" w:rsidRDefault="002B0437" w:rsidP="00AB4EE5">
      <w:pPr>
        <w:pStyle w:val="ListParagraph"/>
        <w:numPr>
          <w:ilvl w:val="0"/>
          <w:numId w:val="2"/>
        </w:numPr>
        <w:ind w:left="567" w:hanging="425"/>
        <w:jc w:val="lowKashida"/>
        <w:rPr>
          <w:rFonts w:asciiTheme="majorBidi" w:hAnsiTheme="majorBidi" w:cstheme="majorBidi"/>
          <w:sz w:val="24"/>
          <w:szCs w:val="24"/>
        </w:rPr>
      </w:pPr>
      <w:r>
        <w:rPr>
          <w:rFonts w:asciiTheme="majorBidi" w:hAnsiTheme="majorBidi" w:cstheme="majorBidi"/>
          <w:sz w:val="24"/>
          <w:szCs w:val="24"/>
        </w:rPr>
        <w:t>Memasukan Data Fuzzy ( FIS Editor )</w:t>
      </w:r>
    </w:p>
    <w:p w:rsidR="002B0437" w:rsidRDefault="002B0437" w:rsidP="00155D45">
      <w:pPr>
        <w:pStyle w:val="ListParagraph"/>
        <w:ind w:left="142" w:firstLine="425"/>
        <w:jc w:val="lowKashida"/>
        <w:rPr>
          <w:rFonts w:asciiTheme="majorBidi" w:hAnsiTheme="majorBidi" w:cstheme="majorBidi"/>
          <w:sz w:val="24"/>
          <w:szCs w:val="24"/>
        </w:rPr>
      </w:pPr>
      <w:r>
        <w:rPr>
          <w:rFonts w:asciiTheme="majorBidi" w:hAnsiTheme="majorBidi" w:cstheme="majorBidi"/>
          <w:sz w:val="24"/>
          <w:szCs w:val="24"/>
        </w:rPr>
        <w:t xml:space="preserve">Dalam menyelesaiakan metode analisis ini terlebih dahulu kita perlu memasukkan beberapa data yang akan kita gunakan, kita memiliki 2 input dan 1 output atau bisa kita sebut sebagai membership Function, dua input tersebut adalah Musik dan Vokal sedangkan Output adalah Kualitas ( Musik ) tampil sebagaiamana gambar berikut. </w:t>
      </w:r>
    </w:p>
    <w:p w:rsidR="002B0437" w:rsidRDefault="002B0437" w:rsidP="00AB4EE5">
      <w:pPr>
        <w:pStyle w:val="ListParagraph"/>
        <w:ind w:left="567"/>
        <w:jc w:val="lowKashida"/>
        <w:rPr>
          <w:rFonts w:asciiTheme="majorBidi" w:hAnsiTheme="majorBidi" w:cstheme="majorBidi"/>
          <w:sz w:val="24"/>
          <w:szCs w:val="24"/>
        </w:rPr>
      </w:pPr>
    </w:p>
    <w:p w:rsidR="002B0437" w:rsidRDefault="002B0437" w:rsidP="00AB4EE5">
      <w:pPr>
        <w:pStyle w:val="ListParagraph"/>
        <w:ind w:left="567"/>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2396294" cy="1247775"/>
            <wp:effectExtent l="19050" t="0" r="4006"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2406817" cy="1253254"/>
                    </a:xfrm>
                    <a:prstGeom prst="rect">
                      <a:avLst/>
                    </a:prstGeom>
                    <a:noFill/>
                    <a:ln w="9525">
                      <a:noFill/>
                      <a:miter lim="800000"/>
                      <a:headEnd/>
                      <a:tailEnd/>
                    </a:ln>
                  </pic:spPr>
                </pic:pic>
              </a:graphicData>
            </a:graphic>
          </wp:inline>
        </w:drawing>
      </w:r>
    </w:p>
    <w:p w:rsidR="002B0437" w:rsidRDefault="002B0437" w:rsidP="00AB4EE5">
      <w:pPr>
        <w:pStyle w:val="ListParagraph"/>
        <w:ind w:left="567"/>
        <w:jc w:val="center"/>
        <w:rPr>
          <w:rFonts w:asciiTheme="majorBidi" w:hAnsiTheme="majorBidi" w:cstheme="majorBidi"/>
          <w:sz w:val="24"/>
          <w:szCs w:val="24"/>
        </w:rPr>
      </w:pPr>
      <w:r>
        <w:rPr>
          <w:rFonts w:asciiTheme="majorBidi" w:hAnsiTheme="majorBidi" w:cstheme="majorBidi"/>
          <w:sz w:val="24"/>
          <w:szCs w:val="24"/>
        </w:rPr>
        <w:lastRenderedPageBreak/>
        <w:t xml:space="preserve">Gambar 3. Interface Menu Add dan delete Variable </w:t>
      </w:r>
    </w:p>
    <w:p w:rsidR="002B0437" w:rsidRDefault="002B0437" w:rsidP="00AB4EE5">
      <w:pPr>
        <w:pStyle w:val="ListParagraph"/>
        <w:ind w:left="567"/>
        <w:jc w:val="center"/>
        <w:rPr>
          <w:rFonts w:asciiTheme="majorBidi" w:hAnsiTheme="majorBidi" w:cstheme="majorBidi"/>
          <w:sz w:val="24"/>
          <w:szCs w:val="24"/>
        </w:rPr>
      </w:pPr>
    </w:p>
    <w:p w:rsidR="002B0437" w:rsidRDefault="002B0437" w:rsidP="00155D45">
      <w:pPr>
        <w:pStyle w:val="ListParagraph"/>
        <w:ind w:left="142" w:firstLine="425"/>
        <w:jc w:val="lowKashida"/>
        <w:rPr>
          <w:rFonts w:asciiTheme="majorBidi" w:hAnsiTheme="majorBidi" w:cstheme="majorBidi"/>
          <w:sz w:val="24"/>
          <w:szCs w:val="24"/>
        </w:rPr>
      </w:pPr>
      <w:r>
        <w:rPr>
          <w:rFonts w:asciiTheme="majorBidi" w:hAnsiTheme="majorBidi" w:cstheme="majorBidi"/>
          <w:sz w:val="24"/>
          <w:szCs w:val="24"/>
        </w:rPr>
        <w:t xml:space="preserve">Untuk menambah dan mengurangi Variable kita bisa memanfaatkan menu edit pada task bar. </w:t>
      </w:r>
    </w:p>
    <w:p w:rsidR="00AE07FA" w:rsidRPr="00082BAF" w:rsidRDefault="00AB4EE5" w:rsidP="00155D45">
      <w:pPr>
        <w:pStyle w:val="ListParagraph"/>
        <w:ind w:left="142" w:firstLine="425"/>
        <w:jc w:val="lowKashida"/>
        <w:rPr>
          <w:rFonts w:asciiTheme="majorBidi" w:hAnsiTheme="majorBidi" w:cstheme="majorBidi"/>
          <w:sz w:val="24"/>
          <w:szCs w:val="24"/>
        </w:rPr>
      </w:pPr>
      <w:r>
        <w:rPr>
          <w:rFonts w:asciiTheme="majorBidi" w:hAnsiTheme="majorBidi" w:cstheme="majorBidi"/>
          <w:sz w:val="24"/>
          <w:szCs w:val="24"/>
        </w:rPr>
        <w:t>Data yang sudah kita ambil diatas kita masukkan ke menu editor yang berguna untuk memberi niali pada himpunan untuk setiap masing-masing Variable.</w:t>
      </w:r>
    </w:p>
    <w:p w:rsidR="002B0437" w:rsidRDefault="002B0437" w:rsidP="00F06853">
      <w:pPr>
        <w:pStyle w:val="ListParagraph"/>
        <w:spacing w:line="240" w:lineRule="auto"/>
        <w:ind w:left="567"/>
        <w:rPr>
          <w:rFonts w:asciiTheme="majorBidi" w:hAnsiTheme="majorBidi" w:cstheme="majorBidi"/>
          <w:sz w:val="24"/>
          <w:szCs w:val="24"/>
        </w:rPr>
      </w:pPr>
    </w:p>
    <w:p w:rsidR="00AB4EE5" w:rsidRDefault="00AB4EE5" w:rsidP="00AB4EE5">
      <w:pPr>
        <w:pStyle w:val="ListParagraph"/>
        <w:numPr>
          <w:ilvl w:val="0"/>
          <w:numId w:val="2"/>
        </w:numPr>
        <w:ind w:left="567" w:hanging="425"/>
        <w:rPr>
          <w:rFonts w:asciiTheme="majorBidi" w:hAnsiTheme="majorBidi" w:cstheme="majorBidi"/>
          <w:sz w:val="24"/>
          <w:szCs w:val="24"/>
        </w:rPr>
      </w:pPr>
      <w:r>
        <w:rPr>
          <w:rFonts w:asciiTheme="majorBidi" w:hAnsiTheme="majorBidi" w:cstheme="majorBidi"/>
          <w:sz w:val="24"/>
          <w:szCs w:val="24"/>
        </w:rPr>
        <w:t xml:space="preserve">Analisa Variable Musik </w:t>
      </w:r>
    </w:p>
    <w:p w:rsidR="00AB4EE5" w:rsidRDefault="00AB4EE5" w:rsidP="00AB4EE5">
      <w:pPr>
        <w:pStyle w:val="ListParagraph"/>
        <w:ind w:left="567"/>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1981200" cy="1649271"/>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983052" cy="1650813"/>
                    </a:xfrm>
                    <a:prstGeom prst="rect">
                      <a:avLst/>
                    </a:prstGeom>
                    <a:noFill/>
                    <a:ln w="9525">
                      <a:noFill/>
                      <a:miter lim="800000"/>
                      <a:headEnd/>
                      <a:tailEnd/>
                    </a:ln>
                  </pic:spPr>
                </pic:pic>
              </a:graphicData>
            </a:graphic>
          </wp:inline>
        </w:drawing>
      </w:r>
    </w:p>
    <w:p w:rsidR="00AB4EE5" w:rsidRDefault="00AB4EE5" w:rsidP="00AB4EE5">
      <w:pPr>
        <w:pStyle w:val="ListParagraph"/>
        <w:ind w:left="567"/>
        <w:jc w:val="center"/>
        <w:rPr>
          <w:rFonts w:asciiTheme="majorBidi" w:hAnsiTheme="majorBidi" w:cstheme="majorBidi"/>
          <w:sz w:val="24"/>
          <w:szCs w:val="24"/>
        </w:rPr>
      </w:pPr>
      <w:r>
        <w:rPr>
          <w:rFonts w:asciiTheme="majorBidi" w:hAnsiTheme="majorBidi" w:cstheme="majorBidi"/>
          <w:sz w:val="24"/>
          <w:szCs w:val="24"/>
        </w:rPr>
        <w:t>Gambar 4. K</w:t>
      </w:r>
      <w:r w:rsidR="006E02F7">
        <w:rPr>
          <w:rFonts w:asciiTheme="majorBidi" w:hAnsiTheme="majorBidi" w:cstheme="majorBidi"/>
          <w:sz w:val="24"/>
          <w:szCs w:val="24"/>
        </w:rPr>
        <w:t>urva Himpunan Fuzzy Variable Musik</w:t>
      </w:r>
    </w:p>
    <w:p w:rsidR="006E02F7" w:rsidRDefault="006E02F7" w:rsidP="00AB4EE5">
      <w:pPr>
        <w:pStyle w:val="ListParagraph"/>
        <w:ind w:left="567"/>
        <w:jc w:val="center"/>
        <w:rPr>
          <w:rFonts w:asciiTheme="majorBidi" w:hAnsiTheme="majorBidi" w:cstheme="majorBidi"/>
          <w:sz w:val="24"/>
          <w:szCs w:val="24"/>
        </w:rPr>
      </w:pPr>
    </w:p>
    <w:p w:rsidR="00AB4EE5" w:rsidRDefault="00AB4EE5" w:rsidP="00155D45">
      <w:pPr>
        <w:pStyle w:val="ListParagraph"/>
        <w:ind w:left="142" w:firstLine="425"/>
        <w:jc w:val="lowKashida"/>
        <w:rPr>
          <w:rFonts w:asciiTheme="majorBidi" w:hAnsiTheme="majorBidi" w:cstheme="majorBidi"/>
          <w:sz w:val="24"/>
          <w:szCs w:val="24"/>
        </w:rPr>
      </w:pPr>
      <w:r>
        <w:rPr>
          <w:rFonts w:asciiTheme="majorBidi" w:hAnsiTheme="majorBidi" w:cstheme="majorBidi"/>
          <w:sz w:val="24"/>
          <w:szCs w:val="24"/>
        </w:rPr>
        <w:t>Variable musik disini kita kategorikan sebagai Variable Input, merupakan salah satu barometer yang dijadikan tolak ukur untuk menilai kualitas dari musik yang dimainkan adapun kategori pengambilan niali tersebut kita mengacu kepada aturan sebagai berikut :</w:t>
      </w:r>
    </w:p>
    <w:p w:rsidR="006E02F7" w:rsidRDefault="006E02F7" w:rsidP="00AB4EE5">
      <w:pPr>
        <w:pStyle w:val="ListParagraph"/>
        <w:ind w:left="567"/>
        <w:rPr>
          <w:rFonts w:asciiTheme="majorBidi" w:hAnsiTheme="majorBidi" w:cstheme="majorBidi"/>
          <w:sz w:val="24"/>
          <w:szCs w:val="24"/>
        </w:rPr>
      </w:pPr>
    </w:p>
    <w:p w:rsidR="00AB4EE5" w:rsidRDefault="00AB4EE5" w:rsidP="00AB4EE5">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 xml:space="preserve">Suara musik </w:t>
      </w:r>
    </w:p>
    <w:p w:rsidR="00AB4EE5" w:rsidRDefault="00AB4EE5" w:rsidP="00155D45">
      <w:pPr>
        <w:pStyle w:val="ListParagraph"/>
        <w:ind w:left="142" w:firstLine="578"/>
        <w:jc w:val="lowKashida"/>
        <w:rPr>
          <w:rFonts w:asciiTheme="majorBidi" w:hAnsiTheme="majorBidi" w:cstheme="majorBidi"/>
          <w:sz w:val="24"/>
          <w:szCs w:val="24"/>
        </w:rPr>
      </w:pPr>
      <w:r>
        <w:rPr>
          <w:rFonts w:asciiTheme="majorBidi" w:hAnsiTheme="majorBidi" w:cstheme="majorBidi"/>
          <w:sz w:val="24"/>
          <w:szCs w:val="24"/>
        </w:rPr>
        <w:t>harus sesuai dan seimbang dengan volume suara penyanyi ( Vokalis ) sehingga musik yang didengar agar menjadi enak didengar.</w:t>
      </w:r>
    </w:p>
    <w:p w:rsidR="005A6B55" w:rsidRDefault="005A6B55" w:rsidP="001E4E2C">
      <w:pPr>
        <w:pStyle w:val="ListParagraph"/>
        <w:jc w:val="lowKashida"/>
        <w:rPr>
          <w:rFonts w:asciiTheme="majorBidi" w:hAnsiTheme="majorBidi" w:cstheme="majorBidi"/>
          <w:sz w:val="24"/>
          <w:szCs w:val="24"/>
        </w:rPr>
      </w:pPr>
    </w:p>
    <w:p w:rsidR="00AB4EE5" w:rsidRDefault="00AB4EE5" w:rsidP="00AB4EE5">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Ketepatan Musik</w:t>
      </w:r>
    </w:p>
    <w:p w:rsidR="00AB4EE5" w:rsidRDefault="00AB4EE5" w:rsidP="00155D45">
      <w:pPr>
        <w:pStyle w:val="ListParagraph"/>
        <w:ind w:left="142" w:firstLine="578"/>
        <w:jc w:val="lowKashida"/>
        <w:rPr>
          <w:rFonts w:asciiTheme="majorBidi" w:hAnsiTheme="majorBidi" w:cstheme="majorBidi"/>
          <w:sz w:val="24"/>
          <w:szCs w:val="24"/>
        </w:rPr>
      </w:pPr>
      <w:r>
        <w:rPr>
          <w:rFonts w:asciiTheme="majorBidi" w:hAnsiTheme="majorBidi" w:cstheme="majorBidi"/>
          <w:sz w:val="24"/>
          <w:szCs w:val="24"/>
        </w:rPr>
        <w:t xml:space="preserve">Sangat diperlukan dan harus diperhatikan sehingga </w:t>
      </w:r>
      <w:r w:rsidR="006E02F7">
        <w:rPr>
          <w:rFonts w:asciiTheme="majorBidi" w:hAnsiTheme="majorBidi" w:cstheme="majorBidi"/>
          <w:sz w:val="24"/>
          <w:szCs w:val="24"/>
        </w:rPr>
        <w:t>para pendengar dapat menentukan jenis musik yang dimainkan.</w:t>
      </w:r>
    </w:p>
    <w:p w:rsidR="00155D45" w:rsidRDefault="00155D45" w:rsidP="00155D45">
      <w:pPr>
        <w:pStyle w:val="ListParagraph"/>
        <w:ind w:left="142" w:firstLine="578"/>
        <w:jc w:val="lowKashida"/>
        <w:rPr>
          <w:rFonts w:asciiTheme="majorBidi" w:hAnsiTheme="majorBidi" w:cstheme="majorBidi"/>
          <w:sz w:val="24"/>
          <w:szCs w:val="24"/>
        </w:rPr>
      </w:pPr>
    </w:p>
    <w:p w:rsidR="00155D45" w:rsidRDefault="00155D45" w:rsidP="00155D45">
      <w:pPr>
        <w:pStyle w:val="ListParagraph"/>
        <w:ind w:left="142" w:firstLine="578"/>
        <w:jc w:val="lowKashida"/>
        <w:rPr>
          <w:rFonts w:asciiTheme="majorBidi" w:hAnsiTheme="majorBidi" w:cstheme="majorBidi"/>
          <w:sz w:val="24"/>
          <w:szCs w:val="24"/>
        </w:rPr>
      </w:pPr>
    </w:p>
    <w:p w:rsidR="00155D45" w:rsidRDefault="00155D45" w:rsidP="00155D45">
      <w:pPr>
        <w:pStyle w:val="ListParagraph"/>
        <w:ind w:left="142" w:firstLine="578"/>
        <w:jc w:val="lowKashida"/>
        <w:rPr>
          <w:rFonts w:asciiTheme="majorBidi" w:hAnsiTheme="majorBidi" w:cstheme="majorBidi"/>
          <w:sz w:val="24"/>
          <w:szCs w:val="24"/>
        </w:rPr>
      </w:pPr>
    </w:p>
    <w:p w:rsidR="006E02F7" w:rsidRDefault="005A6B55" w:rsidP="006E02F7">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lastRenderedPageBreak/>
        <w:t>Skill memainkan Musik</w:t>
      </w:r>
    </w:p>
    <w:p w:rsidR="005A6B55" w:rsidRDefault="005A6B55" w:rsidP="00155D45">
      <w:pPr>
        <w:pStyle w:val="ListParagraph"/>
        <w:ind w:left="142" w:firstLine="578"/>
        <w:jc w:val="lowKashida"/>
        <w:rPr>
          <w:rFonts w:asciiTheme="majorBidi" w:hAnsiTheme="majorBidi" w:cstheme="majorBidi"/>
          <w:sz w:val="24"/>
          <w:szCs w:val="24"/>
        </w:rPr>
      </w:pPr>
      <w:r>
        <w:rPr>
          <w:rFonts w:asciiTheme="majorBidi" w:hAnsiTheme="majorBidi" w:cstheme="majorBidi"/>
          <w:sz w:val="24"/>
          <w:szCs w:val="24"/>
        </w:rPr>
        <w:t xml:space="preserve">Skill merupakan hal wajib yang perlu dimiliki seorang pemusik  karena dengan skill yang baik akan menghasilkan sebuah musik yang sesuai dan enak untuk didengar. </w:t>
      </w:r>
    </w:p>
    <w:p w:rsidR="006E02F7" w:rsidRDefault="006E02F7" w:rsidP="006E02F7">
      <w:pPr>
        <w:pStyle w:val="ListParagraph"/>
        <w:rPr>
          <w:rFonts w:asciiTheme="majorBidi" w:hAnsiTheme="majorBidi" w:cstheme="majorBidi"/>
          <w:sz w:val="24"/>
          <w:szCs w:val="24"/>
        </w:rPr>
      </w:pPr>
    </w:p>
    <w:p w:rsidR="006E02F7" w:rsidRDefault="006E02F7" w:rsidP="006E02F7">
      <w:pPr>
        <w:pStyle w:val="ListParagraph"/>
        <w:rPr>
          <w:rFonts w:asciiTheme="majorBidi" w:hAnsiTheme="majorBidi" w:cstheme="majorBidi"/>
          <w:sz w:val="24"/>
          <w:szCs w:val="24"/>
        </w:rPr>
      </w:pPr>
    </w:p>
    <w:p w:rsidR="006E02F7" w:rsidRDefault="006E02F7" w:rsidP="006E02F7">
      <w:pPr>
        <w:pStyle w:val="ListParagraph"/>
        <w:rPr>
          <w:rFonts w:asciiTheme="majorBidi" w:hAnsiTheme="majorBidi" w:cstheme="majorBidi"/>
          <w:sz w:val="24"/>
          <w:szCs w:val="24"/>
        </w:rPr>
      </w:pPr>
    </w:p>
    <w:p w:rsidR="006E02F7" w:rsidRDefault="006E02F7" w:rsidP="006E02F7">
      <w:pPr>
        <w:pStyle w:val="ListParagraph"/>
        <w:numPr>
          <w:ilvl w:val="0"/>
          <w:numId w:val="2"/>
        </w:numPr>
        <w:ind w:left="567" w:hanging="425"/>
        <w:rPr>
          <w:rFonts w:asciiTheme="majorBidi" w:hAnsiTheme="majorBidi" w:cstheme="majorBidi"/>
          <w:sz w:val="24"/>
          <w:szCs w:val="24"/>
        </w:rPr>
      </w:pPr>
      <w:r>
        <w:rPr>
          <w:rFonts w:asciiTheme="majorBidi" w:hAnsiTheme="majorBidi" w:cstheme="majorBidi"/>
          <w:sz w:val="24"/>
          <w:szCs w:val="24"/>
        </w:rPr>
        <w:t>Analisa Variable Vokal</w:t>
      </w:r>
    </w:p>
    <w:p w:rsidR="006E02F7" w:rsidRDefault="006E02F7" w:rsidP="006E02F7">
      <w:pPr>
        <w:pStyle w:val="ListParagraph"/>
        <w:ind w:left="567"/>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1847850" cy="1542021"/>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850425" cy="1544170"/>
                    </a:xfrm>
                    <a:prstGeom prst="rect">
                      <a:avLst/>
                    </a:prstGeom>
                    <a:noFill/>
                    <a:ln w="9525">
                      <a:noFill/>
                      <a:miter lim="800000"/>
                      <a:headEnd/>
                      <a:tailEnd/>
                    </a:ln>
                  </pic:spPr>
                </pic:pic>
              </a:graphicData>
            </a:graphic>
          </wp:inline>
        </w:drawing>
      </w:r>
    </w:p>
    <w:p w:rsidR="006E02F7" w:rsidRDefault="006E02F7" w:rsidP="006E02F7">
      <w:pPr>
        <w:pStyle w:val="ListParagraph"/>
        <w:ind w:left="567"/>
        <w:jc w:val="center"/>
        <w:rPr>
          <w:rFonts w:asciiTheme="majorBidi" w:hAnsiTheme="majorBidi" w:cstheme="majorBidi"/>
          <w:sz w:val="24"/>
          <w:szCs w:val="24"/>
        </w:rPr>
      </w:pPr>
      <w:r>
        <w:rPr>
          <w:rFonts w:asciiTheme="majorBidi" w:hAnsiTheme="majorBidi" w:cstheme="majorBidi"/>
          <w:sz w:val="24"/>
          <w:szCs w:val="24"/>
        </w:rPr>
        <w:t>Gambar 5. Kurva Himpunan Fuzzy Variable Vokal</w:t>
      </w:r>
    </w:p>
    <w:p w:rsidR="006E02F7" w:rsidRDefault="006E02F7" w:rsidP="006E02F7">
      <w:pPr>
        <w:pStyle w:val="ListParagraph"/>
        <w:ind w:left="567"/>
        <w:jc w:val="center"/>
        <w:rPr>
          <w:rFonts w:asciiTheme="majorBidi" w:hAnsiTheme="majorBidi" w:cstheme="majorBidi"/>
          <w:sz w:val="24"/>
          <w:szCs w:val="24"/>
        </w:rPr>
      </w:pPr>
    </w:p>
    <w:p w:rsidR="006E02F7" w:rsidRDefault="006E02F7" w:rsidP="00155D45">
      <w:pPr>
        <w:pStyle w:val="ListParagraph"/>
        <w:ind w:left="142" w:firstLine="425"/>
        <w:jc w:val="lowKashida"/>
        <w:rPr>
          <w:rFonts w:asciiTheme="majorBidi" w:hAnsiTheme="majorBidi" w:cstheme="majorBidi"/>
          <w:sz w:val="24"/>
          <w:szCs w:val="24"/>
        </w:rPr>
      </w:pPr>
      <w:r>
        <w:rPr>
          <w:rFonts w:asciiTheme="majorBidi" w:hAnsiTheme="majorBidi" w:cstheme="majorBidi"/>
          <w:sz w:val="24"/>
          <w:szCs w:val="24"/>
        </w:rPr>
        <w:t>Begitu juga dengan Variable Vokal yang menjadi Input dari penelitian ini, maka sebelum menentukan batasan-batasan nilai tersbut kita memperhatikan kategori vokal sebagai berikut :</w:t>
      </w:r>
    </w:p>
    <w:p w:rsidR="006E02F7" w:rsidRDefault="006E02F7" w:rsidP="006E02F7">
      <w:pPr>
        <w:pStyle w:val="ListParagraph"/>
        <w:ind w:left="567"/>
        <w:jc w:val="lowKashida"/>
        <w:rPr>
          <w:rFonts w:asciiTheme="majorBidi" w:hAnsiTheme="majorBidi" w:cstheme="majorBidi"/>
          <w:sz w:val="24"/>
          <w:szCs w:val="24"/>
        </w:rPr>
      </w:pPr>
    </w:p>
    <w:p w:rsidR="006E02F7" w:rsidRDefault="006E02F7" w:rsidP="006E02F7">
      <w:pPr>
        <w:pStyle w:val="ListParagraph"/>
        <w:numPr>
          <w:ilvl w:val="0"/>
          <w:numId w:val="5"/>
        </w:numPr>
        <w:jc w:val="lowKashida"/>
        <w:rPr>
          <w:rFonts w:asciiTheme="majorBidi" w:hAnsiTheme="majorBidi" w:cstheme="majorBidi"/>
          <w:sz w:val="24"/>
          <w:szCs w:val="24"/>
        </w:rPr>
      </w:pPr>
      <w:r>
        <w:rPr>
          <w:rFonts w:asciiTheme="majorBidi" w:hAnsiTheme="majorBidi" w:cstheme="majorBidi"/>
          <w:sz w:val="24"/>
          <w:szCs w:val="24"/>
        </w:rPr>
        <w:t>Intonasi dan ketepatan nada</w:t>
      </w:r>
    </w:p>
    <w:p w:rsidR="006E02F7" w:rsidRDefault="006E02F7" w:rsidP="006E02F7">
      <w:pPr>
        <w:pStyle w:val="ListParagraph"/>
        <w:numPr>
          <w:ilvl w:val="0"/>
          <w:numId w:val="5"/>
        </w:numPr>
        <w:jc w:val="lowKashida"/>
        <w:rPr>
          <w:rFonts w:asciiTheme="majorBidi" w:hAnsiTheme="majorBidi" w:cstheme="majorBidi"/>
          <w:sz w:val="24"/>
          <w:szCs w:val="24"/>
        </w:rPr>
      </w:pPr>
      <w:r>
        <w:rPr>
          <w:rFonts w:asciiTheme="majorBidi" w:hAnsiTheme="majorBidi" w:cstheme="majorBidi"/>
          <w:sz w:val="24"/>
          <w:szCs w:val="24"/>
        </w:rPr>
        <w:t>Artikulasi, pengucapan kata-kata saat menyanyi</w:t>
      </w:r>
    </w:p>
    <w:p w:rsidR="006E02F7" w:rsidRDefault="006E02F7" w:rsidP="006E02F7">
      <w:pPr>
        <w:pStyle w:val="ListParagraph"/>
        <w:numPr>
          <w:ilvl w:val="0"/>
          <w:numId w:val="5"/>
        </w:numPr>
        <w:jc w:val="lowKashida"/>
        <w:rPr>
          <w:rFonts w:asciiTheme="majorBidi" w:hAnsiTheme="majorBidi" w:cstheme="majorBidi"/>
          <w:sz w:val="24"/>
          <w:szCs w:val="24"/>
        </w:rPr>
      </w:pPr>
      <w:r>
        <w:rPr>
          <w:rFonts w:asciiTheme="majorBidi" w:hAnsiTheme="majorBidi" w:cstheme="majorBidi"/>
          <w:sz w:val="24"/>
          <w:szCs w:val="24"/>
        </w:rPr>
        <w:t xml:space="preserve">pernapasan </w:t>
      </w:r>
    </w:p>
    <w:p w:rsidR="006E02F7" w:rsidRDefault="006E02F7" w:rsidP="006E02F7">
      <w:pPr>
        <w:pStyle w:val="ListParagraph"/>
        <w:ind w:left="927"/>
        <w:jc w:val="lowKashida"/>
        <w:rPr>
          <w:rFonts w:asciiTheme="majorBidi" w:hAnsiTheme="majorBidi" w:cstheme="majorBidi"/>
          <w:sz w:val="24"/>
          <w:szCs w:val="24"/>
        </w:rPr>
      </w:pPr>
    </w:p>
    <w:p w:rsidR="006E02F7" w:rsidRDefault="006E02F7" w:rsidP="006E02F7">
      <w:pPr>
        <w:pStyle w:val="ListParagraph"/>
        <w:numPr>
          <w:ilvl w:val="0"/>
          <w:numId w:val="2"/>
        </w:numPr>
        <w:ind w:left="567" w:hanging="425"/>
        <w:jc w:val="lowKashida"/>
        <w:rPr>
          <w:rFonts w:asciiTheme="majorBidi" w:hAnsiTheme="majorBidi" w:cstheme="majorBidi"/>
          <w:sz w:val="24"/>
          <w:szCs w:val="24"/>
        </w:rPr>
      </w:pPr>
      <w:r>
        <w:rPr>
          <w:rFonts w:asciiTheme="majorBidi" w:hAnsiTheme="majorBidi" w:cstheme="majorBidi"/>
          <w:sz w:val="24"/>
          <w:szCs w:val="24"/>
        </w:rPr>
        <w:t>Analisa Variabel Output ( Kualitas )</w:t>
      </w:r>
    </w:p>
    <w:p w:rsidR="00E47F3E" w:rsidRDefault="00E47F3E" w:rsidP="00155D45">
      <w:pPr>
        <w:pStyle w:val="ListParagraph"/>
        <w:ind w:left="142" w:firstLine="425"/>
        <w:jc w:val="lowKashida"/>
        <w:rPr>
          <w:rFonts w:asciiTheme="majorBidi" w:hAnsiTheme="majorBidi" w:cstheme="majorBidi"/>
          <w:sz w:val="24"/>
          <w:szCs w:val="24"/>
        </w:rPr>
      </w:pPr>
      <w:r>
        <w:rPr>
          <w:rFonts w:asciiTheme="majorBidi" w:hAnsiTheme="majorBidi" w:cstheme="majorBidi"/>
          <w:sz w:val="24"/>
          <w:szCs w:val="24"/>
        </w:rPr>
        <w:t>Pada Varable Ouput Membership ini disebut sebagai Kualitas Lagu, Variable Output Kualitas lagu dapat dilihat pada kurva sebagai berikut :</w:t>
      </w:r>
    </w:p>
    <w:p w:rsidR="00E47F3E" w:rsidRDefault="00E47F3E" w:rsidP="00E47F3E">
      <w:pPr>
        <w:pStyle w:val="ListParagraph"/>
        <w:ind w:left="567"/>
        <w:jc w:val="center"/>
        <w:rPr>
          <w:rFonts w:asciiTheme="majorBidi" w:hAnsiTheme="majorBidi" w:cstheme="majorBidi"/>
          <w:sz w:val="24"/>
          <w:szCs w:val="24"/>
        </w:rPr>
      </w:pPr>
      <w:r>
        <w:rPr>
          <w:rFonts w:asciiTheme="majorBidi" w:hAnsiTheme="majorBidi" w:cstheme="majorBidi"/>
          <w:noProof/>
          <w:sz w:val="24"/>
          <w:szCs w:val="24"/>
        </w:rPr>
        <w:lastRenderedPageBreak/>
        <w:drawing>
          <wp:inline distT="0" distB="0" distL="0" distR="0">
            <wp:extent cx="2276475" cy="1901014"/>
            <wp:effectExtent l="19050" t="0" r="9525"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2277514" cy="1901882"/>
                    </a:xfrm>
                    <a:prstGeom prst="rect">
                      <a:avLst/>
                    </a:prstGeom>
                    <a:noFill/>
                    <a:ln w="9525">
                      <a:noFill/>
                      <a:miter lim="800000"/>
                      <a:headEnd/>
                      <a:tailEnd/>
                    </a:ln>
                  </pic:spPr>
                </pic:pic>
              </a:graphicData>
            </a:graphic>
          </wp:inline>
        </w:drawing>
      </w:r>
    </w:p>
    <w:p w:rsidR="00E47F3E" w:rsidRDefault="00E47F3E" w:rsidP="00E47F3E">
      <w:pPr>
        <w:pStyle w:val="ListParagraph"/>
        <w:ind w:left="567"/>
        <w:jc w:val="center"/>
        <w:rPr>
          <w:rFonts w:asciiTheme="majorBidi" w:hAnsiTheme="majorBidi" w:cstheme="majorBidi"/>
          <w:sz w:val="24"/>
          <w:szCs w:val="24"/>
        </w:rPr>
      </w:pPr>
      <w:r>
        <w:rPr>
          <w:rFonts w:asciiTheme="majorBidi" w:hAnsiTheme="majorBidi" w:cstheme="majorBidi"/>
          <w:sz w:val="24"/>
          <w:szCs w:val="24"/>
        </w:rPr>
        <w:t>Gambar 6. Kurva Keanggotaan Variable Output</w:t>
      </w:r>
    </w:p>
    <w:p w:rsidR="00E47F3E" w:rsidRDefault="00E47F3E" w:rsidP="00E47F3E">
      <w:pPr>
        <w:pStyle w:val="ListParagraph"/>
        <w:ind w:left="567"/>
        <w:jc w:val="center"/>
        <w:rPr>
          <w:rFonts w:asciiTheme="majorBidi" w:hAnsiTheme="majorBidi" w:cstheme="majorBidi"/>
          <w:sz w:val="24"/>
          <w:szCs w:val="24"/>
        </w:rPr>
      </w:pPr>
    </w:p>
    <w:p w:rsidR="00E47F3E" w:rsidRDefault="00E47F3E" w:rsidP="00E47F3E">
      <w:pPr>
        <w:pStyle w:val="ListParagraph"/>
        <w:numPr>
          <w:ilvl w:val="0"/>
          <w:numId w:val="2"/>
        </w:numPr>
        <w:ind w:left="567" w:hanging="425"/>
        <w:rPr>
          <w:rFonts w:asciiTheme="majorBidi" w:hAnsiTheme="majorBidi" w:cstheme="majorBidi"/>
          <w:sz w:val="24"/>
          <w:szCs w:val="24"/>
        </w:rPr>
      </w:pPr>
      <w:r>
        <w:rPr>
          <w:rFonts w:asciiTheme="majorBidi" w:hAnsiTheme="majorBidi" w:cstheme="majorBidi"/>
          <w:sz w:val="24"/>
          <w:szCs w:val="24"/>
        </w:rPr>
        <w:t>Defuzzifikasi</w:t>
      </w:r>
    </w:p>
    <w:p w:rsidR="0088213F" w:rsidRPr="00155D45" w:rsidRDefault="00E47F3E" w:rsidP="00155D45">
      <w:pPr>
        <w:pStyle w:val="ListParagraph"/>
        <w:ind w:left="142" w:firstLine="425"/>
        <w:jc w:val="lowKashida"/>
        <w:rPr>
          <w:rFonts w:asciiTheme="majorBidi" w:hAnsiTheme="majorBidi" w:cstheme="majorBidi"/>
          <w:sz w:val="24"/>
          <w:szCs w:val="24"/>
        </w:rPr>
      </w:pPr>
      <w:r>
        <w:rPr>
          <w:rFonts w:asciiTheme="majorBidi" w:hAnsiTheme="majorBidi" w:cstheme="majorBidi"/>
          <w:sz w:val="24"/>
          <w:szCs w:val="24"/>
        </w:rPr>
        <w:t>Merupakan</w:t>
      </w:r>
      <w:r w:rsidR="0088213F">
        <w:rPr>
          <w:rFonts w:asciiTheme="majorBidi" w:hAnsiTheme="majorBidi" w:cstheme="majorBidi"/>
          <w:sz w:val="24"/>
          <w:szCs w:val="24"/>
        </w:rPr>
        <w:t xml:space="preserve"> proses pemetaan sistem Fuzzy. Kontrol logika melalui jenis-peredam dengan metode iteratif untuk menghitung algoritma IE karnik mendel pusat massa untuk mengendalikan tindakan nonfuzzy ( renyah )</w:t>
      </w:r>
      <w:r w:rsidR="00415822">
        <w:rPr>
          <w:rFonts w:asciiTheme="majorBidi" w:hAnsiTheme="majorBidi" w:cstheme="majorBidi"/>
          <w:sz w:val="24"/>
          <w:szCs w:val="24"/>
        </w:rPr>
        <w:fldChar w:fldCharType="begin" w:fldLock="1"/>
      </w:r>
      <w:r w:rsidR="00841E6E">
        <w:rPr>
          <w:rFonts w:asciiTheme="majorBidi" w:hAnsiTheme="majorBidi" w:cstheme="majorBidi"/>
          <w:sz w:val="24"/>
          <w:szCs w:val="24"/>
        </w:rPr>
        <w:instrText>ADDIN CSL_CITATION { "citationItems" : [ { "id" : "ITEM-1", "itemData" : { "DOI" : "10.1109/tenconspring.2016.7519411", "ISBN" : "9781509009312", "abstract" : "Abstract\u2014 Holiday of Eid Al Fitr causing decreased demand of electrical energy until 28.66% in case of Java Bali electricity system in Indonesia. The reduction of electrical demand needs to be known because it related to the efficiency of generation power system. Forecasting methods used in this research is IT-2 FIS. By analyzing the peak load on the day and 4 days before Eid Al Fitr in the previous year continued analysis by using IT-2 FIS will be obtained at the peak load forecasting Eid Al-Fitr in the coming year. The accuracy of this method is shown with the average of error value in 2012, 2013 and 2014 amounting to 0,2431%. This value is better than using the IT-1 FIS which has a value of error amounting to 0.3026%. The research concluded that IT-2 FIS has a value of error smaller than IT-1 FIS.", "author" : [ { "dropping-particle" : "", "family" : "Jamaaluddin;Imam Robandi", "given" : "", "non-dropping-particle" : "", "parse-names" : false, "suffix" : "" } ], "container-title" : "2016 IEEE Region 10, TENSYMP", "id" : "ITEM-1", "issue" : "x", "issued" : { "date-parts" : [ [ "2016" ] ] }, "page" : "237-242", "title" : "Short Term Load Forecasting of Eid Al Fitr Holiday By Using Interval Type \u2013 2 Fuzzy Inference System ( Case Study : Electrical System of Java Bali in Indonesia )", "type" : "article-journal", "volume" : "0" }, "uris" : [ "http://www.mendeley.com/documents/?uuid=a61d3eab-0f4f-4522-909e-f81e9bd5ad4e" ] } ], "mendeley" : { "formattedCitation" : "[3]", "plainTextFormattedCitation" : "[3]", "previouslyFormattedCitation" : "[3]" }, "properties" : { "noteIndex" : 0 }, "schema" : "https://github.com/citation-style-language/schema/raw/master/csl-citation.json" }</w:instrText>
      </w:r>
      <w:r w:rsidR="00415822">
        <w:rPr>
          <w:rFonts w:asciiTheme="majorBidi" w:hAnsiTheme="majorBidi" w:cstheme="majorBidi"/>
          <w:sz w:val="24"/>
          <w:szCs w:val="24"/>
        </w:rPr>
        <w:fldChar w:fldCharType="separate"/>
      </w:r>
      <w:r w:rsidR="0088213F" w:rsidRPr="0088213F">
        <w:rPr>
          <w:rFonts w:asciiTheme="majorBidi" w:hAnsiTheme="majorBidi" w:cstheme="majorBidi"/>
          <w:noProof/>
          <w:sz w:val="24"/>
          <w:szCs w:val="24"/>
        </w:rPr>
        <w:t>[3]</w:t>
      </w:r>
      <w:r w:rsidR="00415822">
        <w:rPr>
          <w:rFonts w:asciiTheme="majorBidi" w:hAnsiTheme="majorBidi" w:cstheme="majorBidi"/>
          <w:sz w:val="24"/>
          <w:szCs w:val="24"/>
        </w:rPr>
        <w:fldChar w:fldCharType="end"/>
      </w:r>
      <w:r w:rsidR="0088213F">
        <w:rPr>
          <w:rFonts w:asciiTheme="majorBidi" w:hAnsiTheme="majorBidi" w:cstheme="majorBidi"/>
          <w:sz w:val="24"/>
          <w:szCs w:val="24"/>
        </w:rPr>
        <w:t>.</w:t>
      </w:r>
      <w:r w:rsidR="00155D45">
        <w:rPr>
          <w:rFonts w:asciiTheme="majorBidi" w:hAnsiTheme="majorBidi" w:cstheme="majorBidi"/>
          <w:sz w:val="24"/>
          <w:szCs w:val="24"/>
        </w:rPr>
        <w:t xml:space="preserve"> </w:t>
      </w:r>
      <w:r w:rsidR="006822A1" w:rsidRPr="00155D45">
        <w:rPr>
          <w:rFonts w:asciiTheme="majorBidi" w:hAnsiTheme="majorBidi" w:cstheme="majorBidi"/>
          <w:sz w:val="24"/>
          <w:szCs w:val="24"/>
        </w:rPr>
        <w:t>Kita masukan aturan-aturan yang akan kita buat sekehendak keinginan kita.</w:t>
      </w:r>
      <w:r w:rsidR="0088213F" w:rsidRPr="00155D45">
        <w:rPr>
          <w:rFonts w:asciiTheme="majorBidi" w:hAnsiTheme="majorBidi" w:cstheme="majorBidi"/>
          <w:sz w:val="24"/>
          <w:szCs w:val="24"/>
        </w:rPr>
        <w:t>Berikut adalah rule yang digunakan :</w:t>
      </w:r>
    </w:p>
    <w:p w:rsidR="0088213F" w:rsidRPr="006E02F7" w:rsidRDefault="0088213F" w:rsidP="0088213F">
      <w:pPr>
        <w:pStyle w:val="ListParagraph"/>
        <w:ind w:left="567"/>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2952750" cy="2009428"/>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2952750" cy="2009428"/>
                    </a:xfrm>
                    <a:prstGeom prst="rect">
                      <a:avLst/>
                    </a:prstGeom>
                    <a:noFill/>
                    <a:ln w="9525">
                      <a:noFill/>
                      <a:miter lim="800000"/>
                      <a:headEnd/>
                      <a:tailEnd/>
                    </a:ln>
                  </pic:spPr>
                </pic:pic>
              </a:graphicData>
            </a:graphic>
          </wp:inline>
        </w:drawing>
      </w:r>
    </w:p>
    <w:p w:rsidR="00AB4EE5" w:rsidRDefault="00AB4EE5" w:rsidP="00AB4EE5">
      <w:pPr>
        <w:pStyle w:val="ListParagraph"/>
        <w:ind w:left="567"/>
        <w:rPr>
          <w:rFonts w:asciiTheme="majorBidi" w:hAnsiTheme="majorBidi" w:cstheme="majorBidi"/>
          <w:sz w:val="24"/>
          <w:szCs w:val="24"/>
        </w:rPr>
      </w:pPr>
    </w:p>
    <w:p w:rsidR="00082BAF" w:rsidRDefault="0088213F" w:rsidP="0088213F">
      <w:pPr>
        <w:pStyle w:val="ListParagraph"/>
        <w:ind w:left="567" w:hanging="425"/>
        <w:jc w:val="center"/>
        <w:rPr>
          <w:rFonts w:asciiTheme="majorBidi" w:hAnsiTheme="majorBidi" w:cstheme="majorBidi"/>
          <w:sz w:val="24"/>
          <w:szCs w:val="24"/>
        </w:rPr>
      </w:pPr>
      <w:r>
        <w:rPr>
          <w:rFonts w:asciiTheme="majorBidi" w:hAnsiTheme="majorBidi" w:cstheme="majorBidi"/>
          <w:sz w:val="24"/>
          <w:szCs w:val="24"/>
        </w:rPr>
        <w:t>Gambar 7. Proses Matrik if Then Rule ( Rule Editor )</w:t>
      </w:r>
    </w:p>
    <w:p w:rsidR="0088213F" w:rsidRDefault="0088213F" w:rsidP="0088213F">
      <w:pPr>
        <w:pStyle w:val="ListParagraph"/>
        <w:ind w:left="567" w:hanging="425"/>
        <w:jc w:val="center"/>
        <w:rPr>
          <w:rFonts w:asciiTheme="majorBidi" w:hAnsiTheme="majorBidi" w:cstheme="majorBidi"/>
          <w:sz w:val="24"/>
          <w:szCs w:val="24"/>
        </w:rPr>
      </w:pPr>
    </w:p>
    <w:p w:rsidR="006822A1" w:rsidRDefault="0088213F" w:rsidP="00155D45">
      <w:pPr>
        <w:pStyle w:val="ListParagraph"/>
        <w:ind w:left="142" w:firstLine="425"/>
        <w:jc w:val="lowKashida"/>
        <w:rPr>
          <w:rFonts w:asciiTheme="majorBidi" w:hAnsiTheme="majorBidi" w:cstheme="majorBidi"/>
          <w:sz w:val="24"/>
          <w:szCs w:val="24"/>
        </w:rPr>
      </w:pPr>
      <w:r>
        <w:rPr>
          <w:rFonts w:asciiTheme="majorBidi" w:hAnsiTheme="majorBidi" w:cstheme="majorBidi"/>
          <w:sz w:val="24"/>
          <w:szCs w:val="24"/>
        </w:rPr>
        <w:t xml:space="preserve">Setelah semua langkah-langkah memasukan data selesai kita dapat melihat hasil akhir dari analisa kita  yakni melalui interface </w:t>
      </w:r>
      <w:r w:rsidRPr="0088213F">
        <w:rPr>
          <w:rFonts w:asciiTheme="majorBidi" w:hAnsiTheme="majorBidi" w:cstheme="majorBidi"/>
          <w:i/>
          <w:iCs/>
          <w:sz w:val="24"/>
          <w:szCs w:val="24"/>
        </w:rPr>
        <w:t>Rule Viewer</w:t>
      </w:r>
      <w:r>
        <w:rPr>
          <w:rFonts w:asciiTheme="majorBidi" w:hAnsiTheme="majorBidi" w:cstheme="majorBidi"/>
          <w:sz w:val="24"/>
          <w:szCs w:val="24"/>
        </w:rPr>
        <w:t xml:space="preserve"> </w:t>
      </w:r>
      <w:r w:rsidR="006822A1">
        <w:rPr>
          <w:rFonts w:asciiTheme="majorBidi" w:hAnsiTheme="majorBidi" w:cstheme="majorBidi"/>
          <w:sz w:val="24"/>
          <w:szCs w:val="24"/>
        </w:rPr>
        <w:t>.</w:t>
      </w:r>
    </w:p>
    <w:p w:rsidR="006822A1" w:rsidRDefault="006822A1" w:rsidP="006822A1">
      <w:pPr>
        <w:pStyle w:val="ListParagraph"/>
        <w:ind w:left="567"/>
        <w:jc w:val="center"/>
        <w:rPr>
          <w:rFonts w:asciiTheme="majorBidi" w:hAnsiTheme="majorBidi" w:cstheme="majorBidi"/>
          <w:sz w:val="24"/>
          <w:szCs w:val="24"/>
        </w:rPr>
      </w:pPr>
      <w:r>
        <w:rPr>
          <w:rFonts w:asciiTheme="majorBidi" w:hAnsiTheme="majorBidi" w:cstheme="majorBidi"/>
          <w:noProof/>
          <w:sz w:val="24"/>
          <w:szCs w:val="24"/>
        </w:rPr>
        <w:lastRenderedPageBreak/>
        <w:drawing>
          <wp:inline distT="0" distB="0" distL="0" distR="0">
            <wp:extent cx="2200275" cy="1849167"/>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srcRect/>
                    <a:stretch>
                      <a:fillRect/>
                    </a:stretch>
                  </pic:blipFill>
                  <pic:spPr bwMode="auto">
                    <a:xfrm>
                      <a:off x="0" y="0"/>
                      <a:ext cx="2201724" cy="1850385"/>
                    </a:xfrm>
                    <a:prstGeom prst="rect">
                      <a:avLst/>
                    </a:prstGeom>
                    <a:noFill/>
                    <a:ln w="9525">
                      <a:noFill/>
                      <a:miter lim="800000"/>
                      <a:headEnd/>
                      <a:tailEnd/>
                    </a:ln>
                  </pic:spPr>
                </pic:pic>
              </a:graphicData>
            </a:graphic>
          </wp:inline>
        </w:drawing>
      </w:r>
    </w:p>
    <w:p w:rsidR="006822A1" w:rsidRDefault="006822A1" w:rsidP="006822A1">
      <w:pPr>
        <w:pStyle w:val="ListParagraph"/>
        <w:ind w:left="567"/>
        <w:jc w:val="center"/>
        <w:rPr>
          <w:rFonts w:asciiTheme="majorBidi" w:hAnsiTheme="majorBidi" w:cstheme="majorBidi"/>
          <w:sz w:val="24"/>
          <w:szCs w:val="24"/>
        </w:rPr>
      </w:pPr>
      <w:r>
        <w:rPr>
          <w:rFonts w:asciiTheme="majorBidi" w:hAnsiTheme="majorBidi" w:cstheme="majorBidi"/>
          <w:sz w:val="24"/>
          <w:szCs w:val="24"/>
        </w:rPr>
        <w:t>Gambar 8. Matrik Rule Viewer</w:t>
      </w:r>
    </w:p>
    <w:p w:rsidR="006822A1" w:rsidRDefault="006822A1" w:rsidP="006822A1">
      <w:pPr>
        <w:pStyle w:val="ListParagraph"/>
        <w:ind w:left="567"/>
        <w:jc w:val="center"/>
        <w:rPr>
          <w:rFonts w:asciiTheme="majorBidi" w:hAnsiTheme="majorBidi" w:cstheme="majorBidi"/>
          <w:sz w:val="24"/>
          <w:szCs w:val="24"/>
        </w:rPr>
      </w:pPr>
    </w:p>
    <w:p w:rsidR="006822A1" w:rsidRDefault="006822A1" w:rsidP="00155D45">
      <w:pPr>
        <w:pStyle w:val="ListParagraph"/>
        <w:ind w:left="142" w:firstLine="425"/>
        <w:jc w:val="lowKashida"/>
        <w:rPr>
          <w:rFonts w:asciiTheme="majorBidi" w:hAnsiTheme="majorBidi" w:cstheme="majorBidi"/>
          <w:sz w:val="24"/>
          <w:szCs w:val="24"/>
        </w:rPr>
      </w:pPr>
      <w:r>
        <w:rPr>
          <w:rFonts w:asciiTheme="majorBidi" w:hAnsiTheme="majorBidi" w:cstheme="majorBidi"/>
          <w:sz w:val="24"/>
          <w:szCs w:val="24"/>
        </w:rPr>
        <w:t>Melalui viewer ini kita bisa melihat alur penalaran fuzzy pada sistem, ketika kita mengubah nilai input 1 ( music ) menjadi 83,9 maka Output ( Kualitas Lagu ) akan bertambah menjadi 80 begitu juga sebaliknya jika salah satu input nya atau ke dua-dua nya berkurang maka akan berkurang pula output nya mininmal 50.</w:t>
      </w:r>
    </w:p>
    <w:p w:rsidR="006822A1" w:rsidRDefault="006822A1" w:rsidP="006822A1">
      <w:pPr>
        <w:pStyle w:val="ListParagraph"/>
        <w:ind w:left="567"/>
        <w:jc w:val="lowKashida"/>
        <w:rPr>
          <w:rFonts w:asciiTheme="majorBidi" w:hAnsiTheme="majorBidi" w:cstheme="majorBidi"/>
          <w:sz w:val="24"/>
          <w:szCs w:val="24"/>
        </w:rPr>
      </w:pPr>
    </w:p>
    <w:p w:rsidR="006822A1" w:rsidRPr="006822A1" w:rsidRDefault="006822A1" w:rsidP="006822A1">
      <w:pPr>
        <w:pStyle w:val="ListParagraph"/>
        <w:ind w:left="567"/>
        <w:jc w:val="center"/>
        <w:rPr>
          <w:rFonts w:asciiTheme="majorBidi" w:hAnsiTheme="majorBidi" w:cstheme="majorBidi"/>
          <w:b/>
          <w:bCs/>
          <w:sz w:val="24"/>
          <w:szCs w:val="24"/>
        </w:rPr>
      </w:pPr>
      <w:r w:rsidRPr="006822A1">
        <w:rPr>
          <w:rFonts w:asciiTheme="majorBidi" w:hAnsiTheme="majorBidi" w:cstheme="majorBidi"/>
          <w:b/>
          <w:bCs/>
          <w:sz w:val="24"/>
          <w:szCs w:val="24"/>
        </w:rPr>
        <w:t xml:space="preserve">Kesimpulan </w:t>
      </w:r>
    </w:p>
    <w:p w:rsidR="006822A1" w:rsidRDefault="006822A1" w:rsidP="006822A1">
      <w:pPr>
        <w:pStyle w:val="ListParagraph"/>
        <w:ind w:left="567"/>
        <w:jc w:val="center"/>
        <w:rPr>
          <w:rFonts w:asciiTheme="majorBidi" w:hAnsiTheme="majorBidi" w:cstheme="majorBidi"/>
          <w:sz w:val="24"/>
          <w:szCs w:val="24"/>
        </w:rPr>
      </w:pPr>
    </w:p>
    <w:p w:rsidR="006822A1" w:rsidRDefault="006822A1" w:rsidP="00155D45">
      <w:pPr>
        <w:pStyle w:val="ListParagraph"/>
        <w:ind w:left="142" w:firstLine="425"/>
        <w:jc w:val="lowKashida"/>
        <w:rPr>
          <w:rFonts w:asciiTheme="majorBidi" w:hAnsiTheme="majorBidi" w:cstheme="majorBidi"/>
          <w:sz w:val="24"/>
          <w:szCs w:val="24"/>
        </w:rPr>
      </w:pPr>
      <w:r>
        <w:rPr>
          <w:rFonts w:asciiTheme="majorBidi" w:hAnsiTheme="majorBidi" w:cstheme="majorBidi"/>
          <w:sz w:val="24"/>
          <w:szCs w:val="24"/>
        </w:rPr>
        <w:t xml:space="preserve">Sistem metode logika fuzzy bekerja dengan memanfaatkan derajat keanggotaan dari sebuah nilai, derjata-derajat tersebut </w:t>
      </w:r>
      <w:r>
        <w:rPr>
          <w:rFonts w:asciiTheme="majorBidi" w:hAnsiTheme="majorBidi" w:cstheme="majorBidi"/>
          <w:sz w:val="24"/>
          <w:szCs w:val="24"/>
        </w:rPr>
        <w:lastRenderedPageBreak/>
        <w:t>berguna untuk menentukan hasil yang diinginkan. Dan adapun Rule-rule berfungsi untuk menjelaskan secara linguistik bahasa yang begitu kompolek yang memudahkan kita untuk mengetahui akan suatu kualitas dari lagu yang telah dianalisa.</w:t>
      </w:r>
    </w:p>
    <w:p w:rsidR="006822A1" w:rsidRDefault="006822A1" w:rsidP="006822A1">
      <w:pPr>
        <w:pStyle w:val="ListParagraph"/>
        <w:ind w:left="567"/>
        <w:jc w:val="lowKashida"/>
        <w:rPr>
          <w:rFonts w:asciiTheme="majorBidi" w:hAnsiTheme="majorBidi" w:cstheme="majorBidi"/>
          <w:sz w:val="24"/>
          <w:szCs w:val="24"/>
        </w:rPr>
      </w:pPr>
    </w:p>
    <w:p w:rsidR="006822A1" w:rsidRDefault="006822A1" w:rsidP="006822A1">
      <w:pPr>
        <w:pStyle w:val="ListParagraph"/>
        <w:ind w:left="567"/>
        <w:jc w:val="lowKashida"/>
        <w:rPr>
          <w:rFonts w:asciiTheme="majorBidi" w:hAnsiTheme="majorBidi" w:cstheme="majorBidi"/>
          <w:sz w:val="24"/>
          <w:szCs w:val="24"/>
        </w:rPr>
      </w:pPr>
    </w:p>
    <w:p w:rsidR="0088213F" w:rsidRPr="00082BAF" w:rsidRDefault="006822A1" w:rsidP="006822A1">
      <w:pPr>
        <w:pStyle w:val="ListParagraph"/>
        <w:ind w:left="142"/>
        <w:jc w:val="lowKashida"/>
        <w:rPr>
          <w:rFonts w:asciiTheme="majorBidi" w:hAnsiTheme="majorBidi" w:cstheme="majorBidi"/>
          <w:sz w:val="24"/>
          <w:szCs w:val="24"/>
        </w:rPr>
      </w:pPr>
      <w:r>
        <w:rPr>
          <w:rFonts w:asciiTheme="majorBidi" w:hAnsiTheme="majorBidi" w:cstheme="majorBidi"/>
          <w:sz w:val="24"/>
          <w:szCs w:val="24"/>
        </w:rPr>
        <w:t xml:space="preserve"> </w:t>
      </w:r>
    </w:p>
    <w:p w:rsidR="00082BAF" w:rsidRDefault="00082BAF" w:rsidP="00AB4EE5">
      <w:pPr>
        <w:pStyle w:val="ListParagraph"/>
        <w:ind w:left="567"/>
        <w:jc w:val="center"/>
        <w:rPr>
          <w:rFonts w:asciiTheme="majorBidi" w:hAnsiTheme="majorBidi" w:cstheme="majorBidi"/>
          <w:sz w:val="24"/>
          <w:szCs w:val="24"/>
          <w:vertAlign w:val="subscript"/>
        </w:rPr>
      </w:pPr>
    </w:p>
    <w:p w:rsidR="00841E6E" w:rsidRDefault="00841E6E" w:rsidP="00AB4EE5">
      <w:pPr>
        <w:pStyle w:val="ListParagraph"/>
        <w:ind w:left="567"/>
        <w:jc w:val="center"/>
        <w:rPr>
          <w:rFonts w:asciiTheme="majorBidi" w:hAnsiTheme="majorBidi" w:cstheme="majorBidi"/>
          <w:b/>
          <w:bCs/>
          <w:sz w:val="24"/>
          <w:szCs w:val="24"/>
        </w:rPr>
      </w:pPr>
      <w:r>
        <w:rPr>
          <w:rFonts w:asciiTheme="majorBidi" w:hAnsiTheme="majorBidi" w:cstheme="majorBidi"/>
          <w:b/>
          <w:bCs/>
          <w:sz w:val="24"/>
          <w:szCs w:val="24"/>
        </w:rPr>
        <w:t>Daftar Pustaka</w:t>
      </w:r>
    </w:p>
    <w:p w:rsidR="00841E6E" w:rsidRDefault="00841E6E" w:rsidP="00AB4EE5">
      <w:pPr>
        <w:pStyle w:val="ListParagraph"/>
        <w:ind w:left="567"/>
        <w:jc w:val="center"/>
        <w:rPr>
          <w:rFonts w:asciiTheme="majorBidi" w:hAnsiTheme="majorBidi" w:cstheme="majorBidi"/>
          <w:b/>
          <w:bCs/>
          <w:sz w:val="24"/>
          <w:szCs w:val="24"/>
        </w:rPr>
      </w:pPr>
    </w:p>
    <w:p w:rsidR="00841E6E" w:rsidRPr="00841E6E" w:rsidRDefault="00415822" w:rsidP="00C27A80">
      <w:pPr>
        <w:widowControl w:val="0"/>
        <w:autoSpaceDE w:val="0"/>
        <w:autoSpaceDN w:val="0"/>
        <w:adjustRightInd w:val="0"/>
        <w:spacing w:line="240" w:lineRule="auto"/>
        <w:ind w:left="640" w:hanging="640"/>
        <w:jc w:val="lowKashida"/>
        <w:rPr>
          <w:rFonts w:ascii="Times New Roman" w:hAnsi="Times New Roman" w:cs="Times New Roman"/>
          <w:noProof/>
          <w:sz w:val="24"/>
          <w:szCs w:val="24"/>
        </w:rPr>
      </w:pPr>
      <w:r>
        <w:rPr>
          <w:rFonts w:asciiTheme="majorBidi" w:hAnsiTheme="majorBidi" w:cstheme="majorBidi"/>
          <w:b/>
          <w:bCs/>
          <w:sz w:val="24"/>
          <w:szCs w:val="24"/>
        </w:rPr>
        <w:fldChar w:fldCharType="begin" w:fldLock="1"/>
      </w:r>
      <w:r w:rsidR="00841E6E">
        <w:rPr>
          <w:rFonts w:asciiTheme="majorBidi" w:hAnsiTheme="majorBidi" w:cstheme="majorBidi"/>
          <w:b/>
          <w:bCs/>
          <w:sz w:val="24"/>
          <w:szCs w:val="24"/>
        </w:rPr>
        <w:instrText xml:space="preserve">ADDIN Mendeley Bibliography CSL_BIBLIOGRAPHY </w:instrText>
      </w:r>
      <w:r>
        <w:rPr>
          <w:rFonts w:asciiTheme="majorBidi" w:hAnsiTheme="majorBidi" w:cstheme="majorBidi"/>
          <w:b/>
          <w:bCs/>
          <w:sz w:val="24"/>
          <w:szCs w:val="24"/>
        </w:rPr>
        <w:fldChar w:fldCharType="separate"/>
      </w:r>
      <w:r w:rsidR="00841E6E" w:rsidRPr="00841E6E">
        <w:rPr>
          <w:rFonts w:ascii="Times New Roman" w:hAnsi="Times New Roman" w:cs="Times New Roman"/>
          <w:noProof/>
          <w:sz w:val="24"/>
          <w:szCs w:val="24"/>
        </w:rPr>
        <w:t>[1]</w:t>
      </w:r>
      <w:r w:rsidR="00841E6E" w:rsidRPr="00841E6E">
        <w:rPr>
          <w:rFonts w:ascii="Times New Roman" w:hAnsi="Times New Roman" w:cs="Times New Roman"/>
          <w:noProof/>
          <w:sz w:val="24"/>
          <w:szCs w:val="24"/>
        </w:rPr>
        <w:tab/>
        <w:t>B. Megawati, “Supernova - Wikipedia bahasa Indonesia, ensiklopedia bebas.” .</w:t>
      </w:r>
    </w:p>
    <w:p w:rsidR="00841E6E" w:rsidRPr="00841E6E" w:rsidRDefault="00841E6E" w:rsidP="00C27A80">
      <w:pPr>
        <w:widowControl w:val="0"/>
        <w:autoSpaceDE w:val="0"/>
        <w:autoSpaceDN w:val="0"/>
        <w:adjustRightInd w:val="0"/>
        <w:spacing w:line="240" w:lineRule="auto"/>
        <w:ind w:left="640" w:hanging="640"/>
        <w:jc w:val="lowKashida"/>
        <w:rPr>
          <w:rFonts w:ascii="Times New Roman" w:hAnsi="Times New Roman" w:cs="Times New Roman"/>
          <w:noProof/>
          <w:sz w:val="24"/>
          <w:szCs w:val="24"/>
        </w:rPr>
      </w:pPr>
      <w:r w:rsidRPr="00841E6E">
        <w:rPr>
          <w:rFonts w:ascii="Times New Roman" w:hAnsi="Times New Roman" w:cs="Times New Roman"/>
          <w:noProof/>
          <w:sz w:val="24"/>
          <w:szCs w:val="24"/>
        </w:rPr>
        <w:t>[2]</w:t>
      </w:r>
      <w:r w:rsidRPr="00841E6E">
        <w:rPr>
          <w:rFonts w:ascii="Times New Roman" w:hAnsi="Times New Roman" w:cs="Times New Roman"/>
          <w:noProof/>
          <w:sz w:val="24"/>
          <w:szCs w:val="24"/>
        </w:rPr>
        <w:tab/>
        <w:t xml:space="preserve">“Vokal (linguistik) - Wikipedia bahasa Indonesia, ensiklopedia bebas,” </w:t>
      </w:r>
      <w:r w:rsidRPr="00841E6E">
        <w:rPr>
          <w:rFonts w:ascii="Times New Roman" w:hAnsi="Times New Roman" w:cs="Times New Roman"/>
          <w:i/>
          <w:iCs/>
          <w:noProof/>
          <w:sz w:val="24"/>
          <w:szCs w:val="24"/>
        </w:rPr>
        <w:t>Wikmedia</w:t>
      </w:r>
      <w:r w:rsidRPr="00841E6E">
        <w:rPr>
          <w:rFonts w:ascii="Times New Roman" w:hAnsi="Times New Roman" w:cs="Times New Roman"/>
          <w:noProof/>
          <w:sz w:val="24"/>
          <w:szCs w:val="24"/>
        </w:rPr>
        <w:t>. 2014.</w:t>
      </w:r>
    </w:p>
    <w:p w:rsidR="00841E6E" w:rsidRPr="00841E6E" w:rsidRDefault="00841E6E" w:rsidP="00C27A80">
      <w:pPr>
        <w:widowControl w:val="0"/>
        <w:autoSpaceDE w:val="0"/>
        <w:autoSpaceDN w:val="0"/>
        <w:adjustRightInd w:val="0"/>
        <w:spacing w:line="240" w:lineRule="auto"/>
        <w:ind w:left="640" w:hanging="640"/>
        <w:jc w:val="lowKashida"/>
        <w:rPr>
          <w:rFonts w:ascii="Times New Roman" w:hAnsi="Times New Roman" w:cs="Times New Roman"/>
          <w:noProof/>
          <w:sz w:val="24"/>
        </w:rPr>
      </w:pPr>
      <w:r w:rsidRPr="00841E6E">
        <w:rPr>
          <w:rFonts w:ascii="Times New Roman" w:hAnsi="Times New Roman" w:cs="Times New Roman"/>
          <w:noProof/>
          <w:sz w:val="24"/>
          <w:szCs w:val="24"/>
        </w:rPr>
        <w:t>[3]</w:t>
      </w:r>
      <w:r w:rsidRPr="00841E6E">
        <w:rPr>
          <w:rFonts w:ascii="Times New Roman" w:hAnsi="Times New Roman" w:cs="Times New Roman"/>
          <w:noProof/>
          <w:sz w:val="24"/>
          <w:szCs w:val="24"/>
        </w:rPr>
        <w:tab/>
        <w:t xml:space="preserve">Jamaaluddin;Imam Robandi, “Short Term Load Forecasting of Eid Al Fitr Holiday By Using Interval Type – 2 Fuzzy Inference System ( Case Study : Electrical System of Java Bali in Indonesia ),” </w:t>
      </w:r>
      <w:r w:rsidRPr="00841E6E">
        <w:rPr>
          <w:rFonts w:ascii="Times New Roman" w:hAnsi="Times New Roman" w:cs="Times New Roman"/>
          <w:i/>
          <w:iCs/>
          <w:noProof/>
          <w:sz w:val="24"/>
          <w:szCs w:val="24"/>
        </w:rPr>
        <w:t>2016 IEEE Reg. 10, TENSYMP</w:t>
      </w:r>
      <w:r w:rsidRPr="00841E6E">
        <w:rPr>
          <w:rFonts w:ascii="Times New Roman" w:hAnsi="Times New Roman" w:cs="Times New Roman"/>
          <w:noProof/>
          <w:sz w:val="24"/>
          <w:szCs w:val="24"/>
        </w:rPr>
        <w:t>, vol. 0, no. x, pp. 237–242, 2016.</w:t>
      </w:r>
    </w:p>
    <w:p w:rsidR="003313A4" w:rsidRDefault="00415822" w:rsidP="00841E6E">
      <w:pPr>
        <w:pStyle w:val="ListParagraph"/>
        <w:ind w:left="567"/>
        <w:jc w:val="lowKashida"/>
        <w:rPr>
          <w:rFonts w:asciiTheme="majorBidi" w:hAnsiTheme="majorBidi" w:cstheme="majorBidi"/>
          <w:b/>
          <w:bCs/>
          <w:sz w:val="24"/>
          <w:szCs w:val="24"/>
        </w:rPr>
        <w:sectPr w:rsidR="003313A4" w:rsidSect="003313A4">
          <w:type w:val="continuous"/>
          <w:pgSz w:w="11906" w:h="16838"/>
          <w:pgMar w:top="1440" w:right="1080" w:bottom="1440" w:left="1080" w:header="708" w:footer="708" w:gutter="0"/>
          <w:cols w:num="2" w:space="708"/>
          <w:docGrid w:linePitch="360"/>
        </w:sectPr>
      </w:pPr>
      <w:r>
        <w:rPr>
          <w:rFonts w:asciiTheme="majorBidi" w:hAnsiTheme="majorBidi" w:cstheme="majorBidi"/>
          <w:b/>
          <w:bCs/>
          <w:sz w:val="24"/>
          <w:szCs w:val="24"/>
        </w:rPr>
        <w:fldChar w:fldCharType="end"/>
      </w:r>
    </w:p>
    <w:p w:rsidR="0043124A" w:rsidRPr="0043124A" w:rsidRDefault="0043124A" w:rsidP="00841E6E">
      <w:pPr>
        <w:pStyle w:val="ListParagraph"/>
        <w:ind w:left="567"/>
        <w:jc w:val="lowKashida"/>
        <w:rPr>
          <w:rFonts w:asciiTheme="majorBidi" w:hAnsiTheme="majorBidi" w:cstheme="majorBidi"/>
          <w:sz w:val="24"/>
          <w:szCs w:val="24"/>
        </w:rPr>
      </w:pPr>
      <w:r>
        <w:rPr>
          <w:rFonts w:asciiTheme="majorBidi" w:hAnsiTheme="majorBidi" w:cstheme="majorBidi"/>
          <w:sz w:val="24"/>
          <w:szCs w:val="24"/>
          <w:vertAlign w:val="subscript"/>
        </w:rPr>
        <w:lastRenderedPageBreak/>
        <w:t xml:space="preserve">  </w:t>
      </w:r>
    </w:p>
    <w:p w:rsidR="00CB5BB7" w:rsidRDefault="00CB5BB7" w:rsidP="00AB4EE5">
      <w:pPr>
        <w:jc w:val="center"/>
        <w:rPr>
          <w:rFonts w:asciiTheme="majorBidi" w:hAnsiTheme="majorBidi" w:cstheme="majorBidi"/>
          <w:sz w:val="44"/>
          <w:szCs w:val="44"/>
        </w:rPr>
      </w:pPr>
    </w:p>
    <w:p w:rsidR="00CB5BB7" w:rsidRDefault="00CB5BB7" w:rsidP="00AB4EE5">
      <w:pPr>
        <w:jc w:val="center"/>
        <w:rPr>
          <w:rFonts w:asciiTheme="majorBidi" w:hAnsiTheme="majorBidi" w:cstheme="majorBidi"/>
          <w:sz w:val="44"/>
          <w:szCs w:val="44"/>
        </w:rPr>
      </w:pPr>
    </w:p>
    <w:p w:rsidR="00CB5BB7" w:rsidRPr="00CB5BB7" w:rsidRDefault="00CB5BB7" w:rsidP="00AB4EE5">
      <w:pPr>
        <w:jc w:val="center"/>
        <w:rPr>
          <w:rFonts w:asciiTheme="majorBidi" w:hAnsiTheme="majorBidi" w:cstheme="majorBidi"/>
          <w:sz w:val="44"/>
          <w:szCs w:val="44"/>
        </w:rPr>
      </w:pPr>
    </w:p>
    <w:sectPr w:rsidR="00CB5BB7" w:rsidRPr="00CB5BB7" w:rsidSect="007B3642">
      <w:type w:val="continuous"/>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36B9E"/>
    <w:multiLevelType w:val="hybridMultilevel"/>
    <w:tmpl w:val="67FE1346"/>
    <w:lvl w:ilvl="0" w:tplc="D62E2FA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39CC106B"/>
    <w:multiLevelType w:val="hybridMultilevel"/>
    <w:tmpl w:val="91340FF8"/>
    <w:lvl w:ilvl="0" w:tplc="A0DA57AA">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48064A10"/>
    <w:multiLevelType w:val="hybridMultilevel"/>
    <w:tmpl w:val="BD54D7AA"/>
    <w:lvl w:ilvl="0" w:tplc="AE186A46">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495E673A"/>
    <w:multiLevelType w:val="hybridMultilevel"/>
    <w:tmpl w:val="0E567D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57D12DF"/>
    <w:multiLevelType w:val="hybridMultilevel"/>
    <w:tmpl w:val="3AECBE80"/>
    <w:lvl w:ilvl="0" w:tplc="AA8E774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2"/>
  <w:proofState w:spelling="clean" w:grammar="clean"/>
  <w:defaultTabStop w:val="720"/>
  <w:drawingGridHorizontalSpacing w:val="110"/>
  <w:displayHorizontalDrawingGridEvery w:val="2"/>
  <w:characterSpacingControl w:val="doNotCompress"/>
  <w:compat>
    <w:useFELayout/>
  </w:compat>
  <w:rsids>
    <w:rsidRoot w:val="00CB5BB7"/>
    <w:rsid w:val="00023054"/>
    <w:rsid w:val="0007520B"/>
    <w:rsid w:val="00082BAF"/>
    <w:rsid w:val="00155D45"/>
    <w:rsid w:val="001A2875"/>
    <w:rsid w:val="001B5FB0"/>
    <w:rsid w:val="001E4E2C"/>
    <w:rsid w:val="001F595F"/>
    <w:rsid w:val="002727AF"/>
    <w:rsid w:val="002B0437"/>
    <w:rsid w:val="002D2EAD"/>
    <w:rsid w:val="002E1F87"/>
    <w:rsid w:val="002F6EBA"/>
    <w:rsid w:val="003245AC"/>
    <w:rsid w:val="003313A4"/>
    <w:rsid w:val="00361EFB"/>
    <w:rsid w:val="003C17A8"/>
    <w:rsid w:val="00415822"/>
    <w:rsid w:val="0043124A"/>
    <w:rsid w:val="005A6B55"/>
    <w:rsid w:val="0061521E"/>
    <w:rsid w:val="00640D9C"/>
    <w:rsid w:val="006822A1"/>
    <w:rsid w:val="006851CC"/>
    <w:rsid w:val="006E02F7"/>
    <w:rsid w:val="007935BC"/>
    <w:rsid w:val="007B174C"/>
    <w:rsid w:val="007B3642"/>
    <w:rsid w:val="007D06A6"/>
    <w:rsid w:val="00822688"/>
    <w:rsid w:val="00841E6E"/>
    <w:rsid w:val="00870D18"/>
    <w:rsid w:val="00871F2C"/>
    <w:rsid w:val="0088213F"/>
    <w:rsid w:val="009355F8"/>
    <w:rsid w:val="00983382"/>
    <w:rsid w:val="009D48A5"/>
    <w:rsid w:val="009E0B40"/>
    <w:rsid w:val="00A47E89"/>
    <w:rsid w:val="00A82BDA"/>
    <w:rsid w:val="00AB4EE5"/>
    <w:rsid w:val="00AE07FA"/>
    <w:rsid w:val="00BD1F3C"/>
    <w:rsid w:val="00C27A80"/>
    <w:rsid w:val="00C63DE8"/>
    <w:rsid w:val="00CB5BB7"/>
    <w:rsid w:val="00E2118A"/>
    <w:rsid w:val="00E47F3E"/>
    <w:rsid w:val="00E512CC"/>
    <w:rsid w:val="00E64A02"/>
    <w:rsid w:val="00F06853"/>
    <w:rsid w:val="00F614E5"/>
    <w:rsid w:val="00F70063"/>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F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12CC"/>
    <w:rPr>
      <w:color w:val="0000FF" w:themeColor="hyperlink"/>
      <w:u w:val="single"/>
    </w:rPr>
  </w:style>
  <w:style w:type="paragraph" w:styleId="ListParagraph">
    <w:name w:val="List Paragraph"/>
    <w:basedOn w:val="Normal"/>
    <w:uiPriority w:val="34"/>
    <w:qFormat/>
    <w:rsid w:val="00F70063"/>
    <w:pPr>
      <w:ind w:left="720"/>
      <w:contextualSpacing/>
    </w:pPr>
  </w:style>
  <w:style w:type="paragraph" w:styleId="BalloonText">
    <w:name w:val="Balloon Text"/>
    <w:basedOn w:val="Normal"/>
    <w:link w:val="BalloonTextChar"/>
    <w:uiPriority w:val="99"/>
    <w:semiHidden/>
    <w:unhideWhenUsed/>
    <w:rsid w:val="007D0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6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1ilhamyusuf926@gmail.com"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66019-E67C-4E56-AC91-86304DCBC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Pages>
  <Words>2370</Words>
  <Characters>13509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Garuda</Company>
  <LinksUpToDate>false</LinksUpToDate>
  <CharactersWithSpaces>15848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ilhamyusuf</dc:creator>
  <cp:keywords/>
  <dc:description/>
  <cp:lastModifiedBy>ilhamyusuf</cp:lastModifiedBy>
  <cp:revision>27</cp:revision>
  <cp:lastPrinted>2017-10-30T00:21:00Z</cp:lastPrinted>
  <dcterms:created xsi:type="dcterms:W3CDTF">2017-10-24T01:27:00Z</dcterms:created>
  <dcterms:modified xsi:type="dcterms:W3CDTF">2017-11-21T07:56:00Z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a307adfb-8a68-32cc-8da8-02db10600748</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