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4A" w:rsidRPr="00846C2A" w:rsidRDefault="00BE18B2" w:rsidP="007D5B4A">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MENGETAHUI KUALITAS MUSIK MENGGUNAKAN FUZZY TYPE 1</w:t>
      </w:r>
      <w:r w:rsidR="009A5A8C">
        <w:rPr>
          <w:rFonts w:ascii="Times New Roman" w:hAnsi="Times New Roman" w:cs="Times New Roman"/>
          <w:sz w:val="24"/>
          <w:szCs w:val="24"/>
        </w:rPr>
        <w:t xml:space="preserve"> ( MATLA</w:t>
      </w:r>
      <w:r w:rsidR="009A5A8C">
        <w:rPr>
          <w:rFonts w:ascii="Times New Roman" w:hAnsi="Times New Roman" w:cs="Times New Roman"/>
          <w:sz w:val="24"/>
          <w:szCs w:val="24"/>
          <w:lang w:val="id-ID"/>
        </w:rPr>
        <w:t>B</w:t>
      </w:r>
      <w:r w:rsidR="007D5B4A">
        <w:rPr>
          <w:rFonts w:ascii="Times New Roman" w:hAnsi="Times New Roman" w:cs="Times New Roman"/>
          <w:sz w:val="24"/>
          <w:szCs w:val="24"/>
        </w:rPr>
        <w:t xml:space="preserve"> )</w:t>
      </w:r>
    </w:p>
    <w:p w:rsidR="009A5A8C" w:rsidRPr="00BE18B2" w:rsidRDefault="00BE18B2" w:rsidP="007D5B4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Muhammad Charisun Bishri Asy’ari</w:t>
      </w:r>
    </w:p>
    <w:p w:rsidR="009A5A8C" w:rsidRDefault="00BE18B2" w:rsidP="00BE18B2">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151020100060</w:t>
      </w:r>
    </w:p>
    <w:p w:rsidR="007D5B4A" w:rsidRPr="00846C2A" w:rsidRDefault="007D5B4A" w:rsidP="007D5B4A">
      <w:pPr>
        <w:spacing w:after="0" w:line="360" w:lineRule="auto"/>
        <w:jc w:val="center"/>
        <w:rPr>
          <w:rFonts w:ascii="Times New Roman" w:hAnsi="Times New Roman" w:cs="Times New Roman"/>
          <w:sz w:val="24"/>
          <w:szCs w:val="24"/>
        </w:rPr>
      </w:pPr>
      <w:proofErr w:type="spellStart"/>
      <w:r w:rsidRPr="00846C2A">
        <w:rPr>
          <w:rFonts w:ascii="Times New Roman" w:hAnsi="Times New Roman" w:cs="Times New Roman"/>
          <w:sz w:val="24"/>
          <w:szCs w:val="24"/>
        </w:rPr>
        <w:t>Prodi</w:t>
      </w:r>
      <w:proofErr w:type="spellEnd"/>
      <w:r w:rsidRPr="00846C2A">
        <w:rPr>
          <w:rFonts w:ascii="Times New Roman" w:hAnsi="Times New Roman" w:cs="Times New Roman"/>
          <w:sz w:val="24"/>
          <w:szCs w:val="24"/>
        </w:rPr>
        <w:t xml:space="preserve"> S1 </w:t>
      </w:r>
      <w:proofErr w:type="spellStart"/>
      <w:r w:rsidRPr="00846C2A">
        <w:rPr>
          <w:rFonts w:ascii="Times New Roman" w:hAnsi="Times New Roman" w:cs="Times New Roman"/>
          <w:sz w:val="24"/>
          <w:szCs w:val="24"/>
        </w:rPr>
        <w:t>TeknikElektro</w:t>
      </w:r>
      <w:proofErr w:type="spellEnd"/>
      <w:r w:rsidRPr="00846C2A">
        <w:rPr>
          <w:rFonts w:ascii="Times New Roman" w:hAnsi="Times New Roman" w:cs="Times New Roman"/>
          <w:sz w:val="24"/>
          <w:szCs w:val="24"/>
        </w:rPr>
        <w:t xml:space="preserve">, </w:t>
      </w:r>
      <w:proofErr w:type="spellStart"/>
      <w:r w:rsidRPr="00846C2A">
        <w:rPr>
          <w:rFonts w:ascii="Times New Roman" w:hAnsi="Times New Roman" w:cs="Times New Roman"/>
          <w:sz w:val="24"/>
          <w:szCs w:val="24"/>
        </w:rPr>
        <w:t>FakultasTeknik</w:t>
      </w:r>
      <w:proofErr w:type="spellEnd"/>
    </w:p>
    <w:p w:rsidR="007D5B4A" w:rsidRPr="00846C2A" w:rsidRDefault="007D5B4A" w:rsidP="007D5B4A">
      <w:pPr>
        <w:spacing w:after="0" w:line="360" w:lineRule="auto"/>
        <w:jc w:val="center"/>
        <w:rPr>
          <w:rFonts w:ascii="Times New Roman" w:hAnsi="Times New Roman" w:cs="Times New Roman"/>
          <w:sz w:val="24"/>
          <w:szCs w:val="24"/>
        </w:rPr>
      </w:pPr>
      <w:proofErr w:type="spellStart"/>
      <w:r w:rsidRPr="00846C2A">
        <w:rPr>
          <w:rFonts w:ascii="Times New Roman" w:hAnsi="Times New Roman" w:cs="Times New Roman"/>
          <w:sz w:val="24"/>
          <w:szCs w:val="24"/>
        </w:rPr>
        <w:t>UniversitasMuhammadiyahSidoarjo</w:t>
      </w:r>
      <w:proofErr w:type="spellEnd"/>
      <w:r w:rsidRPr="00846C2A">
        <w:rPr>
          <w:rFonts w:ascii="Times New Roman" w:hAnsi="Times New Roman" w:cs="Times New Roman"/>
          <w:sz w:val="24"/>
          <w:szCs w:val="24"/>
        </w:rPr>
        <w:t>,</w:t>
      </w:r>
    </w:p>
    <w:p w:rsidR="007D5B4A" w:rsidRPr="00846C2A" w:rsidRDefault="00BE18B2" w:rsidP="007D5B4A">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id-ID"/>
        </w:rPr>
        <w:t>Muhammadcharisun</w:t>
      </w:r>
      <w:r w:rsidR="007D5B4A" w:rsidRPr="00846C2A">
        <w:rPr>
          <w:rFonts w:ascii="Times New Roman" w:hAnsi="Times New Roman" w:cs="Times New Roman"/>
          <w:sz w:val="24"/>
          <w:szCs w:val="24"/>
          <w:lang w:val="id-ID"/>
        </w:rPr>
        <w:t>@gmail.com</w:t>
      </w:r>
      <w:r w:rsidR="007D5B4A" w:rsidRPr="00846C2A">
        <w:rPr>
          <w:rFonts w:ascii="Times New Roman" w:hAnsi="Times New Roman" w:cs="Times New Roman"/>
          <w:sz w:val="24"/>
          <w:szCs w:val="24"/>
        </w:rPr>
        <w:t>.</w:t>
      </w:r>
    </w:p>
    <w:p w:rsidR="007D5B4A" w:rsidRPr="00846C2A" w:rsidRDefault="007D5B4A" w:rsidP="00385013">
      <w:pPr>
        <w:pBdr>
          <w:bottom w:val="single" w:sz="4" w:space="1" w:color="auto"/>
        </w:pBdr>
        <w:spacing w:line="360" w:lineRule="auto"/>
        <w:jc w:val="both"/>
        <w:rPr>
          <w:rFonts w:ascii="Times New Roman" w:hAnsi="Times New Roman" w:cs="Times New Roman"/>
          <w:b/>
          <w:sz w:val="24"/>
          <w:szCs w:val="24"/>
        </w:rPr>
      </w:pPr>
    </w:p>
    <w:p w:rsidR="00385013" w:rsidRPr="00385013" w:rsidRDefault="00385013" w:rsidP="00385013">
      <w:pPr>
        <w:pBdr>
          <w:bottom w:val="single" w:sz="4" w:space="1" w:color="auto"/>
        </w:pBdr>
        <w:spacing w:line="360" w:lineRule="auto"/>
        <w:rPr>
          <w:rFonts w:ascii="Times New Roman" w:hAnsi="Times New Roman" w:cs="Times New Roman"/>
          <w:b/>
          <w:sz w:val="24"/>
          <w:szCs w:val="24"/>
          <w:lang w:val="id-ID"/>
        </w:rPr>
        <w:sectPr w:rsidR="00385013" w:rsidRPr="00385013" w:rsidSect="00385013">
          <w:pgSz w:w="12240" w:h="15840"/>
          <w:pgMar w:top="1440" w:right="1440" w:bottom="1440" w:left="1440" w:header="720" w:footer="720" w:gutter="0"/>
          <w:cols w:space="720"/>
          <w:docGrid w:linePitch="360"/>
        </w:sectPr>
      </w:pPr>
    </w:p>
    <w:p w:rsidR="00385013" w:rsidRDefault="00385013" w:rsidP="007D5B4A">
      <w:pPr>
        <w:spacing w:line="360" w:lineRule="auto"/>
        <w:jc w:val="center"/>
        <w:rPr>
          <w:rFonts w:ascii="Times New Roman" w:hAnsi="Times New Roman" w:cs="Times New Roman"/>
          <w:b/>
          <w:sz w:val="24"/>
          <w:szCs w:val="24"/>
          <w:lang w:val="id-ID"/>
        </w:rPr>
      </w:pPr>
    </w:p>
    <w:p w:rsidR="007D5B4A" w:rsidRPr="00846C2A" w:rsidRDefault="007D5B4A" w:rsidP="007D5B4A">
      <w:pPr>
        <w:spacing w:line="360" w:lineRule="auto"/>
        <w:jc w:val="center"/>
        <w:rPr>
          <w:rFonts w:ascii="Times New Roman" w:hAnsi="Times New Roman" w:cs="Times New Roman"/>
          <w:b/>
          <w:sz w:val="24"/>
          <w:szCs w:val="24"/>
        </w:rPr>
      </w:pPr>
      <w:r w:rsidRPr="00846C2A">
        <w:rPr>
          <w:rFonts w:ascii="Times New Roman" w:hAnsi="Times New Roman" w:cs="Times New Roman"/>
          <w:b/>
          <w:sz w:val="24"/>
          <w:szCs w:val="24"/>
        </w:rPr>
        <w:t>ABSTRAK</w:t>
      </w:r>
    </w:p>
    <w:p w:rsidR="007D5B4A" w:rsidRPr="00846C2A" w:rsidRDefault="007D5B4A" w:rsidP="007D5B4A">
      <w:pPr>
        <w:spacing w:line="360" w:lineRule="auto"/>
        <w:ind w:firstLine="720"/>
        <w:jc w:val="both"/>
        <w:rPr>
          <w:rFonts w:ascii="Times New Roman" w:hAnsi="Times New Roman" w:cs="Times New Roman"/>
          <w:b/>
          <w:sz w:val="24"/>
          <w:szCs w:val="24"/>
        </w:rPr>
      </w:pPr>
      <w:bookmarkStart w:id="0" w:name="_GoBack"/>
      <w:bookmarkEnd w:id="0"/>
    </w:p>
    <w:p w:rsidR="007D5B4A" w:rsidRPr="00F54E41" w:rsidRDefault="007D5B4A" w:rsidP="00F54E41">
      <w:pPr>
        <w:spacing w:line="360" w:lineRule="auto"/>
        <w:jc w:val="both"/>
        <w:rPr>
          <w:rFonts w:ascii="Times New Roman" w:eastAsia="Times New Roman" w:hAnsi="Times New Roman" w:cs="Times New Roman"/>
          <w:sz w:val="24"/>
          <w:szCs w:val="24"/>
          <w:lang w:val="id-ID"/>
        </w:rPr>
      </w:pPr>
      <w:proofErr w:type="spellStart"/>
      <w:r w:rsidRPr="00846C2A">
        <w:rPr>
          <w:rFonts w:ascii="Times New Roman" w:eastAsia="Times New Roman" w:hAnsi="Times New Roman" w:cs="Times New Roman"/>
          <w:i/>
          <w:sz w:val="24"/>
          <w:szCs w:val="24"/>
        </w:rPr>
        <w:t>Kata</w:t>
      </w:r>
      <w:proofErr w:type="spellEnd"/>
      <w:r w:rsidRPr="00846C2A">
        <w:rPr>
          <w:rFonts w:ascii="Times New Roman" w:eastAsia="Times New Roman" w:hAnsi="Times New Roman" w:cs="Times New Roman"/>
          <w:i/>
          <w:sz w:val="24"/>
          <w:szCs w:val="24"/>
        </w:rPr>
        <w:t xml:space="preserve"> </w:t>
      </w:r>
      <w:proofErr w:type="spellStart"/>
      <w:proofErr w:type="gramStart"/>
      <w:r w:rsidRPr="00846C2A">
        <w:rPr>
          <w:rFonts w:ascii="Times New Roman" w:eastAsia="Times New Roman" w:hAnsi="Times New Roman" w:cs="Times New Roman"/>
          <w:i/>
          <w:sz w:val="24"/>
          <w:szCs w:val="24"/>
        </w:rPr>
        <w:t>kunci</w:t>
      </w:r>
      <w:proofErr w:type="spellEnd"/>
      <w:r w:rsidRPr="00846C2A">
        <w:rPr>
          <w:rFonts w:ascii="Times New Roman" w:eastAsia="Times New Roman" w:hAnsi="Times New Roman" w:cs="Times New Roman"/>
          <w:sz w:val="24"/>
          <w:szCs w:val="24"/>
        </w:rPr>
        <w:t xml:space="preserve"> :</w:t>
      </w:r>
      <w:proofErr w:type="spellStart"/>
      <w:r w:rsidRPr="00846C2A">
        <w:rPr>
          <w:rFonts w:ascii="Times New Roman" w:eastAsia="Times New Roman" w:hAnsi="Times New Roman" w:cs="Times New Roman"/>
          <w:sz w:val="24"/>
          <w:szCs w:val="24"/>
        </w:rPr>
        <w:t>Musik</w:t>
      </w:r>
      <w:proofErr w:type="spellEnd"/>
      <w:proofErr w:type="gramEnd"/>
      <w:r w:rsidRPr="00846C2A">
        <w:rPr>
          <w:rFonts w:ascii="Times New Roman" w:eastAsia="Times New Roman" w:hAnsi="Times New Roman" w:cs="Times New Roman"/>
          <w:sz w:val="24"/>
          <w:szCs w:val="24"/>
        </w:rPr>
        <w:t xml:space="preserve">, </w:t>
      </w:r>
      <w:r w:rsidR="00F54E41">
        <w:rPr>
          <w:rFonts w:ascii="Times New Roman" w:eastAsia="Times New Roman" w:hAnsi="Times New Roman" w:cs="Times New Roman"/>
          <w:sz w:val="24"/>
          <w:szCs w:val="24"/>
          <w:lang w:val="id-ID"/>
        </w:rPr>
        <w:t xml:space="preserve">Media </w:t>
      </w:r>
      <w:proofErr w:type="spellStart"/>
      <w:r w:rsidR="00F54E41">
        <w:rPr>
          <w:rFonts w:ascii="Times New Roman" w:eastAsia="Times New Roman" w:hAnsi="Times New Roman" w:cs="Times New Roman"/>
          <w:sz w:val="24"/>
          <w:szCs w:val="24"/>
        </w:rPr>
        <w:t>Seni</w:t>
      </w:r>
      <w:proofErr w:type="spellEnd"/>
      <w:r w:rsidR="00F54E41">
        <w:rPr>
          <w:rFonts w:ascii="Times New Roman" w:eastAsia="Times New Roman" w:hAnsi="Times New Roman" w:cs="Times New Roman"/>
          <w:sz w:val="24"/>
          <w:szCs w:val="24"/>
          <w:lang w:val="id-ID"/>
        </w:rPr>
        <w:t>,Cetusan ekspresi</w:t>
      </w:r>
    </w:p>
    <w:p w:rsidR="007D5B4A" w:rsidRPr="00F54E41" w:rsidRDefault="007D5B4A" w:rsidP="007D5B4A">
      <w:pPr>
        <w:spacing w:line="360" w:lineRule="auto"/>
        <w:jc w:val="both"/>
        <w:rPr>
          <w:rFonts w:ascii="Times New Roman" w:eastAsia="Times New Roman" w:hAnsi="Times New Roman" w:cs="Times New Roman"/>
          <w:sz w:val="24"/>
          <w:szCs w:val="24"/>
          <w:lang w:val="id-ID"/>
        </w:rPr>
      </w:pPr>
    </w:p>
    <w:p w:rsidR="007D5B4A" w:rsidRPr="00846C2A" w:rsidRDefault="007D5B4A" w:rsidP="007D5B4A">
      <w:pPr>
        <w:spacing w:line="360" w:lineRule="auto"/>
        <w:ind w:firstLine="720"/>
        <w:jc w:val="center"/>
        <w:rPr>
          <w:rFonts w:ascii="Times New Roman" w:hAnsi="Times New Roman" w:cs="Times New Roman"/>
          <w:b/>
          <w:sz w:val="24"/>
          <w:szCs w:val="24"/>
        </w:rPr>
      </w:pPr>
      <w:r w:rsidRPr="00846C2A">
        <w:rPr>
          <w:rFonts w:ascii="Times New Roman" w:hAnsi="Times New Roman" w:cs="Times New Roman"/>
          <w:b/>
          <w:sz w:val="24"/>
          <w:szCs w:val="24"/>
        </w:rPr>
        <w:t>BAB I</w:t>
      </w:r>
    </w:p>
    <w:p w:rsidR="007D5B4A" w:rsidRPr="00846C2A" w:rsidRDefault="007D5B4A" w:rsidP="007D5B4A">
      <w:pPr>
        <w:spacing w:line="360" w:lineRule="auto"/>
        <w:ind w:firstLine="720"/>
        <w:jc w:val="center"/>
        <w:rPr>
          <w:rFonts w:ascii="Times New Roman" w:hAnsi="Times New Roman" w:cs="Times New Roman"/>
          <w:b/>
          <w:sz w:val="24"/>
          <w:szCs w:val="24"/>
        </w:rPr>
      </w:pPr>
      <w:r w:rsidRPr="00846C2A">
        <w:rPr>
          <w:rFonts w:ascii="Times New Roman" w:hAnsi="Times New Roman" w:cs="Times New Roman"/>
          <w:b/>
          <w:sz w:val="24"/>
          <w:szCs w:val="24"/>
        </w:rPr>
        <w:t>LATAR BELAKANG</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roofErr w:type="spellStart"/>
      <w:proofErr w:type="gram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adalah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salah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satu</w:t>
      </w:r>
      <w:proofErr w:type="spellEnd"/>
      <w:r w:rsidRPr="00F54E41">
        <w:rPr>
          <w:rFonts w:ascii="Times New Roman" w:eastAsia="Times New Roman" w:hAnsi="Times New Roman" w:cs="Times New Roman"/>
          <w:color w:val="000000"/>
          <w:sz w:val="24"/>
          <w:szCs w:val="24"/>
        </w:rPr>
        <w:t xml:space="preserve"> media </w:t>
      </w:r>
      <w:proofErr w:type="spellStart"/>
      <w:r w:rsidRPr="00F54E41">
        <w:rPr>
          <w:rFonts w:ascii="Times New Roman" w:eastAsia="Times New Roman" w:hAnsi="Times New Roman" w:cs="Times New Roman"/>
          <w:color w:val="000000"/>
          <w:sz w:val="24"/>
          <w:szCs w:val="24"/>
        </w:rPr>
        <w:t>ungkapan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kesenian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mencerminkan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kebudayaan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masyarakat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pendukungnya</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Di </w:t>
      </w:r>
      <w:proofErr w:type="spellStart"/>
      <w:r w:rsidRPr="00F54E41">
        <w:rPr>
          <w:rFonts w:ascii="Times New Roman" w:eastAsia="Times New Roman" w:hAnsi="Times New Roman" w:cs="Times New Roman"/>
          <w:color w:val="000000"/>
          <w:sz w:val="24"/>
          <w:szCs w:val="24"/>
        </w:rPr>
        <w:t>dalam</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terkandung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nilai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norma-norma</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menjadi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bagian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dari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proses</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enkulturasi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budaya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baik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dalam</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bentuk</w:t>
      </w:r>
      <w:proofErr w:type="spellEnd"/>
      <w:r w:rsidRPr="00F54E41">
        <w:rPr>
          <w:rFonts w:ascii="Times New Roman" w:eastAsia="Times New Roman" w:hAnsi="Times New Roman" w:cs="Times New Roman"/>
          <w:color w:val="000000"/>
          <w:sz w:val="24"/>
          <w:szCs w:val="24"/>
        </w:rPr>
        <w:t xml:space="preserve"> formal </w:t>
      </w:r>
      <w:proofErr w:type="spellStart"/>
      <w:r w:rsidRPr="00F54E41">
        <w:rPr>
          <w:rFonts w:ascii="Times New Roman" w:eastAsia="Times New Roman" w:hAnsi="Times New Roman" w:cs="Times New Roman"/>
          <w:color w:val="000000"/>
          <w:sz w:val="24"/>
          <w:szCs w:val="24"/>
        </w:rPr>
        <w:t>maupun</w:t>
      </w:r>
      <w:proofErr w:type="spellEnd"/>
      <w:r w:rsidRPr="00F54E41">
        <w:rPr>
          <w:rFonts w:ascii="Times New Roman" w:eastAsia="Times New Roman" w:hAnsi="Times New Roman" w:cs="Times New Roman"/>
          <w:color w:val="000000"/>
          <w:sz w:val="24"/>
          <w:szCs w:val="24"/>
        </w:rPr>
        <w:t xml:space="preserve"> informal. </w:t>
      </w:r>
      <w:proofErr w:type="spellStart"/>
      <w:proofErr w:type="gram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itu</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sendiri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memiliki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bentuk</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khas</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baik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dari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sudut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struktual</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maupun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jenisnya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dalam</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kebudayaan</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Demikian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juga</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terjadi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pada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dalam</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kebudayaan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masyarakat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melayu</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r w:rsidRPr="00F54E41">
        <w:rPr>
          <w:rFonts w:ascii="Times New Roman" w:eastAsia="Times New Roman" w:hAnsi="Times New Roman" w:cs="Times New Roman"/>
          <w:color w:val="000000"/>
          <w:sz w:val="24"/>
          <w:szCs w:val="24"/>
        </w:rPr>
        <w:t xml:space="preserve"> </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r w:rsidRPr="00F54E41">
        <w:rPr>
          <w:rFonts w:ascii="Times New Roman" w:eastAsia="Times New Roman" w:hAnsi="Times New Roman" w:cs="Times New Roman"/>
          <w:color w:val="000000"/>
          <w:sz w:val="24"/>
          <w:szCs w:val="24"/>
        </w:rPr>
        <w:t xml:space="preserve"> </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r w:rsidRPr="00F54E41">
        <w:rPr>
          <w:rFonts w:ascii="Times New Roman" w:eastAsia="Times New Roman" w:hAnsi="Times New Roman" w:cs="Times New Roman"/>
          <w:color w:val="000000"/>
          <w:sz w:val="24"/>
          <w:szCs w:val="24"/>
        </w:rPr>
        <w:t xml:space="preserve">  </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r w:rsidRPr="00F54E41">
        <w:rPr>
          <w:rFonts w:ascii="Times New Roman" w:eastAsia="Times New Roman" w:hAnsi="Times New Roman" w:cs="Times New Roman"/>
          <w:color w:val="000000"/>
          <w:sz w:val="24"/>
          <w:szCs w:val="24"/>
        </w:rPr>
        <w:t xml:space="preserve"> </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
    <w:p w:rsidR="00F54E41" w:rsidRPr="00385013" w:rsidRDefault="00F54E41" w:rsidP="00385013">
      <w:pPr>
        <w:spacing w:after="0" w:line="360" w:lineRule="auto"/>
        <w:ind w:firstLine="207"/>
        <w:jc w:val="both"/>
        <w:rPr>
          <w:rFonts w:ascii="Times New Roman" w:eastAsia="Times New Roman" w:hAnsi="Times New Roman" w:cs="Times New Roman"/>
          <w:color w:val="000000"/>
          <w:sz w:val="24"/>
          <w:szCs w:val="24"/>
          <w:lang w:val="id-ID"/>
        </w:rPr>
      </w:pP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lang w:val="id-ID"/>
        </w:rPr>
      </w:pPr>
      <w:r w:rsidRPr="00385013">
        <w:rPr>
          <w:rFonts w:ascii="Times New Roman" w:eastAsia="Times New Roman" w:hAnsi="Times New Roman" w:cs="Times New Roman"/>
          <w:color w:val="000000"/>
          <w:sz w:val="24"/>
          <w:szCs w:val="24"/>
          <w:lang w:val="id-ID"/>
        </w:rPr>
        <w:t>Dalam Kamus Besar Bahasa Indonesia (1990: 602)</w:t>
      </w:r>
      <w:r>
        <w:rPr>
          <w:rFonts w:ascii="Times New Roman" w:eastAsia="Times New Roman" w:hAnsi="Times New Roman" w:cs="Times New Roman"/>
          <w:color w:val="000000"/>
          <w:sz w:val="24"/>
          <w:szCs w:val="24"/>
          <w:lang w:val="id-ID"/>
        </w:rPr>
        <w:t xml:space="preserve"> </w:t>
      </w:r>
      <w:r w:rsidRPr="00385013">
        <w:rPr>
          <w:rFonts w:ascii="Times New Roman" w:eastAsia="Times New Roman" w:hAnsi="Times New Roman" w:cs="Times New Roman"/>
          <w:color w:val="000000"/>
          <w:sz w:val="24"/>
          <w:szCs w:val="24"/>
          <w:lang w:val="id-ID"/>
        </w:rPr>
        <w:t>Musik adalah: ilmu atau seni menyusun nada atau suara diutarakan, kombinasi dan hubungan temporal untuk menghasilkan komposisi (suara) yang mempunyai keseimbangan dan kesatuan, nada atau suara yang disusun sedemikian rupa sehingga mengandung irama, lagu dan keharmonisan (terutama yang dapat menghasilkan bunyi-bunyi itu)</w:t>
      </w:r>
      <w:r>
        <w:rPr>
          <w:rFonts w:ascii="Times New Roman" w:eastAsia="Times New Roman" w:hAnsi="Times New Roman" w:cs="Times New Roman"/>
          <w:color w:val="000000"/>
          <w:sz w:val="24"/>
          <w:szCs w:val="24"/>
          <w:lang w:val="id-ID"/>
        </w:rPr>
        <w:t xml:space="preserve">. </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 xml:space="preserve">Berdasarkan pendapat </w:t>
      </w:r>
      <w:r w:rsidRPr="00F54E41">
        <w:rPr>
          <w:rFonts w:ascii="Times New Roman" w:eastAsia="Times New Roman" w:hAnsi="Times New Roman" w:cs="Times New Roman"/>
          <w:color w:val="000000"/>
          <w:sz w:val="24"/>
          <w:szCs w:val="24"/>
          <w:lang w:val="id-ID"/>
        </w:rPr>
        <w:t xml:space="preserve"> penulis</w:t>
      </w:r>
      <w:r>
        <w:rPr>
          <w:rFonts w:ascii="Times New Roman" w:eastAsia="Times New Roman" w:hAnsi="Times New Roman" w:cs="Times New Roman"/>
          <w:color w:val="000000"/>
          <w:sz w:val="24"/>
          <w:szCs w:val="24"/>
          <w:lang w:val="id-ID"/>
        </w:rPr>
        <w:t xml:space="preserve"> yaitu</w:t>
      </w:r>
      <w:r w:rsidRPr="00F54E41">
        <w:rPr>
          <w:rFonts w:ascii="Times New Roman" w:eastAsia="Times New Roman" w:hAnsi="Times New Roman" w:cs="Times New Roman"/>
          <w:color w:val="000000"/>
          <w:sz w:val="24"/>
          <w:szCs w:val="24"/>
          <w:lang w:val="id-ID"/>
        </w:rPr>
        <w:t xml:space="preserve"> dapat menyimpulkan bahwasanya musik dapat juga disebut sebagai media seni, dimana pada umumnya orang mengungkapkan kreativitas dan ekspresi seninya melalui </w:t>
      </w:r>
      <w:r w:rsidRPr="00F54E41">
        <w:rPr>
          <w:rFonts w:ascii="Times New Roman" w:eastAsia="Times New Roman" w:hAnsi="Times New Roman" w:cs="Times New Roman"/>
          <w:color w:val="000000"/>
          <w:sz w:val="24"/>
          <w:szCs w:val="24"/>
          <w:lang w:val="id-ID"/>
        </w:rPr>
        <w:lastRenderedPageBreak/>
        <w:t xml:space="preserve">bunyi-bunyian atau suara. </w:t>
      </w:r>
      <w:proofErr w:type="spellStart"/>
      <w:r w:rsidRPr="00F54E41">
        <w:rPr>
          <w:rFonts w:ascii="Times New Roman" w:eastAsia="Times New Roman" w:hAnsi="Times New Roman" w:cs="Times New Roman"/>
          <w:color w:val="000000"/>
          <w:sz w:val="24"/>
          <w:szCs w:val="24"/>
        </w:rPr>
        <w:t>Oleh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karena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itulah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pengertian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sangat</w:t>
      </w:r>
      <w:proofErr w:type="spellEnd"/>
      <w:r w:rsidRPr="00F54E41">
        <w:rPr>
          <w:rFonts w:ascii="Times New Roman" w:eastAsia="Times New Roman" w:hAnsi="Times New Roman" w:cs="Times New Roman"/>
          <w:color w:val="000000"/>
          <w:sz w:val="24"/>
          <w:szCs w:val="24"/>
        </w:rPr>
        <w:t xml:space="preserve"> Universal, </w:t>
      </w:r>
      <w:proofErr w:type="spellStart"/>
      <w:r w:rsidRPr="00F54E41">
        <w:rPr>
          <w:rFonts w:ascii="Times New Roman" w:eastAsia="Times New Roman" w:hAnsi="Times New Roman" w:cs="Times New Roman"/>
          <w:color w:val="000000"/>
          <w:sz w:val="24"/>
          <w:szCs w:val="24"/>
        </w:rPr>
        <w:t>tergantung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bagaimana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orang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memainkannya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serta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menikmatinya</w:t>
      </w:r>
      <w:proofErr w:type="spellEnd"/>
      <w:r w:rsidR="00D869A9">
        <w:rPr>
          <w:rFonts w:ascii="Times New Roman" w:eastAsia="Times New Roman" w:hAnsi="Times New Roman" w:cs="Times New Roman"/>
          <w:color w:val="000000"/>
          <w:sz w:val="24"/>
          <w:szCs w:val="24"/>
        </w:rPr>
        <w:fldChar w:fldCharType="begin" w:fldLock="1"/>
      </w:r>
      <w:r w:rsidR="001E5E36">
        <w:rPr>
          <w:rFonts w:ascii="Times New Roman" w:eastAsia="Times New Roman" w:hAnsi="Times New Roman" w:cs="Times New Roman"/>
          <w:color w:val="000000"/>
          <w:sz w:val="24"/>
          <w:szCs w:val="24"/>
        </w:rPr>
        <w:instrText>ADDIN CSL_CITATION { "citationItems" : [ { "id" : "ITEM-1", "itemData" : { "id" : "ITEM-1", "issued" : { "date-parts" : [ [ "0" ] ] }, "title" : "musiktopan_blogspot_co_default", "type" : "article" }, "uris" : [ "http://www.mendeley.com/documents/?uuid=02073df4-7d1e-4844-a23f-2d6bd2b454f8" ] } ], "mendeley" : { "formattedCitation" : "[1]", "plainTextFormattedCitation" : "[1]", "previouslyFormattedCitation" : "[1]" }, "properties" : { "noteIndex" : 0 }, "schema" : "https://github.com/citation-style-language/schema/raw/master/csl-citation.json" }</w:instrText>
      </w:r>
      <w:r w:rsidR="00D869A9">
        <w:rPr>
          <w:rFonts w:ascii="Times New Roman" w:eastAsia="Times New Roman" w:hAnsi="Times New Roman" w:cs="Times New Roman"/>
          <w:color w:val="000000"/>
          <w:sz w:val="24"/>
          <w:szCs w:val="24"/>
        </w:rPr>
        <w:fldChar w:fldCharType="separate"/>
      </w:r>
      <w:r w:rsidR="001E5E36" w:rsidRPr="001E5E36">
        <w:rPr>
          <w:rFonts w:ascii="Times New Roman" w:eastAsia="Times New Roman" w:hAnsi="Times New Roman" w:cs="Times New Roman"/>
          <w:noProof/>
          <w:color w:val="000000"/>
          <w:sz w:val="24"/>
          <w:szCs w:val="24"/>
        </w:rPr>
        <w:t>[1]</w:t>
      </w:r>
      <w:r w:rsidR="00D869A9">
        <w:rPr>
          <w:rFonts w:ascii="Times New Roman" w:eastAsia="Times New Roman" w:hAnsi="Times New Roman" w:cs="Times New Roman"/>
          <w:color w:val="000000"/>
          <w:sz w:val="24"/>
          <w:szCs w:val="24"/>
        </w:rPr>
        <w:fldChar w:fldCharType="end"/>
      </w:r>
      <w:r w:rsidRPr="00F54E41">
        <w:rPr>
          <w:rFonts w:ascii="Times New Roman" w:eastAsia="Times New Roman" w:hAnsi="Times New Roman" w:cs="Times New Roman"/>
          <w:color w:val="000000"/>
          <w:sz w:val="24"/>
          <w:szCs w:val="24"/>
        </w:rPr>
        <w:t xml:space="preserve">. </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roofErr w:type="spellStart"/>
      <w:proofErr w:type="gramStart"/>
      <w:r w:rsidRPr="00F54E41">
        <w:rPr>
          <w:rFonts w:ascii="Times New Roman" w:eastAsia="Times New Roman" w:hAnsi="Times New Roman" w:cs="Times New Roman"/>
          <w:color w:val="000000"/>
          <w:sz w:val="24"/>
          <w:szCs w:val="24"/>
        </w:rPr>
        <w:t>Seni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adalah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cetusan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ekspresi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perasaan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atau</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pikiran</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dikeluarkan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secara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teratur</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dalam</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bentuk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bunyi</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Bisa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dikatakan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bunyi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suara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adalah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elemen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paling </w:t>
      </w:r>
      <w:proofErr w:type="spellStart"/>
      <w:r w:rsidRPr="00F54E41">
        <w:rPr>
          <w:rFonts w:ascii="Times New Roman" w:eastAsia="Times New Roman" w:hAnsi="Times New Roman" w:cs="Times New Roman"/>
          <w:color w:val="000000"/>
          <w:sz w:val="24"/>
          <w:szCs w:val="24"/>
        </w:rPr>
        <w:t>dasar</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Suara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baik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adalah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hasil</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interaksi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dari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tiga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elemen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yaitu</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irama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melodi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harmoni</w:t>
      </w:r>
      <w:proofErr w:type="spell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Irama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adalah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pengaturan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suara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dalam</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suatu</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waktu</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panjang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pendek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temponya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ini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memberikan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karakter</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tersendiri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pada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setiap</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Kombinasi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beberapa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tinggi</w:t>
      </w:r>
      <w:proofErr w:type="spellEnd"/>
      <w:r w:rsidRPr="00F54E41">
        <w:rPr>
          <w:rFonts w:ascii="Times New Roman" w:eastAsia="Times New Roman" w:hAnsi="Times New Roman" w:cs="Times New Roman"/>
          <w:color w:val="000000"/>
          <w:sz w:val="24"/>
          <w:szCs w:val="24"/>
        </w:rPr>
        <w:t xml:space="preserve"> nada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irama</w:t>
      </w:r>
      <w:proofErr w:type="spell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akan</w:t>
      </w:r>
      <w:proofErr w:type="spellEnd"/>
      <w:proofErr w:type="gram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menghasilkan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melodi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tertentu</w:t>
      </w:r>
      <w:proofErr w:type="spell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Selanjutnya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kombinasi</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baik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antara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irama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melodi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melahirkan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bunyi</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harmoni</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proofErr w:type="spellStart"/>
      <w:proofErr w:type="gram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termasuk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seni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manusia</w:t>
      </w:r>
      <w:proofErr w:type="spellEnd"/>
      <w:r w:rsidRPr="00F54E41">
        <w:rPr>
          <w:rFonts w:ascii="Times New Roman" w:eastAsia="Times New Roman" w:hAnsi="Times New Roman" w:cs="Times New Roman"/>
          <w:color w:val="000000"/>
          <w:sz w:val="24"/>
          <w:szCs w:val="24"/>
        </w:rPr>
        <w:t xml:space="preserve"> yang paling </w:t>
      </w:r>
      <w:proofErr w:type="spellStart"/>
      <w:r w:rsidRPr="00F54E41">
        <w:rPr>
          <w:rFonts w:ascii="Times New Roman" w:eastAsia="Times New Roman" w:hAnsi="Times New Roman" w:cs="Times New Roman"/>
          <w:color w:val="000000"/>
          <w:sz w:val="24"/>
          <w:szCs w:val="24"/>
        </w:rPr>
        <w:t>tua</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Bahkan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bisa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dikatakan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tidak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ada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sejarah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peradaban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manusia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dilalui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tanpa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termasuk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sejarah</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peradaban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Melayu</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Dalam</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masyarakat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Melayu</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seni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ini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terbagi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menjadi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vokal</w:t>
      </w:r>
      <w:proofErr w:type="spellEnd"/>
      <w:r w:rsidRPr="00F54E41">
        <w:rPr>
          <w:rFonts w:ascii="Times New Roman" w:eastAsia="Times New Roman" w:hAnsi="Times New Roman" w:cs="Times New Roman"/>
          <w:color w:val="000000"/>
          <w:sz w:val="24"/>
          <w:szCs w:val="24"/>
        </w:rPr>
        <w:t xml:space="preserve">, instrument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gabungan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keduanya</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Dalam</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gabungan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suara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alat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berfungsi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sebagai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pengiring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suara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vokal</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atau</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tarian</w:t>
      </w:r>
      <w:proofErr w:type="spellEnd"/>
      <w:r w:rsidRPr="00F54E41">
        <w:rPr>
          <w:rFonts w:ascii="Times New Roman" w:eastAsia="Times New Roman" w:hAnsi="Times New Roman" w:cs="Times New Roman"/>
          <w:color w:val="000000"/>
          <w:sz w:val="24"/>
          <w:szCs w:val="24"/>
        </w:rPr>
        <w:t>.</w:t>
      </w:r>
      <w:proofErr w:type="gram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Alat-alat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berkembang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lastRenderedPageBreak/>
        <w:t>kalangan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masyarakat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Melayu</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antaranya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canang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tetawak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nobat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nafiri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lengkara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kompang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gambus</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marwas</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gendang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rebana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serunai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rebab</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beduk</w:t>
      </w:r>
      <w:proofErr w:type="spellEnd"/>
      <w:r w:rsidRPr="00F54E41">
        <w:rPr>
          <w:rFonts w:ascii="Times New Roman" w:eastAsia="Times New Roman" w:hAnsi="Times New Roman" w:cs="Times New Roman"/>
          <w:color w:val="000000"/>
          <w:sz w:val="24"/>
          <w:szCs w:val="24"/>
        </w:rPr>
        <w:t xml:space="preserve">, gong, </w:t>
      </w:r>
      <w:proofErr w:type="spellStart"/>
      <w:r w:rsidRPr="00F54E41">
        <w:rPr>
          <w:rFonts w:ascii="Times New Roman" w:eastAsia="Times New Roman" w:hAnsi="Times New Roman" w:cs="Times New Roman"/>
          <w:color w:val="000000"/>
          <w:sz w:val="24"/>
          <w:szCs w:val="24"/>
        </w:rPr>
        <w:t>seruling</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kecapi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biola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akordeon</w:t>
      </w:r>
      <w:proofErr w:type="spellEnd"/>
      <w:r w:rsidRPr="00F54E41">
        <w:rPr>
          <w:rFonts w:ascii="Times New Roman" w:eastAsia="Times New Roman" w:hAnsi="Times New Roman" w:cs="Times New Roman"/>
          <w:color w:val="000000"/>
          <w:sz w:val="24"/>
          <w:szCs w:val="24"/>
        </w:rPr>
        <w:t xml:space="preserve">. </w:t>
      </w:r>
      <w:proofErr w:type="spellStart"/>
      <w:proofErr w:type="gramStart"/>
      <w:r w:rsidRPr="00F54E41">
        <w:rPr>
          <w:rFonts w:ascii="Times New Roman" w:eastAsia="Times New Roman" w:hAnsi="Times New Roman" w:cs="Times New Roman"/>
          <w:color w:val="000000"/>
          <w:sz w:val="24"/>
          <w:szCs w:val="24"/>
        </w:rPr>
        <w:t>Alat-alat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atas</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menghasilkan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irama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melodi</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tersendiri</w:t>
      </w:r>
      <w:proofErr w:type="spellEnd"/>
      <w:r w:rsidRPr="00F54E41">
        <w:rPr>
          <w:rFonts w:ascii="Times New Roman" w:eastAsia="Times New Roman" w:hAnsi="Times New Roman" w:cs="Times New Roman"/>
          <w:color w:val="000000"/>
          <w:sz w:val="24"/>
          <w:szCs w:val="24"/>
        </w:rPr>
        <w:t xml:space="preserve"> yang </w:t>
      </w:r>
      <w:proofErr w:type="spellStart"/>
      <w:r w:rsidRPr="00F54E41">
        <w:rPr>
          <w:rFonts w:ascii="Times New Roman" w:eastAsia="Times New Roman" w:hAnsi="Times New Roman" w:cs="Times New Roman"/>
          <w:color w:val="000000"/>
          <w:sz w:val="24"/>
          <w:szCs w:val="24"/>
        </w:rPr>
        <w:t>berbeda</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dengan</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alat</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musik</w:t>
      </w:r>
      <w:proofErr w:type="spellEnd"/>
      <w:r w:rsidRPr="00F54E41">
        <w:rPr>
          <w:rFonts w:ascii="Times New Roman" w:eastAsia="Times New Roman" w:hAnsi="Times New Roman" w:cs="Times New Roman"/>
          <w:color w:val="000000"/>
          <w:sz w:val="24"/>
          <w:szCs w:val="24"/>
        </w:rPr>
        <w:t xml:space="preserve"> </w:t>
      </w:r>
      <w:proofErr w:type="spellStart"/>
      <w:r w:rsidRPr="00F54E41">
        <w:rPr>
          <w:rFonts w:ascii="Times New Roman" w:eastAsia="Times New Roman" w:hAnsi="Times New Roman" w:cs="Times New Roman"/>
          <w:color w:val="000000"/>
          <w:sz w:val="24"/>
          <w:szCs w:val="24"/>
        </w:rPr>
        <w:t>lainnya</w:t>
      </w:r>
      <w:proofErr w:type="spellEnd"/>
      <w:r w:rsidRPr="00F54E41">
        <w:rPr>
          <w:rFonts w:ascii="Times New Roman" w:eastAsia="Times New Roman" w:hAnsi="Times New Roman" w:cs="Times New Roman"/>
          <w:color w:val="000000"/>
          <w:sz w:val="24"/>
          <w:szCs w:val="24"/>
        </w:rPr>
        <w:t>.</w:t>
      </w:r>
      <w:proofErr w:type="gramEnd"/>
    </w:p>
    <w:p w:rsidR="00F54E41"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r w:rsidRPr="00F54E41">
        <w:rPr>
          <w:rFonts w:ascii="Times New Roman" w:eastAsia="Times New Roman" w:hAnsi="Times New Roman" w:cs="Times New Roman"/>
          <w:color w:val="000000"/>
          <w:sz w:val="24"/>
          <w:szCs w:val="24"/>
        </w:rPr>
        <w:t xml:space="preserve"> </w:t>
      </w:r>
    </w:p>
    <w:p w:rsidR="007D5B4A" w:rsidRPr="00F54E41" w:rsidRDefault="00F54E41" w:rsidP="00F54E41">
      <w:pPr>
        <w:spacing w:after="0" w:line="360" w:lineRule="auto"/>
        <w:ind w:firstLine="207"/>
        <w:jc w:val="both"/>
        <w:rPr>
          <w:rFonts w:ascii="Times New Roman" w:eastAsia="Times New Roman" w:hAnsi="Times New Roman" w:cs="Times New Roman"/>
          <w:color w:val="000000"/>
          <w:sz w:val="24"/>
          <w:szCs w:val="24"/>
        </w:rPr>
      </w:pPr>
      <w:r w:rsidRPr="00F54E41">
        <w:rPr>
          <w:rFonts w:ascii="Times New Roman" w:eastAsia="Times New Roman" w:hAnsi="Times New Roman" w:cs="Times New Roman"/>
          <w:color w:val="000000"/>
          <w:sz w:val="24"/>
          <w:szCs w:val="24"/>
        </w:rPr>
        <w:t xml:space="preserve"> </w:t>
      </w:r>
      <w:proofErr w:type="spellStart"/>
      <w:proofErr w:type="gramStart"/>
      <w:r w:rsidR="007D5B4A" w:rsidRPr="00846C2A">
        <w:rPr>
          <w:rFonts w:ascii="Times New Roman" w:eastAsia="Times New Roman" w:hAnsi="Times New Roman" w:cs="Times New Roman"/>
          <w:color w:val="000000"/>
          <w:sz w:val="24"/>
          <w:szCs w:val="24"/>
        </w:rPr>
        <w:t>musikmenggunakan</w:t>
      </w:r>
      <w:r w:rsidR="007D5B4A" w:rsidRPr="00846C2A">
        <w:rPr>
          <w:rFonts w:ascii="Times New Roman" w:hAnsi="Times New Roman" w:cs="Times New Roman"/>
          <w:i/>
          <w:sz w:val="24"/>
          <w:szCs w:val="24"/>
        </w:rPr>
        <w:t>NEURAL</w:t>
      </w:r>
      <w:proofErr w:type="spellEnd"/>
      <w:proofErr w:type="gramEnd"/>
      <w:r w:rsidR="007D5B4A" w:rsidRPr="00846C2A">
        <w:rPr>
          <w:rFonts w:ascii="Times New Roman" w:hAnsi="Times New Roman" w:cs="Times New Roman"/>
          <w:i/>
          <w:sz w:val="24"/>
          <w:szCs w:val="24"/>
        </w:rPr>
        <w:t xml:space="preserve"> FUZZY</w:t>
      </w:r>
      <w:r w:rsidR="007D5B4A" w:rsidRPr="00846C2A">
        <w:rPr>
          <w:rFonts w:ascii="Times New Roman" w:hAnsi="Times New Roman" w:cs="Times New Roman"/>
          <w:sz w:val="24"/>
          <w:szCs w:val="24"/>
        </w:rPr>
        <w:t xml:space="preserve"> .</w:t>
      </w:r>
    </w:p>
    <w:p w:rsidR="007D5B4A" w:rsidRPr="00846C2A" w:rsidRDefault="007D5B4A" w:rsidP="007D5B4A">
      <w:pPr>
        <w:spacing w:line="360" w:lineRule="auto"/>
        <w:jc w:val="both"/>
        <w:rPr>
          <w:rFonts w:ascii="Times New Roman" w:hAnsi="Times New Roman" w:cs="Times New Roman"/>
          <w:sz w:val="24"/>
          <w:szCs w:val="24"/>
        </w:rPr>
      </w:pPr>
      <w:r w:rsidRPr="00846C2A">
        <w:rPr>
          <w:rFonts w:ascii="Times New Roman" w:hAnsi="Times New Roman" w:cs="Times New Roman"/>
          <w:sz w:val="24"/>
          <w:szCs w:val="24"/>
        </w:rPr>
        <w:t>1.2</w:t>
      </w:r>
      <w:proofErr w:type="gramStart"/>
      <w:r w:rsidRPr="00846C2A">
        <w:rPr>
          <w:rFonts w:ascii="Times New Roman" w:hAnsi="Times New Roman" w:cs="Times New Roman"/>
          <w:sz w:val="24"/>
          <w:szCs w:val="24"/>
        </w:rPr>
        <w:t>  </w:t>
      </w:r>
      <w:proofErr w:type="spellStart"/>
      <w:r w:rsidRPr="00846C2A">
        <w:rPr>
          <w:rFonts w:ascii="Times New Roman" w:hAnsi="Times New Roman" w:cs="Times New Roman"/>
          <w:sz w:val="24"/>
          <w:szCs w:val="24"/>
        </w:rPr>
        <w:t>RumusanMasalah</w:t>
      </w:r>
      <w:proofErr w:type="spellEnd"/>
      <w:proofErr w:type="gramEnd"/>
    </w:p>
    <w:p w:rsidR="007D5B4A" w:rsidRPr="00846C2A" w:rsidRDefault="00385013" w:rsidP="007D5B4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roofErr w:type="spellStart"/>
      <w:r w:rsidR="007D5B4A" w:rsidRPr="00846C2A">
        <w:rPr>
          <w:rFonts w:ascii="Times New Roman" w:hAnsi="Times New Roman" w:cs="Times New Roman"/>
          <w:sz w:val="24"/>
          <w:szCs w:val="24"/>
        </w:rPr>
        <w:t>Bagaimanacaramenganalisamusikdengan</w:t>
      </w:r>
      <w:r w:rsidR="007D5B4A" w:rsidRPr="00846C2A">
        <w:rPr>
          <w:rFonts w:ascii="Times New Roman" w:hAnsi="Times New Roman" w:cs="Times New Roman"/>
          <w:i/>
          <w:sz w:val="24"/>
          <w:szCs w:val="24"/>
        </w:rPr>
        <w:t>Neuralfuzzy</w:t>
      </w:r>
      <w:proofErr w:type="spellEnd"/>
      <w:r w:rsidR="007D5B4A" w:rsidRPr="00846C2A">
        <w:rPr>
          <w:rFonts w:ascii="Times New Roman" w:hAnsi="Times New Roman" w:cs="Times New Roman"/>
          <w:sz w:val="24"/>
          <w:szCs w:val="24"/>
        </w:rPr>
        <w:t xml:space="preserve"> ?</w:t>
      </w:r>
    </w:p>
    <w:p w:rsidR="007D5B4A" w:rsidRPr="00846C2A" w:rsidRDefault="007D5B4A" w:rsidP="007D5B4A">
      <w:pPr>
        <w:spacing w:line="360" w:lineRule="auto"/>
        <w:jc w:val="both"/>
        <w:rPr>
          <w:rFonts w:ascii="Times New Roman" w:hAnsi="Times New Roman" w:cs="Times New Roman"/>
          <w:sz w:val="24"/>
          <w:szCs w:val="24"/>
        </w:rPr>
      </w:pPr>
      <w:r w:rsidRPr="00846C2A">
        <w:rPr>
          <w:rFonts w:ascii="Times New Roman" w:hAnsi="Times New Roman" w:cs="Times New Roman"/>
          <w:sz w:val="24"/>
          <w:szCs w:val="24"/>
        </w:rPr>
        <w:t>1.3</w:t>
      </w:r>
      <w:proofErr w:type="gramStart"/>
      <w:r w:rsidRPr="00846C2A">
        <w:rPr>
          <w:rFonts w:ascii="Times New Roman" w:hAnsi="Times New Roman" w:cs="Times New Roman"/>
          <w:sz w:val="24"/>
          <w:szCs w:val="24"/>
        </w:rPr>
        <w:t>  </w:t>
      </w:r>
      <w:proofErr w:type="spellStart"/>
      <w:r w:rsidRPr="00846C2A">
        <w:rPr>
          <w:rFonts w:ascii="Times New Roman" w:hAnsi="Times New Roman" w:cs="Times New Roman"/>
          <w:sz w:val="24"/>
          <w:szCs w:val="24"/>
        </w:rPr>
        <w:t>Tujuan</w:t>
      </w:r>
      <w:proofErr w:type="spellEnd"/>
      <w:proofErr w:type="gramEnd"/>
    </w:p>
    <w:p w:rsidR="007D5B4A" w:rsidRPr="00846C2A" w:rsidRDefault="007D5B4A" w:rsidP="007D5B4A">
      <w:pPr>
        <w:spacing w:line="360" w:lineRule="auto"/>
        <w:jc w:val="both"/>
        <w:rPr>
          <w:rFonts w:ascii="Times New Roman" w:hAnsi="Times New Roman" w:cs="Times New Roman"/>
          <w:sz w:val="24"/>
          <w:szCs w:val="24"/>
        </w:rPr>
      </w:pPr>
      <w:r w:rsidRPr="00846C2A">
        <w:rPr>
          <w:rFonts w:ascii="Times New Roman" w:hAnsi="Times New Roman" w:cs="Times New Roman"/>
          <w:sz w:val="24"/>
          <w:szCs w:val="24"/>
        </w:rPr>
        <w:t xml:space="preserve">a) </w:t>
      </w:r>
      <w:proofErr w:type="spellStart"/>
      <w:r w:rsidRPr="00846C2A">
        <w:rPr>
          <w:rFonts w:ascii="Times New Roman" w:hAnsi="Times New Roman" w:cs="Times New Roman"/>
          <w:sz w:val="24"/>
          <w:szCs w:val="24"/>
        </w:rPr>
        <w:t>Mengetahuicaramenilai</w:t>
      </w:r>
      <w:proofErr w:type="spellEnd"/>
      <w:r w:rsidRPr="00846C2A">
        <w:rPr>
          <w:rFonts w:ascii="Times New Roman" w:hAnsi="Times New Roman" w:cs="Times New Roman"/>
          <w:sz w:val="24"/>
          <w:szCs w:val="24"/>
        </w:rPr>
        <w:t xml:space="preserve"> dang </w:t>
      </w:r>
      <w:proofErr w:type="spellStart"/>
      <w:r w:rsidRPr="00846C2A">
        <w:rPr>
          <w:rFonts w:ascii="Times New Roman" w:hAnsi="Times New Roman" w:cs="Times New Roman"/>
          <w:sz w:val="24"/>
          <w:szCs w:val="24"/>
        </w:rPr>
        <w:t>menganalisakualitas</w:t>
      </w:r>
      <w:proofErr w:type="spellEnd"/>
      <w:r w:rsidRPr="00846C2A">
        <w:rPr>
          <w:rFonts w:ascii="Times New Roman" w:hAnsi="Times New Roman" w:cs="Times New Roman"/>
          <w:sz w:val="24"/>
          <w:szCs w:val="24"/>
        </w:rPr>
        <w:t xml:space="preserve"> music </w:t>
      </w:r>
      <w:proofErr w:type="spellStart"/>
      <w:r w:rsidRPr="00846C2A">
        <w:rPr>
          <w:rFonts w:ascii="Times New Roman" w:hAnsi="Times New Roman" w:cs="Times New Roman"/>
          <w:sz w:val="24"/>
          <w:szCs w:val="24"/>
        </w:rPr>
        <w:t>denganmetode</w:t>
      </w:r>
      <w:r w:rsidRPr="00846C2A">
        <w:rPr>
          <w:rFonts w:ascii="Times New Roman" w:hAnsi="Times New Roman" w:cs="Times New Roman"/>
          <w:i/>
          <w:sz w:val="24"/>
          <w:szCs w:val="24"/>
        </w:rPr>
        <w:t>Neural</w:t>
      </w:r>
      <w:proofErr w:type="spellEnd"/>
      <w:r w:rsidRPr="00846C2A">
        <w:rPr>
          <w:rFonts w:ascii="Times New Roman" w:hAnsi="Times New Roman" w:cs="Times New Roman"/>
          <w:i/>
          <w:sz w:val="24"/>
          <w:szCs w:val="24"/>
        </w:rPr>
        <w:t xml:space="preserve"> Fuzzy</w:t>
      </w:r>
    </w:p>
    <w:p w:rsidR="007D5B4A" w:rsidRPr="00846C2A" w:rsidRDefault="007D5B4A" w:rsidP="007D5B4A">
      <w:pPr>
        <w:spacing w:line="360" w:lineRule="auto"/>
        <w:jc w:val="both"/>
        <w:rPr>
          <w:rFonts w:ascii="Times New Roman" w:hAnsi="Times New Roman" w:cs="Times New Roman"/>
          <w:sz w:val="24"/>
          <w:szCs w:val="24"/>
          <w:lang w:val="id-ID"/>
        </w:rPr>
      </w:pPr>
      <w:proofErr w:type="gramStart"/>
      <w:r w:rsidRPr="00846C2A">
        <w:rPr>
          <w:rFonts w:ascii="Times New Roman" w:hAnsi="Times New Roman" w:cs="Times New Roman"/>
          <w:sz w:val="24"/>
          <w:szCs w:val="24"/>
        </w:rPr>
        <w:t xml:space="preserve">b)   </w:t>
      </w:r>
      <w:r w:rsidRPr="00846C2A">
        <w:rPr>
          <w:rFonts w:ascii="Times New Roman" w:hAnsi="Times New Roman" w:cs="Times New Roman"/>
          <w:sz w:val="24"/>
          <w:szCs w:val="24"/>
          <w:lang w:val="id-ID"/>
        </w:rPr>
        <w:t>Memahami</w:t>
      </w:r>
      <w:proofErr w:type="spellStart"/>
      <w:r w:rsidRPr="00846C2A">
        <w:rPr>
          <w:rFonts w:ascii="Times New Roman" w:hAnsi="Times New Roman" w:cs="Times New Roman"/>
          <w:sz w:val="24"/>
          <w:szCs w:val="24"/>
        </w:rPr>
        <w:t>tentang</w:t>
      </w:r>
      <w:r w:rsidRPr="00846C2A">
        <w:rPr>
          <w:rFonts w:ascii="Times New Roman" w:hAnsi="Times New Roman" w:cs="Times New Roman"/>
          <w:i/>
          <w:sz w:val="24"/>
          <w:szCs w:val="24"/>
        </w:rPr>
        <w:t>Neuralfuzzy</w:t>
      </w:r>
      <w:proofErr w:type="spellEnd"/>
      <w:r w:rsidRPr="00846C2A">
        <w:rPr>
          <w:rFonts w:ascii="Times New Roman" w:hAnsi="Times New Roman" w:cs="Times New Roman"/>
          <w:sz w:val="24"/>
          <w:szCs w:val="24"/>
          <w:lang w:val="id-ID"/>
        </w:rPr>
        <w:t>dan cara</w:t>
      </w:r>
      <w:proofErr w:type="gramEnd"/>
      <w:r w:rsidRPr="00846C2A">
        <w:rPr>
          <w:rFonts w:ascii="Times New Roman" w:hAnsi="Times New Roman" w:cs="Times New Roman"/>
          <w:sz w:val="24"/>
          <w:szCs w:val="24"/>
          <w:lang w:val="id-ID"/>
        </w:rPr>
        <w:t xml:space="preserve"> kerjanya</w:t>
      </w:r>
    </w:p>
    <w:p w:rsidR="007D5B4A" w:rsidRPr="00846C2A" w:rsidRDefault="007D5B4A" w:rsidP="007D5B4A">
      <w:pPr>
        <w:spacing w:line="360" w:lineRule="auto"/>
        <w:jc w:val="both"/>
        <w:rPr>
          <w:rFonts w:ascii="Times New Roman" w:hAnsi="Times New Roman" w:cs="Times New Roman"/>
          <w:i/>
          <w:sz w:val="24"/>
          <w:szCs w:val="24"/>
        </w:rPr>
      </w:pPr>
    </w:p>
    <w:p w:rsidR="007D5B4A" w:rsidRPr="00846C2A" w:rsidRDefault="007D5B4A" w:rsidP="007D5B4A">
      <w:pPr>
        <w:spacing w:line="360" w:lineRule="auto"/>
        <w:ind w:firstLine="720"/>
        <w:jc w:val="center"/>
        <w:rPr>
          <w:rFonts w:ascii="Times New Roman" w:hAnsi="Times New Roman" w:cs="Times New Roman"/>
          <w:b/>
          <w:sz w:val="24"/>
          <w:szCs w:val="24"/>
        </w:rPr>
      </w:pPr>
      <w:r w:rsidRPr="00846C2A">
        <w:rPr>
          <w:rFonts w:ascii="Times New Roman" w:hAnsi="Times New Roman" w:cs="Times New Roman"/>
          <w:b/>
          <w:sz w:val="24"/>
          <w:szCs w:val="24"/>
        </w:rPr>
        <w:t>BAB II</w:t>
      </w:r>
    </w:p>
    <w:p w:rsidR="007D5B4A" w:rsidRPr="00846C2A" w:rsidRDefault="007D5B4A" w:rsidP="007D5B4A">
      <w:pPr>
        <w:spacing w:line="360" w:lineRule="auto"/>
        <w:ind w:firstLine="720"/>
        <w:jc w:val="center"/>
        <w:rPr>
          <w:rFonts w:ascii="Times New Roman" w:hAnsi="Times New Roman" w:cs="Times New Roman"/>
          <w:b/>
          <w:sz w:val="24"/>
          <w:szCs w:val="24"/>
        </w:rPr>
      </w:pPr>
      <w:r w:rsidRPr="00846C2A">
        <w:rPr>
          <w:rFonts w:ascii="Times New Roman" w:hAnsi="Times New Roman" w:cs="Times New Roman"/>
          <w:b/>
          <w:sz w:val="24"/>
          <w:szCs w:val="24"/>
        </w:rPr>
        <w:t>TINJAUAN PUSTAKA</w:t>
      </w:r>
    </w:p>
    <w:p w:rsidR="007D5B4A" w:rsidRPr="00846C2A" w:rsidRDefault="007D5B4A" w:rsidP="007D5B4A">
      <w:pPr>
        <w:spacing w:line="360" w:lineRule="auto"/>
        <w:rPr>
          <w:rFonts w:ascii="Times New Roman" w:hAnsi="Times New Roman" w:cs="Times New Roman"/>
          <w:sz w:val="24"/>
          <w:szCs w:val="24"/>
        </w:rPr>
      </w:pPr>
      <w:proofErr w:type="spellStart"/>
      <w:r w:rsidRPr="00846C2A">
        <w:rPr>
          <w:rFonts w:ascii="Times New Roman" w:hAnsi="Times New Roman" w:cs="Times New Roman"/>
          <w:color w:val="222222"/>
          <w:sz w:val="24"/>
          <w:szCs w:val="24"/>
          <w:shd w:val="clear" w:color="auto" w:fill="FFFFFF"/>
        </w:rPr>
        <w:t>Neuro</w:t>
      </w:r>
      <w:proofErr w:type="spellEnd"/>
      <w:r w:rsidRPr="00846C2A">
        <w:rPr>
          <w:rFonts w:ascii="Times New Roman" w:hAnsi="Times New Roman" w:cs="Times New Roman"/>
          <w:color w:val="222222"/>
          <w:sz w:val="24"/>
          <w:szCs w:val="24"/>
          <w:shd w:val="clear" w:color="auto" w:fill="FFFFFF"/>
        </w:rPr>
        <w:t xml:space="preserve">-fuzzy </w:t>
      </w:r>
      <w:proofErr w:type="spellStart"/>
      <w:r w:rsidRPr="00846C2A">
        <w:rPr>
          <w:rFonts w:ascii="Times New Roman" w:hAnsi="Times New Roman" w:cs="Times New Roman"/>
          <w:color w:val="222222"/>
          <w:sz w:val="24"/>
          <w:szCs w:val="24"/>
          <w:shd w:val="clear" w:color="auto" w:fill="FFFFFF"/>
        </w:rPr>
        <w:t>adalahgabungandariduasistemyaitusistemlogika</w:t>
      </w:r>
      <w:proofErr w:type="spellEnd"/>
      <w:r w:rsidRPr="00846C2A">
        <w:rPr>
          <w:rFonts w:ascii="Times New Roman" w:hAnsi="Times New Roman" w:cs="Times New Roman"/>
          <w:color w:val="222222"/>
          <w:sz w:val="24"/>
          <w:szCs w:val="24"/>
          <w:shd w:val="clear" w:color="auto" w:fill="FFFFFF"/>
        </w:rPr>
        <w:t xml:space="preserve"> fuzzy </w:t>
      </w:r>
      <w:proofErr w:type="spellStart"/>
      <w:r w:rsidRPr="00846C2A">
        <w:rPr>
          <w:rFonts w:ascii="Times New Roman" w:hAnsi="Times New Roman" w:cs="Times New Roman"/>
          <w:color w:val="222222"/>
          <w:sz w:val="24"/>
          <w:szCs w:val="24"/>
          <w:shd w:val="clear" w:color="auto" w:fill="FFFFFF"/>
        </w:rPr>
        <w:t>danjaringansyaraftiruan</w:t>
      </w:r>
      <w:proofErr w:type="spellEnd"/>
      <w:r w:rsidRPr="00846C2A">
        <w:rPr>
          <w:rFonts w:ascii="Times New Roman" w:hAnsi="Times New Roman" w:cs="Times New Roman"/>
          <w:color w:val="222222"/>
          <w:sz w:val="24"/>
          <w:szCs w:val="24"/>
          <w:shd w:val="clear" w:color="auto" w:fill="FFFFFF"/>
        </w:rPr>
        <w:t xml:space="preserve">. </w:t>
      </w:r>
      <w:proofErr w:type="spellStart"/>
      <w:r w:rsidRPr="00846C2A">
        <w:rPr>
          <w:rFonts w:ascii="Times New Roman" w:hAnsi="Times New Roman" w:cs="Times New Roman"/>
          <w:color w:val="222222"/>
          <w:sz w:val="24"/>
          <w:szCs w:val="24"/>
          <w:shd w:val="clear" w:color="auto" w:fill="FFFFFF"/>
        </w:rPr>
        <w:t>Sistemneuro</w:t>
      </w:r>
      <w:proofErr w:type="spellEnd"/>
      <w:r w:rsidRPr="00846C2A">
        <w:rPr>
          <w:rFonts w:ascii="Times New Roman" w:hAnsi="Times New Roman" w:cs="Times New Roman"/>
          <w:color w:val="222222"/>
          <w:sz w:val="24"/>
          <w:szCs w:val="24"/>
          <w:shd w:val="clear" w:color="auto" w:fill="FFFFFF"/>
        </w:rPr>
        <w:t xml:space="preserve">-fuzzy </w:t>
      </w:r>
      <w:proofErr w:type="spellStart"/>
      <w:r w:rsidRPr="00846C2A">
        <w:rPr>
          <w:rFonts w:ascii="Times New Roman" w:hAnsi="Times New Roman" w:cs="Times New Roman"/>
          <w:color w:val="222222"/>
          <w:sz w:val="24"/>
          <w:szCs w:val="24"/>
          <w:shd w:val="clear" w:color="auto" w:fill="FFFFFF"/>
        </w:rPr>
        <w:t>berdasarpadasisteminferensi</w:t>
      </w:r>
      <w:proofErr w:type="spellEnd"/>
      <w:r w:rsidRPr="00846C2A">
        <w:rPr>
          <w:rFonts w:ascii="Times New Roman" w:hAnsi="Times New Roman" w:cs="Times New Roman"/>
          <w:color w:val="222222"/>
          <w:sz w:val="24"/>
          <w:szCs w:val="24"/>
          <w:shd w:val="clear" w:color="auto" w:fill="FFFFFF"/>
        </w:rPr>
        <w:t xml:space="preserve"> fuzzy yang </w:t>
      </w:r>
      <w:proofErr w:type="spellStart"/>
      <w:r w:rsidRPr="00846C2A">
        <w:rPr>
          <w:rFonts w:ascii="Times New Roman" w:hAnsi="Times New Roman" w:cs="Times New Roman"/>
          <w:color w:val="222222"/>
          <w:sz w:val="24"/>
          <w:szCs w:val="24"/>
          <w:shd w:val="clear" w:color="auto" w:fill="FFFFFF"/>
        </w:rPr>
        <w:t>dilatihmenggunakanalgoritmapembelajaran</w:t>
      </w:r>
      <w:proofErr w:type="spellEnd"/>
      <w:r w:rsidRPr="00846C2A">
        <w:rPr>
          <w:rFonts w:ascii="Times New Roman" w:hAnsi="Times New Roman" w:cs="Times New Roman"/>
          <w:color w:val="222222"/>
          <w:sz w:val="24"/>
          <w:szCs w:val="24"/>
          <w:shd w:val="clear" w:color="auto" w:fill="FFFFFF"/>
        </w:rPr>
        <w:t xml:space="preserve"> </w:t>
      </w:r>
      <w:r w:rsidRPr="00846C2A">
        <w:rPr>
          <w:rFonts w:ascii="Times New Roman" w:hAnsi="Times New Roman" w:cs="Times New Roman"/>
          <w:color w:val="222222"/>
          <w:sz w:val="24"/>
          <w:szCs w:val="24"/>
          <w:shd w:val="clear" w:color="auto" w:fill="FFFFFF"/>
        </w:rPr>
        <w:lastRenderedPageBreak/>
        <w:t xml:space="preserve">yang </w:t>
      </w:r>
      <w:proofErr w:type="spellStart"/>
      <w:r w:rsidRPr="00846C2A">
        <w:rPr>
          <w:rFonts w:ascii="Times New Roman" w:hAnsi="Times New Roman" w:cs="Times New Roman"/>
          <w:color w:val="222222"/>
          <w:sz w:val="24"/>
          <w:szCs w:val="24"/>
          <w:shd w:val="clear" w:color="auto" w:fill="FFFFFF"/>
        </w:rPr>
        <w:t>diturunkandarisistemjaringansyaraftiruan</w:t>
      </w:r>
      <w:proofErr w:type="spellEnd"/>
      <w:r w:rsidRPr="00846C2A">
        <w:rPr>
          <w:rFonts w:ascii="Times New Roman" w:hAnsi="Times New Roman" w:cs="Times New Roman"/>
          <w:color w:val="222222"/>
          <w:sz w:val="24"/>
          <w:szCs w:val="24"/>
          <w:shd w:val="clear" w:color="auto" w:fill="FFFFFF"/>
        </w:rPr>
        <w:t xml:space="preserve">. </w:t>
      </w:r>
      <w:proofErr w:type="spellStart"/>
      <w:r w:rsidRPr="00846C2A">
        <w:rPr>
          <w:rFonts w:ascii="Times New Roman" w:hAnsi="Times New Roman" w:cs="Times New Roman"/>
          <w:color w:val="222222"/>
          <w:sz w:val="24"/>
          <w:szCs w:val="24"/>
          <w:shd w:val="clear" w:color="auto" w:fill="FFFFFF"/>
        </w:rPr>
        <w:t>Dengandemikian</w:t>
      </w:r>
      <w:proofErr w:type="spellEnd"/>
      <w:r w:rsidRPr="00846C2A">
        <w:rPr>
          <w:rFonts w:ascii="Times New Roman" w:hAnsi="Times New Roman" w:cs="Times New Roman"/>
          <w:color w:val="222222"/>
          <w:sz w:val="24"/>
          <w:szCs w:val="24"/>
          <w:shd w:val="clear" w:color="auto" w:fill="FFFFFF"/>
        </w:rPr>
        <w:t xml:space="preserve">, </w:t>
      </w:r>
      <w:proofErr w:type="spellStart"/>
      <w:r w:rsidRPr="00846C2A">
        <w:rPr>
          <w:rFonts w:ascii="Times New Roman" w:hAnsi="Times New Roman" w:cs="Times New Roman"/>
          <w:color w:val="222222"/>
          <w:sz w:val="24"/>
          <w:szCs w:val="24"/>
          <w:shd w:val="clear" w:color="auto" w:fill="FFFFFF"/>
        </w:rPr>
        <w:t>sistemneuro</w:t>
      </w:r>
      <w:proofErr w:type="spellEnd"/>
      <w:r w:rsidRPr="00846C2A">
        <w:rPr>
          <w:rFonts w:ascii="Times New Roman" w:hAnsi="Times New Roman" w:cs="Times New Roman"/>
          <w:color w:val="222222"/>
          <w:sz w:val="24"/>
          <w:szCs w:val="24"/>
          <w:shd w:val="clear" w:color="auto" w:fill="FFFFFF"/>
        </w:rPr>
        <w:t xml:space="preserve">-fuzzy </w:t>
      </w:r>
      <w:proofErr w:type="spellStart"/>
      <w:r w:rsidRPr="00846C2A">
        <w:rPr>
          <w:rFonts w:ascii="Times New Roman" w:hAnsi="Times New Roman" w:cs="Times New Roman"/>
          <w:color w:val="222222"/>
          <w:sz w:val="24"/>
          <w:szCs w:val="24"/>
          <w:shd w:val="clear" w:color="auto" w:fill="FFFFFF"/>
        </w:rPr>
        <w:t>memilikisemuakelebihan</w:t>
      </w:r>
      <w:proofErr w:type="spellEnd"/>
      <w:r w:rsidRPr="00846C2A">
        <w:rPr>
          <w:rFonts w:ascii="Times New Roman" w:hAnsi="Times New Roman" w:cs="Times New Roman"/>
          <w:color w:val="222222"/>
          <w:sz w:val="24"/>
          <w:szCs w:val="24"/>
          <w:shd w:val="clear" w:color="auto" w:fill="FFFFFF"/>
        </w:rPr>
        <w:t xml:space="preserve"> yang </w:t>
      </w:r>
      <w:proofErr w:type="spellStart"/>
      <w:r w:rsidRPr="00846C2A">
        <w:rPr>
          <w:rFonts w:ascii="Times New Roman" w:hAnsi="Times New Roman" w:cs="Times New Roman"/>
          <w:color w:val="222222"/>
          <w:sz w:val="24"/>
          <w:szCs w:val="24"/>
          <w:shd w:val="clear" w:color="auto" w:fill="FFFFFF"/>
        </w:rPr>
        <w:t>dimilikiolehsisteminferensi</w:t>
      </w:r>
      <w:proofErr w:type="spellEnd"/>
      <w:r w:rsidRPr="00846C2A">
        <w:rPr>
          <w:rFonts w:ascii="Times New Roman" w:hAnsi="Times New Roman" w:cs="Times New Roman"/>
          <w:color w:val="222222"/>
          <w:sz w:val="24"/>
          <w:szCs w:val="24"/>
          <w:shd w:val="clear" w:color="auto" w:fill="FFFFFF"/>
        </w:rPr>
        <w:t xml:space="preserve"> fuzzy </w:t>
      </w:r>
      <w:proofErr w:type="spellStart"/>
      <w:r w:rsidRPr="00846C2A">
        <w:rPr>
          <w:rFonts w:ascii="Times New Roman" w:hAnsi="Times New Roman" w:cs="Times New Roman"/>
          <w:color w:val="222222"/>
          <w:sz w:val="24"/>
          <w:szCs w:val="24"/>
          <w:shd w:val="clear" w:color="auto" w:fill="FFFFFF"/>
        </w:rPr>
        <w:t>dansistemjaringansyaraftiruan</w:t>
      </w:r>
      <w:proofErr w:type="spellEnd"/>
      <w:r w:rsidRPr="00846C2A">
        <w:rPr>
          <w:rFonts w:ascii="Times New Roman" w:hAnsi="Times New Roman" w:cs="Times New Roman"/>
          <w:color w:val="222222"/>
          <w:sz w:val="24"/>
          <w:szCs w:val="24"/>
          <w:shd w:val="clear" w:color="auto" w:fill="FFFFFF"/>
        </w:rPr>
        <w:t xml:space="preserve">. Dari </w:t>
      </w:r>
      <w:proofErr w:type="spellStart"/>
      <w:r w:rsidRPr="00846C2A">
        <w:rPr>
          <w:rFonts w:ascii="Times New Roman" w:hAnsi="Times New Roman" w:cs="Times New Roman"/>
          <w:color w:val="222222"/>
          <w:sz w:val="24"/>
          <w:szCs w:val="24"/>
          <w:shd w:val="clear" w:color="auto" w:fill="FFFFFF"/>
        </w:rPr>
        <w:t>kemampuannyauntukbelajarmakasistemneuro</w:t>
      </w:r>
      <w:proofErr w:type="spellEnd"/>
      <w:r w:rsidRPr="00846C2A">
        <w:rPr>
          <w:rFonts w:ascii="Times New Roman" w:hAnsi="Times New Roman" w:cs="Times New Roman"/>
          <w:color w:val="222222"/>
          <w:sz w:val="24"/>
          <w:szCs w:val="24"/>
          <w:shd w:val="clear" w:color="auto" w:fill="FFFFFF"/>
        </w:rPr>
        <w:t xml:space="preserve">-fuzzy </w:t>
      </w:r>
      <w:proofErr w:type="spellStart"/>
      <w:r w:rsidRPr="00846C2A">
        <w:rPr>
          <w:rFonts w:ascii="Times New Roman" w:hAnsi="Times New Roman" w:cs="Times New Roman"/>
          <w:color w:val="222222"/>
          <w:sz w:val="24"/>
          <w:szCs w:val="24"/>
          <w:shd w:val="clear" w:color="auto" w:fill="FFFFFF"/>
        </w:rPr>
        <w:t>seringdisebutsebagai</w:t>
      </w:r>
      <w:proofErr w:type="spellEnd"/>
      <w:r w:rsidRPr="00846C2A">
        <w:rPr>
          <w:rFonts w:ascii="Times New Roman" w:hAnsi="Times New Roman" w:cs="Times New Roman"/>
          <w:color w:val="222222"/>
          <w:sz w:val="24"/>
          <w:szCs w:val="24"/>
          <w:shd w:val="clear" w:color="auto" w:fill="FFFFFF"/>
        </w:rPr>
        <w:t xml:space="preserve"> ANFIS (adaptive </w:t>
      </w:r>
      <w:proofErr w:type="spellStart"/>
      <w:r w:rsidRPr="00846C2A">
        <w:rPr>
          <w:rFonts w:ascii="Times New Roman" w:hAnsi="Times New Roman" w:cs="Times New Roman"/>
          <w:color w:val="222222"/>
          <w:sz w:val="24"/>
          <w:szCs w:val="24"/>
          <w:shd w:val="clear" w:color="auto" w:fill="FFFFFF"/>
        </w:rPr>
        <w:t>neuro</w:t>
      </w:r>
      <w:proofErr w:type="spellEnd"/>
      <w:r w:rsidRPr="00846C2A">
        <w:rPr>
          <w:rFonts w:ascii="Times New Roman" w:hAnsi="Times New Roman" w:cs="Times New Roman"/>
          <w:color w:val="222222"/>
          <w:sz w:val="24"/>
          <w:szCs w:val="24"/>
          <w:shd w:val="clear" w:color="auto" w:fill="FFFFFF"/>
        </w:rPr>
        <w:t xml:space="preserve"> fuzzy inference systems)</w:t>
      </w:r>
    </w:p>
    <w:p w:rsidR="007D5B4A" w:rsidRPr="00846C2A" w:rsidRDefault="007D5B4A" w:rsidP="007D5B4A">
      <w:pPr>
        <w:spacing w:line="360" w:lineRule="auto"/>
        <w:ind w:firstLine="720"/>
        <w:jc w:val="center"/>
        <w:rPr>
          <w:rFonts w:ascii="Times New Roman" w:hAnsi="Times New Roman" w:cs="Times New Roman"/>
          <w:b/>
          <w:sz w:val="24"/>
          <w:szCs w:val="24"/>
        </w:rPr>
      </w:pPr>
      <w:r w:rsidRPr="00846C2A">
        <w:rPr>
          <w:rFonts w:ascii="Times New Roman" w:hAnsi="Times New Roman" w:cs="Times New Roman"/>
          <w:b/>
          <w:sz w:val="24"/>
          <w:szCs w:val="24"/>
        </w:rPr>
        <w:t>BAB III</w:t>
      </w:r>
    </w:p>
    <w:p w:rsidR="007D5B4A" w:rsidRPr="00846C2A" w:rsidRDefault="007D5B4A" w:rsidP="007D5B4A">
      <w:pPr>
        <w:spacing w:line="360" w:lineRule="auto"/>
        <w:ind w:firstLine="720"/>
        <w:jc w:val="center"/>
        <w:rPr>
          <w:rFonts w:ascii="Times New Roman" w:hAnsi="Times New Roman" w:cs="Times New Roman"/>
          <w:b/>
          <w:sz w:val="24"/>
          <w:szCs w:val="24"/>
        </w:rPr>
      </w:pPr>
      <w:r w:rsidRPr="00846C2A">
        <w:rPr>
          <w:rFonts w:ascii="Times New Roman" w:hAnsi="Times New Roman" w:cs="Times New Roman"/>
          <w:b/>
          <w:sz w:val="24"/>
          <w:szCs w:val="24"/>
        </w:rPr>
        <w:t>METODE ANALISA</w:t>
      </w:r>
    </w:p>
    <w:p w:rsidR="007D5B4A" w:rsidRPr="00846C2A" w:rsidRDefault="007D5B4A" w:rsidP="007D5B4A">
      <w:pPr>
        <w:pStyle w:val="ListParagraph"/>
        <w:numPr>
          <w:ilvl w:val="0"/>
          <w:numId w:val="1"/>
        </w:numPr>
        <w:spacing w:line="360" w:lineRule="auto"/>
        <w:ind w:left="284"/>
        <w:rPr>
          <w:rFonts w:ascii="Times New Roman" w:hAnsi="Times New Roman" w:cs="Times New Roman"/>
          <w:sz w:val="24"/>
          <w:szCs w:val="24"/>
        </w:rPr>
      </w:pPr>
      <w:proofErr w:type="spellStart"/>
      <w:r w:rsidRPr="00846C2A">
        <w:rPr>
          <w:rFonts w:ascii="Times New Roman" w:hAnsi="Times New Roman" w:cs="Times New Roman"/>
          <w:sz w:val="24"/>
          <w:szCs w:val="24"/>
        </w:rPr>
        <w:t>Variabel</w:t>
      </w:r>
      <w:proofErr w:type="spellEnd"/>
      <w:r w:rsidRPr="00846C2A">
        <w:rPr>
          <w:rFonts w:ascii="Times New Roman" w:hAnsi="Times New Roman" w:cs="Times New Roman"/>
          <w:sz w:val="24"/>
          <w:szCs w:val="24"/>
        </w:rPr>
        <w:t xml:space="preserve"> Input ;</w:t>
      </w:r>
    </w:p>
    <w:p w:rsidR="007D5B4A" w:rsidRPr="00053E41" w:rsidRDefault="007A7EBC" w:rsidP="00053E4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lang w:val="id-ID"/>
        </w:rPr>
        <w:t>Lagu</w:t>
      </w:r>
    </w:p>
    <w:p w:rsidR="007D5B4A" w:rsidRPr="00BE18B2" w:rsidRDefault="007D5B4A" w:rsidP="007D5B4A">
      <w:pPr>
        <w:pStyle w:val="ListParagraph"/>
        <w:numPr>
          <w:ilvl w:val="0"/>
          <w:numId w:val="2"/>
        </w:numPr>
        <w:spacing w:line="360" w:lineRule="auto"/>
        <w:rPr>
          <w:rFonts w:ascii="Times New Roman" w:hAnsi="Times New Roman" w:cs="Times New Roman"/>
          <w:sz w:val="24"/>
          <w:szCs w:val="24"/>
        </w:rPr>
      </w:pPr>
      <w:proofErr w:type="spellStart"/>
      <w:r w:rsidRPr="00846C2A">
        <w:rPr>
          <w:rFonts w:ascii="Times New Roman" w:hAnsi="Times New Roman" w:cs="Times New Roman"/>
          <w:sz w:val="24"/>
          <w:szCs w:val="24"/>
        </w:rPr>
        <w:t>Vokal</w:t>
      </w:r>
      <w:proofErr w:type="spellEnd"/>
    </w:p>
    <w:p w:rsidR="007D5B4A" w:rsidRPr="00846C2A" w:rsidRDefault="007D5B4A" w:rsidP="007D5B4A">
      <w:pPr>
        <w:pStyle w:val="ListParagraph"/>
        <w:numPr>
          <w:ilvl w:val="0"/>
          <w:numId w:val="1"/>
        </w:numPr>
        <w:spacing w:line="360" w:lineRule="auto"/>
        <w:ind w:left="284"/>
        <w:rPr>
          <w:rFonts w:ascii="Times New Roman" w:hAnsi="Times New Roman" w:cs="Times New Roman"/>
          <w:sz w:val="24"/>
          <w:szCs w:val="24"/>
        </w:rPr>
      </w:pPr>
      <w:proofErr w:type="spellStart"/>
      <w:r w:rsidRPr="00846C2A">
        <w:rPr>
          <w:rFonts w:ascii="Times New Roman" w:hAnsi="Times New Roman" w:cs="Times New Roman"/>
          <w:sz w:val="24"/>
          <w:szCs w:val="24"/>
        </w:rPr>
        <w:t>Variabel</w:t>
      </w:r>
      <w:proofErr w:type="spellEnd"/>
      <w:r w:rsidRPr="00846C2A">
        <w:rPr>
          <w:rFonts w:ascii="Times New Roman" w:hAnsi="Times New Roman" w:cs="Times New Roman"/>
          <w:sz w:val="24"/>
          <w:szCs w:val="24"/>
        </w:rPr>
        <w:t xml:space="preserve"> Output;</w:t>
      </w:r>
    </w:p>
    <w:p w:rsidR="007D5B4A" w:rsidRPr="00846C2A" w:rsidRDefault="007D5B4A" w:rsidP="007D5B4A">
      <w:pPr>
        <w:pStyle w:val="ListParagraph"/>
        <w:numPr>
          <w:ilvl w:val="0"/>
          <w:numId w:val="3"/>
        </w:numPr>
        <w:spacing w:line="360" w:lineRule="auto"/>
        <w:rPr>
          <w:rFonts w:ascii="Times New Roman" w:hAnsi="Times New Roman" w:cs="Times New Roman"/>
          <w:sz w:val="24"/>
          <w:szCs w:val="24"/>
        </w:rPr>
      </w:pPr>
      <w:proofErr w:type="spellStart"/>
      <w:r w:rsidRPr="00846C2A">
        <w:rPr>
          <w:rFonts w:ascii="Times New Roman" w:hAnsi="Times New Roman" w:cs="Times New Roman"/>
          <w:sz w:val="24"/>
          <w:szCs w:val="24"/>
        </w:rPr>
        <w:t>Kualitas</w:t>
      </w:r>
      <w:proofErr w:type="spellEnd"/>
      <w:r w:rsidR="007A7EBC">
        <w:rPr>
          <w:rFonts w:ascii="Times New Roman" w:hAnsi="Times New Roman" w:cs="Times New Roman"/>
          <w:sz w:val="24"/>
          <w:szCs w:val="24"/>
          <w:lang w:val="id-ID"/>
        </w:rPr>
        <w:t xml:space="preserve"> </w:t>
      </w:r>
      <w:proofErr w:type="spellStart"/>
      <w:r w:rsidRPr="00846C2A">
        <w:rPr>
          <w:rFonts w:ascii="Times New Roman" w:hAnsi="Times New Roman" w:cs="Times New Roman"/>
          <w:sz w:val="24"/>
          <w:szCs w:val="24"/>
        </w:rPr>
        <w:t>Musik</w:t>
      </w:r>
      <w:proofErr w:type="spellEnd"/>
    </w:p>
    <w:p w:rsidR="007D5B4A" w:rsidRPr="00846C2A" w:rsidRDefault="007D5B4A" w:rsidP="007D5B4A">
      <w:pPr>
        <w:spacing w:line="360" w:lineRule="auto"/>
        <w:rPr>
          <w:rFonts w:ascii="Times New Roman" w:hAnsi="Times New Roman" w:cs="Times New Roman"/>
          <w:sz w:val="24"/>
          <w:szCs w:val="24"/>
        </w:rPr>
      </w:pPr>
    </w:p>
    <w:p w:rsidR="007D5B4A" w:rsidRPr="00846C2A" w:rsidRDefault="007D5B4A" w:rsidP="007D5B4A">
      <w:pPr>
        <w:pStyle w:val="ListParagraph"/>
        <w:numPr>
          <w:ilvl w:val="0"/>
          <w:numId w:val="1"/>
        </w:numPr>
        <w:spacing w:line="360" w:lineRule="auto"/>
        <w:ind w:left="284"/>
        <w:rPr>
          <w:rFonts w:ascii="Times New Roman" w:hAnsi="Times New Roman" w:cs="Times New Roman"/>
          <w:sz w:val="24"/>
          <w:szCs w:val="24"/>
        </w:rPr>
      </w:pPr>
      <w:proofErr w:type="spellStart"/>
      <w:r w:rsidRPr="00846C2A">
        <w:rPr>
          <w:rFonts w:ascii="Times New Roman" w:hAnsi="Times New Roman" w:cs="Times New Roman"/>
          <w:sz w:val="24"/>
          <w:szCs w:val="24"/>
        </w:rPr>
        <w:t>Membersip</w:t>
      </w:r>
      <w:proofErr w:type="spellEnd"/>
      <w:r w:rsidR="007A7EBC">
        <w:rPr>
          <w:rFonts w:ascii="Times New Roman" w:hAnsi="Times New Roman" w:cs="Times New Roman"/>
          <w:sz w:val="24"/>
          <w:szCs w:val="24"/>
          <w:lang w:val="id-ID"/>
        </w:rPr>
        <w:t xml:space="preserve"> </w:t>
      </w:r>
      <w:proofErr w:type="spellStart"/>
      <w:r w:rsidRPr="00846C2A">
        <w:rPr>
          <w:rFonts w:ascii="Times New Roman" w:hAnsi="Times New Roman" w:cs="Times New Roman"/>
          <w:sz w:val="24"/>
          <w:szCs w:val="24"/>
        </w:rPr>
        <w:t>Funtion</w:t>
      </w:r>
      <w:proofErr w:type="spellEnd"/>
      <w:r w:rsidRPr="00846C2A">
        <w:rPr>
          <w:rFonts w:ascii="Times New Roman" w:hAnsi="Times New Roman" w:cs="Times New Roman"/>
          <w:sz w:val="24"/>
          <w:szCs w:val="24"/>
        </w:rPr>
        <w:t>;</w:t>
      </w:r>
    </w:p>
    <w:p w:rsidR="007D5B4A" w:rsidRPr="00846C2A" w:rsidRDefault="00053E41" w:rsidP="007D5B4A">
      <w:pPr>
        <w:pStyle w:val="ListParagraph"/>
        <w:numPr>
          <w:ilvl w:val="0"/>
          <w:numId w:val="4"/>
        </w:numPr>
        <w:spacing w:line="360" w:lineRule="auto"/>
        <w:ind w:left="567"/>
        <w:rPr>
          <w:rFonts w:ascii="Times New Roman" w:hAnsi="Times New Roman" w:cs="Times New Roman"/>
          <w:sz w:val="24"/>
          <w:szCs w:val="24"/>
        </w:rPr>
      </w:pPr>
      <w:r>
        <w:rPr>
          <w:rFonts w:ascii="Times New Roman" w:hAnsi="Times New Roman" w:cs="Times New Roman"/>
          <w:sz w:val="24"/>
          <w:szCs w:val="24"/>
          <w:lang w:val="id-ID"/>
        </w:rPr>
        <w:t>Musik</w:t>
      </w:r>
      <w:r>
        <w:rPr>
          <w:rFonts w:ascii="Times New Roman" w:hAnsi="Times New Roman" w:cs="Times New Roman"/>
          <w:sz w:val="24"/>
          <w:szCs w:val="24"/>
        </w:rPr>
        <w:t xml:space="preserve"> (</w:t>
      </w:r>
      <w:r>
        <w:rPr>
          <w:rFonts w:ascii="Times New Roman" w:hAnsi="Times New Roman" w:cs="Times New Roman"/>
          <w:sz w:val="24"/>
          <w:szCs w:val="24"/>
          <w:lang w:val="id-ID"/>
        </w:rPr>
        <w:t>M</w:t>
      </w:r>
      <w:r>
        <w:rPr>
          <w:rFonts w:ascii="Times New Roman" w:hAnsi="Times New Roman" w:cs="Times New Roman"/>
          <w:sz w:val="24"/>
          <w:szCs w:val="24"/>
        </w:rPr>
        <w:t xml:space="preserve">) :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Enak</w:t>
      </w:r>
      <w:r>
        <w:rPr>
          <w:rFonts w:ascii="Times New Roman" w:hAnsi="Times New Roman" w:cs="Times New Roman"/>
          <w:sz w:val="24"/>
          <w:szCs w:val="24"/>
        </w:rPr>
        <w:t xml:space="preserve"> (T</w:t>
      </w:r>
      <w:r>
        <w:rPr>
          <w:rFonts w:ascii="Times New Roman" w:hAnsi="Times New Roman" w:cs="Times New Roman"/>
          <w:sz w:val="24"/>
          <w:szCs w:val="24"/>
          <w:lang w:val="id-ID"/>
        </w:rPr>
        <w:t>E</w:t>
      </w:r>
      <w:r w:rsidR="007D5B4A" w:rsidRPr="00846C2A">
        <w:rPr>
          <w:rFonts w:ascii="Times New Roman" w:hAnsi="Times New Roman" w:cs="Times New Roman"/>
          <w:sz w:val="24"/>
          <w:szCs w:val="24"/>
        </w:rPr>
        <w:t>)</w:t>
      </w:r>
    </w:p>
    <w:p w:rsidR="007D5B4A" w:rsidRPr="00846C2A" w:rsidRDefault="007D5B4A" w:rsidP="007D5B4A">
      <w:pPr>
        <w:pStyle w:val="ListParagraph"/>
        <w:spacing w:line="360" w:lineRule="auto"/>
        <w:rPr>
          <w:rFonts w:ascii="Times New Roman" w:hAnsi="Times New Roman" w:cs="Times New Roman"/>
          <w:sz w:val="24"/>
          <w:szCs w:val="24"/>
        </w:rPr>
      </w:pPr>
      <w:proofErr w:type="spellStart"/>
      <w:r w:rsidRPr="00846C2A">
        <w:rPr>
          <w:rFonts w:ascii="Times New Roman" w:hAnsi="Times New Roman" w:cs="Times New Roman"/>
          <w:sz w:val="24"/>
          <w:szCs w:val="24"/>
        </w:rPr>
        <w:t>Sedang</w:t>
      </w:r>
      <w:proofErr w:type="spellEnd"/>
      <w:r w:rsidRPr="00846C2A">
        <w:rPr>
          <w:rFonts w:ascii="Times New Roman" w:hAnsi="Times New Roman" w:cs="Times New Roman"/>
          <w:sz w:val="24"/>
          <w:szCs w:val="24"/>
        </w:rPr>
        <w:t xml:space="preserve"> (S)</w:t>
      </w:r>
    </w:p>
    <w:p w:rsidR="007D5B4A" w:rsidRPr="00846C2A" w:rsidRDefault="007D5B4A" w:rsidP="007D5B4A">
      <w:pPr>
        <w:pStyle w:val="ListParagraph"/>
        <w:spacing w:line="360" w:lineRule="auto"/>
        <w:rPr>
          <w:rFonts w:ascii="Times New Roman" w:hAnsi="Times New Roman" w:cs="Times New Roman"/>
          <w:sz w:val="24"/>
          <w:szCs w:val="24"/>
        </w:rPr>
      </w:pPr>
      <w:proofErr w:type="spellStart"/>
      <w:r w:rsidRPr="00846C2A">
        <w:rPr>
          <w:rFonts w:ascii="Times New Roman" w:hAnsi="Times New Roman" w:cs="Times New Roman"/>
          <w:sz w:val="24"/>
          <w:szCs w:val="24"/>
        </w:rPr>
        <w:t>Bagus</w:t>
      </w:r>
      <w:proofErr w:type="spellEnd"/>
      <w:r w:rsidRPr="00846C2A">
        <w:rPr>
          <w:rFonts w:ascii="Times New Roman" w:hAnsi="Times New Roman" w:cs="Times New Roman"/>
          <w:sz w:val="24"/>
          <w:szCs w:val="24"/>
        </w:rPr>
        <w:t xml:space="preserve"> (B)</w:t>
      </w:r>
    </w:p>
    <w:p w:rsidR="007D5B4A" w:rsidRPr="00846C2A" w:rsidRDefault="007D5B4A" w:rsidP="007D5B4A">
      <w:pPr>
        <w:pStyle w:val="ListParagraph"/>
        <w:numPr>
          <w:ilvl w:val="0"/>
          <w:numId w:val="4"/>
        </w:numPr>
        <w:spacing w:line="360" w:lineRule="auto"/>
        <w:ind w:left="567"/>
        <w:rPr>
          <w:rFonts w:ascii="Times New Roman" w:hAnsi="Times New Roman" w:cs="Times New Roman"/>
          <w:sz w:val="24"/>
          <w:szCs w:val="24"/>
        </w:rPr>
      </w:pPr>
      <w:proofErr w:type="spellStart"/>
      <w:r w:rsidRPr="00846C2A">
        <w:rPr>
          <w:rFonts w:ascii="Times New Roman" w:hAnsi="Times New Roman" w:cs="Times New Roman"/>
          <w:sz w:val="24"/>
          <w:szCs w:val="24"/>
        </w:rPr>
        <w:t>Vokal</w:t>
      </w:r>
      <w:proofErr w:type="spellEnd"/>
      <w:r w:rsidRPr="00846C2A">
        <w:rPr>
          <w:rFonts w:ascii="Times New Roman" w:hAnsi="Times New Roman" w:cs="Times New Roman"/>
          <w:sz w:val="24"/>
          <w:szCs w:val="24"/>
        </w:rPr>
        <w:t xml:space="preserve"> (V) : </w:t>
      </w:r>
      <w:proofErr w:type="spellStart"/>
      <w:r w:rsidRPr="00846C2A">
        <w:rPr>
          <w:rFonts w:ascii="Times New Roman" w:hAnsi="Times New Roman" w:cs="Times New Roman"/>
          <w:sz w:val="24"/>
          <w:szCs w:val="24"/>
        </w:rPr>
        <w:t>Fals</w:t>
      </w:r>
      <w:proofErr w:type="spellEnd"/>
      <w:r w:rsidRPr="00846C2A">
        <w:rPr>
          <w:rFonts w:ascii="Times New Roman" w:hAnsi="Times New Roman" w:cs="Times New Roman"/>
          <w:sz w:val="24"/>
          <w:szCs w:val="24"/>
        </w:rPr>
        <w:t xml:space="preserve"> (F)</w:t>
      </w:r>
    </w:p>
    <w:p w:rsidR="007D5B4A" w:rsidRPr="00846C2A" w:rsidRDefault="007D5B4A" w:rsidP="007D5B4A">
      <w:pPr>
        <w:pStyle w:val="ListParagraph"/>
        <w:spacing w:line="360" w:lineRule="auto"/>
        <w:rPr>
          <w:rFonts w:ascii="Times New Roman" w:hAnsi="Times New Roman" w:cs="Times New Roman"/>
          <w:sz w:val="24"/>
          <w:szCs w:val="24"/>
        </w:rPr>
      </w:pPr>
      <w:proofErr w:type="spellStart"/>
      <w:r w:rsidRPr="00846C2A">
        <w:rPr>
          <w:rFonts w:ascii="Times New Roman" w:hAnsi="Times New Roman" w:cs="Times New Roman"/>
          <w:sz w:val="24"/>
          <w:szCs w:val="24"/>
        </w:rPr>
        <w:t>Sedang</w:t>
      </w:r>
      <w:proofErr w:type="spellEnd"/>
      <w:r w:rsidRPr="00846C2A">
        <w:rPr>
          <w:rFonts w:ascii="Times New Roman" w:hAnsi="Times New Roman" w:cs="Times New Roman"/>
          <w:sz w:val="24"/>
          <w:szCs w:val="24"/>
        </w:rPr>
        <w:t xml:space="preserve"> (S)</w:t>
      </w:r>
    </w:p>
    <w:p w:rsidR="007D5B4A" w:rsidRPr="00846C2A" w:rsidRDefault="00053E41" w:rsidP="007D5B4A">
      <w:pPr>
        <w:pStyle w:val="ListParagraph"/>
        <w:spacing w:line="360" w:lineRule="auto"/>
        <w:rPr>
          <w:rFonts w:ascii="Times New Roman" w:hAnsi="Times New Roman" w:cs="Times New Roman"/>
          <w:sz w:val="24"/>
          <w:szCs w:val="24"/>
        </w:rPr>
      </w:pPr>
      <w:r>
        <w:rPr>
          <w:rFonts w:ascii="Times New Roman" w:hAnsi="Times New Roman" w:cs="Times New Roman"/>
          <w:sz w:val="24"/>
          <w:szCs w:val="24"/>
          <w:lang w:val="id-ID"/>
        </w:rPr>
        <w:t>Enak</w:t>
      </w:r>
      <w:r>
        <w:rPr>
          <w:rFonts w:ascii="Times New Roman" w:hAnsi="Times New Roman" w:cs="Times New Roman"/>
          <w:sz w:val="24"/>
          <w:szCs w:val="24"/>
        </w:rPr>
        <w:t xml:space="preserve"> (</w:t>
      </w:r>
      <w:r>
        <w:rPr>
          <w:rFonts w:ascii="Times New Roman" w:hAnsi="Times New Roman" w:cs="Times New Roman"/>
          <w:sz w:val="24"/>
          <w:szCs w:val="24"/>
          <w:lang w:val="id-ID"/>
        </w:rPr>
        <w:t>E</w:t>
      </w:r>
      <w:r w:rsidR="007D5B4A" w:rsidRPr="00846C2A">
        <w:rPr>
          <w:rFonts w:ascii="Times New Roman" w:hAnsi="Times New Roman" w:cs="Times New Roman"/>
          <w:sz w:val="24"/>
          <w:szCs w:val="24"/>
        </w:rPr>
        <w:t>)</w:t>
      </w:r>
    </w:p>
    <w:p w:rsidR="007D5B4A" w:rsidRPr="00846C2A" w:rsidRDefault="00053E41" w:rsidP="007D5B4A">
      <w:pPr>
        <w:pStyle w:val="ListParagraph"/>
        <w:numPr>
          <w:ilvl w:val="0"/>
          <w:numId w:val="4"/>
        </w:numPr>
        <w:spacing w:line="360" w:lineRule="auto"/>
        <w:ind w:left="567"/>
        <w:rPr>
          <w:rFonts w:ascii="Times New Roman" w:hAnsi="Times New Roman" w:cs="Times New Roman"/>
          <w:sz w:val="24"/>
          <w:szCs w:val="24"/>
        </w:rPr>
      </w:pPr>
      <w:proofErr w:type="spellStart"/>
      <w:r>
        <w:rPr>
          <w:rFonts w:ascii="Times New Roman" w:hAnsi="Times New Roman" w:cs="Times New Roman"/>
          <w:sz w:val="24"/>
          <w:szCs w:val="24"/>
        </w:rPr>
        <w:t>KualitasMusik</w:t>
      </w:r>
      <w:proofErr w:type="spellEnd"/>
      <w:r>
        <w:rPr>
          <w:rFonts w:ascii="Times New Roman" w:hAnsi="Times New Roman" w:cs="Times New Roman"/>
          <w:sz w:val="24"/>
          <w:szCs w:val="24"/>
        </w:rPr>
        <w:t xml:space="preserve"> (KM) : </w:t>
      </w:r>
      <w:r>
        <w:rPr>
          <w:rFonts w:ascii="Times New Roman" w:hAnsi="Times New Roman" w:cs="Times New Roman"/>
          <w:sz w:val="24"/>
          <w:szCs w:val="24"/>
          <w:lang w:val="id-ID"/>
        </w:rPr>
        <w:t>Tidakenak</w:t>
      </w:r>
      <w:r>
        <w:rPr>
          <w:rFonts w:ascii="Times New Roman" w:hAnsi="Times New Roman" w:cs="Times New Roman"/>
          <w:sz w:val="24"/>
          <w:szCs w:val="24"/>
        </w:rPr>
        <w:t xml:space="preserve"> (</w:t>
      </w:r>
      <w:r>
        <w:rPr>
          <w:rFonts w:ascii="Times New Roman" w:hAnsi="Times New Roman" w:cs="Times New Roman"/>
          <w:sz w:val="24"/>
          <w:szCs w:val="24"/>
          <w:lang w:val="id-ID"/>
        </w:rPr>
        <w:t>Te</w:t>
      </w:r>
      <w:r w:rsidR="007D5B4A" w:rsidRPr="00846C2A">
        <w:rPr>
          <w:rFonts w:ascii="Times New Roman" w:hAnsi="Times New Roman" w:cs="Times New Roman"/>
          <w:sz w:val="24"/>
          <w:szCs w:val="24"/>
        </w:rPr>
        <w:t>)</w:t>
      </w:r>
    </w:p>
    <w:p w:rsidR="007D5B4A" w:rsidRPr="00846C2A" w:rsidRDefault="00053E41" w:rsidP="007D5B4A">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Sedang(S</w:t>
      </w:r>
      <w:r w:rsidR="007D5B4A" w:rsidRPr="00846C2A">
        <w:rPr>
          <w:rFonts w:ascii="Times New Roman" w:hAnsi="Times New Roman" w:cs="Times New Roman"/>
          <w:sz w:val="24"/>
          <w:szCs w:val="24"/>
        </w:rPr>
        <w:t>)</w:t>
      </w:r>
    </w:p>
    <w:p w:rsidR="007D5B4A" w:rsidRPr="00846C2A" w:rsidRDefault="00053E41" w:rsidP="007D5B4A">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Enak(E</w:t>
      </w:r>
      <w:r w:rsidR="007D5B4A" w:rsidRPr="00846C2A">
        <w:rPr>
          <w:rFonts w:ascii="Times New Roman" w:hAnsi="Times New Roman" w:cs="Times New Roman"/>
          <w:sz w:val="24"/>
          <w:szCs w:val="24"/>
        </w:rPr>
        <w:t>)</w:t>
      </w:r>
    </w:p>
    <w:p w:rsidR="007D5B4A" w:rsidRPr="00846C2A" w:rsidRDefault="007D5B4A" w:rsidP="007D5B4A">
      <w:pPr>
        <w:spacing w:line="360" w:lineRule="auto"/>
        <w:rPr>
          <w:rFonts w:ascii="Times New Roman" w:hAnsi="Times New Roman" w:cs="Times New Roman"/>
          <w:sz w:val="24"/>
          <w:szCs w:val="24"/>
        </w:rPr>
      </w:pPr>
      <w:proofErr w:type="gramStart"/>
      <w:r w:rsidRPr="00846C2A">
        <w:rPr>
          <w:rFonts w:ascii="Times New Roman" w:hAnsi="Times New Roman" w:cs="Times New Roman"/>
          <w:sz w:val="24"/>
          <w:szCs w:val="24"/>
        </w:rPr>
        <w:t>Rules :</w:t>
      </w:r>
      <w:proofErr w:type="gramEnd"/>
    </w:p>
    <w:p w:rsidR="007D5B4A" w:rsidRPr="00846C2A"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lastRenderedPageBreak/>
        <w:t>L</w:t>
      </w:r>
      <w:r w:rsidR="00053E41">
        <w:rPr>
          <w:rFonts w:ascii="Times New Roman" w:hAnsi="Times New Roman" w:cs="Times New Roman"/>
          <w:sz w:val="24"/>
          <w:szCs w:val="24"/>
          <w:lang w:val="id-ID"/>
        </w:rPr>
        <w:t xml:space="preserve"> </w:t>
      </w:r>
      <w:r w:rsidR="00053E41">
        <w:rPr>
          <w:rFonts w:ascii="Times New Roman" w:hAnsi="Times New Roman" w:cs="Times New Roman"/>
          <w:sz w:val="24"/>
          <w:szCs w:val="24"/>
        </w:rPr>
        <w:t>(</w:t>
      </w:r>
      <w:r w:rsidR="007F39A8">
        <w:rPr>
          <w:rFonts w:ascii="Times New Roman" w:hAnsi="Times New Roman" w:cs="Times New Roman"/>
          <w:sz w:val="24"/>
          <w:szCs w:val="24"/>
          <w:lang w:val="id-ID"/>
        </w:rPr>
        <w:t>T</w:t>
      </w:r>
      <w:r w:rsidR="00053E41">
        <w:rPr>
          <w:rFonts w:ascii="Times New Roman" w:hAnsi="Times New Roman" w:cs="Times New Roman"/>
          <w:sz w:val="24"/>
          <w:szCs w:val="24"/>
          <w:lang w:val="id-ID"/>
        </w:rPr>
        <w:t>E</w:t>
      </w:r>
      <w:r w:rsidR="007F39A8">
        <w:rPr>
          <w:rFonts w:ascii="Times New Roman" w:hAnsi="Times New Roman" w:cs="Times New Roman"/>
          <w:sz w:val="24"/>
          <w:szCs w:val="24"/>
        </w:rPr>
        <w:t>) + V (</w:t>
      </w:r>
      <w:r w:rsidR="007F39A8">
        <w:rPr>
          <w:rFonts w:ascii="Times New Roman" w:hAnsi="Times New Roman" w:cs="Times New Roman"/>
          <w:sz w:val="24"/>
          <w:szCs w:val="24"/>
          <w:lang w:val="id-ID"/>
        </w:rPr>
        <w:t>TE</w:t>
      </w:r>
      <w:r w:rsidR="007D5B4A" w:rsidRPr="00846C2A">
        <w:rPr>
          <w:rFonts w:ascii="Times New Roman" w:hAnsi="Times New Roman" w:cs="Times New Roman"/>
          <w:sz w:val="24"/>
          <w:szCs w:val="24"/>
        </w:rPr>
        <w:t xml:space="preserve">) </w:t>
      </w:r>
      <w:r w:rsidR="007D5B4A" w:rsidRPr="00846C2A">
        <w:rPr>
          <w:rFonts w:ascii="Times New Roman" w:hAnsi="Times New Roman" w:cs="Times New Roman"/>
          <w:sz w:val="24"/>
          <w:szCs w:val="24"/>
        </w:rPr>
        <w:sym w:font="Wingdings" w:char="F0E0"/>
      </w:r>
      <w:proofErr w:type="spellStart"/>
      <w:r w:rsidR="00053E41">
        <w:rPr>
          <w:rFonts w:ascii="Times New Roman" w:hAnsi="Times New Roman" w:cs="Times New Roman"/>
          <w:sz w:val="24"/>
          <w:szCs w:val="24"/>
        </w:rPr>
        <w:t>KualitasMusik</w:t>
      </w:r>
      <w:proofErr w:type="spellEnd"/>
      <w:r w:rsidR="00053E41">
        <w:rPr>
          <w:rFonts w:ascii="Times New Roman" w:hAnsi="Times New Roman" w:cs="Times New Roman"/>
          <w:sz w:val="24"/>
          <w:szCs w:val="24"/>
        </w:rPr>
        <w:t xml:space="preserve"> (</w:t>
      </w:r>
      <w:r w:rsidR="007F39A8">
        <w:rPr>
          <w:rFonts w:ascii="Times New Roman" w:hAnsi="Times New Roman" w:cs="Times New Roman"/>
          <w:sz w:val="24"/>
          <w:szCs w:val="24"/>
          <w:lang w:val="id-ID"/>
        </w:rPr>
        <w:t>TE</w:t>
      </w:r>
      <w:r w:rsidR="007D5B4A" w:rsidRPr="00846C2A">
        <w:rPr>
          <w:rFonts w:ascii="Times New Roman" w:hAnsi="Times New Roman" w:cs="Times New Roman"/>
          <w:sz w:val="24"/>
          <w:szCs w:val="24"/>
        </w:rPr>
        <w:t>)</w:t>
      </w:r>
    </w:p>
    <w:p w:rsidR="007D5B4A" w:rsidRPr="00846C2A"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t>L</w:t>
      </w:r>
      <w:r w:rsidR="007F39A8">
        <w:rPr>
          <w:rFonts w:ascii="Times New Roman" w:hAnsi="Times New Roman" w:cs="Times New Roman"/>
          <w:sz w:val="24"/>
          <w:szCs w:val="24"/>
        </w:rPr>
        <w:t xml:space="preserve"> (</w:t>
      </w:r>
      <w:r w:rsidR="007F39A8">
        <w:rPr>
          <w:rFonts w:ascii="Times New Roman" w:hAnsi="Times New Roman" w:cs="Times New Roman"/>
          <w:sz w:val="24"/>
          <w:szCs w:val="24"/>
          <w:lang w:val="id-ID"/>
        </w:rPr>
        <w:t>TE</w:t>
      </w:r>
      <w:r w:rsidR="007D5B4A" w:rsidRPr="00846C2A">
        <w:rPr>
          <w:rFonts w:ascii="Times New Roman" w:hAnsi="Times New Roman" w:cs="Times New Roman"/>
          <w:sz w:val="24"/>
          <w:szCs w:val="24"/>
        </w:rPr>
        <w:t>) + V (S)</w:t>
      </w:r>
      <w:r>
        <w:rPr>
          <w:rFonts w:ascii="Times New Roman" w:hAnsi="Times New Roman" w:cs="Times New Roman"/>
          <w:sz w:val="24"/>
          <w:szCs w:val="24"/>
          <w:lang w:val="id-ID"/>
        </w:rPr>
        <w:t xml:space="preserve"> </w:t>
      </w:r>
      <w:r w:rsidR="007D5B4A" w:rsidRPr="00846C2A">
        <w:rPr>
          <w:rFonts w:ascii="Times New Roman" w:hAnsi="Times New Roman" w:cs="Times New Roman"/>
          <w:sz w:val="24"/>
          <w:szCs w:val="24"/>
        </w:rPr>
        <w:sym w:font="Wingdings" w:char="F0E0"/>
      </w:r>
      <w:proofErr w:type="spellStart"/>
      <w:r w:rsidR="00053E41">
        <w:rPr>
          <w:rFonts w:ascii="Times New Roman" w:hAnsi="Times New Roman" w:cs="Times New Roman"/>
          <w:sz w:val="24"/>
          <w:szCs w:val="24"/>
        </w:rPr>
        <w:t>KualitasMusik</w:t>
      </w:r>
      <w:proofErr w:type="spellEnd"/>
      <w:r w:rsidR="00053E41">
        <w:rPr>
          <w:rFonts w:ascii="Times New Roman" w:hAnsi="Times New Roman" w:cs="Times New Roman"/>
          <w:sz w:val="24"/>
          <w:szCs w:val="24"/>
        </w:rPr>
        <w:t xml:space="preserve"> (</w:t>
      </w:r>
      <w:r w:rsidR="007F39A8">
        <w:rPr>
          <w:rFonts w:ascii="Times New Roman" w:hAnsi="Times New Roman" w:cs="Times New Roman"/>
          <w:sz w:val="24"/>
          <w:szCs w:val="24"/>
          <w:lang w:val="id-ID"/>
        </w:rPr>
        <w:t>S</w:t>
      </w:r>
      <w:r w:rsidR="007D5B4A" w:rsidRPr="00846C2A">
        <w:rPr>
          <w:rFonts w:ascii="Times New Roman" w:hAnsi="Times New Roman" w:cs="Times New Roman"/>
          <w:sz w:val="24"/>
          <w:szCs w:val="24"/>
        </w:rPr>
        <w:t>)</w:t>
      </w:r>
    </w:p>
    <w:p w:rsidR="007D5B4A" w:rsidRPr="00846C2A"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t>L</w:t>
      </w:r>
      <w:r w:rsidR="007F39A8">
        <w:rPr>
          <w:rFonts w:ascii="Times New Roman" w:hAnsi="Times New Roman" w:cs="Times New Roman"/>
          <w:sz w:val="24"/>
          <w:szCs w:val="24"/>
        </w:rPr>
        <w:t xml:space="preserve"> (S) + V (</w:t>
      </w:r>
      <w:r w:rsidR="007F39A8">
        <w:rPr>
          <w:rFonts w:ascii="Times New Roman" w:hAnsi="Times New Roman" w:cs="Times New Roman"/>
          <w:sz w:val="24"/>
          <w:szCs w:val="24"/>
          <w:lang w:val="id-ID"/>
        </w:rPr>
        <w:t>S</w:t>
      </w:r>
      <w:r w:rsidR="007D5B4A" w:rsidRPr="00846C2A">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7D5B4A" w:rsidRPr="00846C2A">
        <w:rPr>
          <w:rFonts w:ascii="Times New Roman" w:hAnsi="Times New Roman" w:cs="Times New Roman"/>
          <w:sz w:val="24"/>
          <w:szCs w:val="24"/>
        </w:rPr>
        <w:sym w:font="Wingdings" w:char="F0E0"/>
      </w:r>
      <w:proofErr w:type="spellStart"/>
      <w:r w:rsidR="00053E41">
        <w:rPr>
          <w:rFonts w:ascii="Times New Roman" w:hAnsi="Times New Roman" w:cs="Times New Roman"/>
          <w:sz w:val="24"/>
          <w:szCs w:val="24"/>
        </w:rPr>
        <w:t>KualitasMusik</w:t>
      </w:r>
      <w:proofErr w:type="spellEnd"/>
      <w:r w:rsidR="00053E41">
        <w:rPr>
          <w:rFonts w:ascii="Times New Roman" w:hAnsi="Times New Roman" w:cs="Times New Roman"/>
          <w:sz w:val="24"/>
          <w:szCs w:val="24"/>
        </w:rPr>
        <w:t xml:space="preserve"> (</w:t>
      </w:r>
      <w:r w:rsidR="007F39A8">
        <w:rPr>
          <w:rFonts w:ascii="Times New Roman" w:hAnsi="Times New Roman" w:cs="Times New Roman"/>
          <w:sz w:val="24"/>
          <w:szCs w:val="24"/>
          <w:lang w:val="id-ID"/>
        </w:rPr>
        <w:t>S</w:t>
      </w:r>
      <w:r w:rsidR="007D5B4A" w:rsidRPr="00846C2A">
        <w:rPr>
          <w:rFonts w:ascii="Times New Roman" w:hAnsi="Times New Roman" w:cs="Times New Roman"/>
          <w:sz w:val="24"/>
          <w:szCs w:val="24"/>
        </w:rPr>
        <w:t>)</w:t>
      </w:r>
    </w:p>
    <w:p w:rsidR="007D5B4A" w:rsidRPr="00846C2A"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t>L</w:t>
      </w:r>
      <w:r w:rsidR="007F39A8">
        <w:rPr>
          <w:rFonts w:ascii="Times New Roman" w:hAnsi="Times New Roman" w:cs="Times New Roman"/>
          <w:sz w:val="24"/>
          <w:szCs w:val="24"/>
        </w:rPr>
        <w:t xml:space="preserve"> (</w:t>
      </w:r>
      <w:r w:rsidR="007F39A8">
        <w:rPr>
          <w:rFonts w:ascii="Times New Roman" w:hAnsi="Times New Roman" w:cs="Times New Roman"/>
          <w:sz w:val="24"/>
          <w:szCs w:val="24"/>
          <w:lang w:val="id-ID"/>
        </w:rPr>
        <w:t>E</w:t>
      </w:r>
      <w:r w:rsidR="007F39A8">
        <w:rPr>
          <w:rFonts w:ascii="Times New Roman" w:hAnsi="Times New Roman" w:cs="Times New Roman"/>
          <w:sz w:val="24"/>
          <w:szCs w:val="24"/>
        </w:rPr>
        <w:t>) + V (</w:t>
      </w:r>
      <w:r w:rsidR="007F39A8">
        <w:rPr>
          <w:rFonts w:ascii="Times New Roman" w:hAnsi="Times New Roman" w:cs="Times New Roman"/>
          <w:sz w:val="24"/>
          <w:szCs w:val="24"/>
          <w:lang w:val="id-ID"/>
        </w:rPr>
        <w:t>TE</w:t>
      </w:r>
      <w:r w:rsidR="007D5B4A" w:rsidRPr="00846C2A">
        <w:rPr>
          <w:rFonts w:ascii="Times New Roman" w:hAnsi="Times New Roman" w:cs="Times New Roman"/>
          <w:sz w:val="24"/>
          <w:szCs w:val="24"/>
        </w:rPr>
        <w:t xml:space="preserve">) </w:t>
      </w:r>
      <w:r w:rsidR="007D5B4A" w:rsidRPr="00846C2A">
        <w:rPr>
          <w:rFonts w:ascii="Times New Roman" w:hAnsi="Times New Roman" w:cs="Times New Roman"/>
          <w:sz w:val="24"/>
          <w:szCs w:val="24"/>
        </w:rPr>
        <w:sym w:font="Wingdings" w:char="F0E0"/>
      </w:r>
      <w:proofErr w:type="spellStart"/>
      <w:r w:rsidR="00053E41">
        <w:rPr>
          <w:rFonts w:ascii="Times New Roman" w:hAnsi="Times New Roman" w:cs="Times New Roman"/>
          <w:sz w:val="24"/>
          <w:szCs w:val="24"/>
        </w:rPr>
        <w:t>Kualitas</w:t>
      </w:r>
      <w:proofErr w:type="spellEnd"/>
      <w:r>
        <w:rPr>
          <w:rFonts w:ascii="Times New Roman" w:hAnsi="Times New Roman" w:cs="Times New Roman"/>
          <w:sz w:val="24"/>
          <w:szCs w:val="24"/>
          <w:lang w:val="id-ID"/>
        </w:rPr>
        <w:t xml:space="preserve"> </w:t>
      </w:r>
      <w:proofErr w:type="spellStart"/>
      <w:r w:rsidR="00053E41">
        <w:rPr>
          <w:rFonts w:ascii="Times New Roman" w:hAnsi="Times New Roman" w:cs="Times New Roman"/>
          <w:sz w:val="24"/>
          <w:szCs w:val="24"/>
        </w:rPr>
        <w:t>Musik</w:t>
      </w:r>
      <w:proofErr w:type="spellEnd"/>
      <w:r w:rsidR="00053E41">
        <w:rPr>
          <w:rFonts w:ascii="Times New Roman" w:hAnsi="Times New Roman" w:cs="Times New Roman"/>
          <w:sz w:val="24"/>
          <w:szCs w:val="24"/>
        </w:rPr>
        <w:t xml:space="preserve"> (</w:t>
      </w:r>
      <w:r>
        <w:rPr>
          <w:rFonts w:ascii="Times New Roman" w:hAnsi="Times New Roman" w:cs="Times New Roman"/>
          <w:sz w:val="24"/>
          <w:szCs w:val="24"/>
          <w:lang w:val="id-ID"/>
        </w:rPr>
        <w:t>S</w:t>
      </w:r>
      <w:r w:rsidR="007D5B4A" w:rsidRPr="00846C2A">
        <w:rPr>
          <w:rFonts w:ascii="Times New Roman" w:hAnsi="Times New Roman" w:cs="Times New Roman"/>
          <w:sz w:val="24"/>
          <w:szCs w:val="24"/>
        </w:rPr>
        <w:t>)</w:t>
      </w:r>
    </w:p>
    <w:p w:rsidR="007D5B4A" w:rsidRPr="00846C2A"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t>L</w:t>
      </w:r>
      <w:r w:rsidR="007F39A8">
        <w:rPr>
          <w:rFonts w:ascii="Times New Roman" w:hAnsi="Times New Roman" w:cs="Times New Roman"/>
          <w:sz w:val="24"/>
          <w:szCs w:val="24"/>
        </w:rPr>
        <w:t xml:space="preserve"> (</w:t>
      </w:r>
      <w:r w:rsidR="007F39A8">
        <w:rPr>
          <w:rFonts w:ascii="Times New Roman" w:hAnsi="Times New Roman" w:cs="Times New Roman"/>
          <w:sz w:val="24"/>
          <w:szCs w:val="24"/>
          <w:lang w:val="id-ID"/>
        </w:rPr>
        <w:t>E</w:t>
      </w:r>
      <w:r w:rsidR="007F39A8">
        <w:rPr>
          <w:rFonts w:ascii="Times New Roman" w:hAnsi="Times New Roman" w:cs="Times New Roman"/>
          <w:sz w:val="24"/>
          <w:szCs w:val="24"/>
        </w:rPr>
        <w:t>) + V (</w:t>
      </w:r>
      <w:r w:rsidR="007F39A8">
        <w:rPr>
          <w:rFonts w:ascii="Times New Roman" w:hAnsi="Times New Roman" w:cs="Times New Roman"/>
          <w:sz w:val="24"/>
          <w:szCs w:val="24"/>
          <w:lang w:val="id-ID"/>
        </w:rPr>
        <w:t>S</w:t>
      </w:r>
      <w:r w:rsidR="007D5B4A" w:rsidRPr="00846C2A">
        <w:rPr>
          <w:rFonts w:ascii="Times New Roman" w:hAnsi="Times New Roman" w:cs="Times New Roman"/>
          <w:sz w:val="24"/>
          <w:szCs w:val="24"/>
        </w:rPr>
        <w:t>)</w:t>
      </w:r>
      <w:r>
        <w:rPr>
          <w:rFonts w:ascii="Times New Roman" w:hAnsi="Times New Roman" w:cs="Times New Roman"/>
          <w:sz w:val="24"/>
          <w:szCs w:val="24"/>
          <w:lang w:val="id-ID"/>
        </w:rPr>
        <w:t xml:space="preserve"> </w:t>
      </w:r>
      <w:r w:rsidR="007D5B4A" w:rsidRPr="00846C2A">
        <w:rPr>
          <w:rFonts w:ascii="Times New Roman" w:hAnsi="Times New Roman" w:cs="Times New Roman"/>
          <w:sz w:val="24"/>
          <w:szCs w:val="24"/>
        </w:rPr>
        <w:t xml:space="preserve"> </w:t>
      </w:r>
      <w:r w:rsidR="007D5B4A" w:rsidRPr="00846C2A">
        <w:rPr>
          <w:rFonts w:ascii="Times New Roman" w:hAnsi="Times New Roman" w:cs="Times New Roman"/>
          <w:sz w:val="24"/>
          <w:szCs w:val="24"/>
        </w:rPr>
        <w:sym w:font="Wingdings" w:char="F0E0"/>
      </w:r>
      <w:proofErr w:type="spellStart"/>
      <w:r w:rsidR="00053E41">
        <w:rPr>
          <w:rFonts w:ascii="Times New Roman" w:hAnsi="Times New Roman" w:cs="Times New Roman"/>
          <w:sz w:val="24"/>
          <w:szCs w:val="24"/>
        </w:rPr>
        <w:t>KualitasMusik</w:t>
      </w:r>
      <w:proofErr w:type="spellEnd"/>
      <w:r w:rsidR="00053E41">
        <w:rPr>
          <w:rFonts w:ascii="Times New Roman" w:hAnsi="Times New Roman" w:cs="Times New Roman"/>
          <w:sz w:val="24"/>
          <w:szCs w:val="24"/>
        </w:rPr>
        <w:t xml:space="preserve"> (</w:t>
      </w:r>
      <w:r w:rsidR="007F39A8">
        <w:rPr>
          <w:rFonts w:ascii="Times New Roman" w:hAnsi="Times New Roman" w:cs="Times New Roman"/>
          <w:sz w:val="24"/>
          <w:szCs w:val="24"/>
          <w:lang w:val="id-ID"/>
        </w:rPr>
        <w:t>S</w:t>
      </w:r>
      <w:r w:rsidR="007D5B4A" w:rsidRPr="00846C2A">
        <w:rPr>
          <w:rFonts w:ascii="Times New Roman" w:hAnsi="Times New Roman" w:cs="Times New Roman"/>
          <w:sz w:val="24"/>
          <w:szCs w:val="24"/>
        </w:rPr>
        <w:t>)</w:t>
      </w:r>
    </w:p>
    <w:p w:rsidR="007D5B4A" w:rsidRPr="00846C2A"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t>L</w:t>
      </w:r>
      <w:r>
        <w:rPr>
          <w:rFonts w:ascii="Times New Roman" w:hAnsi="Times New Roman" w:cs="Times New Roman"/>
          <w:sz w:val="24"/>
          <w:szCs w:val="24"/>
        </w:rPr>
        <w:t xml:space="preserve"> (E) + V (</w:t>
      </w:r>
      <w:r>
        <w:rPr>
          <w:rFonts w:ascii="Times New Roman" w:hAnsi="Times New Roman" w:cs="Times New Roman"/>
          <w:sz w:val="24"/>
          <w:szCs w:val="24"/>
          <w:lang w:val="id-ID"/>
        </w:rPr>
        <w:t>E</w:t>
      </w:r>
      <w:r w:rsidR="007D5B4A" w:rsidRPr="00846C2A">
        <w:rPr>
          <w:rFonts w:ascii="Times New Roman" w:hAnsi="Times New Roman" w:cs="Times New Roman"/>
          <w:sz w:val="24"/>
          <w:szCs w:val="24"/>
        </w:rPr>
        <w:t xml:space="preserve">) </w:t>
      </w:r>
      <w:r w:rsidR="007D5B4A" w:rsidRPr="00846C2A">
        <w:rPr>
          <w:rFonts w:ascii="Times New Roman" w:hAnsi="Times New Roman" w:cs="Times New Roman"/>
          <w:sz w:val="24"/>
          <w:szCs w:val="24"/>
        </w:rPr>
        <w:sym w:font="Wingdings" w:char="F0E0"/>
      </w:r>
      <w:proofErr w:type="spellStart"/>
      <w:r w:rsidR="007F39A8">
        <w:rPr>
          <w:rFonts w:ascii="Times New Roman" w:hAnsi="Times New Roman" w:cs="Times New Roman"/>
          <w:sz w:val="24"/>
          <w:szCs w:val="24"/>
        </w:rPr>
        <w:t>KualitasMusik</w:t>
      </w:r>
      <w:proofErr w:type="spellEnd"/>
      <w:r w:rsidR="007F39A8">
        <w:rPr>
          <w:rFonts w:ascii="Times New Roman" w:hAnsi="Times New Roman" w:cs="Times New Roman"/>
          <w:sz w:val="24"/>
          <w:szCs w:val="24"/>
        </w:rPr>
        <w:t xml:space="preserve"> (</w:t>
      </w:r>
      <w:r w:rsidR="007F39A8">
        <w:rPr>
          <w:rFonts w:ascii="Times New Roman" w:hAnsi="Times New Roman" w:cs="Times New Roman"/>
          <w:sz w:val="24"/>
          <w:szCs w:val="24"/>
          <w:lang w:val="id-ID"/>
        </w:rPr>
        <w:t>E</w:t>
      </w:r>
      <w:r w:rsidR="007D5B4A" w:rsidRPr="00846C2A">
        <w:rPr>
          <w:rFonts w:ascii="Times New Roman" w:hAnsi="Times New Roman" w:cs="Times New Roman"/>
          <w:sz w:val="24"/>
          <w:szCs w:val="24"/>
        </w:rPr>
        <w:t>)</w:t>
      </w:r>
    </w:p>
    <w:p w:rsidR="007D5B4A" w:rsidRPr="00846C2A"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t xml:space="preserve">L </w:t>
      </w:r>
      <w:r w:rsidR="007F39A8">
        <w:rPr>
          <w:rFonts w:ascii="Times New Roman" w:hAnsi="Times New Roman" w:cs="Times New Roman"/>
          <w:sz w:val="24"/>
          <w:szCs w:val="24"/>
        </w:rPr>
        <w:t>(</w:t>
      </w:r>
      <w:r w:rsidR="007F39A8">
        <w:rPr>
          <w:rFonts w:ascii="Times New Roman" w:hAnsi="Times New Roman" w:cs="Times New Roman"/>
          <w:sz w:val="24"/>
          <w:szCs w:val="24"/>
          <w:lang w:val="id-ID"/>
        </w:rPr>
        <w:t>S</w:t>
      </w:r>
      <w:r w:rsidR="007D5B4A" w:rsidRPr="00846C2A">
        <w:rPr>
          <w:rFonts w:ascii="Times New Roman" w:hAnsi="Times New Roman" w:cs="Times New Roman"/>
          <w:sz w:val="24"/>
          <w:szCs w:val="24"/>
        </w:rPr>
        <w:t xml:space="preserve">) </w:t>
      </w:r>
      <w:r w:rsidR="007F39A8">
        <w:rPr>
          <w:rFonts w:ascii="Times New Roman" w:hAnsi="Times New Roman" w:cs="Times New Roman"/>
          <w:sz w:val="24"/>
          <w:szCs w:val="24"/>
        </w:rPr>
        <w:t>+ V (</w:t>
      </w:r>
      <w:r w:rsidR="007F39A8">
        <w:rPr>
          <w:rFonts w:ascii="Times New Roman" w:hAnsi="Times New Roman" w:cs="Times New Roman"/>
          <w:sz w:val="24"/>
          <w:szCs w:val="24"/>
          <w:lang w:val="id-ID"/>
        </w:rPr>
        <w:t>E</w:t>
      </w:r>
      <w:r w:rsidR="007D5B4A" w:rsidRPr="00846C2A">
        <w:rPr>
          <w:rFonts w:ascii="Times New Roman" w:hAnsi="Times New Roman" w:cs="Times New Roman"/>
          <w:sz w:val="24"/>
          <w:szCs w:val="24"/>
        </w:rPr>
        <w:t xml:space="preserve">) </w:t>
      </w:r>
      <w:r w:rsidR="007D5B4A" w:rsidRPr="00846C2A">
        <w:rPr>
          <w:rFonts w:ascii="Times New Roman" w:hAnsi="Times New Roman" w:cs="Times New Roman"/>
          <w:sz w:val="24"/>
          <w:szCs w:val="24"/>
        </w:rPr>
        <w:sym w:font="Wingdings" w:char="F0E0"/>
      </w:r>
      <w:proofErr w:type="spellStart"/>
      <w:r w:rsidR="007F39A8">
        <w:rPr>
          <w:rFonts w:ascii="Times New Roman" w:hAnsi="Times New Roman" w:cs="Times New Roman"/>
          <w:sz w:val="24"/>
          <w:szCs w:val="24"/>
        </w:rPr>
        <w:t>KualitasMusik</w:t>
      </w:r>
      <w:proofErr w:type="spellEnd"/>
      <w:r w:rsidR="007F39A8">
        <w:rPr>
          <w:rFonts w:ascii="Times New Roman" w:hAnsi="Times New Roman" w:cs="Times New Roman"/>
          <w:sz w:val="24"/>
          <w:szCs w:val="24"/>
        </w:rPr>
        <w:t xml:space="preserve"> (</w:t>
      </w:r>
      <w:r w:rsidR="007F39A8">
        <w:rPr>
          <w:rFonts w:ascii="Times New Roman" w:hAnsi="Times New Roman" w:cs="Times New Roman"/>
          <w:sz w:val="24"/>
          <w:szCs w:val="24"/>
          <w:lang w:val="id-ID"/>
        </w:rPr>
        <w:t>E</w:t>
      </w:r>
      <w:r w:rsidR="007D5B4A" w:rsidRPr="00846C2A">
        <w:rPr>
          <w:rFonts w:ascii="Times New Roman" w:hAnsi="Times New Roman" w:cs="Times New Roman"/>
          <w:sz w:val="24"/>
          <w:szCs w:val="24"/>
        </w:rPr>
        <w:t>)</w:t>
      </w:r>
    </w:p>
    <w:p w:rsidR="007D5B4A" w:rsidRPr="00846C2A"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t>L</w:t>
      </w:r>
      <w:r w:rsidR="007F39A8">
        <w:rPr>
          <w:rFonts w:ascii="Times New Roman" w:hAnsi="Times New Roman" w:cs="Times New Roman"/>
          <w:sz w:val="24"/>
          <w:szCs w:val="24"/>
        </w:rPr>
        <w:t xml:space="preserve"> (</w:t>
      </w:r>
      <w:r w:rsidR="007F39A8">
        <w:rPr>
          <w:rFonts w:ascii="Times New Roman" w:hAnsi="Times New Roman" w:cs="Times New Roman"/>
          <w:sz w:val="24"/>
          <w:szCs w:val="24"/>
          <w:lang w:val="id-ID"/>
        </w:rPr>
        <w:t>S</w:t>
      </w:r>
      <w:r w:rsidR="007F39A8">
        <w:rPr>
          <w:rFonts w:ascii="Times New Roman" w:hAnsi="Times New Roman" w:cs="Times New Roman"/>
          <w:sz w:val="24"/>
          <w:szCs w:val="24"/>
        </w:rPr>
        <w:t>) + V (</w:t>
      </w:r>
      <w:r w:rsidR="007F39A8">
        <w:rPr>
          <w:rFonts w:ascii="Times New Roman" w:hAnsi="Times New Roman" w:cs="Times New Roman"/>
          <w:sz w:val="24"/>
          <w:szCs w:val="24"/>
          <w:lang w:val="id-ID"/>
        </w:rPr>
        <w:t>TE</w:t>
      </w:r>
      <w:r w:rsidR="007D5B4A" w:rsidRPr="00846C2A">
        <w:rPr>
          <w:rFonts w:ascii="Times New Roman" w:hAnsi="Times New Roman" w:cs="Times New Roman"/>
          <w:sz w:val="24"/>
          <w:szCs w:val="24"/>
        </w:rPr>
        <w:t xml:space="preserve">) </w:t>
      </w:r>
      <w:r w:rsidR="007D5B4A" w:rsidRPr="00846C2A">
        <w:rPr>
          <w:rFonts w:ascii="Times New Roman" w:hAnsi="Times New Roman" w:cs="Times New Roman"/>
          <w:sz w:val="24"/>
          <w:szCs w:val="24"/>
        </w:rPr>
        <w:sym w:font="Wingdings" w:char="F0E0"/>
      </w:r>
      <w:proofErr w:type="spellStart"/>
      <w:r w:rsidR="007F39A8">
        <w:rPr>
          <w:rFonts w:ascii="Times New Roman" w:hAnsi="Times New Roman" w:cs="Times New Roman"/>
          <w:sz w:val="24"/>
          <w:szCs w:val="24"/>
        </w:rPr>
        <w:t>KualitasMusik</w:t>
      </w:r>
      <w:proofErr w:type="spellEnd"/>
      <w:r w:rsidR="007F39A8">
        <w:rPr>
          <w:rFonts w:ascii="Times New Roman" w:hAnsi="Times New Roman" w:cs="Times New Roman"/>
          <w:sz w:val="24"/>
          <w:szCs w:val="24"/>
        </w:rPr>
        <w:t xml:space="preserve"> (</w:t>
      </w:r>
      <w:r w:rsidR="007F39A8">
        <w:rPr>
          <w:rFonts w:ascii="Times New Roman" w:hAnsi="Times New Roman" w:cs="Times New Roman"/>
          <w:sz w:val="24"/>
          <w:szCs w:val="24"/>
          <w:lang w:val="id-ID"/>
        </w:rPr>
        <w:t>TE</w:t>
      </w:r>
      <w:r w:rsidR="007D5B4A" w:rsidRPr="00846C2A">
        <w:rPr>
          <w:rFonts w:ascii="Times New Roman" w:hAnsi="Times New Roman" w:cs="Times New Roman"/>
          <w:sz w:val="24"/>
          <w:szCs w:val="24"/>
        </w:rPr>
        <w:t>)</w:t>
      </w:r>
    </w:p>
    <w:p w:rsidR="007D5B4A" w:rsidRPr="001E5E36" w:rsidRDefault="00BE18B2" w:rsidP="007D5B4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lang w:val="id-ID"/>
        </w:rPr>
        <w:t>L</w:t>
      </w:r>
      <w:r w:rsidR="007F39A8">
        <w:rPr>
          <w:rFonts w:ascii="Times New Roman" w:hAnsi="Times New Roman" w:cs="Times New Roman"/>
          <w:sz w:val="24"/>
          <w:szCs w:val="24"/>
        </w:rPr>
        <w:t xml:space="preserve"> (T</w:t>
      </w:r>
      <w:r w:rsidR="007F39A8">
        <w:rPr>
          <w:rFonts w:ascii="Times New Roman" w:hAnsi="Times New Roman" w:cs="Times New Roman"/>
          <w:sz w:val="24"/>
          <w:szCs w:val="24"/>
          <w:lang w:val="id-ID"/>
        </w:rPr>
        <w:t>E</w:t>
      </w:r>
      <w:r w:rsidR="007F39A8">
        <w:rPr>
          <w:rFonts w:ascii="Times New Roman" w:hAnsi="Times New Roman" w:cs="Times New Roman"/>
          <w:sz w:val="24"/>
          <w:szCs w:val="24"/>
        </w:rPr>
        <w:t>) + V (</w:t>
      </w:r>
      <w:r w:rsidR="007F39A8">
        <w:rPr>
          <w:rFonts w:ascii="Times New Roman" w:hAnsi="Times New Roman" w:cs="Times New Roman"/>
          <w:sz w:val="24"/>
          <w:szCs w:val="24"/>
          <w:lang w:val="id-ID"/>
        </w:rPr>
        <w:t>E</w:t>
      </w:r>
      <w:r w:rsidR="007D5B4A" w:rsidRPr="00846C2A">
        <w:rPr>
          <w:rFonts w:ascii="Times New Roman" w:hAnsi="Times New Roman" w:cs="Times New Roman"/>
          <w:sz w:val="24"/>
          <w:szCs w:val="24"/>
        </w:rPr>
        <w:t xml:space="preserve">) </w:t>
      </w:r>
      <w:r w:rsidR="007D5B4A" w:rsidRPr="00846C2A">
        <w:rPr>
          <w:rFonts w:ascii="Times New Roman" w:hAnsi="Times New Roman" w:cs="Times New Roman"/>
          <w:sz w:val="24"/>
          <w:szCs w:val="24"/>
        </w:rPr>
        <w:sym w:font="Wingdings" w:char="F0E0"/>
      </w:r>
      <w:proofErr w:type="spellStart"/>
      <w:r w:rsidR="007F39A8">
        <w:rPr>
          <w:rFonts w:ascii="Times New Roman" w:hAnsi="Times New Roman" w:cs="Times New Roman"/>
          <w:sz w:val="24"/>
          <w:szCs w:val="24"/>
        </w:rPr>
        <w:t>KualitasMusik</w:t>
      </w:r>
      <w:proofErr w:type="spellEnd"/>
      <w:r w:rsidR="007F39A8">
        <w:rPr>
          <w:rFonts w:ascii="Times New Roman" w:hAnsi="Times New Roman" w:cs="Times New Roman"/>
          <w:sz w:val="24"/>
          <w:szCs w:val="24"/>
        </w:rPr>
        <w:t xml:space="preserve"> (</w:t>
      </w:r>
      <w:r w:rsidR="007F39A8">
        <w:rPr>
          <w:rFonts w:ascii="Times New Roman" w:hAnsi="Times New Roman" w:cs="Times New Roman"/>
          <w:sz w:val="24"/>
          <w:szCs w:val="24"/>
          <w:lang w:val="id-ID"/>
        </w:rPr>
        <w:t>S</w:t>
      </w:r>
      <w:r w:rsidR="007D5B4A" w:rsidRPr="00846C2A">
        <w:rPr>
          <w:rFonts w:ascii="Times New Roman" w:hAnsi="Times New Roman" w:cs="Times New Roman"/>
          <w:sz w:val="24"/>
          <w:szCs w:val="24"/>
        </w:rPr>
        <w:t>)</w:t>
      </w:r>
      <w:r w:rsidR="00D869A9">
        <w:rPr>
          <w:rFonts w:ascii="Times New Roman" w:hAnsi="Times New Roman" w:cs="Times New Roman"/>
          <w:sz w:val="24"/>
          <w:szCs w:val="24"/>
        </w:rPr>
        <w:fldChar w:fldCharType="begin" w:fldLock="1"/>
      </w:r>
      <w:r w:rsidR="001E5E36">
        <w:rPr>
          <w:rFonts w:ascii="Times New Roman" w:hAnsi="Times New Roman" w:cs="Times New Roman"/>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"article-journal", "volume" : "0" }, "uris" : [ "http://www.mendeley.com/documents/?uuid=a61d3eab-0f4f-4522-909e-f81e9bd5ad4e" ] } ], "mendeley" : { "formattedCitation" : "[2]", "plainTextFormattedCitation" : "[2]" }, "properties" : { "noteIndex" : 0 }, "schema" : "https://github.com/citation-style-language/schema/raw/master/csl-citation.json" }</w:instrText>
      </w:r>
      <w:r w:rsidR="00D869A9">
        <w:rPr>
          <w:rFonts w:ascii="Times New Roman" w:hAnsi="Times New Roman" w:cs="Times New Roman"/>
          <w:sz w:val="24"/>
          <w:szCs w:val="24"/>
        </w:rPr>
        <w:fldChar w:fldCharType="separate"/>
      </w:r>
      <w:r w:rsidR="001E5E36" w:rsidRPr="001E5E36">
        <w:rPr>
          <w:rFonts w:ascii="Times New Roman" w:hAnsi="Times New Roman" w:cs="Times New Roman"/>
          <w:noProof/>
          <w:sz w:val="24"/>
          <w:szCs w:val="24"/>
        </w:rPr>
        <w:t>[2]</w:t>
      </w:r>
      <w:r w:rsidR="00D869A9">
        <w:rPr>
          <w:rFonts w:ascii="Times New Roman" w:hAnsi="Times New Roman" w:cs="Times New Roman"/>
          <w:sz w:val="24"/>
          <w:szCs w:val="24"/>
        </w:rPr>
        <w:fldChar w:fldCharType="end"/>
      </w:r>
    </w:p>
    <w:p w:rsidR="001E5E36" w:rsidRPr="001E5E36" w:rsidRDefault="005A3FFB" w:rsidP="001E5E36">
      <w:pPr>
        <w:spacing w:line="36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743200" cy="228690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43200" cy="2286908"/>
                    </a:xfrm>
                    <a:prstGeom prst="rect">
                      <a:avLst/>
                    </a:prstGeom>
                    <a:noFill/>
                    <a:ln w="9525">
                      <a:noFill/>
                      <a:miter lim="800000"/>
                      <a:headEnd/>
                      <a:tailEnd/>
                    </a:ln>
                  </pic:spPr>
                </pic:pic>
              </a:graphicData>
            </a:graphic>
          </wp:inline>
        </w:drawing>
      </w:r>
    </w:p>
    <w:p w:rsidR="007F39A8" w:rsidRDefault="007F39A8" w:rsidP="007D5B4A">
      <w:pPr>
        <w:spacing w:line="360" w:lineRule="auto"/>
        <w:ind w:firstLine="720"/>
        <w:jc w:val="center"/>
        <w:rPr>
          <w:rFonts w:ascii="Times New Roman" w:hAnsi="Times New Roman" w:cs="Times New Roman"/>
          <w:b/>
          <w:sz w:val="24"/>
          <w:szCs w:val="24"/>
          <w:lang w:val="id-ID"/>
        </w:rPr>
      </w:pPr>
    </w:p>
    <w:p w:rsidR="007D5B4A" w:rsidRPr="00846C2A" w:rsidRDefault="007D5B4A" w:rsidP="007D5B4A">
      <w:pPr>
        <w:spacing w:line="360" w:lineRule="auto"/>
        <w:ind w:firstLine="720"/>
        <w:jc w:val="center"/>
        <w:rPr>
          <w:rFonts w:ascii="Times New Roman" w:hAnsi="Times New Roman" w:cs="Times New Roman"/>
          <w:b/>
          <w:sz w:val="24"/>
          <w:szCs w:val="24"/>
        </w:rPr>
      </w:pPr>
      <w:r w:rsidRPr="00846C2A">
        <w:rPr>
          <w:rFonts w:ascii="Times New Roman" w:hAnsi="Times New Roman" w:cs="Times New Roman"/>
          <w:b/>
          <w:sz w:val="24"/>
          <w:szCs w:val="24"/>
        </w:rPr>
        <w:t>BAB IV</w:t>
      </w:r>
    </w:p>
    <w:p w:rsidR="007D5B4A" w:rsidRDefault="007F39A8" w:rsidP="007D5B4A">
      <w:pPr>
        <w:spacing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w:t>
      </w:r>
      <w:r w:rsidR="007D5B4A" w:rsidRPr="00846C2A">
        <w:rPr>
          <w:rFonts w:ascii="Times New Roman" w:hAnsi="Times New Roman" w:cs="Times New Roman"/>
          <w:b/>
          <w:sz w:val="24"/>
          <w:szCs w:val="24"/>
        </w:rPr>
        <w:t>N</w:t>
      </w:r>
    </w:p>
    <w:p w:rsidR="00D00200" w:rsidRDefault="00D00200" w:rsidP="00F54E41">
      <w:pPr>
        <w:spacing w:line="360" w:lineRule="auto"/>
        <w:ind w:firstLine="720"/>
        <w:jc w:val="lowKashida"/>
        <w:rPr>
          <w:rFonts w:ascii="Times New Roman" w:hAnsi="Times New Roman" w:cs="Times New Roman"/>
          <w:bCs/>
          <w:sz w:val="24"/>
          <w:szCs w:val="24"/>
          <w:lang w:val="id-ID"/>
        </w:rPr>
      </w:pPr>
      <w:r w:rsidRPr="00F54E41">
        <w:rPr>
          <w:rFonts w:ascii="Times New Roman" w:hAnsi="Times New Roman" w:cs="Times New Roman"/>
          <w:bCs/>
          <w:sz w:val="24"/>
          <w:szCs w:val="24"/>
          <w:lang w:val="id-ID"/>
        </w:rPr>
        <w:t>Music dan vocal mempengaruhi kualitas suara.Melalui sistem fuzzy tipe 1 kita dapat melihatnya</w:t>
      </w:r>
    </w:p>
    <w:p w:rsidR="001E5E36" w:rsidRDefault="001E5E36" w:rsidP="00F54E41">
      <w:pPr>
        <w:spacing w:line="360" w:lineRule="auto"/>
        <w:ind w:firstLine="720"/>
        <w:jc w:val="lowKashida"/>
        <w:rPr>
          <w:rFonts w:ascii="Times New Roman" w:hAnsi="Times New Roman" w:cs="Times New Roman"/>
          <w:bCs/>
          <w:sz w:val="24"/>
          <w:szCs w:val="24"/>
          <w:lang w:val="id-ID"/>
        </w:rPr>
      </w:pPr>
    </w:p>
    <w:p w:rsidR="001E5E36" w:rsidRPr="00F54E41" w:rsidRDefault="005A3FFB" w:rsidP="00F54E41">
      <w:pPr>
        <w:spacing w:line="360" w:lineRule="auto"/>
        <w:ind w:firstLine="720"/>
        <w:jc w:val="lowKashida"/>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w:lastRenderedPageBreak/>
        <w:drawing>
          <wp:inline distT="0" distB="0" distL="0" distR="0">
            <wp:extent cx="2743200" cy="22800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743200" cy="2280050"/>
                    </a:xfrm>
                    <a:prstGeom prst="rect">
                      <a:avLst/>
                    </a:prstGeom>
                    <a:noFill/>
                    <a:ln w="9525">
                      <a:noFill/>
                      <a:miter lim="800000"/>
                      <a:headEnd/>
                      <a:tailEnd/>
                    </a:ln>
                  </pic:spPr>
                </pic:pic>
              </a:graphicData>
            </a:graphic>
          </wp:inline>
        </w:drawing>
      </w:r>
    </w:p>
    <w:p w:rsidR="007D5B4A" w:rsidRPr="00846C2A" w:rsidRDefault="005A3FFB" w:rsidP="007D5B4A">
      <w:pPr>
        <w:spacing w:line="360" w:lineRule="auto"/>
        <w:ind w:firstLine="72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2743200" cy="2264933"/>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743200" cy="2264933"/>
                    </a:xfrm>
                    <a:prstGeom prst="rect">
                      <a:avLst/>
                    </a:prstGeom>
                    <a:noFill/>
                    <a:ln w="9525">
                      <a:noFill/>
                      <a:miter lim="800000"/>
                      <a:headEnd/>
                      <a:tailEnd/>
                    </a:ln>
                  </pic:spPr>
                </pic:pic>
              </a:graphicData>
            </a:graphic>
          </wp:inline>
        </w:drawing>
      </w:r>
    </w:p>
    <w:p w:rsidR="007D5B4A" w:rsidRPr="00846C2A" w:rsidRDefault="007D5B4A" w:rsidP="007D5B4A">
      <w:pPr>
        <w:spacing w:line="360" w:lineRule="auto"/>
        <w:ind w:firstLine="720"/>
        <w:jc w:val="center"/>
        <w:rPr>
          <w:rFonts w:ascii="Times New Roman" w:hAnsi="Times New Roman" w:cs="Times New Roman"/>
          <w:b/>
          <w:sz w:val="24"/>
          <w:szCs w:val="24"/>
        </w:rPr>
      </w:pPr>
    </w:p>
    <w:p w:rsidR="007D5B4A" w:rsidRDefault="007D5B4A" w:rsidP="007D5B4A">
      <w:pPr>
        <w:spacing w:line="360" w:lineRule="auto"/>
        <w:ind w:firstLine="720"/>
        <w:jc w:val="center"/>
        <w:rPr>
          <w:rFonts w:ascii="Times New Roman" w:hAnsi="Times New Roman" w:cs="Times New Roman"/>
          <w:b/>
          <w:sz w:val="24"/>
          <w:szCs w:val="24"/>
          <w:lang w:val="id-ID"/>
        </w:rPr>
      </w:pPr>
      <w:r w:rsidRPr="00846C2A">
        <w:rPr>
          <w:rFonts w:ascii="Times New Roman" w:hAnsi="Times New Roman" w:cs="Times New Roman"/>
          <w:b/>
          <w:sz w:val="24"/>
          <w:szCs w:val="24"/>
        </w:rPr>
        <w:t>DAFTAR PUSTAKA</w:t>
      </w:r>
    </w:p>
    <w:p w:rsidR="001E5E36" w:rsidRPr="001E5E36" w:rsidRDefault="00D869A9" w:rsidP="001E5E36">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b/>
          <w:sz w:val="24"/>
          <w:szCs w:val="24"/>
          <w:lang w:val="id-ID"/>
        </w:rPr>
        <w:fldChar w:fldCharType="begin" w:fldLock="1"/>
      </w:r>
      <w:r w:rsidR="001E5E36">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001E5E36" w:rsidRPr="001E5E36">
        <w:rPr>
          <w:rFonts w:ascii="Times New Roman" w:hAnsi="Times New Roman" w:cs="Times New Roman"/>
          <w:noProof/>
          <w:sz w:val="24"/>
          <w:szCs w:val="24"/>
        </w:rPr>
        <w:t>[1]</w:t>
      </w:r>
      <w:r w:rsidR="001E5E36" w:rsidRPr="001E5E36">
        <w:rPr>
          <w:rFonts w:ascii="Times New Roman" w:hAnsi="Times New Roman" w:cs="Times New Roman"/>
          <w:noProof/>
          <w:sz w:val="24"/>
          <w:szCs w:val="24"/>
        </w:rPr>
        <w:tab/>
        <w:t>“musiktopan_blogspot_co_default.” .</w:t>
      </w:r>
    </w:p>
    <w:p w:rsidR="001E5E36" w:rsidRPr="001E5E36" w:rsidRDefault="001E5E36" w:rsidP="001E5E36">
      <w:pPr>
        <w:widowControl w:val="0"/>
        <w:autoSpaceDE w:val="0"/>
        <w:autoSpaceDN w:val="0"/>
        <w:adjustRightInd w:val="0"/>
        <w:spacing w:line="360" w:lineRule="auto"/>
        <w:ind w:left="640" w:hanging="640"/>
        <w:rPr>
          <w:rFonts w:ascii="Times New Roman" w:hAnsi="Times New Roman" w:cs="Times New Roman"/>
          <w:noProof/>
          <w:sz w:val="24"/>
        </w:rPr>
      </w:pPr>
      <w:r w:rsidRPr="001E5E36">
        <w:rPr>
          <w:rFonts w:ascii="Times New Roman" w:hAnsi="Times New Roman" w:cs="Times New Roman"/>
          <w:noProof/>
          <w:sz w:val="24"/>
          <w:szCs w:val="24"/>
        </w:rPr>
        <w:t>[2]</w:t>
      </w:r>
      <w:r w:rsidRPr="001E5E36">
        <w:rPr>
          <w:rFonts w:ascii="Times New Roman" w:hAnsi="Times New Roman" w:cs="Times New Roman"/>
          <w:noProof/>
          <w:sz w:val="24"/>
          <w:szCs w:val="24"/>
        </w:rPr>
        <w:tab/>
        <w:t xml:space="preserve">Jamaaluddin;Imam Robandi, “Short Term Load Forecasting of Eid Al Fitr Holiday By Using Interval Type – 2 Fuzzy Inference System ( Case Study : Electrical System of Java Bali in Indonesia ),” </w:t>
      </w:r>
      <w:r w:rsidRPr="001E5E36">
        <w:rPr>
          <w:rFonts w:ascii="Times New Roman" w:hAnsi="Times New Roman" w:cs="Times New Roman"/>
          <w:i/>
          <w:iCs/>
          <w:noProof/>
          <w:sz w:val="24"/>
          <w:szCs w:val="24"/>
        </w:rPr>
        <w:t>2016 IEEE Reg. 10, TENSYMP</w:t>
      </w:r>
      <w:r w:rsidRPr="001E5E36">
        <w:rPr>
          <w:rFonts w:ascii="Times New Roman" w:hAnsi="Times New Roman" w:cs="Times New Roman"/>
          <w:noProof/>
          <w:sz w:val="24"/>
          <w:szCs w:val="24"/>
        </w:rPr>
        <w:t>, vol. 0, no. x, pp. 237–242, 2016.</w:t>
      </w:r>
    </w:p>
    <w:p w:rsidR="001E5E36" w:rsidRPr="001E5E36" w:rsidRDefault="00D869A9" w:rsidP="001E5E36">
      <w:pPr>
        <w:widowControl w:val="0"/>
        <w:autoSpaceDE w:val="0"/>
        <w:autoSpaceDN w:val="0"/>
        <w:adjustRightInd w:val="0"/>
        <w:spacing w:line="360" w:lineRule="auto"/>
        <w:ind w:left="640" w:hanging="64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fldChar w:fldCharType="end"/>
      </w:r>
    </w:p>
    <w:p w:rsidR="007D5B4A" w:rsidRPr="00846C2A" w:rsidRDefault="007D5B4A" w:rsidP="007D5B4A">
      <w:pPr>
        <w:pStyle w:val="ListParagraph"/>
        <w:spacing w:line="360" w:lineRule="auto"/>
        <w:rPr>
          <w:rFonts w:ascii="Times New Roman" w:hAnsi="Times New Roman" w:cs="Times New Roman"/>
          <w:sz w:val="24"/>
          <w:szCs w:val="24"/>
        </w:rPr>
      </w:pPr>
    </w:p>
    <w:p w:rsidR="007D5B4A" w:rsidRPr="00846C2A" w:rsidRDefault="007D5B4A" w:rsidP="007D5B4A">
      <w:pPr>
        <w:spacing w:line="360" w:lineRule="auto"/>
        <w:ind w:left="360"/>
        <w:rPr>
          <w:rFonts w:ascii="Times New Roman" w:hAnsi="Times New Roman" w:cs="Times New Roman"/>
          <w:sz w:val="24"/>
          <w:szCs w:val="24"/>
        </w:rPr>
      </w:pPr>
    </w:p>
    <w:p w:rsidR="007D5B4A" w:rsidRPr="00846C2A" w:rsidRDefault="007D5B4A" w:rsidP="007D5B4A">
      <w:pPr>
        <w:spacing w:line="360" w:lineRule="auto"/>
        <w:rPr>
          <w:rFonts w:ascii="Times New Roman" w:hAnsi="Times New Roman" w:cs="Times New Roman"/>
          <w:sz w:val="24"/>
          <w:szCs w:val="24"/>
        </w:rPr>
      </w:pPr>
    </w:p>
    <w:p w:rsidR="007D5B4A" w:rsidRPr="00846C2A" w:rsidRDefault="007D5B4A" w:rsidP="007D5B4A">
      <w:pPr>
        <w:pStyle w:val="ListParagraph"/>
        <w:spacing w:line="360" w:lineRule="auto"/>
        <w:ind w:left="284"/>
        <w:rPr>
          <w:rFonts w:ascii="Times New Roman" w:hAnsi="Times New Roman" w:cs="Times New Roman"/>
          <w:sz w:val="24"/>
          <w:szCs w:val="24"/>
        </w:rPr>
      </w:pPr>
      <w:r w:rsidRPr="00846C2A">
        <w:rPr>
          <w:rFonts w:ascii="Times New Roman" w:hAnsi="Times New Roman" w:cs="Times New Roman"/>
          <w:sz w:val="24"/>
          <w:szCs w:val="24"/>
        </w:rPr>
        <w:tab/>
      </w:r>
    </w:p>
    <w:p w:rsidR="007D5B4A" w:rsidRPr="00846C2A" w:rsidRDefault="007D5B4A" w:rsidP="007D5B4A">
      <w:pPr>
        <w:spacing w:line="360" w:lineRule="auto"/>
        <w:rPr>
          <w:rFonts w:ascii="Times New Roman" w:hAnsi="Times New Roman" w:cs="Times New Roman"/>
          <w:sz w:val="24"/>
          <w:szCs w:val="24"/>
        </w:rPr>
      </w:pPr>
    </w:p>
    <w:p w:rsidR="007D5B4A" w:rsidRPr="00846C2A" w:rsidRDefault="007D5B4A" w:rsidP="007D5B4A">
      <w:pPr>
        <w:spacing w:line="360" w:lineRule="auto"/>
        <w:rPr>
          <w:rFonts w:ascii="Times New Roman" w:hAnsi="Times New Roman" w:cs="Times New Roman"/>
          <w:sz w:val="24"/>
          <w:szCs w:val="24"/>
        </w:rPr>
      </w:pPr>
    </w:p>
    <w:p w:rsidR="00560215" w:rsidRDefault="00560215"/>
    <w:sectPr w:rsidR="00560215" w:rsidSect="00385013">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E5D"/>
    <w:multiLevelType w:val="hybridMultilevel"/>
    <w:tmpl w:val="5CD242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5756693"/>
    <w:multiLevelType w:val="hybridMultilevel"/>
    <w:tmpl w:val="D76CCB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508547CC"/>
    <w:multiLevelType w:val="hybridMultilevel"/>
    <w:tmpl w:val="BA086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2B235A8"/>
    <w:multiLevelType w:val="hybridMultilevel"/>
    <w:tmpl w:val="63064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8D17282"/>
    <w:multiLevelType w:val="hybridMultilevel"/>
    <w:tmpl w:val="0652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D5B4A"/>
    <w:rsid w:val="00053E41"/>
    <w:rsid w:val="001E5E36"/>
    <w:rsid w:val="00385013"/>
    <w:rsid w:val="00560215"/>
    <w:rsid w:val="005A3FFB"/>
    <w:rsid w:val="007003BA"/>
    <w:rsid w:val="00760CCC"/>
    <w:rsid w:val="007A7EBC"/>
    <w:rsid w:val="007D5B4A"/>
    <w:rsid w:val="007E19F1"/>
    <w:rsid w:val="007F39A8"/>
    <w:rsid w:val="009A5A8C"/>
    <w:rsid w:val="00B20A1F"/>
    <w:rsid w:val="00BE18B2"/>
    <w:rsid w:val="00D00200"/>
    <w:rsid w:val="00D869A9"/>
    <w:rsid w:val="00F54E4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4A"/>
    <w:pPr>
      <w:ind w:left="720"/>
      <w:contextualSpacing/>
    </w:pPr>
  </w:style>
  <w:style w:type="paragraph" w:styleId="BalloonText">
    <w:name w:val="Balloon Text"/>
    <w:basedOn w:val="Normal"/>
    <w:link w:val="BalloonTextChar"/>
    <w:uiPriority w:val="99"/>
    <w:semiHidden/>
    <w:unhideWhenUsed/>
    <w:rsid w:val="001E5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63E1-41C4-47F0-830C-49B36A81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Chambali</dc:creator>
  <cp:keywords/>
  <dc:description/>
  <cp:lastModifiedBy>ilhamyusuf</cp:lastModifiedBy>
  <cp:revision>6</cp:revision>
  <dcterms:created xsi:type="dcterms:W3CDTF">2017-10-30T06:45:00Z</dcterms:created>
  <dcterms:modified xsi:type="dcterms:W3CDTF">2017-10-30T08:50:00Z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a307adfb-8a68-32cc-8da8-02db10600748</vt:lpwstr>
  </property>
  <property fmtid="{D5CDD505-2E9C-101B-9397-08002B2CF9AE}" pid="4" name="Mendeley Citation Style_1">
    <vt:lpwstr>http://www.zotero.org/styles/ieee</vt:lpwstr>
  </property>
</Properties>
</file>