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89" w:rsidRPr="00876009" w:rsidRDefault="00AD5689" w:rsidP="00AD5689">
      <w:pPr>
        <w:jc w:val="center"/>
        <w:rPr>
          <w:rFonts w:ascii="Times New Roman" w:hAnsi="Times New Roman" w:cs="Times New Roman"/>
          <w:b/>
          <w:sz w:val="20"/>
          <w:szCs w:val="20"/>
        </w:rPr>
      </w:pPr>
      <w:r w:rsidRPr="00876009">
        <w:rPr>
          <w:rFonts w:ascii="Times New Roman" w:hAnsi="Times New Roman" w:cs="Times New Roman"/>
          <w:b/>
          <w:sz w:val="20"/>
          <w:szCs w:val="20"/>
        </w:rPr>
        <w:t>BAHAN KONDUKTOR TIMAH</w:t>
      </w:r>
    </w:p>
    <w:p w:rsidR="00AD5689" w:rsidRPr="00876009" w:rsidRDefault="0011330C" w:rsidP="0011330C">
      <w:pPr>
        <w:jc w:val="center"/>
        <w:rPr>
          <w:rFonts w:ascii="Times New Roman" w:hAnsi="Times New Roman" w:cs="Times New Roman"/>
          <w:b/>
          <w:sz w:val="20"/>
          <w:szCs w:val="20"/>
        </w:rPr>
      </w:pPr>
      <w:r w:rsidRPr="00876009">
        <w:rPr>
          <w:rFonts w:ascii="Times New Roman" w:hAnsi="Times New Roman" w:cs="Times New Roman"/>
          <w:b/>
          <w:sz w:val="20"/>
          <w:szCs w:val="20"/>
        </w:rPr>
        <w:t xml:space="preserve"> </w:t>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t xml:space="preserve">           </w:t>
      </w:r>
      <w:r w:rsidR="00AD5689" w:rsidRPr="00876009">
        <w:rPr>
          <w:rFonts w:ascii="Times New Roman" w:hAnsi="Times New Roman" w:cs="Times New Roman"/>
          <w:b/>
          <w:sz w:val="20"/>
          <w:szCs w:val="20"/>
        </w:rPr>
        <w:t xml:space="preserve">Trio </w:t>
      </w:r>
      <w:proofErr w:type="spellStart"/>
      <w:r w:rsidR="00AD5689" w:rsidRPr="00876009">
        <w:rPr>
          <w:rFonts w:ascii="Times New Roman" w:hAnsi="Times New Roman" w:cs="Times New Roman"/>
          <w:b/>
          <w:sz w:val="20"/>
          <w:szCs w:val="20"/>
        </w:rPr>
        <w:t>Atmojo</w:t>
      </w:r>
      <w:proofErr w:type="spellEnd"/>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t xml:space="preserve">       </w:t>
      </w:r>
      <w:proofErr w:type="spellStart"/>
      <w:r w:rsidRPr="00876009">
        <w:rPr>
          <w:rFonts w:ascii="Times New Roman" w:hAnsi="Times New Roman" w:cs="Times New Roman"/>
          <w:b/>
          <w:sz w:val="20"/>
          <w:szCs w:val="20"/>
        </w:rPr>
        <w:t>Universitas</w:t>
      </w:r>
      <w:proofErr w:type="spellEnd"/>
      <w:r w:rsidRPr="00876009">
        <w:rPr>
          <w:rFonts w:ascii="Times New Roman" w:hAnsi="Times New Roman" w:cs="Times New Roman"/>
          <w:b/>
          <w:sz w:val="20"/>
          <w:szCs w:val="20"/>
        </w:rPr>
        <w:t xml:space="preserve"> </w:t>
      </w:r>
      <w:proofErr w:type="spellStart"/>
      <w:r w:rsidRPr="00876009">
        <w:rPr>
          <w:rFonts w:ascii="Times New Roman" w:hAnsi="Times New Roman" w:cs="Times New Roman"/>
          <w:b/>
          <w:sz w:val="20"/>
          <w:szCs w:val="20"/>
        </w:rPr>
        <w:t>Muhammadiyah</w:t>
      </w:r>
      <w:proofErr w:type="spellEnd"/>
      <w:r w:rsidRPr="00876009">
        <w:rPr>
          <w:rFonts w:ascii="Times New Roman" w:hAnsi="Times New Roman" w:cs="Times New Roman"/>
          <w:b/>
          <w:sz w:val="20"/>
          <w:szCs w:val="20"/>
        </w:rPr>
        <w:t xml:space="preserve"> </w:t>
      </w:r>
      <w:proofErr w:type="spellStart"/>
      <w:r w:rsidRPr="00876009">
        <w:rPr>
          <w:rFonts w:ascii="Times New Roman" w:hAnsi="Times New Roman" w:cs="Times New Roman"/>
          <w:b/>
          <w:sz w:val="20"/>
          <w:szCs w:val="20"/>
        </w:rPr>
        <w:t>S</w:t>
      </w:r>
      <w:r w:rsidR="00AD5689" w:rsidRPr="00876009">
        <w:rPr>
          <w:rFonts w:ascii="Times New Roman" w:hAnsi="Times New Roman" w:cs="Times New Roman"/>
          <w:b/>
          <w:sz w:val="20"/>
          <w:szCs w:val="20"/>
        </w:rPr>
        <w:t>idoarjo</w:t>
      </w:r>
      <w:proofErr w:type="spellEnd"/>
      <w:r w:rsidR="00AD5689" w:rsidRPr="00876009">
        <w:rPr>
          <w:rFonts w:ascii="Times New Roman" w:hAnsi="Times New Roman" w:cs="Times New Roman"/>
          <w:b/>
          <w:sz w:val="20"/>
          <w:szCs w:val="20"/>
        </w:rPr>
        <w:t xml:space="preserve"> </w:t>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t xml:space="preserve">                  </w:t>
      </w:r>
      <w:r w:rsidR="00876009">
        <w:rPr>
          <w:rFonts w:ascii="Times New Roman" w:hAnsi="Times New Roman" w:cs="Times New Roman"/>
          <w:b/>
          <w:sz w:val="20"/>
          <w:szCs w:val="20"/>
        </w:rPr>
        <w:t xml:space="preserve">      </w:t>
      </w:r>
      <w:proofErr w:type="spellStart"/>
      <w:r w:rsidRPr="00876009">
        <w:rPr>
          <w:rFonts w:ascii="Times New Roman" w:hAnsi="Times New Roman" w:cs="Times New Roman"/>
          <w:b/>
          <w:sz w:val="20"/>
          <w:szCs w:val="20"/>
        </w:rPr>
        <w:t>Teknik</w:t>
      </w:r>
      <w:proofErr w:type="spellEnd"/>
      <w:r w:rsidRPr="00876009">
        <w:rPr>
          <w:rFonts w:ascii="Times New Roman" w:hAnsi="Times New Roman" w:cs="Times New Roman"/>
          <w:b/>
          <w:sz w:val="20"/>
          <w:szCs w:val="20"/>
        </w:rPr>
        <w:t xml:space="preserve"> </w:t>
      </w:r>
      <w:proofErr w:type="spellStart"/>
      <w:r w:rsidRPr="00876009">
        <w:rPr>
          <w:rFonts w:ascii="Times New Roman" w:hAnsi="Times New Roman" w:cs="Times New Roman"/>
          <w:b/>
          <w:sz w:val="20"/>
          <w:szCs w:val="20"/>
        </w:rPr>
        <w:t>E</w:t>
      </w:r>
      <w:r w:rsidR="00AD5689" w:rsidRPr="00876009">
        <w:rPr>
          <w:rFonts w:ascii="Times New Roman" w:hAnsi="Times New Roman" w:cs="Times New Roman"/>
          <w:b/>
          <w:sz w:val="20"/>
          <w:szCs w:val="20"/>
        </w:rPr>
        <w:t>lektro</w:t>
      </w:r>
      <w:proofErr w:type="spellEnd"/>
      <w:r w:rsidR="00AD5689" w:rsidRPr="00876009">
        <w:rPr>
          <w:rFonts w:ascii="Times New Roman" w:hAnsi="Times New Roman" w:cs="Times New Roman"/>
          <w:b/>
          <w:sz w:val="20"/>
          <w:szCs w:val="20"/>
        </w:rPr>
        <w:t xml:space="preserve"> </w:t>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t xml:space="preserve">                     </w:t>
      </w:r>
      <w:proofErr w:type="spellStart"/>
      <w:r w:rsidRPr="00876009">
        <w:rPr>
          <w:rFonts w:ascii="Times New Roman" w:hAnsi="Times New Roman" w:cs="Times New Roman"/>
          <w:b/>
          <w:sz w:val="20"/>
          <w:szCs w:val="20"/>
        </w:rPr>
        <w:t>S</w:t>
      </w:r>
      <w:r w:rsidR="00AD5689" w:rsidRPr="00876009">
        <w:rPr>
          <w:rFonts w:ascii="Times New Roman" w:hAnsi="Times New Roman" w:cs="Times New Roman"/>
          <w:b/>
          <w:sz w:val="20"/>
          <w:szCs w:val="20"/>
        </w:rPr>
        <w:t>idoarjo</w:t>
      </w:r>
      <w:proofErr w:type="spellEnd"/>
      <w:r w:rsidR="00AD5689" w:rsidRPr="00876009">
        <w:rPr>
          <w:rFonts w:ascii="Times New Roman" w:hAnsi="Times New Roman" w:cs="Times New Roman"/>
          <w:b/>
          <w:sz w:val="20"/>
          <w:szCs w:val="20"/>
        </w:rPr>
        <w:t xml:space="preserve">, Indonesia </w:t>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r>
      <w:r w:rsidRPr="00876009">
        <w:rPr>
          <w:rFonts w:ascii="Times New Roman" w:hAnsi="Times New Roman" w:cs="Times New Roman"/>
          <w:b/>
          <w:sz w:val="20"/>
          <w:szCs w:val="20"/>
        </w:rPr>
        <w:tab/>
        <w:t xml:space="preserve">     </w:t>
      </w:r>
      <w:r w:rsidR="00876009">
        <w:rPr>
          <w:rFonts w:ascii="Times New Roman" w:hAnsi="Times New Roman" w:cs="Times New Roman"/>
          <w:b/>
          <w:sz w:val="20"/>
          <w:szCs w:val="20"/>
        </w:rPr>
        <w:t xml:space="preserve">    </w:t>
      </w:r>
      <w:hyperlink r:id="rId6" w:history="1">
        <w:r w:rsidRPr="00876009">
          <w:rPr>
            <w:rStyle w:val="Hyperlink"/>
            <w:rFonts w:ascii="Times New Roman" w:hAnsi="Times New Roman" w:cs="Times New Roman"/>
            <w:b/>
            <w:sz w:val="20"/>
            <w:szCs w:val="20"/>
          </w:rPr>
          <w:t>trioatmojo69@gmail.com</w:t>
        </w:r>
      </w:hyperlink>
    </w:p>
    <w:p w:rsidR="0011330C" w:rsidRDefault="0011330C" w:rsidP="0011330C">
      <w:pPr>
        <w:rPr>
          <w:rFonts w:ascii="Times New Roman" w:hAnsi="Times New Roman" w:cs="Times New Roman"/>
          <w:b/>
          <w:sz w:val="20"/>
          <w:szCs w:val="20"/>
        </w:rPr>
      </w:pPr>
    </w:p>
    <w:p w:rsidR="00876009" w:rsidRPr="00876009" w:rsidRDefault="00876009" w:rsidP="0011330C">
      <w:pPr>
        <w:rPr>
          <w:rFonts w:ascii="Times New Roman" w:hAnsi="Times New Roman" w:cs="Times New Roman"/>
          <w:b/>
          <w:sz w:val="20"/>
          <w:szCs w:val="20"/>
        </w:rPr>
        <w:sectPr w:rsidR="00876009" w:rsidRPr="00876009" w:rsidSect="002C1913">
          <w:pgSz w:w="12240" w:h="15840"/>
          <w:pgMar w:top="1440" w:right="1440" w:bottom="1440" w:left="1440" w:header="720" w:footer="720" w:gutter="0"/>
          <w:cols w:space="720"/>
          <w:docGrid w:linePitch="360"/>
        </w:sectPr>
      </w:pPr>
    </w:p>
    <w:p w:rsidR="0011330C" w:rsidRPr="00876009" w:rsidRDefault="0011330C" w:rsidP="00DD792D">
      <w:pPr>
        <w:tabs>
          <w:tab w:val="left" w:pos="567"/>
          <w:tab w:val="left" w:pos="709"/>
        </w:tabs>
        <w:spacing w:line="360" w:lineRule="auto"/>
        <w:rPr>
          <w:rFonts w:ascii="Times New Roman" w:eastAsia="Times New Roman" w:hAnsi="Times New Roman" w:cs="Times New Roman"/>
          <w:b/>
          <w:i/>
          <w:sz w:val="20"/>
          <w:szCs w:val="20"/>
        </w:rPr>
      </w:pPr>
      <w:proofErr w:type="spellStart"/>
      <w:r w:rsidRPr="00876009">
        <w:rPr>
          <w:rFonts w:ascii="Times New Roman" w:hAnsi="Times New Roman" w:cs="Times New Roman"/>
          <w:b/>
          <w:sz w:val="20"/>
          <w:szCs w:val="20"/>
        </w:rPr>
        <w:lastRenderedPageBreak/>
        <w:t>Abstrak</w:t>
      </w:r>
      <w:proofErr w:type="spellEnd"/>
      <w:r w:rsidRPr="00876009">
        <w:rPr>
          <w:rFonts w:ascii="Times New Roman" w:hAnsi="Times New Roman" w:cs="Times New Roman"/>
          <w:b/>
          <w:sz w:val="20"/>
          <w:szCs w:val="20"/>
        </w:rPr>
        <w:t xml:space="preserve"> - </w:t>
      </w:r>
      <w:r w:rsidRPr="00876009">
        <w:rPr>
          <w:rFonts w:ascii="Times New Roman" w:eastAsia="Times New Roman" w:hAnsi="Times New Roman" w:cs="Times New Roman"/>
          <w:b/>
          <w:i/>
          <w:sz w:val="20"/>
          <w:szCs w:val="20"/>
          <w:lang w:val="id-ID"/>
        </w:rPr>
        <w:t>Pada pertambangan di Indonesia Tempat penambangan bijih timah di Indonesia ada di Bangka, Belitung, dan pulau Kampar Riau.Timah juga mempunyai daya hantar listrik ataupun sebagai penyekat seperti bahan penyekat atau penghantar listrik lainnya. Timah adalah logam yang berwarna putih perak,relatif lunak,tahan karat dan memiliki titik leleh yang rendah. Bijih timah yang terpenting adalah kasiferit(SnO2).</w:t>
      </w:r>
      <w:r w:rsidRPr="00876009">
        <w:rPr>
          <w:rFonts w:ascii="Times New Roman" w:eastAsia="Times New Roman" w:hAnsi="Times New Roman" w:cs="Times New Roman"/>
          <w:b/>
          <w:i/>
          <w:sz w:val="20"/>
          <w:szCs w:val="20"/>
        </w:rPr>
        <w:t xml:space="preserve"> </w:t>
      </w:r>
      <w:r w:rsidRPr="0011330C">
        <w:rPr>
          <w:rFonts w:ascii="Times New Roman" w:eastAsia="Times New Roman" w:hAnsi="Times New Roman" w:cs="Times New Roman"/>
          <w:b/>
          <w:i/>
          <w:sz w:val="20"/>
          <w:szCs w:val="20"/>
          <w:lang w:val="id-ID"/>
        </w:rPr>
        <w:t>Untuk memperoleh kekuatan mekanis yang lebih ba</w:t>
      </w:r>
      <w:r w:rsidRPr="00876009">
        <w:rPr>
          <w:rFonts w:ascii="Times New Roman" w:eastAsia="Times New Roman" w:hAnsi="Times New Roman" w:cs="Times New Roman"/>
          <w:b/>
          <w:i/>
          <w:sz w:val="20"/>
          <w:szCs w:val="20"/>
          <w:lang w:val="id-ID"/>
        </w:rPr>
        <w:t xml:space="preserve">ik sebagai pembalut kabel, </w:t>
      </w:r>
      <w:proofErr w:type="spellStart"/>
      <w:r w:rsidRPr="00876009">
        <w:rPr>
          <w:rFonts w:ascii="Times New Roman" w:eastAsia="Times New Roman" w:hAnsi="Times New Roman" w:cs="Times New Roman"/>
          <w:b/>
          <w:i/>
          <w:sz w:val="20"/>
          <w:szCs w:val="20"/>
        </w:rPr>
        <w:t>maka</w:t>
      </w:r>
      <w:proofErr w:type="spellEnd"/>
      <w:r w:rsidRPr="00876009">
        <w:rPr>
          <w:rFonts w:ascii="Times New Roman" w:eastAsia="Times New Roman" w:hAnsi="Times New Roman" w:cs="Times New Roman"/>
          <w:b/>
          <w:i/>
          <w:sz w:val="20"/>
          <w:szCs w:val="20"/>
        </w:rPr>
        <w:t xml:space="preserve"> </w:t>
      </w:r>
      <w:proofErr w:type="spellStart"/>
      <w:r w:rsidRPr="00876009">
        <w:rPr>
          <w:rFonts w:ascii="Times New Roman" w:eastAsia="Times New Roman" w:hAnsi="Times New Roman" w:cs="Times New Roman"/>
          <w:b/>
          <w:i/>
          <w:sz w:val="20"/>
          <w:szCs w:val="20"/>
        </w:rPr>
        <w:t>timah</w:t>
      </w:r>
      <w:proofErr w:type="spellEnd"/>
      <w:r w:rsidRPr="00876009">
        <w:rPr>
          <w:rFonts w:ascii="Times New Roman" w:eastAsia="Times New Roman" w:hAnsi="Times New Roman" w:cs="Times New Roman"/>
          <w:b/>
          <w:i/>
          <w:sz w:val="20"/>
          <w:szCs w:val="20"/>
        </w:rPr>
        <w:t xml:space="preserve"> </w:t>
      </w:r>
      <w:proofErr w:type="spellStart"/>
      <w:r w:rsidRPr="00876009">
        <w:rPr>
          <w:rFonts w:ascii="Times New Roman" w:eastAsia="Times New Roman" w:hAnsi="Times New Roman" w:cs="Times New Roman"/>
          <w:b/>
          <w:i/>
          <w:sz w:val="20"/>
          <w:szCs w:val="20"/>
        </w:rPr>
        <w:t>dicampur</w:t>
      </w:r>
      <w:proofErr w:type="spellEnd"/>
      <w:r w:rsidRPr="00876009">
        <w:rPr>
          <w:rFonts w:ascii="Times New Roman" w:eastAsia="Times New Roman" w:hAnsi="Times New Roman" w:cs="Times New Roman"/>
          <w:b/>
          <w:i/>
          <w:sz w:val="20"/>
          <w:szCs w:val="20"/>
        </w:rPr>
        <w:t xml:space="preserve"> </w:t>
      </w:r>
      <w:proofErr w:type="spellStart"/>
      <w:r w:rsidRPr="00876009">
        <w:rPr>
          <w:rFonts w:ascii="Times New Roman" w:eastAsia="Times New Roman" w:hAnsi="Times New Roman" w:cs="Times New Roman"/>
          <w:b/>
          <w:i/>
          <w:sz w:val="20"/>
          <w:szCs w:val="20"/>
        </w:rPr>
        <w:t>dengan</w:t>
      </w:r>
      <w:proofErr w:type="spellEnd"/>
      <w:r w:rsidRPr="00876009">
        <w:rPr>
          <w:rFonts w:ascii="Times New Roman" w:eastAsia="Times New Roman" w:hAnsi="Times New Roman" w:cs="Times New Roman"/>
          <w:b/>
          <w:i/>
          <w:sz w:val="20"/>
          <w:szCs w:val="20"/>
        </w:rPr>
        <w:t xml:space="preserve"> </w:t>
      </w:r>
      <w:proofErr w:type="spellStart"/>
      <w:r w:rsidRPr="00876009">
        <w:rPr>
          <w:rFonts w:ascii="Times New Roman" w:eastAsia="Times New Roman" w:hAnsi="Times New Roman" w:cs="Times New Roman"/>
          <w:b/>
          <w:i/>
          <w:sz w:val="20"/>
          <w:szCs w:val="20"/>
        </w:rPr>
        <w:t>tembaga</w:t>
      </w:r>
      <w:proofErr w:type="spellEnd"/>
      <w:r w:rsidRPr="00876009">
        <w:rPr>
          <w:rFonts w:ascii="Times New Roman" w:eastAsia="Times New Roman" w:hAnsi="Times New Roman" w:cs="Times New Roman"/>
          <w:b/>
          <w:i/>
          <w:sz w:val="20"/>
          <w:szCs w:val="20"/>
        </w:rPr>
        <w:t xml:space="preserve">, </w:t>
      </w:r>
      <w:proofErr w:type="spellStart"/>
      <w:r w:rsidRPr="00876009">
        <w:rPr>
          <w:rFonts w:ascii="Times New Roman" w:eastAsia="Times New Roman" w:hAnsi="Times New Roman" w:cs="Times New Roman"/>
          <w:b/>
          <w:i/>
          <w:sz w:val="20"/>
          <w:szCs w:val="20"/>
        </w:rPr>
        <w:t>antimor</w:t>
      </w:r>
      <w:proofErr w:type="spellEnd"/>
      <w:r w:rsidRPr="00876009">
        <w:rPr>
          <w:rFonts w:ascii="Times New Roman" w:eastAsia="Times New Roman" w:hAnsi="Times New Roman" w:cs="Times New Roman"/>
          <w:b/>
          <w:i/>
          <w:sz w:val="20"/>
          <w:szCs w:val="20"/>
        </w:rPr>
        <w:t xml:space="preserve">, </w:t>
      </w:r>
      <w:proofErr w:type="spellStart"/>
      <w:r w:rsidRPr="00876009">
        <w:rPr>
          <w:rFonts w:ascii="Times New Roman" w:eastAsia="Times New Roman" w:hAnsi="Times New Roman" w:cs="Times New Roman"/>
          <w:b/>
          <w:i/>
          <w:sz w:val="20"/>
          <w:szCs w:val="20"/>
        </w:rPr>
        <w:t>kadmiuim</w:t>
      </w:r>
      <w:proofErr w:type="spellEnd"/>
      <w:r w:rsidRPr="00876009">
        <w:rPr>
          <w:rFonts w:ascii="Times New Roman" w:eastAsia="Times New Roman" w:hAnsi="Times New Roman" w:cs="Times New Roman"/>
          <w:b/>
          <w:i/>
          <w:sz w:val="20"/>
          <w:szCs w:val="20"/>
        </w:rPr>
        <w:t xml:space="preserve">, </w:t>
      </w:r>
      <w:proofErr w:type="spellStart"/>
      <w:r w:rsidRPr="00876009">
        <w:rPr>
          <w:rFonts w:ascii="Times New Roman" w:eastAsia="Times New Roman" w:hAnsi="Times New Roman" w:cs="Times New Roman"/>
          <w:b/>
          <w:i/>
          <w:sz w:val="20"/>
          <w:szCs w:val="20"/>
        </w:rPr>
        <w:t>dan</w:t>
      </w:r>
      <w:proofErr w:type="spellEnd"/>
      <w:r w:rsidRPr="00876009">
        <w:rPr>
          <w:rFonts w:ascii="Times New Roman" w:eastAsia="Times New Roman" w:hAnsi="Times New Roman" w:cs="Times New Roman"/>
          <w:b/>
          <w:i/>
          <w:sz w:val="20"/>
          <w:szCs w:val="20"/>
        </w:rPr>
        <w:t xml:space="preserve"> </w:t>
      </w:r>
      <w:proofErr w:type="spellStart"/>
      <w:r w:rsidRPr="00876009">
        <w:rPr>
          <w:rFonts w:ascii="Times New Roman" w:eastAsia="Times New Roman" w:hAnsi="Times New Roman" w:cs="Times New Roman"/>
          <w:b/>
          <w:i/>
          <w:sz w:val="20"/>
          <w:szCs w:val="20"/>
        </w:rPr>
        <w:t>sebagainya</w:t>
      </w:r>
      <w:proofErr w:type="spellEnd"/>
      <w:r w:rsidRPr="00876009">
        <w:rPr>
          <w:rFonts w:ascii="Times New Roman" w:eastAsia="Times New Roman" w:hAnsi="Times New Roman" w:cs="Times New Roman"/>
          <w:b/>
          <w:i/>
          <w:sz w:val="20"/>
          <w:szCs w:val="20"/>
        </w:rPr>
        <w:t xml:space="preserve">. </w:t>
      </w:r>
      <w:proofErr w:type="gramStart"/>
      <w:r w:rsidRPr="00876009">
        <w:rPr>
          <w:rFonts w:ascii="Times New Roman" w:eastAsia="Times New Roman" w:hAnsi="Times New Roman" w:cs="Times New Roman"/>
          <w:b/>
          <w:i/>
          <w:sz w:val="20"/>
          <w:szCs w:val="20"/>
        </w:rPr>
        <w:t xml:space="preserve">Hal </w:t>
      </w:r>
      <w:proofErr w:type="spellStart"/>
      <w:r w:rsidRPr="00876009">
        <w:rPr>
          <w:rFonts w:ascii="Times New Roman" w:eastAsia="Times New Roman" w:hAnsi="Times New Roman" w:cs="Times New Roman"/>
          <w:b/>
          <w:i/>
          <w:sz w:val="20"/>
          <w:szCs w:val="20"/>
        </w:rPr>
        <w:t>ini</w:t>
      </w:r>
      <w:proofErr w:type="spellEnd"/>
      <w:r w:rsidRPr="00876009">
        <w:rPr>
          <w:rFonts w:ascii="Times New Roman" w:eastAsia="Times New Roman" w:hAnsi="Times New Roman" w:cs="Times New Roman"/>
          <w:b/>
          <w:i/>
          <w:sz w:val="20"/>
          <w:szCs w:val="20"/>
        </w:rPr>
        <w:t xml:space="preserve"> </w:t>
      </w:r>
      <w:proofErr w:type="spellStart"/>
      <w:r w:rsidR="00DD792D" w:rsidRPr="00876009">
        <w:rPr>
          <w:rFonts w:ascii="Times New Roman" w:eastAsia="Times New Roman" w:hAnsi="Times New Roman" w:cs="Times New Roman"/>
          <w:b/>
          <w:i/>
          <w:sz w:val="20"/>
          <w:szCs w:val="20"/>
        </w:rPr>
        <w:t>juga</w:t>
      </w:r>
      <w:proofErr w:type="spellEnd"/>
      <w:r w:rsidR="00DD792D" w:rsidRPr="00876009">
        <w:rPr>
          <w:rFonts w:ascii="Times New Roman" w:eastAsia="Times New Roman" w:hAnsi="Times New Roman" w:cs="Times New Roman"/>
          <w:b/>
          <w:i/>
          <w:sz w:val="20"/>
          <w:szCs w:val="20"/>
        </w:rPr>
        <w:t xml:space="preserve"> </w:t>
      </w:r>
      <w:proofErr w:type="spellStart"/>
      <w:r w:rsidR="00DD792D" w:rsidRPr="00876009">
        <w:rPr>
          <w:rFonts w:ascii="Times New Roman" w:eastAsia="Times New Roman" w:hAnsi="Times New Roman" w:cs="Times New Roman"/>
          <w:b/>
          <w:i/>
          <w:sz w:val="20"/>
          <w:szCs w:val="20"/>
        </w:rPr>
        <w:t>menyebabkan</w:t>
      </w:r>
      <w:proofErr w:type="spellEnd"/>
      <w:r w:rsidR="00DD792D" w:rsidRPr="00876009">
        <w:rPr>
          <w:rFonts w:ascii="Times New Roman" w:eastAsia="Times New Roman" w:hAnsi="Times New Roman" w:cs="Times New Roman"/>
          <w:b/>
          <w:i/>
          <w:sz w:val="20"/>
          <w:szCs w:val="20"/>
        </w:rPr>
        <w:t xml:space="preserve"> </w:t>
      </w:r>
      <w:r w:rsidR="00DD792D" w:rsidRPr="00876009">
        <w:rPr>
          <w:rFonts w:ascii="Times New Roman" w:eastAsia="Times New Roman" w:hAnsi="Times New Roman" w:cs="Times New Roman"/>
          <w:b/>
          <w:i/>
          <w:sz w:val="20"/>
          <w:szCs w:val="20"/>
          <w:lang w:val="id-ID"/>
        </w:rPr>
        <w:t>lebih tahan terhadap getaran tetapi juga lebih mudah berkarat.</w:t>
      </w:r>
      <w:proofErr w:type="gramEnd"/>
      <w:r w:rsidR="00DD792D" w:rsidRPr="00876009">
        <w:rPr>
          <w:rFonts w:ascii="Times New Roman" w:eastAsia="Times New Roman" w:hAnsi="Times New Roman" w:cs="Times New Roman"/>
          <w:b/>
          <w:i/>
          <w:sz w:val="20"/>
          <w:szCs w:val="20"/>
        </w:rPr>
        <w:t xml:space="preserve"> </w:t>
      </w:r>
      <w:r w:rsidR="00DD792D" w:rsidRPr="00DD792D">
        <w:rPr>
          <w:rFonts w:ascii="Times New Roman" w:eastAsia="Times New Roman" w:hAnsi="Times New Roman" w:cs="Times New Roman"/>
          <w:b/>
          <w:i/>
          <w:sz w:val="20"/>
          <w:szCs w:val="20"/>
          <w:lang w:val="id-ID"/>
        </w:rPr>
        <w:t>Timah mengandung racun,maka setelah bekerja dengan bahan tersebut,tangan harus dicuci sampai bersih sebelum memegang makana</w:t>
      </w:r>
      <w:r w:rsidR="00DD792D" w:rsidRPr="00876009">
        <w:rPr>
          <w:rFonts w:ascii="Times New Roman" w:eastAsia="Times New Roman" w:hAnsi="Times New Roman" w:cs="Times New Roman"/>
          <w:b/>
          <w:i/>
          <w:sz w:val="20"/>
          <w:szCs w:val="20"/>
        </w:rPr>
        <w:t>n.</w:t>
      </w:r>
      <w:r w:rsidR="00137103">
        <w:rPr>
          <w:rFonts w:ascii="Times New Roman" w:eastAsia="Times New Roman" w:hAnsi="Times New Roman" w:cs="Times New Roman"/>
          <w:b/>
          <w:i/>
          <w:sz w:val="20"/>
          <w:szCs w:val="20"/>
        </w:rPr>
        <w:fldChar w:fldCharType="begin" w:fldLock="1"/>
      </w:r>
      <w:r w:rsidR="00137103">
        <w:rPr>
          <w:rFonts w:ascii="Times New Roman" w:eastAsia="Times New Roman" w:hAnsi="Times New Roman" w:cs="Times New Roman"/>
          <w:b/>
          <w:i/>
          <w:sz w:val="20"/>
          <w:szCs w:val="20"/>
        </w:rPr>
        <w:instrText>ADDIN CSL_CITATION { "citationItems" : [ { "id" : "ITEM-1", "itemData" : { "author" : [ { "dropping-particle" : "", "family" : "Dananglistyanto", "given" : "", "non-dropping-particle" : "", "parse-names" : false, "suffix" : "" } ], "id" : "ITEM-1", "issued" : { "date-parts" : [ [ "0" ] ] }, "title" : "Metode pengolahan timah _ dananglistiyanto", "type" : "article" }, "uris" : [ "http://www.mendeley.com/documents/?uuid=b9d4694a-3a40-4020-8cdf-b4f69f4a3d33" ] } ], "mendeley" : { "formattedCitation" : "[1]", "plainTextFormattedCitation" : "[1]", "previouslyFormattedCitation" : "[1]" }, "properties" : { "noteIndex" : 0 }, "schema" : "https://github.com/citation-style-language/schema/raw/master/csl-citation.json" }</w:instrText>
      </w:r>
      <w:r w:rsidR="00137103">
        <w:rPr>
          <w:rFonts w:ascii="Times New Roman" w:eastAsia="Times New Roman" w:hAnsi="Times New Roman" w:cs="Times New Roman"/>
          <w:b/>
          <w:i/>
          <w:sz w:val="20"/>
          <w:szCs w:val="20"/>
        </w:rPr>
        <w:fldChar w:fldCharType="separate"/>
      </w:r>
      <w:r w:rsidR="00137103" w:rsidRPr="00137103">
        <w:rPr>
          <w:rFonts w:ascii="Times New Roman" w:eastAsia="Times New Roman" w:hAnsi="Times New Roman" w:cs="Times New Roman"/>
          <w:noProof/>
          <w:sz w:val="20"/>
          <w:szCs w:val="20"/>
        </w:rPr>
        <w:t>[1]</w:t>
      </w:r>
      <w:r w:rsidR="00137103">
        <w:rPr>
          <w:rFonts w:ascii="Times New Roman" w:eastAsia="Times New Roman" w:hAnsi="Times New Roman" w:cs="Times New Roman"/>
          <w:b/>
          <w:i/>
          <w:sz w:val="20"/>
          <w:szCs w:val="20"/>
        </w:rPr>
        <w:fldChar w:fldCharType="end"/>
      </w:r>
    </w:p>
    <w:p w:rsidR="00DD792D" w:rsidRPr="00876009" w:rsidRDefault="00DD792D" w:rsidP="00DD792D">
      <w:pPr>
        <w:tabs>
          <w:tab w:val="left" w:pos="567"/>
          <w:tab w:val="left" w:pos="709"/>
        </w:tabs>
        <w:spacing w:line="360" w:lineRule="auto"/>
        <w:rPr>
          <w:rFonts w:ascii="Times New Roman" w:eastAsia="Times New Roman" w:hAnsi="Times New Roman" w:cs="Times New Roman"/>
          <w:b/>
          <w:i/>
          <w:sz w:val="20"/>
          <w:szCs w:val="20"/>
        </w:rPr>
      </w:pPr>
    </w:p>
    <w:p w:rsidR="00DD792D" w:rsidRPr="00876009" w:rsidRDefault="00DD792D" w:rsidP="00814511">
      <w:pPr>
        <w:pStyle w:val="ListParagraph"/>
        <w:numPr>
          <w:ilvl w:val="0"/>
          <w:numId w:val="3"/>
        </w:numPr>
        <w:tabs>
          <w:tab w:val="left" w:pos="567"/>
          <w:tab w:val="left" w:pos="709"/>
        </w:tabs>
        <w:spacing w:line="360" w:lineRule="auto"/>
        <w:rPr>
          <w:rFonts w:ascii="Times New Roman" w:eastAsia="Times New Roman" w:hAnsi="Times New Roman" w:cs="Times New Roman"/>
          <w:b/>
          <w:sz w:val="20"/>
          <w:szCs w:val="20"/>
        </w:rPr>
      </w:pPr>
      <w:r w:rsidRPr="00876009">
        <w:rPr>
          <w:rFonts w:ascii="Times New Roman" w:eastAsia="Times New Roman" w:hAnsi="Times New Roman" w:cs="Times New Roman"/>
          <w:b/>
          <w:sz w:val="20"/>
          <w:szCs w:val="20"/>
        </w:rPr>
        <w:t>PENDAHULUAN</w:t>
      </w:r>
    </w:p>
    <w:p w:rsidR="00DD792D" w:rsidRPr="00876009" w:rsidRDefault="00DD792D" w:rsidP="00DD792D">
      <w:pPr>
        <w:pStyle w:val="ListParagraph"/>
        <w:tabs>
          <w:tab w:val="left" w:pos="567"/>
          <w:tab w:val="left" w:pos="709"/>
        </w:tabs>
        <w:spacing w:line="360" w:lineRule="auto"/>
        <w:ind w:left="2010"/>
        <w:rPr>
          <w:rFonts w:ascii="Times New Roman" w:eastAsia="Times New Roman" w:hAnsi="Times New Roman" w:cs="Times New Roman"/>
          <w:sz w:val="20"/>
          <w:szCs w:val="20"/>
        </w:rPr>
      </w:pPr>
    </w:p>
    <w:p w:rsidR="00DD792D" w:rsidRPr="00876009" w:rsidRDefault="000171B8" w:rsidP="00814511">
      <w:pPr>
        <w:spacing w:after="0" w:line="360" w:lineRule="auto"/>
        <w:rPr>
          <w:rFonts w:ascii="Times New Roman" w:eastAsia="Times New Roman" w:hAnsi="Times New Roman" w:cs="Times New Roman"/>
          <w:sz w:val="20"/>
          <w:szCs w:val="20"/>
          <w:lang w:val="pt-BR"/>
        </w:rPr>
      </w:pPr>
      <w:proofErr w:type="gramStart"/>
      <w:r>
        <w:rPr>
          <w:rFonts w:ascii="Times New Roman" w:eastAsia="Times New Roman" w:hAnsi="Times New Roman" w:cs="Times New Roman"/>
          <w:sz w:val="20"/>
          <w:szCs w:val="20"/>
        </w:rPr>
        <w:t xml:space="preserve">Hal yang </w:t>
      </w:r>
      <w:proofErr w:type="spellStart"/>
      <w:r>
        <w:rPr>
          <w:rFonts w:ascii="Times New Roman" w:eastAsia="Times New Roman" w:hAnsi="Times New Roman" w:cs="Times New Roman"/>
          <w:sz w:val="20"/>
          <w:szCs w:val="20"/>
        </w:rPr>
        <w:t>perlu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diperhatikan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kehandalan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beroprasinya</w:t>
      </w:r>
      <w:proofErr w:type="spellEnd"/>
      <w:r>
        <w:rPr>
          <w:rFonts w:ascii="Times New Roman" w:eastAsia="Times New Roman" w:hAnsi="Times New Roman" w:cs="Times New Roman"/>
          <w:sz w:val="20"/>
          <w:szCs w:val="20"/>
        </w:rPr>
        <w:t xml:space="preserve"> system </w:t>
      </w:r>
      <w:proofErr w:type="spellStart"/>
      <w:r>
        <w:rPr>
          <w:rFonts w:ascii="Times New Roman" w:eastAsia="Times New Roman" w:hAnsi="Times New Roman" w:cs="Times New Roman"/>
          <w:sz w:val="20"/>
          <w:szCs w:val="20"/>
        </w:rPr>
        <w:t>kelistrikan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keamaan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manusia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sekitar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saangat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diperhatikan</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Timah</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dalam</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bahasa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Inggris</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disebut</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sebagai</w:t>
      </w:r>
      <w:proofErr w:type="spellEnd"/>
      <w:r w:rsidR="00DD792D" w:rsidRPr="00DD792D">
        <w:rPr>
          <w:rFonts w:ascii="Times New Roman" w:eastAsia="Times New Roman" w:hAnsi="Times New Roman" w:cs="Times New Roman"/>
          <w:sz w:val="20"/>
          <w:szCs w:val="20"/>
        </w:rPr>
        <w:t xml:space="preserve"> Tin </w:t>
      </w:r>
      <w:proofErr w:type="spellStart"/>
      <w:r w:rsidR="00DD792D" w:rsidRPr="00DD792D">
        <w:rPr>
          <w:rFonts w:ascii="Times New Roman" w:eastAsia="Times New Roman" w:hAnsi="Times New Roman" w:cs="Times New Roman"/>
          <w:sz w:val="20"/>
          <w:szCs w:val="20"/>
        </w:rPr>
        <w:t>dengan</w:t>
      </w:r>
      <w:proofErr w:type="spellEnd"/>
      <w:r w:rsidR="00DD792D" w:rsidRPr="00DD792D">
        <w:rPr>
          <w:rFonts w:ascii="Times New Roman" w:eastAsia="Times New Roman" w:hAnsi="Times New Roman" w:cs="Times New Roman"/>
          <w:sz w:val="20"/>
          <w:szCs w:val="20"/>
        </w:rPr>
        <w:t xml:space="preserve"> symbol </w:t>
      </w:r>
      <w:proofErr w:type="spellStart"/>
      <w:r w:rsidR="00DD792D" w:rsidRPr="00DD792D">
        <w:rPr>
          <w:rFonts w:ascii="Times New Roman" w:eastAsia="Times New Roman" w:hAnsi="Times New Roman" w:cs="Times New Roman"/>
          <w:sz w:val="20"/>
          <w:szCs w:val="20"/>
        </w:rPr>
        <w:t>kimia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Sn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Kata</w:t>
      </w:r>
      <w:proofErr w:type="spellEnd"/>
      <w:r w:rsidR="00DD792D" w:rsidRPr="00DD792D">
        <w:rPr>
          <w:rFonts w:ascii="Times New Roman" w:eastAsia="Times New Roman" w:hAnsi="Times New Roman" w:cs="Times New Roman"/>
          <w:sz w:val="20"/>
          <w:szCs w:val="20"/>
        </w:rPr>
        <w:t xml:space="preserve"> “Tin” </w:t>
      </w:r>
      <w:proofErr w:type="spellStart"/>
      <w:r w:rsidR="00DD792D" w:rsidRPr="00DD792D">
        <w:rPr>
          <w:rFonts w:ascii="Times New Roman" w:eastAsia="Times New Roman" w:hAnsi="Times New Roman" w:cs="Times New Roman"/>
          <w:sz w:val="20"/>
          <w:szCs w:val="20"/>
        </w:rPr>
        <w:t>diambila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dari</w:t>
      </w:r>
      <w:proofErr w:type="spellEnd"/>
      <w:r w:rsidR="00DD792D" w:rsidRPr="00DD792D">
        <w:rPr>
          <w:rFonts w:ascii="Times New Roman" w:eastAsia="Times New Roman" w:hAnsi="Times New Roman" w:cs="Times New Roman"/>
          <w:sz w:val="20"/>
          <w:szCs w:val="20"/>
        </w:rPr>
        <w:t xml:space="preserve"> </w:t>
      </w:r>
      <w:proofErr w:type="spellStart"/>
      <w:proofErr w:type="gramStart"/>
      <w:r w:rsidR="00DD792D" w:rsidRPr="00DD792D">
        <w:rPr>
          <w:rFonts w:ascii="Times New Roman" w:eastAsia="Times New Roman" w:hAnsi="Times New Roman" w:cs="Times New Roman"/>
          <w:sz w:val="20"/>
          <w:szCs w:val="20"/>
        </w:rPr>
        <w:t>nama</w:t>
      </w:r>
      <w:proofErr w:type="spellEnd"/>
      <w:proofErr w:type="gram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Dewa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bangsa</w:t>
      </w:r>
      <w:proofErr w:type="spellEnd"/>
      <w:r w:rsidR="00DD792D" w:rsidRPr="00DD792D">
        <w:rPr>
          <w:rFonts w:ascii="Times New Roman" w:eastAsia="Times New Roman" w:hAnsi="Times New Roman" w:cs="Times New Roman"/>
          <w:sz w:val="20"/>
          <w:szCs w:val="20"/>
        </w:rPr>
        <w:t xml:space="preserve"> Etruscan “</w:t>
      </w:r>
      <w:proofErr w:type="spellStart"/>
      <w:r w:rsidR="00DD792D" w:rsidRPr="00DD792D">
        <w:rPr>
          <w:rFonts w:ascii="Times New Roman" w:eastAsia="Times New Roman" w:hAnsi="Times New Roman" w:cs="Times New Roman"/>
          <w:sz w:val="20"/>
          <w:szCs w:val="20"/>
        </w:rPr>
        <w:t>Tinia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Nama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latin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dari</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timah</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adalah</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Stannum</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dimana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kata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ini</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berhubungan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dengan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kata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stagnum</w:t>
      </w:r>
      <w:proofErr w:type="spellEnd"/>
      <w:r w:rsidR="00DD792D" w:rsidRPr="00DD792D">
        <w:rPr>
          <w:rFonts w:ascii="Times New Roman" w:eastAsia="Times New Roman" w:hAnsi="Times New Roman" w:cs="Times New Roman"/>
          <w:sz w:val="20"/>
          <w:szCs w:val="20"/>
        </w:rPr>
        <w:t xml:space="preserve">” yang </w:t>
      </w:r>
      <w:proofErr w:type="spellStart"/>
      <w:r w:rsidR="00DD792D" w:rsidRPr="00DD792D">
        <w:rPr>
          <w:rFonts w:ascii="Times New Roman" w:eastAsia="Times New Roman" w:hAnsi="Times New Roman" w:cs="Times New Roman"/>
          <w:sz w:val="20"/>
          <w:szCs w:val="20"/>
        </w:rPr>
        <w:t>dalam</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bahasa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inggris</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bersinonim</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dengan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kata</w:t>
      </w:r>
      <w:proofErr w:type="spellEnd"/>
      <w:r w:rsidR="00DD792D" w:rsidRPr="00DD792D">
        <w:rPr>
          <w:rFonts w:ascii="Times New Roman" w:eastAsia="Times New Roman" w:hAnsi="Times New Roman" w:cs="Times New Roman"/>
          <w:sz w:val="20"/>
          <w:szCs w:val="20"/>
        </w:rPr>
        <w:t xml:space="preserve"> “dripping” </w:t>
      </w:r>
      <w:r w:rsidR="00137103">
        <w:rPr>
          <w:rFonts w:ascii="Times New Roman" w:eastAsia="Times New Roman" w:hAnsi="Times New Roman" w:cs="Times New Roman"/>
          <w:sz w:val="20"/>
          <w:szCs w:val="20"/>
        </w:rPr>
        <w:lastRenderedPageBreak/>
        <w:t>.</w:t>
      </w:r>
      <w:r w:rsidR="00DD792D" w:rsidRPr="00DD792D">
        <w:rPr>
          <w:rFonts w:ascii="Times New Roman" w:eastAsia="Times New Roman" w:hAnsi="Times New Roman" w:cs="Times New Roman"/>
          <w:sz w:val="20"/>
          <w:szCs w:val="20"/>
        </w:rPr>
        <w:t xml:space="preserve">yang </w:t>
      </w:r>
      <w:proofErr w:type="spellStart"/>
      <w:r w:rsidR="00DD792D" w:rsidRPr="00DD792D">
        <w:rPr>
          <w:rFonts w:ascii="Times New Roman" w:eastAsia="Times New Roman" w:hAnsi="Times New Roman" w:cs="Times New Roman"/>
          <w:sz w:val="20"/>
          <w:szCs w:val="20"/>
        </w:rPr>
        <w:t>artinya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menjadi</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cair</w:t>
      </w:r>
      <w:proofErr w:type="spellEnd"/>
      <w:r w:rsidR="00DD792D" w:rsidRPr="00DD792D">
        <w:rPr>
          <w:rFonts w:ascii="Times New Roman" w:eastAsia="Times New Roman" w:hAnsi="Times New Roman" w:cs="Times New Roman"/>
          <w:sz w:val="20"/>
          <w:szCs w:val="20"/>
        </w:rPr>
        <w:t xml:space="preserve"> / </w:t>
      </w:r>
      <w:proofErr w:type="spellStart"/>
      <w:r w:rsidR="00DD792D" w:rsidRPr="00DD792D">
        <w:rPr>
          <w:rFonts w:ascii="Times New Roman" w:eastAsia="Times New Roman" w:hAnsi="Times New Roman" w:cs="Times New Roman"/>
          <w:sz w:val="20"/>
          <w:szCs w:val="20"/>
        </w:rPr>
        <w:t>basah</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penggunaan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kata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ini</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dihubungkan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dengan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logam</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timah</w:t>
      </w:r>
      <w:proofErr w:type="spellEnd"/>
      <w:r w:rsidR="00DD792D" w:rsidRPr="00DD792D">
        <w:rPr>
          <w:rFonts w:ascii="Times New Roman" w:eastAsia="Times New Roman" w:hAnsi="Times New Roman" w:cs="Times New Roman"/>
          <w:sz w:val="20"/>
          <w:szCs w:val="20"/>
        </w:rPr>
        <w:t xml:space="preserve"> yang </w:t>
      </w:r>
      <w:proofErr w:type="spellStart"/>
      <w:r w:rsidR="00DD792D" w:rsidRPr="00DD792D">
        <w:rPr>
          <w:rFonts w:ascii="Times New Roman" w:eastAsia="Times New Roman" w:hAnsi="Times New Roman" w:cs="Times New Roman"/>
          <w:sz w:val="20"/>
          <w:szCs w:val="20"/>
        </w:rPr>
        <w:t>mudah</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mencair</w:t>
      </w:r>
      <w:proofErr w:type="spellEnd"/>
      <w:r w:rsidR="00DD792D" w:rsidRPr="00DD792D">
        <w:rPr>
          <w:rFonts w:ascii="Times New Roman" w:eastAsia="Times New Roman" w:hAnsi="Times New Roman" w:cs="Times New Roman"/>
          <w:sz w:val="20"/>
          <w:szCs w:val="20"/>
        </w:rPr>
        <w:t>.</w:t>
      </w:r>
      <w:r w:rsidR="00814511" w:rsidRPr="00876009">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Timah</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adalah</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sebuah</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unsur</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kimia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terdapat</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dalam</w:t>
      </w:r>
      <w:proofErr w:type="spellEnd"/>
      <w:r w:rsidR="00DD792D" w:rsidRPr="00DD792D">
        <w:rPr>
          <w:rFonts w:ascii="Times New Roman" w:eastAsia="Times New Roman" w:hAnsi="Times New Roman" w:cs="Times New Roman"/>
          <w:sz w:val="20"/>
          <w:szCs w:val="20"/>
        </w:rPr>
        <w:t xml:space="preserve"> table </w:t>
      </w:r>
      <w:proofErr w:type="spellStart"/>
      <w:r w:rsidR="00DD792D" w:rsidRPr="00DD792D">
        <w:rPr>
          <w:rFonts w:ascii="Times New Roman" w:eastAsia="Times New Roman" w:hAnsi="Times New Roman" w:cs="Times New Roman"/>
          <w:sz w:val="20"/>
          <w:szCs w:val="20"/>
        </w:rPr>
        <w:t>periodik</w:t>
      </w:r>
      <w:proofErr w:type="spellEnd"/>
      <w:r w:rsidR="00DD792D" w:rsidRPr="00DD792D">
        <w:rPr>
          <w:rFonts w:ascii="Times New Roman" w:eastAsia="Times New Roman" w:hAnsi="Times New Roman" w:cs="Times New Roman"/>
          <w:sz w:val="20"/>
          <w:szCs w:val="20"/>
        </w:rPr>
        <w:t xml:space="preserve"> yang </w:t>
      </w:r>
      <w:proofErr w:type="spellStart"/>
      <w:r w:rsidR="00DD792D" w:rsidRPr="00DD792D">
        <w:rPr>
          <w:rFonts w:ascii="Times New Roman" w:eastAsia="Times New Roman" w:hAnsi="Times New Roman" w:cs="Times New Roman"/>
          <w:sz w:val="20"/>
          <w:szCs w:val="20"/>
        </w:rPr>
        <w:t>memiliki</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simbol</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Sn</w:t>
      </w:r>
      <w:proofErr w:type="spellEnd"/>
      <w:r w:rsidR="00DD792D" w:rsidRPr="00DD792D">
        <w:rPr>
          <w:rFonts w:ascii="Times New Roman" w:eastAsia="Times New Roman" w:hAnsi="Times New Roman" w:cs="Times New Roman"/>
          <w:sz w:val="20"/>
          <w:szCs w:val="20"/>
        </w:rPr>
        <w:t xml:space="preserve"> </w:t>
      </w:r>
      <w:proofErr w:type="gramStart"/>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bahasa</w:t>
      </w:r>
      <w:proofErr w:type="spellEnd"/>
      <w:proofErr w:type="gram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latin</w:t>
      </w:r>
      <w:proofErr w:type="spellEnd"/>
      <w:r w:rsidR="00DD792D" w:rsidRPr="00DD792D">
        <w:rPr>
          <w:rFonts w:ascii="Times New Roman" w:eastAsia="Times New Roman" w:hAnsi="Times New Roman" w:cs="Times New Roman"/>
          <w:sz w:val="20"/>
          <w:szCs w:val="20"/>
        </w:rPr>
        <w:t xml:space="preserve"> : </w:t>
      </w:r>
      <w:proofErr w:type="spellStart"/>
      <w:r w:rsidR="00DD792D" w:rsidRPr="00DD792D">
        <w:rPr>
          <w:rFonts w:ascii="Times New Roman" w:eastAsia="Times New Roman" w:hAnsi="Times New Roman" w:cs="Times New Roman"/>
          <w:i/>
          <w:sz w:val="20"/>
          <w:szCs w:val="20"/>
        </w:rPr>
        <w:t>Stannum</w:t>
      </w:r>
      <w:proofErr w:type="spellEnd"/>
      <w:r w:rsidR="00DD792D" w:rsidRPr="00DD792D">
        <w:rPr>
          <w:rFonts w:ascii="Times New Roman" w:eastAsia="Times New Roman" w:hAnsi="Times New Roman" w:cs="Times New Roman"/>
          <w:i/>
          <w:sz w:val="20"/>
          <w:szCs w:val="20"/>
        </w:rPr>
        <w:t xml:space="preserve"> )</w:t>
      </w:r>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nomor</w:t>
      </w:r>
      <w:proofErr w:type="spellEnd"/>
      <w:r w:rsidR="00DD792D" w:rsidRPr="00DD792D">
        <w:rPr>
          <w:rFonts w:ascii="Times New Roman" w:eastAsia="Times New Roman" w:hAnsi="Times New Roman" w:cs="Times New Roman"/>
          <w:sz w:val="20"/>
          <w:szCs w:val="20"/>
        </w:rPr>
        <w:t xml:space="preserve"> atom 50. </w:t>
      </w:r>
      <w:proofErr w:type="spellStart"/>
      <w:r w:rsidR="00DD792D" w:rsidRPr="00DD792D">
        <w:rPr>
          <w:rFonts w:ascii="Times New Roman" w:eastAsia="Times New Roman" w:hAnsi="Times New Roman" w:cs="Times New Roman"/>
          <w:sz w:val="20"/>
          <w:szCs w:val="20"/>
        </w:rPr>
        <w:t>Unsur</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ini</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merupakan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logam</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keperakan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dapat</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ditempa</w:t>
      </w:r>
      <w:proofErr w:type="spellEnd"/>
      <w:r w:rsidR="00DD792D" w:rsidRPr="00DD792D">
        <w:rPr>
          <w:rFonts w:ascii="Times New Roman" w:eastAsia="Times New Roman" w:hAnsi="Times New Roman" w:cs="Times New Roman"/>
          <w:sz w:val="20"/>
          <w:szCs w:val="20"/>
        </w:rPr>
        <w:t xml:space="preserve"> </w:t>
      </w:r>
      <w:proofErr w:type="gramStart"/>
      <w:r w:rsidR="00DD792D" w:rsidRPr="00DD792D">
        <w:rPr>
          <w:rFonts w:ascii="Times New Roman" w:eastAsia="Times New Roman" w:hAnsi="Times New Roman" w:cs="Times New Roman"/>
          <w:sz w:val="20"/>
          <w:szCs w:val="20"/>
        </w:rPr>
        <w:t>( malleable</w:t>
      </w:r>
      <w:proofErr w:type="gramEnd"/>
      <w:r w:rsidR="00DD792D" w:rsidRPr="00DD792D">
        <w:rPr>
          <w:rFonts w:ascii="Times New Roman" w:eastAsia="Times New Roman" w:hAnsi="Times New Roman" w:cs="Times New Roman"/>
          <w:sz w:val="20"/>
          <w:szCs w:val="20"/>
        </w:rPr>
        <w:t xml:space="preserve"> ), </w:t>
      </w:r>
      <w:proofErr w:type="spellStart"/>
      <w:r w:rsidR="00DD792D" w:rsidRPr="00DD792D">
        <w:rPr>
          <w:rFonts w:ascii="Times New Roman" w:eastAsia="Times New Roman" w:hAnsi="Times New Roman" w:cs="Times New Roman"/>
          <w:sz w:val="20"/>
          <w:szCs w:val="20"/>
        </w:rPr>
        <w:t>tidak</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mudah</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teroksidasi</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dalam</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udara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sehinnga</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tahan</w:t>
      </w:r>
      <w:proofErr w:type="spellEnd"/>
      <w:r w:rsidR="00DD792D" w:rsidRPr="00DD792D">
        <w:rPr>
          <w:rFonts w:ascii="Times New Roman" w:eastAsia="Times New Roman" w:hAnsi="Times New Roman" w:cs="Times New Roman"/>
          <w:sz w:val="20"/>
          <w:szCs w:val="20"/>
        </w:rPr>
        <w:t xml:space="preserve"> karat, </w:t>
      </w:r>
      <w:proofErr w:type="spellStart"/>
      <w:r w:rsidR="00DD792D" w:rsidRPr="00DD792D">
        <w:rPr>
          <w:rFonts w:ascii="Times New Roman" w:eastAsia="Times New Roman" w:hAnsi="Times New Roman" w:cs="Times New Roman"/>
          <w:sz w:val="20"/>
          <w:szCs w:val="20"/>
        </w:rPr>
        <w:t>ditemukan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dalam</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banyak</w:t>
      </w:r>
      <w:proofErr w:type="spellEnd"/>
      <w:r w:rsidR="00DD792D" w:rsidRPr="00DD792D">
        <w:rPr>
          <w:rFonts w:ascii="Times New Roman" w:eastAsia="Times New Roman" w:hAnsi="Times New Roman" w:cs="Times New Roman"/>
          <w:sz w:val="20"/>
          <w:szCs w:val="20"/>
        </w:rPr>
        <w:t xml:space="preserve"> alloy, </w:t>
      </w:r>
      <w:proofErr w:type="spellStart"/>
      <w:r w:rsidR="00DD792D" w:rsidRPr="00DD792D">
        <w:rPr>
          <w:rFonts w:ascii="Times New Roman" w:eastAsia="Times New Roman" w:hAnsi="Times New Roman" w:cs="Times New Roman"/>
          <w:sz w:val="20"/>
          <w:szCs w:val="20"/>
        </w:rPr>
        <w:t>dan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digunakan</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untuk</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melapisi</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logam</w:t>
      </w:r>
      <w:proofErr w:type="spellEnd"/>
      <w:r w:rsidR="00DD792D" w:rsidRPr="00DD792D">
        <w:rPr>
          <w:rFonts w:ascii="Times New Roman" w:eastAsia="Times New Roman" w:hAnsi="Times New Roman" w:cs="Times New Roman"/>
          <w:sz w:val="20"/>
          <w:szCs w:val="20"/>
        </w:rPr>
        <w:t xml:space="preserve"> lain </w:t>
      </w:r>
      <w:proofErr w:type="spellStart"/>
      <w:r w:rsidR="00DD792D" w:rsidRPr="00DD792D">
        <w:rPr>
          <w:rFonts w:ascii="Times New Roman" w:eastAsia="Times New Roman" w:hAnsi="Times New Roman" w:cs="Times New Roman"/>
          <w:sz w:val="20"/>
          <w:szCs w:val="20"/>
        </w:rPr>
        <w:t>untuk</w:t>
      </w:r>
      <w:proofErr w:type="spellEnd"/>
      <w:r w:rsidR="00DD792D" w:rsidRPr="00DD792D">
        <w:rPr>
          <w:rFonts w:ascii="Times New Roman" w:eastAsia="Times New Roman" w:hAnsi="Times New Roman" w:cs="Times New Roman"/>
          <w:sz w:val="20"/>
          <w:szCs w:val="20"/>
        </w:rPr>
        <w:t xml:space="preserve"> </w:t>
      </w:r>
      <w:proofErr w:type="spellStart"/>
      <w:r w:rsidR="00DD792D" w:rsidRPr="00DD792D">
        <w:rPr>
          <w:rFonts w:ascii="Times New Roman" w:eastAsia="Times New Roman" w:hAnsi="Times New Roman" w:cs="Times New Roman"/>
          <w:sz w:val="20"/>
          <w:szCs w:val="20"/>
        </w:rPr>
        <w:t>mencegah</w:t>
      </w:r>
      <w:proofErr w:type="spellEnd"/>
      <w:r w:rsidR="00DD792D" w:rsidRPr="00DD792D">
        <w:rPr>
          <w:rFonts w:ascii="Times New Roman" w:eastAsia="Times New Roman" w:hAnsi="Times New Roman" w:cs="Times New Roman"/>
          <w:sz w:val="20"/>
          <w:szCs w:val="20"/>
        </w:rPr>
        <w:t xml:space="preserve"> karat. </w:t>
      </w:r>
      <w:r w:rsidR="00DD792D" w:rsidRPr="00DD792D">
        <w:rPr>
          <w:rFonts w:ascii="Times New Roman" w:eastAsia="Times New Roman" w:hAnsi="Times New Roman" w:cs="Times New Roman"/>
          <w:sz w:val="20"/>
          <w:szCs w:val="20"/>
          <w:lang w:val="pt-BR"/>
        </w:rPr>
        <w:t xml:space="preserve">Timah diperoleh terutama dari </w:t>
      </w:r>
      <w:r w:rsidR="00DD792D" w:rsidRPr="00DD792D">
        <w:rPr>
          <w:rFonts w:ascii="Times New Roman" w:eastAsia="Times New Roman" w:hAnsi="Times New Roman" w:cs="Times New Roman"/>
          <w:i/>
          <w:sz w:val="20"/>
          <w:szCs w:val="20"/>
          <w:lang w:val="pt-BR"/>
        </w:rPr>
        <w:t>mineral cassiterite</w:t>
      </w:r>
      <w:r w:rsidR="00DD792D" w:rsidRPr="00DD792D">
        <w:rPr>
          <w:rFonts w:ascii="Times New Roman" w:eastAsia="Times New Roman" w:hAnsi="Times New Roman" w:cs="Times New Roman"/>
          <w:sz w:val="20"/>
          <w:szCs w:val="20"/>
          <w:lang w:val="pt-BR"/>
        </w:rPr>
        <w:t xml:space="preserve"> yang terbentuk sebagai oksida.</w:t>
      </w:r>
      <w:r w:rsidR="00137103">
        <w:rPr>
          <w:rFonts w:ascii="Times New Roman" w:eastAsia="Times New Roman" w:hAnsi="Times New Roman" w:cs="Times New Roman"/>
          <w:sz w:val="20"/>
          <w:szCs w:val="20"/>
          <w:lang w:val="pt-BR"/>
        </w:rPr>
        <w:fldChar w:fldCharType="begin" w:fldLock="1"/>
      </w:r>
      <w:r w:rsidR="00137103">
        <w:rPr>
          <w:rFonts w:ascii="Times New Roman" w:eastAsia="Times New Roman" w:hAnsi="Times New Roman" w:cs="Times New Roman"/>
          <w:sz w:val="20"/>
          <w:szCs w:val="20"/>
          <w:lang w:val="pt-BR"/>
        </w:rPr>
        <w:instrText>ADDIN CSL_CITATION { "citationItems" : [ { "id" : "ITEM-1", "itemData" : { "DOI" : "https://doi.org/10.21070/jeee-u.v1i1.375", "author" : [ { "dropping-particle" : "", "family" : "Teknik", "given" : "Fakultas", "non-dropping-particle" : "", "parse-names" : false, "suffix" : "" }, { "dropping-particle" : "", "family" : "Muhammadiyah", "given" : "Universitas", "non-dropping-particle" : "", "parse-names" : false, "suffix" : "" } ], "id" : "ITEM-1", "issue" : "1", "issued" : { "date-parts" : [ [ "2017" ] ] }, "title" : "Perencanaan Sistem Pentanahan Tenaga Listrik Terintegrasi Pada Bangunan", "type" : "article-journal", "volume" : "1" }, "uris" : [ "http://www.mendeley.com/documents/?uuid=da9ccf44-0baa-4bc5-91dc-a6e088efc690" ] } ], "mendeley" : { "formattedCitation" : "[2]", "plainTextFormattedCitation" : "[2]", "previouslyFormattedCitation" : "[2]" }, "properties" : { "noteIndex" : 0 }, "schema" : "https://github.com/citation-style-language/schema/raw/master/csl-citation.json" }</w:instrText>
      </w:r>
      <w:r w:rsidR="00137103">
        <w:rPr>
          <w:rFonts w:ascii="Times New Roman" w:eastAsia="Times New Roman" w:hAnsi="Times New Roman" w:cs="Times New Roman"/>
          <w:sz w:val="20"/>
          <w:szCs w:val="20"/>
          <w:lang w:val="pt-BR"/>
        </w:rPr>
        <w:fldChar w:fldCharType="separate"/>
      </w:r>
      <w:r w:rsidR="00137103" w:rsidRPr="00137103">
        <w:rPr>
          <w:rFonts w:ascii="Times New Roman" w:eastAsia="Times New Roman" w:hAnsi="Times New Roman" w:cs="Times New Roman"/>
          <w:noProof/>
          <w:sz w:val="20"/>
          <w:szCs w:val="20"/>
          <w:lang w:val="pt-BR"/>
        </w:rPr>
        <w:t>[2]</w:t>
      </w:r>
      <w:r w:rsidR="00137103">
        <w:rPr>
          <w:rFonts w:ascii="Times New Roman" w:eastAsia="Times New Roman" w:hAnsi="Times New Roman" w:cs="Times New Roman"/>
          <w:sz w:val="20"/>
          <w:szCs w:val="20"/>
          <w:lang w:val="pt-BR"/>
        </w:rPr>
        <w:fldChar w:fldCharType="end"/>
      </w:r>
    </w:p>
    <w:p w:rsidR="00814511" w:rsidRPr="00876009" w:rsidRDefault="00814511" w:rsidP="00814511">
      <w:pPr>
        <w:spacing w:after="0" w:line="360" w:lineRule="auto"/>
        <w:rPr>
          <w:rFonts w:ascii="Times New Roman" w:eastAsia="Times New Roman" w:hAnsi="Times New Roman" w:cs="Times New Roman"/>
          <w:sz w:val="20"/>
          <w:szCs w:val="20"/>
          <w:lang w:val="pt-BR"/>
        </w:rPr>
      </w:pPr>
    </w:p>
    <w:p w:rsidR="00814511" w:rsidRPr="00876009" w:rsidRDefault="00814511" w:rsidP="00814511">
      <w:pPr>
        <w:spacing w:after="0" w:line="360" w:lineRule="auto"/>
        <w:rPr>
          <w:rFonts w:ascii="Times New Roman" w:eastAsia="Times New Roman" w:hAnsi="Times New Roman" w:cs="Times New Roman"/>
          <w:sz w:val="20"/>
          <w:szCs w:val="20"/>
          <w:lang w:val="pt-BR"/>
        </w:rPr>
      </w:pPr>
    </w:p>
    <w:p w:rsidR="00814511" w:rsidRPr="00876009" w:rsidRDefault="00814511" w:rsidP="00814511">
      <w:pPr>
        <w:pStyle w:val="ListParagraph"/>
        <w:numPr>
          <w:ilvl w:val="0"/>
          <w:numId w:val="3"/>
        </w:numPr>
        <w:spacing w:after="0" w:line="360" w:lineRule="auto"/>
        <w:rPr>
          <w:rFonts w:ascii="Times New Roman" w:eastAsia="Times New Roman" w:hAnsi="Times New Roman" w:cs="Times New Roman"/>
          <w:sz w:val="20"/>
          <w:szCs w:val="20"/>
        </w:rPr>
      </w:pPr>
      <w:r w:rsidRPr="00876009">
        <w:rPr>
          <w:rFonts w:ascii="Times New Roman" w:eastAsia="Times New Roman" w:hAnsi="Times New Roman" w:cs="Times New Roman"/>
          <w:sz w:val="20"/>
          <w:szCs w:val="20"/>
        </w:rPr>
        <w:t>PERMASALAHAN</w:t>
      </w:r>
    </w:p>
    <w:p w:rsidR="00814511" w:rsidRPr="00876009" w:rsidRDefault="00814511" w:rsidP="00814511">
      <w:pPr>
        <w:spacing w:after="0" w:line="360" w:lineRule="auto"/>
        <w:rPr>
          <w:rFonts w:ascii="Times New Roman" w:eastAsia="Times New Roman" w:hAnsi="Times New Roman" w:cs="Times New Roman"/>
          <w:sz w:val="20"/>
          <w:szCs w:val="20"/>
        </w:rPr>
      </w:pPr>
      <w:r w:rsidRPr="00876009">
        <w:rPr>
          <w:rFonts w:ascii="Times New Roman" w:eastAsia="Times New Roman" w:hAnsi="Times New Roman" w:cs="Times New Roman"/>
          <w:sz w:val="20"/>
          <w:szCs w:val="20"/>
        </w:rPr>
        <w:t xml:space="preserve">A. </w:t>
      </w:r>
      <w:proofErr w:type="spellStart"/>
      <w:r w:rsidRPr="00876009">
        <w:rPr>
          <w:rFonts w:ascii="Times New Roman" w:eastAsia="Times New Roman" w:hAnsi="Times New Roman" w:cs="Times New Roman"/>
          <w:sz w:val="20"/>
          <w:szCs w:val="20"/>
        </w:rPr>
        <w:t>Bagaimana</w:t>
      </w:r>
      <w:proofErr w:type="spellEnd"/>
      <w:r w:rsidRPr="00876009">
        <w:rPr>
          <w:rFonts w:ascii="Times New Roman" w:eastAsia="Times New Roman" w:hAnsi="Times New Roman" w:cs="Times New Roman"/>
          <w:sz w:val="20"/>
          <w:szCs w:val="20"/>
        </w:rPr>
        <w:t xml:space="preserve"> </w:t>
      </w:r>
      <w:proofErr w:type="spellStart"/>
      <w:r w:rsidRPr="00876009">
        <w:rPr>
          <w:rFonts w:ascii="Times New Roman" w:eastAsia="Times New Roman" w:hAnsi="Times New Roman" w:cs="Times New Roman"/>
          <w:sz w:val="20"/>
          <w:szCs w:val="20"/>
        </w:rPr>
        <w:t>cara</w:t>
      </w:r>
      <w:proofErr w:type="spellEnd"/>
      <w:r w:rsidRPr="00876009">
        <w:rPr>
          <w:rFonts w:ascii="Times New Roman" w:eastAsia="Times New Roman" w:hAnsi="Times New Roman" w:cs="Times New Roman"/>
          <w:sz w:val="20"/>
          <w:szCs w:val="20"/>
        </w:rPr>
        <w:t xml:space="preserve"> </w:t>
      </w:r>
      <w:proofErr w:type="spellStart"/>
      <w:r w:rsidRPr="00876009">
        <w:rPr>
          <w:rFonts w:ascii="Times New Roman" w:eastAsia="Times New Roman" w:hAnsi="Times New Roman" w:cs="Times New Roman"/>
          <w:sz w:val="20"/>
          <w:szCs w:val="20"/>
        </w:rPr>
        <w:t>pengolahan</w:t>
      </w:r>
      <w:proofErr w:type="spellEnd"/>
      <w:r w:rsidRPr="00876009">
        <w:rPr>
          <w:rFonts w:ascii="Times New Roman" w:eastAsia="Times New Roman" w:hAnsi="Times New Roman" w:cs="Times New Roman"/>
          <w:sz w:val="20"/>
          <w:szCs w:val="20"/>
        </w:rPr>
        <w:t xml:space="preserve"> </w:t>
      </w:r>
      <w:proofErr w:type="spellStart"/>
      <w:proofErr w:type="gramStart"/>
      <w:r w:rsidRPr="00876009">
        <w:rPr>
          <w:rFonts w:ascii="Times New Roman" w:eastAsia="Times New Roman" w:hAnsi="Times New Roman" w:cs="Times New Roman"/>
          <w:sz w:val="20"/>
          <w:szCs w:val="20"/>
        </w:rPr>
        <w:t>timah</w:t>
      </w:r>
      <w:proofErr w:type="spellEnd"/>
      <w:r w:rsidRPr="00876009">
        <w:rPr>
          <w:rFonts w:ascii="Times New Roman" w:eastAsia="Times New Roman" w:hAnsi="Times New Roman" w:cs="Times New Roman"/>
          <w:sz w:val="20"/>
          <w:szCs w:val="20"/>
        </w:rPr>
        <w:t xml:space="preserve">  ?</w:t>
      </w:r>
      <w:proofErr w:type="gramEnd"/>
    </w:p>
    <w:p w:rsidR="00814511" w:rsidRPr="00876009" w:rsidRDefault="00814511" w:rsidP="00814511">
      <w:pPr>
        <w:spacing w:after="0" w:line="360" w:lineRule="auto"/>
        <w:rPr>
          <w:rFonts w:ascii="Times New Roman" w:eastAsia="Times New Roman" w:hAnsi="Times New Roman" w:cs="Times New Roman"/>
          <w:sz w:val="20"/>
          <w:szCs w:val="20"/>
        </w:rPr>
      </w:pPr>
    </w:p>
    <w:p w:rsidR="00814511" w:rsidRPr="00876009" w:rsidRDefault="00814511" w:rsidP="00814511">
      <w:pPr>
        <w:pStyle w:val="ListParagraph"/>
        <w:numPr>
          <w:ilvl w:val="0"/>
          <w:numId w:val="3"/>
        </w:numPr>
        <w:spacing w:after="0" w:line="360" w:lineRule="auto"/>
        <w:rPr>
          <w:rFonts w:ascii="Times New Roman" w:eastAsia="Times New Roman" w:hAnsi="Times New Roman" w:cs="Times New Roman"/>
          <w:sz w:val="20"/>
          <w:szCs w:val="20"/>
        </w:rPr>
      </w:pPr>
      <w:r w:rsidRPr="00876009">
        <w:rPr>
          <w:rFonts w:ascii="Times New Roman" w:eastAsia="Times New Roman" w:hAnsi="Times New Roman" w:cs="Times New Roman"/>
          <w:sz w:val="20"/>
          <w:szCs w:val="20"/>
        </w:rPr>
        <w:t>SOLUSI</w:t>
      </w:r>
    </w:p>
    <w:p w:rsidR="00850164" w:rsidRPr="00876009" w:rsidRDefault="00850164" w:rsidP="00814511">
      <w:pPr>
        <w:spacing w:after="0" w:line="360" w:lineRule="auto"/>
        <w:rPr>
          <w:rFonts w:ascii="Times New Roman" w:hAnsi="Times New Roman" w:cs="Times New Roman"/>
          <w:color w:val="000000" w:themeColor="text1"/>
          <w:sz w:val="20"/>
          <w:szCs w:val="20"/>
        </w:rPr>
      </w:pPr>
      <w:r w:rsidRPr="00876009">
        <w:rPr>
          <w:rFonts w:ascii="Times New Roman" w:hAnsi="Times New Roman" w:cs="Times New Roman"/>
          <w:color w:val="000000" w:themeColor="text1"/>
          <w:sz w:val="20"/>
          <w:szCs w:val="20"/>
        </w:rPr>
        <w:t xml:space="preserve">A. </w:t>
      </w:r>
      <w:proofErr w:type="spellStart"/>
      <w:r w:rsidRPr="00876009">
        <w:rPr>
          <w:rFonts w:ascii="Times New Roman" w:hAnsi="Times New Roman" w:cs="Times New Roman"/>
          <w:color w:val="000000" w:themeColor="text1"/>
          <w:sz w:val="20"/>
          <w:szCs w:val="20"/>
        </w:rPr>
        <w:t>Sifat</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Timah</w:t>
      </w:r>
      <w:proofErr w:type="spellEnd"/>
    </w:p>
    <w:p w:rsidR="00814511" w:rsidRDefault="00850164" w:rsidP="00850164">
      <w:pPr>
        <w:spacing w:after="0" w:line="360" w:lineRule="auto"/>
        <w:rPr>
          <w:rFonts w:ascii="Times New Roman" w:hAnsi="Times New Roman" w:cs="Times New Roman"/>
          <w:color w:val="000000" w:themeColor="text1"/>
          <w:sz w:val="20"/>
          <w:szCs w:val="20"/>
        </w:rPr>
      </w:pPr>
      <w:proofErr w:type="gramStart"/>
      <w:r w:rsidRPr="00876009">
        <w:rPr>
          <w:rFonts w:ascii="Times New Roman" w:hAnsi="Times New Roman" w:cs="Times New Roman"/>
          <w:color w:val="000000" w:themeColor="text1"/>
          <w:sz w:val="20"/>
          <w:szCs w:val="20"/>
        </w:rPr>
        <w:t>1.</w:t>
      </w:r>
      <w:r w:rsidR="00814511" w:rsidRPr="00876009">
        <w:rPr>
          <w:rFonts w:ascii="Times New Roman" w:hAnsi="Times New Roman" w:cs="Times New Roman"/>
          <w:color w:val="000000" w:themeColor="text1"/>
          <w:sz w:val="20"/>
          <w:szCs w:val="20"/>
        </w:rPr>
        <w:t>Timah</w:t>
      </w:r>
      <w:proofErr w:type="gram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termasuk</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golongan</w:t>
      </w:r>
      <w:proofErr w:type="spellEnd"/>
      <w:r w:rsidR="00814511" w:rsidRPr="00876009">
        <w:rPr>
          <w:rFonts w:ascii="Times New Roman" w:hAnsi="Times New Roman" w:cs="Times New Roman"/>
          <w:color w:val="000000" w:themeColor="text1"/>
          <w:sz w:val="20"/>
          <w:szCs w:val="20"/>
        </w:rPr>
        <w:t xml:space="preserve"> IV B </w:t>
      </w:r>
      <w:proofErr w:type="spellStart"/>
      <w:r w:rsidR="00814511" w:rsidRPr="00876009">
        <w:rPr>
          <w:rFonts w:ascii="Times New Roman" w:hAnsi="Times New Roman" w:cs="Times New Roman"/>
          <w:color w:val="000000" w:themeColor="text1"/>
          <w:sz w:val="20"/>
          <w:szCs w:val="20"/>
        </w:rPr>
        <w:t>dan</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mempunyai</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bilangan</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oksidasi</w:t>
      </w:r>
      <w:proofErr w:type="spellEnd"/>
      <w:r w:rsidRPr="00876009">
        <w:rPr>
          <w:rFonts w:ascii="Times New Roman" w:hAnsi="Times New Roman" w:cs="Times New Roman"/>
          <w:color w:val="000000" w:themeColor="text1"/>
          <w:sz w:val="20"/>
          <w:szCs w:val="20"/>
        </w:rPr>
        <w:t xml:space="preserve"> +2 dan +4.</w:t>
      </w:r>
      <w:r w:rsidRPr="00876009">
        <w:rPr>
          <w:rFonts w:ascii="Times New Roman" w:hAnsi="Times New Roman" w:cs="Times New Roman"/>
          <w:color w:val="000000" w:themeColor="text1"/>
          <w:sz w:val="20"/>
          <w:szCs w:val="20"/>
        </w:rPr>
        <w:br/>
      </w:r>
      <w:proofErr w:type="gramStart"/>
      <w:r w:rsidRPr="00876009">
        <w:rPr>
          <w:rFonts w:ascii="Times New Roman" w:hAnsi="Times New Roman" w:cs="Times New Roman"/>
          <w:color w:val="000000" w:themeColor="text1"/>
          <w:sz w:val="20"/>
          <w:szCs w:val="20"/>
        </w:rPr>
        <w:t>2</w:t>
      </w:r>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Timah</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merupakan</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logam</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lunak</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fleksibel</w:t>
      </w:r>
      <w:proofErr w:type="spellEnd"/>
      <w:r w:rsidR="00814511" w:rsidRPr="00876009">
        <w:rPr>
          <w:rFonts w:ascii="Times New Roman" w:hAnsi="Times New Roman" w:cs="Times New Roman"/>
          <w:color w:val="000000" w:themeColor="text1"/>
          <w:sz w:val="20"/>
          <w:szCs w:val="20"/>
        </w:rPr>
        <w:t>,</w:t>
      </w:r>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dan</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warnanya</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abu-abu</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metalik</w:t>
      </w:r>
      <w:proofErr w:type="spellEnd"/>
      <w:r w:rsidRPr="00876009">
        <w:rPr>
          <w:rFonts w:ascii="Times New Roman" w:hAnsi="Times New Roman" w:cs="Times New Roman"/>
          <w:color w:val="000000" w:themeColor="text1"/>
          <w:sz w:val="20"/>
          <w:szCs w:val="20"/>
        </w:rPr>
        <w:t>.</w:t>
      </w:r>
      <w:proofErr w:type="gramEnd"/>
      <w:r w:rsidRPr="00876009">
        <w:rPr>
          <w:rFonts w:ascii="Times New Roman" w:hAnsi="Times New Roman" w:cs="Times New Roman"/>
          <w:color w:val="000000" w:themeColor="text1"/>
          <w:sz w:val="20"/>
          <w:szCs w:val="20"/>
        </w:rPr>
        <w:br/>
        <w:t>3.</w:t>
      </w:r>
      <w:r w:rsidR="00814511" w:rsidRPr="00876009">
        <w:rPr>
          <w:rFonts w:ascii="Times New Roman" w:hAnsi="Times New Roman" w:cs="Times New Roman"/>
          <w:color w:val="000000" w:themeColor="text1"/>
          <w:sz w:val="20"/>
          <w:szCs w:val="20"/>
        </w:rPr>
        <w:t xml:space="preserve">Timah </w:t>
      </w:r>
      <w:proofErr w:type="spellStart"/>
      <w:r w:rsidR="00814511" w:rsidRPr="00876009">
        <w:rPr>
          <w:rFonts w:ascii="Times New Roman" w:hAnsi="Times New Roman" w:cs="Times New Roman"/>
          <w:color w:val="000000" w:themeColor="text1"/>
          <w:sz w:val="20"/>
          <w:szCs w:val="20"/>
        </w:rPr>
        <w:t>tidak</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mudah</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dioksidasi</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dan</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tahan</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terhadap</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korosi</w:t>
      </w:r>
      <w:proofErr w:type="spellEnd"/>
      <w:r w:rsidR="00814511" w:rsidRPr="00876009">
        <w:rPr>
          <w:rFonts w:ascii="Times New Roman" w:hAnsi="Times New Roman" w:cs="Times New Roman"/>
          <w:color w:val="000000" w:themeColor="text1"/>
          <w:sz w:val="20"/>
          <w:szCs w:val="20"/>
        </w:rPr>
        <w:t xml:space="preserve"> </w:t>
      </w:r>
      <w:proofErr w:type="spellStart"/>
      <w:r w:rsidR="00814511" w:rsidRPr="00876009">
        <w:rPr>
          <w:rFonts w:ascii="Times New Roman" w:hAnsi="Times New Roman" w:cs="Times New Roman"/>
          <w:color w:val="000000" w:themeColor="text1"/>
          <w:sz w:val="20"/>
          <w:szCs w:val="20"/>
        </w:rPr>
        <w:t>disebabka</w:t>
      </w:r>
      <w:r w:rsidRPr="00876009">
        <w:rPr>
          <w:rFonts w:ascii="Times New Roman" w:hAnsi="Times New Roman" w:cs="Times New Roman"/>
          <w:color w:val="000000" w:themeColor="text1"/>
          <w:sz w:val="20"/>
          <w:szCs w:val="20"/>
        </w:rPr>
        <w:t>n</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terbentuknya</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lapisan</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sz w:val="20"/>
          <w:szCs w:val="20"/>
        </w:rPr>
        <w:t>o</w:t>
      </w:r>
      <w:r w:rsidRPr="00876009">
        <w:rPr>
          <w:rFonts w:ascii="Times New Roman" w:hAnsi="Times New Roman" w:cs="Times New Roman"/>
          <w:color w:val="000000" w:themeColor="text1"/>
          <w:sz w:val="20"/>
          <w:szCs w:val="20"/>
        </w:rPr>
        <w:t>ksida</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timah</w:t>
      </w:r>
      <w:proofErr w:type="spellEnd"/>
      <w:r w:rsidRPr="00876009">
        <w:rPr>
          <w:rFonts w:ascii="Times New Roman" w:hAnsi="Times New Roman" w:cs="Times New Roman"/>
          <w:color w:val="000000" w:themeColor="text1"/>
          <w:sz w:val="20"/>
          <w:szCs w:val="20"/>
        </w:rPr>
        <w:t xml:space="preserve"> yang </w:t>
      </w:r>
      <w:proofErr w:type="spellStart"/>
      <w:r w:rsidRPr="00876009">
        <w:rPr>
          <w:rFonts w:ascii="Times New Roman" w:hAnsi="Times New Roman" w:cs="Times New Roman"/>
          <w:color w:val="000000" w:themeColor="text1"/>
          <w:sz w:val="20"/>
          <w:szCs w:val="20"/>
        </w:rPr>
        <w:t>menghambat</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proses</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oksidasi</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lebih</w:t>
      </w:r>
      <w:proofErr w:type="spellEnd"/>
      <w:r w:rsidRPr="00876009">
        <w:rPr>
          <w:rFonts w:ascii="Times New Roman" w:hAnsi="Times New Roman" w:cs="Times New Roman"/>
          <w:color w:val="000000" w:themeColor="text1"/>
          <w:sz w:val="20"/>
          <w:szCs w:val="20"/>
        </w:rPr>
        <w:t xml:space="preserve"> </w:t>
      </w:r>
      <w:proofErr w:type="spellStart"/>
      <w:r w:rsidRPr="00876009">
        <w:rPr>
          <w:rFonts w:ascii="Times New Roman" w:hAnsi="Times New Roman" w:cs="Times New Roman"/>
          <w:color w:val="000000" w:themeColor="text1"/>
          <w:sz w:val="20"/>
          <w:szCs w:val="20"/>
        </w:rPr>
        <w:t>jauh</w:t>
      </w:r>
      <w:proofErr w:type="spellEnd"/>
      <w:r w:rsidR="00137103">
        <w:rPr>
          <w:rFonts w:ascii="Times New Roman" w:hAnsi="Times New Roman" w:cs="Times New Roman"/>
          <w:color w:val="000000" w:themeColor="text1"/>
          <w:sz w:val="20"/>
          <w:szCs w:val="20"/>
        </w:rPr>
        <w:t>.</w:t>
      </w:r>
      <w:r w:rsidR="00137103">
        <w:rPr>
          <w:rFonts w:ascii="Times New Roman" w:hAnsi="Times New Roman" w:cs="Times New Roman"/>
          <w:color w:val="000000" w:themeColor="text1"/>
          <w:sz w:val="20"/>
          <w:szCs w:val="20"/>
        </w:rPr>
        <w:fldChar w:fldCharType="begin" w:fldLock="1"/>
      </w:r>
      <w:r w:rsidR="00137103">
        <w:rPr>
          <w:rFonts w:ascii="Times New Roman" w:hAnsi="Times New Roman" w:cs="Times New Roman"/>
          <w:color w:val="000000" w:themeColor="text1"/>
          <w:sz w:val="20"/>
          <w:szCs w:val="20"/>
        </w:rPr>
        <w:instrText>ADDIN CSL_CITATION { "citationItems" : [ { "id" : "ITEM-1", "itemData" : { "id" : "ITEM-1", "issued" : { "date-parts" : [ [ "0" ] ] }, "title" : "permasalahan", "type" : "article" }, "uris" : [ "http://www.mendeley.com/documents/?uuid=fb163947-5050-4eeb-a4e0-db73a750b13e" ] } ], "mendeley" : { "formattedCitation" : "[3]", "plainTextFormattedCitation" : "[3]", "previouslyFormattedCitation" : "[3]" }, "properties" : { "noteIndex" : 0 }, "schema" : "https://github.com/citation-style-language/schema/raw/master/csl-citation.json" }</w:instrText>
      </w:r>
      <w:r w:rsidR="00137103">
        <w:rPr>
          <w:rFonts w:ascii="Times New Roman" w:hAnsi="Times New Roman" w:cs="Times New Roman"/>
          <w:color w:val="000000" w:themeColor="text1"/>
          <w:sz w:val="20"/>
          <w:szCs w:val="20"/>
        </w:rPr>
        <w:fldChar w:fldCharType="separate"/>
      </w:r>
      <w:r w:rsidR="00137103" w:rsidRPr="00137103">
        <w:rPr>
          <w:rFonts w:ascii="Times New Roman" w:hAnsi="Times New Roman" w:cs="Times New Roman"/>
          <w:noProof/>
          <w:color w:val="000000" w:themeColor="text1"/>
          <w:sz w:val="20"/>
          <w:szCs w:val="20"/>
        </w:rPr>
        <w:t>[3]</w:t>
      </w:r>
      <w:r w:rsidR="00137103">
        <w:rPr>
          <w:rFonts w:ascii="Times New Roman" w:hAnsi="Times New Roman" w:cs="Times New Roman"/>
          <w:color w:val="000000" w:themeColor="text1"/>
          <w:sz w:val="20"/>
          <w:szCs w:val="20"/>
        </w:rPr>
        <w:fldChar w:fldCharType="end"/>
      </w:r>
    </w:p>
    <w:p w:rsidR="00876009" w:rsidRPr="00876009" w:rsidRDefault="00876009" w:rsidP="00850164">
      <w:pPr>
        <w:spacing w:after="0" w:line="360" w:lineRule="auto"/>
        <w:rPr>
          <w:rFonts w:ascii="Times New Roman" w:hAnsi="Times New Roman" w:cs="Times New Roman"/>
          <w:color w:val="000000" w:themeColor="text1"/>
          <w:sz w:val="20"/>
          <w:szCs w:val="20"/>
        </w:rPr>
      </w:pPr>
    </w:p>
    <w:p w:rsidR="00850164" w:rsidRDefault="00850164" w:rsidP="00850164">
      <w:pPr>
        <w:pStyle w:val="ListParagraph"/>
        <w:numPr>
          <w:ilvl w:val="0"/>
          <w:numId w:val="3"/>
        </w:numPr>
        <w:spacing w:after="0" w:line="360" w:lineRule="auto"/>
        <w:rPr>
          <w:rFonts w:ascii="Times New Roman" w:eastAsia="Times New Roman" w:hAnsi="Times New Roman" w:cs="Times New Roman"/>
          <w:sz w:val="20"/>
          <w:szCs w:val="20"/>
        </w:rPr>
      </w:pPr>
      <w:r w:rsidRPr="00876009">
        <w:rPr>
          <w:rFonts w:ascii="Times New Roman" w:eastAsia="Times New Roman" w:hAnsi="Times New Roman" w:cs="Times New Roman"/>
          <w:sz w:val="20"/>
          <w:szCs w:val="20"/>
        </w:rPr>
        <w:t>PROSES PENGOLAHAN TIMAH</w:t>
      </w:r>
    </w:p>
    <w:p w:rsidR="00876009" w:rsidRPr="003C3561" w:rsidRDefault="003C3561" w:rsidP="00876009">
      <w:pPr>
        <w:spacing w:after="0" w:line="360" w:lineRule="auto"/>
        <w:rPr>
          <w:rFonts w:ascii="Times New Roman" w:eastAsia="Times New Roman" w:hAnsi="Times New Roman" w:cs="Times New Roman"/>
          <w:sz w:val="20"/>
          <w:szCs w:val="20"/>
        </w:rPr>
      </w:pPr>
      <w:r w:rsidRPr="003C3561">
        <w:rPr>
          <w:sz w:val="20"/>
          <w:szCs w:val="20"/>
        </w:rPr>
        <w:t xml:space="preserve">1. Washing </w:t>
      </w:r>
      <w:proofErr w:type="spellStart"/>
      <w:r w:rsidRPr="003C3561">
        <w:rPr>
          <w:sz w:val="20"/>
          <w:szCs w:val="20"/>
        </w:rPr>
        <w:t>atau</w:t>
      </w:r>
      <w:proofErr w:type="spellEnd"/>
      <w:r w:rsidRPr="003C3561">
        <w:rPr>
          <w:sz w:val="20"/>
          <w:szCs w:val="20"/>
        </w:rPr>
        <w:t xml:space="preserve"> </w:t>
      </w:r>
      <w:proofErr w:type="spellStart"/>
      <w:r w:rsidRPr="003C3561">
        <w:rPr>
          <w:sz w:val="20"/>
          <w:szCs w:val="20"/>
        </w:rPr>
        <w:t>Pencucian</w:t>
      </w:r>
      <w:proofErr w:type="spellEnd"/>
      <w:r w:rsidRPr="003C3561">
        <w:rPr>
          <w:sz w:val="20"/>
          <w:szCs w:val="20"/>
        </w:rPr>
        <w:br/>
      </w:r>
      <w:proofErr w:type="spellStart"/>
      <w:r w:rsidRPr="003C3561">
        <w:rPr>
          <w:sz w:val="20"/>
          <w:szCs w:val="20"/>
        </w:rPr>
        <w:t>Pencucian</w:t>
      </w:r>
      <w:proofErr w:type="spellEnd"/>
      <w:r w:rsidRPr="003C3561">
        <w:rPr>
          <w:sz w:val="20"/>
          <w:szCs w:val="20"/>
        </w:rPr>
        <w:t xml:space="preserve"> </w:t>
      </w:r>
      <w:proofErr w:type="spellStart"/>
      <w:r w:rsidRPr="003C3561">
        <w:rPr>
          <w:sz w:val="20"/>
          <w:szCs w:val="20"/>
        </w:rPr>
        <w:t>timah</w:t>
      </w:r>
      <w:proofErr w:type="spellEnd"/>
      <w:r w:rsidRPr="003C3561">
        <w:rPr>
          <w:sz w:val="20"/>
          <w:szCs w:val="20"/>
        </w:rPr>
        <w:t xml:space="preserve"> </w:t>
      </w:r>
      <w:proofErr w:type="spellStart"/>
      <w:r w:rsidRPr="003C3561">
        <w:rPr>
          <w:sz w:val="20"/>
          <w:szCs w:val="20"/>
        </w:rPr>
        <w:t>dilakukan</w:t>
      </w:r>
      <w:proofErr w:type="spellEnd"/>
      <w:r w:rsidRPr="003C3561">
        <w:rPr>
          <w:sz w:val="20"/>
          <w:szCs w:val="20"/>
        </w:rPr>
        <w:t xml:space="preserve"> </w:t>
      </w:r>
      <w:proofErr w:type="spellStart"/>
      <w:r w:rsidRPr="003C3561">
        <w:rPr>
          <w:sz w:val="20"/>
          <w:szCs w:val="20"/>
        </w:rPr>
        <w:t>dengan</w:t>
      </w:r>
      <w:proofErr w:type="spellEnd"/>
      <w:r w:rsidRPr="003C3561">
        <w:rPr>
          <w:sz w:val="20"/>
          <w:szCs w:val="20"/>
        </w:rPr>
        <w:t xml:space="preserve"> </w:t>
      </w:r>
      <w:proofErr w:type="spellStart"/>
      <w:r w:rsidRPr="003C3561">
        <w:rPr>
          <w:sz w:val="20"/>
          <w:szCs w:val="20"/>
        </w:rPr>
        <w:t>memasukkan</w:t>
      </w:r>
      <w:proofErr w:type="spellEnd"/>
      <w:r w:rsidRPr="003C3561">
        <w:rPr>
          <w:sz w:val="20"/>
          <w:szCs w:val="20"/>
        </w:rPr>
        <w:t xml:space="preserve"> </w:t>
      </w:r>
      <w:proofErr w:type="spellStart"/>
      <w:r w:rsidRPr="003C3561">
        <w:rPr>
          <w:sz w:val="20"/>
          <w:szCs w:val="20"/>
        </w:rPr>
        <w:t>bijih</w:t>
      </w:r>
      <w:proofErr w:type="spellEnd"/>
      <w:r w:rsidRPr="003C3561">
        <w:rPr>
          <w:sz w:val="20"/>
          <w:szCs w:val="20"/>
        </w:rPr>
        <w:t xml:space="preserve"> </w:t>
      </w:r>
      <w:proofErr w:type="spellStart"/>
      <w:r w:rsidRPr="003C3561">
        <w:rPr>
          <w:sz w:val="20"/>
          <w:szCs w:val="20"/>
        </w:rPr>
        <w:t>timah</w:t>
      </w:r>
      <w:proofErr w:type="spellEnd"/>
      <w:r w:rsidRPr="003C3561">
        <w:rPr>
          <w:sz w:val="20"/>
          <w:szCs w:val="20"/>
        </w:rPr>
        <w:t xml:space="preserve"> </w:t>
      </w:r>
      <w:proofErr w:type="spellStart"/>
      <w:r w:rsidRPr="003C3561">
        <w:rPr>
          <w:sz w:val="20"/>
          <w:szCs w:val="20"/>
        </w:rPr>
        <w:t>ke</w:t>
      </w:r>
      <w:proofErr w:type="spellEnd"/>
      <w:r w:rsidRPr="003C3561">
        <w:rPr>
          <w:sz w:val="20"/>
          <w:szCs w:val="20"/>
        </w:rPr>
        <w:t xml:space="preserve"> </w:t>
      </w:r>
      <w:proofErr w:type="spellStart"/>
      <w:r w:rsidRPr="003C3561">
        <w:rPr>
          <w:sz w:val="20"/>
          <w:szCs w:val="20"/>
        </w:rPr>
        <w:t>dalam</w:t>
      </w:r>
      <w:proofErr w:type="spellEnd"/>
      <w:r w:rsidRPr="003C3561">
        <w:rPr>
          <w:sz w:val="20"/>
          <w:szCs w:val="20"/>
        </w:rPr>
        <w:t xml:space="preserve"> ore bin yang </w:t>
      </w:r>
      <w:proofErr w:type="spellStart"/>
      <w:r w:rsidRPr="003C3561">
        <w:rPr>
          <w:sz w:val="20"/>
          <w:szCs w:val="20"/>
        </w:rPr>
        <w:t>berkapasitas</w:t>
      </w:r>
      <w:proofErr w:type="spellEnd"/>
      <w:r w:rsidRPr="003C3561">
        <w:rPr>
          <w:sz w:val="20"/>
          <w:szCs w:val="20"/>
        </w:rPr>
        <w:t xml:space="preserve"> 25 </w:t>
      </w:r>
      <w:r w:rsidRPr="003C3561">
        <w:rPr>
          <w:sz w:val="20"/>
          <w:szCs w:val="20"/>
        </w:rPr>
        <w:lastRenderedPageBreak/>
        <w:t xml:space="preserve">drum per unit </w:t>
      </w:r>
      <w:proofErr w:type="spellStart"/>
      <w:r w:rsidRPr="003C3561">
        <w:rPr>
          <w:sz w:val="20"/>
          <w:szCs w:val="20"/>
        </w:rPr>
        <w:t>dan</w:t>
      </w:r>
      <w:proofErr w:type="spellEnd"/>
      <w:r w:rsidRPr="003C3561">
        <w:rPr>
          <w:sz w:val="20"/>
          <w:szCs w:val="20"/>
        </w:rPr>
        <w:t xml:space="preserve"> </w:t>
      </w:r>
      <w:proofErr w:type="spellStart"/>
      <w:r w:rsidRPr="003C3561">
        <w:rPr>
          <w:sz w:val="20"/>
          <w:szCs w:val="20"/>
        </w:rPr>
        <w:t>mampu</w:t>
      </w:r>
      <w:proofErr w:type="spellEnd"/>
      <w:r w:rsidRPr="003C3561">
        <w:rPr>
          <w:sz w:val="20"/>
          <w:szCs w:val="20"/>
        </w:rPr>
        <w:t xml:space="preserve"> </w:t>
      </w:r>
      <w:proofErr w:type="spellStart"/>
      <w:r w:rsidRPr="003C3561">
        <w:rPr>
          <w:sz w:val="20"/>
          <w:szCs w:val="20"/>
        </w:rPr>
        <w:t>melakukan</w:t>
      </w:r>
      <w:proofErr w:type="spellEnd"/>
      <w:r w:rsidRPr="003C3561">
        <w:rPr>
          <w:sz w:val="20"/>
          <w:szCs w:val="20"/>
        </w:rPr>
        <w:t xml:space="preserve"> </w:t>
      </w:r>
      <w:proofErr w:type="spellStart"/>
      <w:r w:rsidRPr="003C3561">
        <w:rPr>
          <w:sz w:val="20"/>
          <w:szCs w:val="20"/>
        </w:rPr>
        <w:t>pencucian</w:t>
      </w:r>
      <w:proofErr w:type="spellEnd"/>
      <w:r w:rsidRPr="003C3561">
        <w:rPr>
          <w:sz w:val="20"/>
          <w:szCs w:val="20"/>
        </w:rPr>
        <w:t xml:space="preserve"> 15 ton </w:t>
      </w:r>
      <w:proofErr w:type="spellStart"/>
      <w:r w:rsidRPr="003C3561">
        <w:rPr>
          <w:sz w:val="20"/>
          <w:szCs w:val="20"/>
        </w:rPr>
        <w:t>bijh</w:t>
      </w:r>
      <w:proofErr w:type="spellEnd"/>
      <w:r w:rsidRPr="003C3561">
        <w:rPr>
          <w:sz w:val="20"/>
          <w:szCs w:val="20"/>
        </w:rPr>
        <w:t xml:space="preserve"> per jam.</w:t>
      </w:r>
    </w:p>
    <w:p w:rsidR="00850164" w:rsidRDefault="003C3561" w:rsidP="00850164">
      <w:pPr>
        <w:spacing w:after="0" w:line="360" w:lineRule="auto"/>
        <w:rPr>
          <w:sz w:val="20"/>
          <w:szCs w:val="20"/>
        </w:rPr>
      </w:pPr>
      <w:r w:rsidRPr="003C3561">
        <w:rPr>
          <w:rFonts w:ascii="Times New Roman" w:eastAsia="Times New Roman" w:hAnsi="Times New Roman" w:cs="Times New Roman"/>
          <w:sz w:val="20"/>
          <w:szCs w:val="20"/>
        </w:rPr>
        <w:t xml:space="preserve">2. </w:t>
      </w:r>
      <w:proofErr w:type="spellStart"/>
      <w:r w:rsidRPr="003C3561">
        <w:rPr>
          <w:sz w:val="20"/>
          <w:szCs w:val="20"/>
        </w:rPr>
        <w:t>Pemisahan</w:t>
      </w:r>
      <w:proofErr w:type="spellEnd"/>
      <w:r w:rsidRPr="003C3561">
        <w:rPr>
          <w:sz w:val="20"/>
          <w:szCs w:val="20"/>
        </w:rPr>
        <w:t xml:space="preserve"> </w:t>
      </w:r>
      <w:proofErr w:type="spellStart"/>
      <w:r w:rsidRPr="003C3561">
        <w:rPr>
          <w:sz w:val="20"/>
          <w:szCs w:val="20"/>
        </w:rPr>
        <w:t>berdasarkan</w:t>
      </w:r>
      <w:proofErr w:type="spellEnd"/>
      <w:r w:rsidRPr="003C3561">
        <w:rPr>
          <w:sz w:val="20"/>
          <w:szCs w:val="20"/>
        </w:rPr>
        <w:t xml:space="preserve"> </w:t>
      </w:r>
      <w:proofErr w:type="spellStart"/>
      <w:r w:rsidRPr="003C3561">
        <w:rPr>
          <w:sz w:val="20"/>
          <w:szCs w:val="20"/>
        </w:rPr>
        <w:t>ukuran</w:t>
      </w:r>
      <w:proofErr w:type="spellEnd"/>
      <w:r w:rsidRPr="003C3561">
        <w:rPr>
          <w:sz w:val="20"/>
          <w:szCs w:val="20"/>
        </w:rPr>
        <w:t xml:space="preserve"> </w:t>
      </w:r>
      <w:proofErr w:type="spellStart"/>
      <w:r w:rsidRPr="003C3561">
        <w:rPr>
          <w:sz w:val="20"/>
          <w:szCs w:val="20"/>
        </w:rPr>
        <w:t>atau</w:t>
      </w:r>
      <w:proofErr w:type="spellEnd"/>
      <w:r w:rsidRPr="003C3561">
        <w:rPr>
          <w:sz w:val="20"/>
          <w:szCs w:val="20"/>
        </w:rPr>
        <w:t xml:space="preserve"> screening/sizing </w:t>
      </w:r>
      <w:proofErr w:type="spellStart"/>
      <w:r w:rsidRPr="003C3561">
        <w:rPr>
          <w:sz w:val="20"/>
          <w:szCs w:val="20"/>
        </w:rPr>
        <w:t>dan</w:t>
      </w:r>
      <w:proofErr w:type="spellEnd"/>
      <w:r w:rsidRPr="003C3561">
        <w:rPr>
          <w:sz w:val="20"/>
          <w:szCs w:val="20"/>
        </w:rPr>
        <w:t xml:space="preserve"> </w:t>
      </w:r>
      <w:proofErr w:type="spellStart"/>
      <w:r w:rsidRPr="003C3561">
        <w:rPr>
          <w:sz w:val="20"/>
          <w:szCs w:val="20"/>
        </w:rPr>
        <w:t>uji</w:t>
      </w:r>
      <w:proofErr w:type="spellEnd"/>
      <w:r w:rsidRPr="003C3561">
        <w:rPr>
          <w:sz w:val="20"/>
          <w:szCs w:val="20"/>
        </w:rPr>
        <w:t xml:space="preserve"> </w:t>
      </w:r>
      <w:proofErr w:type="spellStart"/>
      <w:r w:rsidRPr="003C3561">
        <w:rPr>
          <w:sz w:val="20"/>
          <w:szCs w:val="20"/>
        </w:rPr>
        <w:t>kadar</w:t>
      </w:r>
      <w:proofErr w:type="spellEnd"/>
      <w:r w:rsidRPr="003C3561">
        <w:rPr>
          <w:sz w:val="20"/>
          <w:szCs w:val="20"/>
        </w:rPr>
        <w:br/>
      </w:r>
      <w:proofErr w:type="spellStart"/>
      <w:r w:rsidRPr="003C3561">
        <w:rPr>
          <w:sz w:val="20"/>
          <w:szCs w:val="20"/>
        </w:rPr>
        <w:t>Bijih</w:t>
      </w:r>
      <w:proofErr w:type="spellEnd"/>
      <w:r w:rsidRPr="003C3561">
        <w:rPr>
          <w:sz w:val="20"/>
          <w:szCs w:val="20"/>
        </w:rPr>
        <w:t xml:space="preserve"> yang </w:t>
      </w:r>
      <w:proofErr w:type="spellStart"/>
      <w:r w:rsidRPr="003C3561">
        <w:rPr>
          <w:sz w:val="20"/>
          <w:szCs w:val="20"/>
        </w:rPr>
        <w:t>didapatkan</w:t>
      </w:r>
      <w:proofErr w:type="spellEnd"/>
      <w:r w:rsidRPr="003C3561">
        <w:rPr>
          <w:sz w:val="20"/>
          <w:szCs w:val="20"/>
        </w:rPr>
        <w:t xml:space="preserve"> </w:t>
      </w:r>
      <w:proofErr w:type="spellStart"/>
      <w:r w:rsidRPr="003C3561">
        <w:rPr>
          <w:sz w:val="20"/>
          <w:szCs w:val="20"/>
        </w:rPr>
        <w:t>dari</w:t>
      </w:r>
      <w:proofErr w:type="spellEnd"/>
      <w:r w:rsidRPr="003C3561">
        <w:rPr>
          <w:sz w:val="20"/>
          <w:szCs w:val="20"/>
        </w:rPr>
        <w:t xml:space="preserve"> </w:t>
      </w:r>
      <w:proofErr w:type="spellStart"/>
      <w:r w:rsidRPr="003C3561">
        <w:rPr>
          <w:sz w:val="20"/>
          <w:szCs w:val="20"/>
        </w:rPr>
        <w:t>hasil</w:t>
      </w:r>
      <w:proofErr w:type="spellEnd"/>
      <w:r w:rsidRPr="003C3561">
        <w:rPr>
          <w:sz w:val="20"/>
          <w:szCs w:val="20"/>
        </w:rPr>
        <w:t xml:space="preserve"> </w:t>
      </w:r>
      <w:proofErr w:type="spellStart"/>
      <w:r w:rsidRPr="003C3561">
        <w:rPr>
          <w:sz w:val="20"/>
          <w:szCs w:val="20"/>
        </w:rPr>
        <w:t>pencucian</w:t>
      </w:r>
      <w:proofErr w:type="spellEnd"/>
      <w:r w:rsidRPr="003C3561">
        <w:rPr>
          <w:sz w:val="20"/>
          <w:szCs w:val="20"/>
        </w:rPr>
        <w:t xml:space="preserve"> </w:t>
      </w:r>
      <w:proofErr w:type="spellStart"/>
      <w:r w:rsidRPr="003C3561">
        <w:rPr>
          <w:sz w:val="20"/>
          <w:szCs w:val="20"/>
        </w:rPr>
        <w:t>pada</w:t>
      </w:r>
      <w:proofErr w:type="spellEnd"/>
      <w:r w:rsidRPr="003C3561">
        <w:rPr>
          <w:sz w:val="20"/>
          <w:szCs w:val="20"/>
        </w:rPr>
        <w:t xml:space="preserve"> ore bin </w:t>
      </w:r>
      <w:proofErr w:type="spellStart"/>
      <w:r w:rsidRPr="003C3561">
        <w:rPr>
          <w:sz w:val="20"/>
          <w:szCs w:val="20"/>
        </w:rPr>
        <w:t>lalu</w:t>
      </w:r>
      <w:proofErr w:type="spellEnd"/>
      <w:r w:rsidRPr="003C3561">
        <w:rPr>
          <w:sz w:val="20"/>
          <w:szCs w:val="20"/>
        </w:rPr>
        <w:t xml:space="preserve"> </w:t>
      </w:r>
      <w:proofErr w:type="spellStart"/>
      <w:r w:rsidRPr="003C3561">
        <w:rPr>
          <w:sz w:val="20"/>
          <w:szCs w:val="20"/>
        </w:rPr>
        <w:t>dilakukan</w:t>
      </w:r>
      <w:proofErr w:type="spellEnd"/>
      <w:r w:rsidRPr="003C3561">
        <w:rPr>
          <w:sz w:val="20"/>
          <w:szCs w:val="20"/>
        </w:rPr>
        <w:t xml:space="preserve"> </w:t>
      </w:r>
      <w:proofErr w:type="spellStart"/>
      <w:r w:rsidRPr="003C3561">
        <w:rPr>
          <w:sz w:val="20"/>
          <w:szCs w:val="20"/>
        </w:rPr>
        <w:t>pemisahan</w:t>
      </w:r>
      <w:proofErr w:type="spellEnd"/>
      <w:r w:rsidRPr="003C3561">
        <w:rPr>
          <w:sz w:val="20"/>
          <w:szCs w:val="20"/>
        </w:rPr>
        <w:t xml:space="preserve"> </w:t>
      </w:r>
      <w:proofErr w:type="spellStart"/>
      <w:r w:rsidRPr="003C3561">
        <w:rPr>
          <w:sz w:val="20"/>
          <w:szCs w:val="20"/>
        </w:rPr>
        <w:t>berdasarkan</w:t>
      </w:r>
      <w:proofErr w:type="spellEnd"/>
      <w:r w:rsidRPr="003C3561">
        <w:rPr>
          <w:sz w:val="20"/>
          <w:szCs w:val="20"/>
        </w:rPr>
        <w:t xml:space="preserve"> </w:t>
      </w:r>
      <w:proofErr w:type="spellStart"/>
      <w:r w:rsidRPr="003C3561">
        <w:rPr>
          <w:sz w:val="20"/>
          <w:szCs w:val="20"/>
        </w:rPr>
        <w:t>ukuran</w:t>
      </w:r>
      <w:proofErr w:type="spellEnd"/>
      <w:r w:rsidRPr="003C3561">
        <w:rPr>
          <w:sz w:val="20"/>
          <w:szCs w:val="20"/>
        </w:rPr>
        <w:t xml:space="preserve"> </w:t>
      </w:r>
      <w:proofErr w:type="spellStart"/>
      <w:r w:rsidRPr="003C3561">
        <w:rPr>
          <w:sz w:val="20"/>
          <w:szCs w:val="20"/>
        </w:rPr>
        <w:t>dengan</w:t>
      </w:r>
      <w:proofErr w:type="spellEnd"/>
      <w:r w:rsidRPr="003C3561">
        <w:rPr>
          <w:sz w:val="20"/>
          <w:szCs w:val="20"/>
        </w:rPr>
        <w:t xml:space="preserve"> </w:t>
      </w:r>
      <w:proofErr w:type="spellStart"/>
      <w:r w:rsidRPr="003C3561">
        <w:rPr>
          <w:sz w:val="20"/>
          <w:szCs w:val="20"/>
        </w:rPr>
        <w:t>menggunakan</w:t>
      </w:r>
      <w:proofErr w:type="spellEnd"/>
      <w:r w:rsidRPr="003C3561">
        <w:rPr>
          <w:sz w:val="20"/>
          <w:szCs w:val="20"/>
        </w:rPr>
        <w:t xml:space="preserve"> </w:t>
      </w:r>
      <w:proofErr w:type="spellStart"/>
      <w:r w:rsidRPr="003C3561">
        <w:rPr>
          <w:sz w:val="20"/>
          <w:szCs w:val="20"/>
        </w:rPr>
        <w:t>alat</w:t>
      </w:r>
      <w:proofErr w:type="spellEnd"/>
      <w:r w:rsidRPr="003C3561">
        <w:rPr>
          <w:sz w:val="20"/>
          <w:szCs w:val="20"/>
        </w:rPr>
        <w:t xml:space="preserve"> </w:t>
      </w:r>
      <w:proofErr w:type="spellStart"/>
      <w:r w:rsidRPr="003C3561">
        <w:rPr>
          <w:sz w:val="20"/>
          <w:szCs w:val="20"/>
        </w:rPr>
        <w:t>screen</w:t>
      </w:r>
      <w:proofErr w:type="gramStart"/>
      <w:r w:rsidRPr="003C3561">
        <w:rPr>
          <w:sz w:val="20"/>
          <w:szCs w:val="20"/>
        </w:rPr>
        <w:t>,mesh</w:t>
      </w:r>
      <w:proofErr w:type="spellEnd"/>
      <w:proofErr w:type="gramEnd"/>
      <w:r w:rsidRPr="003C3561">
        <w:rPr>
          <w:sz w:val="20"/>
          <w:szCs w:val="20"/>
        </w:rPr>
        <w:t xml:space="preserve">, </w:t>
      </w:r>
      <w:proofErr w:type="spellStart"/>
      <w:r w:rsidRPr="003C3561">
        <w:rPr>
          <w:sz w:val="20"/>
          <w:szCs w:val="20"/>
        </w:rPr>
        <w:t>setelah</w:t>
      </w:r>
      <w:proofErr w:type="spellEnd"/>
      <w:r w:rsidRPr="003C3561">
        <w:rPr>
          <w:sz w:val="20"/>
          <w:szCs w:val="20"/>
        </w:rPr>
        <w:t xml:space="preserve"> </w:t>
      </w:r>
      <w:proofErr w:type="spellStart"/>
      <w:r w:rsidRPr="003C3561">
        <w:rPr>
          <w:sz w:val="20"/>
          <w:szCs w:val="20"/>
        </w:rPr>
        <w:t>itu</w:t>
      </w:r>
      <w:proofErr w:type="spellEnd"/>
      <w:r w:rsidRPr="003C3561">
        <w:rPr>
          <w:sz w:val="20"/>
          <w:szCs w:val="20"/>
        </w:rPr>
        <w:t xml:space="preserve"> </w:t>
      </w:r>
      <w:proofErr w:type="spellStart"/>
      <w:r w:rsidRPr="003C3561">
        <w:rPr>
          <w:sz w:val="20"/>
          <w:szCs w:val="20"/>
        </w:rPr>
        <w:t>dilakukan</w:t>
      </w:r>
      <w:proofErr w:type="spellEnd"/>
      <w:r w:rsidRPr="003C3561">
        <w:rPr>
          <w:sz w:val="20"/>
          <w:szCs w:val="20"/>
        </w:rPr>
        <w:t xml:space="preserve"> </w:t>
      </w:r>
      <w:proofErr w:type="spellStart"/>
      <w:r w:rsidRPr="003C3561">
        <w:rPr>
          <w:sz w:val="20"/>
          <w:szCs w:val="20"/>
        </w:rPr>
        <w:t>pengujian</w:t>
      </w:r>
      <w:proofErr w:type="spellEnd"/>
      <w:r w:rsidRPr="003C3561">
        <w:rPr>
          <w:sz w:val="20"/>
          <w:szCs w:val="20"/>
        </w:rPr>
        <w:t xml:space="preserve"> </w:t>
      </w:r>
      <w:proofErr w:type="spellStart"/>
      <w:r w:rsidRPr="003C3561">
        <w:rPr>
          <w:sz w:val="20"/>
          <w:szCs w:val="20"/>
        </w:rPr>
        <w:t>untuk</w:t>
      </w:r>
      <w:proofErr w:type="spellEnd"/>
      <w:r w:rsidRPr="003C3561">
        <w:rPr>
          <w:sz w:val="20"/>
          <w:szCs w:val="20"/>
        </w:rPr>
        <w:t xml:space="preserve"> </w:t>
      </w:r>
      <w:proofErr w:type="spellStart"/>
      <w:r w:rsidRPr="003C3561">
        <w:rPr>
          <w:sz w:val="20"/>
          <w:szCs w:val="20"/>
        </w:rPr>
        <w:t>mengetahui</w:t>
      </w:r>
      <w:proofErr w:type="spellEnd"/>
      <w:r w:rsidRPr="003C3561">
        <w:rPr>
          <w:sz w:val="20"/>
          <w:szCs w:val="20"/>
        </w:rPr>
        <w:t xml:space="preserve"> </w:t>
      </w:r>
      <w:proofErr w:type="spellStart"/>
      <w:r w:rsidRPr="003C3561">
        <w:rPr>
          <w:sz w:val="20"/>
          <w:szCs w:val="20"/>
        </w:rPr>
        <w:t>kadar</w:t>
      </w:r>
      <w:proofErr w:type="spellEnd"/>
      <w:r w:rsidRPr="003C3561">
        <w:rPr>
          <w:sz w:val="20"/>
          <w:szCs w:val="20"/>
        </w:rPr>
        <w:t xml:space="preserve"> </w:t>
      </w:r>
      <w:proofErr w:type="spellStart"/>
      <w:r w:rsidRPr="003C3561">
        <w:rPr>
          <w:sz w:val="20"/>
          <w:szCs w:val="20"/>
        </w:rPr>
        <w:t>bijih</w:t>
      </w:r>
      <w:proofErr w:type="spellEnd"/>
      <w:r w:rsidRPr="003C3561">
        <w:rPr>
          <w:sz w:val="20"/>
          <w:szCs w:val="20"/>
        </w:rPr>
        <w:t xml:space="preserve"> </w:t>
      </w:r>
      <w:proofErr w:type="spellStart"/>
      <w:r w:rsidRPr="003C3561">
        <w:rPr>
          <w:sz w:val="20"/>
          <w:szCs w:val="20"/>
        </w:rPr>
        <w:t>setelah</w:t>
      </w:r>
      <w:proofErr w:type="spellEnd"/>
      <w:r w:rsidRPr="003C3561">
        <w:rPr>
          <w:sz w:val="20"/>
          <w:szCs w:val="20"/>
        </w:rPr>
        <w:t xml:space="preserve"> </w:t>
      </w:r>
      <w:proofErr w:type="spellStart"/>
      <w:r w:rsidRPr="003C3561">
        <w:rPr>
          <w:sz w:val="20"/>
          <w:szCs w:val="20"/>
        </w:rPr>
        <w:t>pencucian</w:t>
      </w:r>
      <w:proofErr w:type="spellEnd"/>
      <w:r w:rsidRPr="003C3561">
        <w:rPr>
          <w:sz w:val="20"/>
          <w:szCs w:val="20"/>
        </w:rPr>
        <w:t>.</w:t>
      </w:r>
    </w:p>
    <w:p w:rsidR="003C3561" w:rsidRDefault="003C3561" w:rsidP="00850164">
      <w:pPr>
        <w:spacing w:after="0" w:line="360" w:lineRule="auto"/>
        <w:rPr>
          <w:sz w:val="20"/>
          <w:szCs w:val="20"/>
        </w:rPr>
      </w:pPr>
      <w:r w:rsidRPr="003C3561">
        <w:rPr>
          <w:sz w:val="20"/>
          <w:szCs w:val="20"/>
        </w:rPr>
        <w:t xml:space="preserve">3. </w:t>
      </w:r>
      <w:proofErr w:type="spellStart"/>
      <w:r w:rsidRPr="003C3561">
        <w:rPr>
          <w:sz w:val="20"/>
          <w:szCs w:val="20"/>
        </w:rPr>
        <w:t>Pemisahan</w:t>
      </w:r>
      <w:proofErr w:type="spellEnd"/>
      <w:r w:rsidRPr="003C3561">
        <w:rPr>
          <w:sz w:val="20"/>
          <w:szCs w:val="20"/>
        </w:rPr>
        <w:t xml:space="preserve"> </w:t>
      </w:r>
      <w:proofErr w:type="spellStart"/>
      <w:r w:rsidRPr="003C3561">
        <w:rPr>
          <w:sz w:val="20"/>
          <w:szCs w:val="20"/>
        </w:rPr>
        <w:t>berdasarkan</w:t>
      </w:r>
      <w:proofErr w:type="spellEnd"/>
      <w:r w:rsidRPr="003C3561">
        <w:rPr>
          <w:sz w:val="20"/>
          <w:szCs w:val="20"/>
        </w:rPr>
        <w:t xml:space="preserve"> </w:t>
      </w:r>
      <w:proofErr w:type="spellStart"/>
      <w:r w:rsidRPr="003C3561">
        <w:rPr>
          <w:sz w:val="20"/>
          <w:szCs w:val="20"/>
        </w:rPr>
        <w:t>berat</w:t>
      </w:r>
      <w:proofErr w:type="spellEnd"/>
      <w:r w:rsidRPr="003C3561">
        <w:rPr>
          <w:sz w:val="20"/>
          <w:szCs w:val="20"/>
        </w:rPr>
        <w:t xml:space="preserve"> </w:t>
      </w:r>
      <w:proofErr w:type="spellStart"/>
      <w:r w:rsidRPr="003C3561">
        <w:rPr>
          <w:sz w:val="20"/>
          <w:szCs w:val="20"/>
        </w:rPr>
        <w:t>jenis</w:t>
      </w:r>
      <w:proofErr w:type="spellEnd"/>
      <w:r w:rsidRPr="003C3561">
        <w:rPr>
          <w:sz w:val="20"/>
          <w:szCs w:val="20"/>
        </w:rPr>
        <w:br/>
      </w:r>
      <w:proofErr w:type="spellStart"/>
      <w:r w:rsidRPr="003C3561">
        <w:rPr>
          <w:sz w:val="20"/>
          <w:szCs w:val="20"/>
        </w:rPr>
        <w:t>Proses</w:t>
      </w:r>
      <w:proofErr w:type="spellEnd"/>
      <w:r w:rsidRPr="003C3561">
        <w:rPr>
          <w:sz w:val="20"/>
          <w:szCs w:val="20"/>
        </w:rPr>
        <w:t xml:space="preserve"> </w:t>
      </w:r>
      <w:proofErr w:type="spellStart"/>
      <w:r w:rsidRPr="003C3561">
        <w:rPr>
          <w:sz w:val="20"/>
          <w:szCs w:val="20"/>
        </w:rPr>
        <w:t>pemisahan</w:t>
      </w:r>
      <w:proofErr w:type="spellEnd"/>
      <w:r w:rsidRPr="003C3561">
        <w:rPr>
          <w:sz w:val="20"/>
          <w:szCs w:val="20"/>
        </w:rPr>
        <w:t xml:space="preserve"> </w:t>
      </w:r>
      <w:proofErr w:type="spellStart"/>
      <w:r w:rsidRPr="003C3561">
        <w:rPr>
          <w:sz w:val="20"/>
          <w:szCs w:val="20"/>
        </w:rPr>
        <w:t>ini</w:t>
      </w:r>
      <w:proofErr w:type="spellEnd"/>
      <w:r w:rsidRPr="003C3561">
        <w:rPr>
          <w:sz w:val="20"/>
          <w:szCs w:val="20"/>
        </w:rPr>
        <w:t xml:space="preserve"> </w:t>
      </w:r>
      <w:proofErr w:type="spellStart"/>
      <w:r w:rsidRPr="003C3561">
        <w:rPr>
          <w:sz w:val="20"/>
          <w:szCs w:val="20"/>
        </w:rPr>
        <w:t>menggunakan</w:t>
      </w:r>
      <w:proofErr w:type="spellEnd"/>
      <w:r w:rsidRPr="003C3561">
        <w:rPr>
          <w:sz w:val="20"/>
          <w:szCs w:val="20"/>
        </w:rPr>
        <w:t xml:space="preserve"> </w:t>
      </w:r>
      <w:proofErr w:type="spellStart"/>
      <w:r w:rsidRPr="003C3561">
        <w:rPr>
          <w:sz w:val="20"/>
          <w:szCs w:val="20"/>
        </w:rPr>
        <w:t>alat</w:t>
      </w:r>
      <w:proofErr w:type="spellEnd"/>
      <w:r w:rsidRPr="003C3561">
        <w:rPr>
          <w:sz w:val="20"/>
          <w:szCs w:val="20"/>
        </w:rPr>
        <w:t xml:space="preserve"> yang </w:t>
      </w:r>
      <w:proofErr w:type="spellStart"/>
      <w:r w:rsidRPr="003C3561">
        <w:rPr>
          <w:sz w:val="20"/>
          <w:szCs w:val="20"/>
        </w:rPr>
        <w:t>disebut</w:t>
      </w:r>
      <w:proofErr w:type="spellEnd"/>
      <w:r w:rsidRPr="003C3561">
        <w:rPr>
          <w:sz w:val="20"/>
          <w:szCs w:val="20"/>
        </w:rPr>
        <w:t xml:space="preserve"> jig </w:t>
      </w:r>
      <w:proofErr w:type="spellStart"/>
      <w:r w:rsidRPr="003C3561">
        <w:rPr>
          <w:rStyle w:val="skimlinks-unlinked"/>
          <w:sz w:val="20"/>
          <w:szCs w:val="20"/>
        </w:rPr>
        <w:t>Harz.bijih</w:t>
      </w:r>
      <w:proofErr w:type="spellEnd"/>
      <w:r w:rsidRPr="003C3561">
        <w:rPr>
          <w:sz w:val="20"/>
          <w:szCs w:val="20"/>
        </w:rPr>
        <w:t xml:space="preserve"> </w:t>
      </w:r>
      <w:proofErr w:type="spellStart"/>
      <w:r w:rsidRPr="003C3561">
        <w:rPr>
          <w:sz w:val="20"/>
          <w:szCs w:val="20"/>
        </w:rPr>
        <w:t>timah</w:t>
      </w:r>
      <w:proofErr w:type="spellEnd"/>
      <w:r w:rsidRPr="003C3561">
        <w:rPr>
          <w:sz w:val="20"/>
          <w:szCs w:val="20"/>
        </w:rPr>
        <w:t xml:space="preserve"> yang </w:t>
      </w:r>
      <w:proofErr w:type="spellStart"/>
      <w:r w:rsidRPr="003C3561">
        <w:rPr>
          <w:sz w:val="20"/>
          <w:szCs w:val="20"/>
        </w:rPr>
        <w:t>mempunyai</w:t>
      </w:r>
      <w:proofErr w:type="spellEnd"/>
      <w:r w:rsidRPr="003C3561">
        <w:rPr>
          <w:sz w:val="20"/>
          <w:szCs w:val="20"/>
        </w:rPr>
        <w:t xml:space="preserve"> </w:t>
      </w:r>
      <w:proofErr w:type="spellStart"/>
      <w:r w:rsidRPr="003C3561">
        <w:rPr>
          <w:sz w:val="20"/>
          <w:szCs w:val="20"/>
        </w:rPr>
        <w:t>berat</w:t>
      </w:r>
      <w:proofErr w:type="spellEnd"/>
      <w:r w:rsidRPr="003C3561">
        <w:rPr>
          <w:sz w:val="20"/>
          <w:szCs w:val="20"/>
        </w:rPr>
        <w:t xml:space="preserve"> </w:t>
      </w:r>
      <w:proofErr w:type="spellStart"/>
      <w:r w:rsidRPr="003C3561">
        <w:rPr>
          <w:sz w:val="20"/>
          <w:szCs w:val="20"/>
        </w:rPr>
        <w:t>jenis</w:t>
      </w:r>
      <w:proofErr w:type="spellEnd"/>
      <w:r w:rsidRPr="003C3561">
        <w:rPr>
          <w:sz w:val="20"/>
          <w:szCs w:val="20"/>
        </w:rPr>
        <w:t xml:space="preserve"> </w:t>
      </w:r>
      <w:proofErr w:type="spellStart"/>
      <w:r w:rsidRPr="003C3561">
        <w:rPr>
          <w:sz w:val="20"/>
          <w:szCs w:val="20"/>
        </w:rPr>
        <w:t>lebih</w:t>
      </w:r>
      <w:proofErr w:type="spellEnd"/>
      <w:r w:rsidRPr="003C3561">
        <w:rPr>
          <w:sz w:val="20"/>
          <w:szCs w:val="20"/>
        </w:rPr>
        <w:t xml:space="preserve"> </w:t>
      </w:r>
      <w:proofErr w:type="spellStart"/>
      <w:r w:rsidRPr="003C3561">
        <w:rPr>
          <w:sz w:val="20"/>
          <w:szCs w:val="20"/>
        </w:rPr>
        <w:t>berat</w:t>
      </w:r>
      <w:proofErr w:type="spellEnd"/>
      <w:r w:rsidRPr="003C3561">
        <w:rPr>
          <w:sz w:val="20"/>
          <w:szCs w:val="20"/>
        </w:rPr>
        <w:t xml:space="preserve"> </w:t>
      </w:r>
      <w:proofErr w:type="spellStart"/>
      <w:r w:rsidRPr="003C3561">
        <w:rPr>
          <w:sz w:val="20"/>
          <w:szCs w:val="20"/>
        </w:rPr>
        <w:t>akanj</w:t>
      </w:r>
      <w:proofErr w:type="spellEnd"/>
      <w:r w:rsidRPr="003C3561">
        <w:rPr>
          <w:sz w:val="20"/>
          <w:szCs w:val="20"/>
        </w:rPr>
        <w:t xml:space="preserve"> </w:t>
      </w:r>
      <w:proofErr w:type="spellStart"/>
      <w:r w:rsidRPr="003C3561">
        <w:rPr>
          <w:sz w:val="20"/>
          <w:szCs w:val="20"/>
        </w:rPr>
        <w:t>mengalir</w:t>
      </w:r>
      <w:proofErr w:type="spellEnd"/>
      <w:r w:rsidRPr="003C3561">
        <w:rPr>
          <w:sz w:val="20"/>
          <w:szCs w:val="20"/>
        </w:rPr>
        <w:t xml:space="preserve"> </w:t>
      </w:r>
      <w:proofErr w:type="spellStart"/>
      <w:r w:rsidRPr="003C3561">
        <w:rPr>
          <w:sz w:val="20"/>
          <w:szCs w:val="20"/>
        </w:rPr>
        <w:t>ke</w:t>
      </w:r>
      <w:proofErr w:type="spellEnd"/>
      <w:r w:rsidRPr="003C3561">
        <w:rPr>
          <w:sz w:val="20"/>
          <w:szCs w:val="20"/>
        </w:rPr>
        <w:t xml:space="preserve"> </w:t>
      </w:r>
      <w:proofErr w:type="spellStart"/>
      <w:r w:rsidRPr="003C3561">
        <w:rPr>
          <w:sz w:val="20"/>
          <w:szCs w:val="20"/>
        </w:rPr>
        <w:t>bawah</w:t>
      </w:r>
      <w:proofErr w:type="spellEnd"/>
      <w:r w:rsidRPr="003C3561">
        <w:rPr>
          <w:sz w:val="20"/>
          <w:szCs w:val="20"/>
        </w:rPr>
        <w:t xml:space="preserve"> yang </w:t>
      </w:r>
      <w:proofErr w:type="spellStart"/>
      <w:r w:rsidRPr="003C3561">
        <w:rPr>
          <w:sz w:val="20"/>
          <w:szCs w:val="20"/>
        </w:rPr>
        <w:t>berarti</w:t>
      </w:r>
      <w:proofErr w:type="spellEnd"/>
      <w:r w:rsidRPr="003C3561">
        <w:rPr>
          <w:sz w:val="20"/>
          <w:szCs w:val="20"/>
        </w:rPr>
        <w:t xml:space="preserve"> </w:t>
      </w:r>
      <w:proofErr w:type="spellStart"/>
      <w:proofErr w:type="gramStart"/>
      <w:r w:rsidRPr="003C3561">
        <w:rPr>
          <w:sz w:val="20"/>
          <w:szCs w:val="20"/>
        </w:rPr>
        <w:t>kadar</w:t>
      </w:r>
      <w:proofErr w:type="spellEnd"/>
      <w:proofErr w:type="gramEnd"/>
      <w:r w:rsidRPr="003C3561">
        <w:rPr>
          <w:sz w:val="20"/>
          <w:szCs w:val="20"/>
        </w:rPr>
        <w:t xml:space="preserve"> </w:t>
      </w:r>
      <w:proofErr w:type="spellStart"/>
      <w:r w:rsidRPr="003C3561">
        <w:rPr>
          <w:sz w:val="20"/>
          <w:szCs w:val="20"/>
        </w:rPr>
        <w:t>timah</w:t>
      </w:r>
      <w:proofErr w:type="spellEnd"/>
      <w:r w:rsidRPr="003C3561">
        <w:rPr>
          <w:sz w:val="20"/>
          <w:szCs w:val="20"/>
        </w:rPr>
        <w:t xml:space="preserve"> yang </w:t>
      </w:r>
      <w:proofErr w:type="spellStart"/>
      <w:r w:rsidRPr="003C3561">
        <w:rPr>
          <w:sz w:val="20"/>
          <w:szCs w:val="20"/>
        </w:rPr>
        <w:t>diinginkan</w:t>
      </w:r>
      <w:proofErr w:type="spellEnd"/>
      <w:r w:rsidRPr="003C3561">
        <w:rPr>
          <w:sz w:val="20"/>
          <w:szCs w:val="20"/>
        </w:rPr>
        <w:t xml:space="preserve"> </w:t>
      </w:r>
      <w:proofErr w:type="spellStart"/>
      <w:r w:rsidRPr="003C3561">
        <w:rPr>
          <w:sz w:val="20"/>
          <w:szCs w:val="20"/>
        </w:rPr>
        <w:t>sudah</w:t>
      </w:r>
      <w:proofErr w:type="spellEnd"/>
      <w:r w:rsidRPr="003C3561">
        <w:rPr>
          <w:sz w:val="20"/>
          <w:szCs w:val="20"/>
        </w:rPr>
        <w:t xml:space="preserve"> </w:t>
      </w:r>
      <w:proofErr w:type="spellStart"/>
      <w:r w:rsidRPr="003C3561">
        <w:rPr>
          <w:sz w:val="20"/>
          <w:szCs w:val="20"/>
        </w:rPr>
        <w:t>tinggi</w:t>
      </w:r>
      <w:proofErr w:type="spellEnd"/>
    </w:p>
    <w:p w:rsidR="003C3561" w:rsidRDefault="003C3561" w:rsidP="00850164">
      <w:pPr>
        <w:spacing w:after="0" w:line="360" w:lineRule="auto"/>
        <w:rPr>
          <w:sz w:val="20"/>
          <w:szCs w:val="20"/>
        </w:rPr>
      </w:pPr>
      <w:r>
        <w:rPr>
          <w:sz w:val="20"/>
          <w:szCs w:val="20"/>
        </w:rPr>
        <w:t xml:space="preserve">4. </w:t>
      </w:r>
      <w:proofErr w:type="spellStart"/>
      <w:r>
        <w:rPr>
          <w:sz w:val="20"/>
          <w:szCs w:val="20"/>
        </w:rPr>
        <w:t>Proses</w:t>
      </w:r>
      <w:proofErr w:type="spellEnd"/>
      <w:r>
        <w:rPr>
          <w:sz w:val="20"/>
          <w:szCs w:val="20"/>
        </w:rPr>
        <w:t xml:space="preserve"> </w:t>
      </w:r>
      <w:proofErr w:type="spellStart"/>
      <w:r>
        <w:rPr>
          <w:sz w:val="20"/>
          <w:szCs w:val="20"/>
        </w:rPr>
        <w:t>pemurnihan</w:t>
      </w:r>
      <w:proofErr w:type="spellEnd"/>
    </w:p>
    <w:p w:rsidR="003C3561" w:rsidRDefault="003C3561" w:rsidP="00850164">
      <w:pPr>
        <w:spacing w:after="0" w:line="360" w:lineRule="auto"/>
        <w:rPr>
          <w:sz w:val="20"/>
          <w:szCs w:val="20"/>
        </w:rPr>
      </w:pPr>
      <w:proofErr w:type="spellStart"/>
      <w:proofErr w:type="gramStart"/>
      <w:r w:rsidRPr="003C3561">
        <w:rPr>
          <w:sz w:val="20"/>
          <w:szCs w:val="20"/>
        </w:rPr>
        <w:t>menggunakan</w:t>
      </w:r>
      <w:proofErr w:type="spellEnd"/>
      <w:proofErr w:type="gramEnd"/>
      <w:r w:rsidRPr="003C3561">
        <w:rPr>
          <w:sz w:val="20"/>
          <w:szCs w:val="20"/>
        </w:rPr>
        <w:t xml:space="preserve"> </w:t>
      </w:r>
      <w:proofErr w:type="spellStart"/>
      <w:r w:rsidRPr="003C3561">
        <w:rPr>
          <w:sz w:val="20"/>
          <w:szCs w:val="20"/>
        </w:rPr>
        <w:t>panas</w:t>
      </w:r>
      <w:proofErr w:type="spellEnd"/>
      <w:r w:rsidRPr="003C3561">
        <w:rPr>
          <w:sz w:val="20"/>
          <w:szCs w:val="20"/>
        </w:rPr>
        <w:t xml:space="preserve"> </w:t>
      </w:r>
      <w:proofErr w:type="spellStart"/>
      <w:r w:rsidRPr="003C3561">
        <w:rPr>
          <w:sz w:val="20"/>
          <w:szCs w:val="20"/>
        </w:rPr>
        <w:t>diatas</w:t>
      </w:r>
      <w:proofErr w:type="spellEnd"/>
      <w:r w:rsidRPr="003C3561">
        <w:rPr>
          <w:sz w:val="20"/>
          <w:szCs w:val="20"/>
        </w:rPr>
        <w:t xml:space="preserve"> </w:t>
      </w:r>
      <w:proofErr w:type="spellStart"/>
      <w:r w:rsidRPr="003C3561">
        <w:rPr>
          <w:sz w:val="20"/>
          <w:szCs w:val="20"/>
        </w:rPr>
        <w:t>titik</w:t>
      </w:r>
      <w:proofErr w:type="spellEnd"/>
      <w:r w:rsidRPr="003C3561">
        <w:rPr>
          <w:sz w:val="20"/>
          <w:szCs w:val="20"/>
        </w:rPr>
        <w:t xml:space="preserve"> </w:t>
      </w:r>
      <w:proofErr w:type="spellStart"/>
      <w:r w:rsidRPr="003C3561">
        <w:rPr>
          <w:sz w:val="20"/>
          <w:szCs w:val="20"/>
        </w:rPr>
        <w:t>lebur</w:t>
      </w:r>
      <w:proofErr w:type="spellEnd"/>
      <w:r w:rsidRPr="003C3561">
        <w:rPr>
          <w:sz w:val="20"/>
          <w:szCs w:val="20"/>
        </w:rPr>
        <w:t xml:space="preserve"> </w:t>
      </w:r>
      <w:proofErr w:type="spellStart"/>
      <w:r w:rsidRPr="003C3561">
        <w:rPr>
          <w:sz w:val="20"/>
          <w:szCs w:val="20"/>
        </w:rPr>
        <w:t>sehingga</w:t>
      </w:r>
      <w:proofErr w:type="spellEnd"/>
      <w:r w:rsidRPr="003C3561">
        <w:rPr>
          <w:sz w:val="20"/>
          <w:szCs w:val="20"/>
        </w:rPr>
        <w:t xml:space="preserve"> material yang </w:t>
      </w:r>
      <w:proofErr w:type="spellStart"/>
      <w:r w:rsidRPr="003C3561">
        <w:rPr>
          <w:sz w:val="20"/>
          <w:szCs w:val="20"/>
        </w:rPr>
        <w:t>akan</w:t>
      </w:r>
      <w:proofErr w:type="spellEnd"/>
      <w:r w:rsidRPr="003C3561">
        <w:rPr>
          <w:sz w:val="20"/>
          <w:szCs w:val="20"/>
        </w:rPr>
        <w:t xml:space="preserve"> </w:t>
      </w:r>
      <w:proofErr w:type="spellStart"/>
      <w:r w:rsidRPr="003C3561">
        <w:rPr>
          <w:sz w:val="20"/>
          <w:szCs w:val="20"/>
        </w:rPr>
        <w:t>direfining</w:t>
      </w:r>
      <w:proofErr w:type="spellEnd"/>
      <w:r w:rsidRPr="003C3561">
        <w:rPr>
          <w:sz w:val="20"/>
          <w:szCs w:val="20"/>
        </w:rPr>
        <w:t xml:space="preserve"> </w:t>
      </w:r>
      <w:proofErr w:type="spellStart"/>
      <w:r w:rsidRPr="003C3561">
        <w:rPr>
          <w:sz w:val="20"/>
          <w:szCs w:val="20"/>
        </w:rPr>
        <w:t>cair</w:t>
      </w:r>
      <w:proofErr w:type="spellEnd"/>
      <w:r w:rsidRPr="003C3561">
        <w:rPr>
          <w:sz w:val="20"/>
          <w:szCs w:val="20"/>
        </w:rPr>
        <w:t xml:space="preserve">, </w:t>
      </w:r>
      <w:proofErr w:type="spellStart"/>
      <w:r w:rsidRPr="003C3561">
        <w:rPr>
          <w:sz w:val="20"/>
          <w:szCs w:val="20"/>
        </w:rPr>
        <w:t>ditambahkan</w:t>
      </w:r>
      <w:proofErr w:type="spellEnd"/>
      <w:r w:rsidRPr="003C3561">
        <w:rPr>
          <w:sz w:val="20"/>
          <w:szCs w:val="20"/>
        </w:rPr>
        <w:t xml:space="preserve"> mineral lain yang </w:t>
      </w:r>
      <w:proofErr w:type="spellStart"/>
      <w:r w:rsidRPr="003C3561">
        <w:rPr>
          <w:sz w:val="20"/>
          <w:szCs w:val="20"/>
        </w:rPr>
        <w:t>dapat</w:t>
      </w:r>
      <w:proofErr w:type="spellEnd"/>
      <w:r w:rsidRPr="003C3561">
        <w:rPr>
          <w:sz w:val="20"/>
          <w:szCs w:val="20"/>
        </w:rPr>
        <w:t xml:space="preserve"> </w:t>
      </w:r>
      <w:proofErr w:type="spellStart"/>
      <w:r w:rsidRPr="003C3561">
        <w:rPr>
          <w:sz w:val="20"/>
          <w:szCs w:val="20"/>
        </w:rPr>
        <w:t>mengikat</w:t>
      </w:r>
      <w:proofErr w:type="spellEnd"/>
      <w:r w:rsidRPr="003C3561">
        <w:rPr>
          <w:sz w:val="20"/>
          <w:szCs w:val="20"/>
        </w:rPr>
        <w:t xml:space="preserve"> </w:t>
      </w:r>
      <w:proofErr w:type="spellStart"/>
      <w:r w:rsidRPr="003C3561">
        <w:rPr>
          <w:sz w:val="20"/>
          <w:szCs w:val="20"/>
        </w:rPr>
        <w:t>pengotor</w:t>
      </w:r>
      <w:proofErr w:type="spellEnd"/>
      <w:r w:rsidRPr="003C3561">
        <w:rPr>
          <w:sz w:val="20"/>
          <w:szCs w:val="20"/>
        </w:rPr>
        <w:t xml:space="preserve"> </w:t>
      </w:r>
      <w:proofErr w:type="spellStart"/>
      <w:r w:rsidRPr="003C3561">
        <w:rPr>
          <w:sz w:val="20"/>
          <w:szCs w:val="20"/>
        </w:rPr>
        <w:t>atau</w:t>
      </w:r>
      <w:proofErr w:type="spellEnd"/>
      <w:r w:rsidRPr="003C3561">
        <w:rPr>
          <w:sz w:val="20"/>
          <w:szCs w:val="20"/>
        </w:rPr>
        <w:t xml:space="preserve"> impurities </w:t>
      </w:r>
      <w:proofErr w:type="spellStart"/>
      <w:r w:rsidRPr="003C3561">
        <w:rPr>
          <w:sz w:val="20"/>
          <w:szCs w:val="20"/>
        </w:rPr>
        <w:t>sehingga</w:t>
      </w:r>
      <w:proofErr w:type="spellEnd"/>
      <w:r w:rsidRPr="003C3561">
        <w:rPr>
          <w:sz w:val="20"/>
          <w:szCs w:val="20"/>
        </w:rPr>
        <w:t xml:space="preserve"> </w:t>
      </w:r>
      <w:proofErr w:type="spellStart"/>
      <w:r w:rsidRPr="003C3561">
        <w:rPr>
          <w:sz w:val="20"/>
          <w:szCs w:val="20"/>
        </w:rPr>
        <w:t>logam</w:t>
      </w:r>
      <w:proofErr w:type="spellEnd"/>
      <w:r w:rsidRPr="003C3561">
        <w:rPr>
          <w:sz w:val="20"/>
          <w:szCs w:val="20"/>
        </w:rPr>
        <w:t xml:space="preserve"> </w:t>
      </w:r>
      <w:proofErr w:type="spellStart"/>
      <w:r w:rsidRPr="003C3561">
        <w:rPr>
          <w:sz w:val="20"/>
          <w:szCs w:val="20"/>
        </w:rPr>
        <w:t>berharga</w:t>
      </w:r>
      <w:proofErr w:type="spellEnd"/>
      <w:r w:rsidRPr="003C3561">
        <w:rPr>
          <w:sz w:val="20"/>
          <w:szCs w:val="20"/>
        </w:rPr>
        <w:t xml:space="preserve"> </w:t>
      </w:r>
      <w:proofErr w:type="spellStart"/>
      <w:r w:rsidRPr="003C3561">
        <w:rPr>
          <w:sz w:val="20"/>
          <w:szCs w:val="20"/>
        </w:rPr>
        <w:t>dalam</w:t>
      </w:r>
      <w:proofErr w:type="spellEnd"/>
      <w:r w:rsidRPr="003C3561">
        <w:rPr>
          <w:sz w:val="20"/>
          <w:szCs w:val="20"/>
        </w:rPr>
        <w:t xml:space="preserve"> </w:t>
      </w:r>
      <w:proofErr w:type="spellStart"/>
      <w:r w:rsidRPr="003C3561">
        <w:rPr>
          <w:sz w:val="20"/>
          <w:szCs w:val="20"/>
        </w:rPr>
        <w:t>hal</w:t>
      </w:r>
      <w:proofErr w:type="spellEnd"/>
      <w:r w:rsidRPr="003C3561">
        <w:rPr>
          <w:sz w:val="20"/>
          <w:szCs w:val="20"/>
        </w:rPr>
        <w:t xml:space="preserve"> </w:t>
      </w:r>
      <w:proofErr w:type="spellStart"/>
      <w:r w:rsidRPr="003C3561">
        <w:rPr>
          <w:sz w:val="20"/>
          <w:szCs w:val="20"/>
        </w:rPr>
        <w:t>ini</w:t>
      </w:r>
      <w:proofErr w:type="spellEnd"/>
      <w:r w:rsidRPr="003C3561">
        <w:rPr>
          <w:sz w:val="20"/>
          <w:szCs w:val="20"/>
        </w:rPr>
        <w:t xml:space="preserve"> </w:t>
      </w:r>
      <w:proofErr w:type="spellStart"/>
      <w:r w:rsidRPr="003C3561">
        <w:rPr>
          <w:sz w:val="20"/>
          <w:szCs w:val="20"/>
        </w:rPr>
        <w:t>timah</w:t>
      </w:r>
      <w:proofErr w:type="spellEnd"/>
      <w:r w:rsidRPr="003C3561">
        <w:rPr>
          <w:sz w:val="20"/>
          <w:szCs w:val="20"/>
        </w:rPr>
        <w:t xml:space="preserve"> </w:t>
      </w:r>
      <w:proofErr w:type="spellStart"/>
      <w:r w:rsidRPr="003C3561">
        <w:rPr>
          <w:sz w:val="20"/>
          <w:szCs w:val="20"/>
        </w:rPr>
        <w:t>akan</w:t>
      </w:r>
      <w:proofErr w:type="spellEnd"/>
      <w:r w:rsidRPr="003C3561">
        <w:rPr>
          <w:sz w:val="20"/>
          <w:szCs w:val="20"/>
        </w:rPr>
        <w:t xml:space="preserve"> </w:t>
      </w:r>
      <w:proofErr w:type="spellStart"/>
      <w:r w:rsidRPr="003C3561">
        <w:rPr>
          <w:sz w:val="20"/>
          <w:szCs w:val="20"/>
        </w:rPr>
        <w:t>terbebas</w:t>
      </w:r>
      <w:proofErr w:type="spellEnd"/>
      <w:r w:rsidRPr="003C3561">
        <w:rPr>
          <w:sz w:val="20"/>
          <w:szCs w:val="20"/>
        </w:rPr>
        <w:t xml:space="preserve"> </w:t>
      </w:r>
      <w:proofErr w:type="spellStart"/>
      <w:r w:rsidRPr="003C3561">
        <w:rPr>
          <w:sz w:val="20"/>
          <w:szCs w:val="20"/>
        </w:rPr>
        <w:t>dari</w:t>
      </w:r>
      <w:proofErr w:type="spellEnd"/>
      <w:r w:rsidRPr="003C3561">
        <w:rPr>
          <w:sz w:val="20"/>
          <w:szCs w:val="20"/>
        </w:rPr>
        <w:t xml:space="preserve"> impurities </w:t>
      </w:r>
      <w:proofErr w:type="spellStart"/>
      <w:r w:rsidRPr="003C3561">
        <w:rPr>
          <w:sz w:val="20"/>
          <w:szCs w:val="20"/>
        </w:rPr>
        <w:t>atau</w:t>
      </w:r>
      <w:proofErr w:type="spellEnd"/>
      <w:r w:rsidRPr="003C3561">
        <w:rPr>
          <w:sz w:val="20"/>
          <w:szCs w:val="20"/>
        </w:rPr>
        <w:t xml:space="preserve"> </w:t>
      </w:r>
      <w:proofErr w:type="spellStart"/>
      <w:r w:rsidRPr="003C3561">
        <w:rPr>
          <w:sz w:val="20"/>
          <w:szCs w:val="20"/>
        </w:rPr>
        <w:t>hanya</w:t>
      </w:r>
      <w:proofErr w:type="spellEnd"/>
      <w:r w:rsidRPr="003C3561">
        <w:rPr>
          <w:sz w:val="20"/>
          <w:szCs w:val="20"/>
        </w:rPr>
        <w:t xml:space="preserve"> </w:t>
      </w:r>
      <w:proofErr w:type="spellStart"/>
      <w:r w:rsidRPr="003C3561">
        <w:rPr>
          <w:sz w:val="20"/>
          <w:szCs w:val="20"/>
        </w:rPr>
        <w:t>memiliki</w:t>
      </w:r>
      <w:proofErr w:type="spellEnd"/>
      <w:r w:rsidRPr="003C3561">
        <w:rPr>
          <w:sz w:val="20"/>
          <w:szCs w:val="20"/>
        </w:rPr>
        <w:t xml:space="preserve"> impurities yang </w:t>
      </w:r>
      <w:proofErr w:type="spellStart"/>
      <w:r w:rsidRPr="003C3561">
        <w:rPr>
          <w:sz w:val="20"/>
          <w:szCs w:val="20"/>
        </w:rPr>
        <w:t>amat</w:t>
      </w:r>
      <w:proofErr w:type="spellEnd"/>
      <w:r w:rsidRPr="003C3561">
        <w:rPr>
          <w:sz w:val="20"/>
          <w:szCs w:val="20"/>
        </w:rPr>
        <w:t xml:space="preserve"> </w:t>
      </w:r>
      <w:proofErr w:type="spellStart"/>
      <w:r w:rsidRPr="003C3561">
        <w:rPr>
          <w:sz w:val="20"/>
          <w:szCs w:val="20"/>
        </w:rPr>
        <w:t>sedikit</w:t>
      </w:r>
      <w:proofErr w:type="spellEnd"/>
      <w:r w:rsidR="00137103">
        <w:rPr>
          <w:sz w:val="20"/>
          <w:szCs w:val="20"/>
        </w:rPr>
        <w:t>.</w:t>
      </w:r>
      <w:r w:rsidR="00137103">
        <w:rPr>
          <w:sz w:val="20"/>
          <w:szCs w:val="20"/>
        </w:rPr>
        <w:fldChar w:fldCharType="begin" w:fldLock="1"/>
      </w:r>
      <w:r w:rsidR="00137103">
        <w:rPr>
          <w:sz w:val="20"/>
          <w:szCs w:val="20"/>
        </w:rPr>
        <w:instrText>ADDIN CSL_CITATION { "citationItems" : [ { "id" : "ITEM-1", "itemData" : { "id" : "ITEM-1", "issued" : { "date-parts" : [ [ "0" ] ] }, "title" : "proses timah", "type" : "article" }, "uris" : [ "http://www.mendeley.com/documents/?uuid=2ff156ad-ce6a-4158-b696-a70ccc201a20" ] } ], "mendeley" : { "formattedCitation" : "[4]", "plainTextFormattedCitation" : "[4]", "previouslyFormattedCitation" : "[4]" }, "properties" : { "noteIndex" : 0 }, "schema" : "https://github.com/citation-style-language/schema/raw/master/csl-citation.json" }</w:instrText>
      </w:r>
      <w:r w:rsidR="00137103">
        <w:rPr>
          <w:sz w:val="20"/>
          <w:szCs w:val="20"/>
        </w:rPr>
        <w:fldChar w:fldCharType="separate"/>
      </w:r>
      <w:r w:rsidR="00137103" w:rsidRPr="00137103">
        <w:rPr>
          <w:noProof/>
          <w:sz w:val="20"/>
          <w:szCs w:val="20"/>
        </w:rPr>
        <w:t>[4]</w:t>
      </w:r>
      <w:r w:rsidR="00137103">
        <w:rPr>
          <w:sz w:val="20"/>
          <w:szCs w:val="20"/>
        </w:rPr>
        <w:fldChar w:fldCharType="end"/>
      </w:r>
    </w:p>
    <w:p w:rsidR="00137103" w:rsidRDefault="00137103" w:rsidP="00850164">
      <w:pPr>
        <w:spacing w:after="0" w:line="360" w:lineRule="auto"/>
        <w:rPr>
          <w:sz w:val="20"/>
          <w:szCs w:val="20"/>
        </w:rPr>
      </w:pPr>
    </w:p>
    <w:p w:rsidR="00137103" w:rsidRPr="00137103" w:rsidRDefault="00137103" w:rsidP="00137103">
      <w:pPr>
        <w:pStyle w:val="ListParagraph"/>
        <w:numPr>
          <w:ilvl w:val="0"/>
          <w:numId w:val="3"/>
        </w:numPr>
        <w:spacing w:after="0" w:line="360" w:lineRule="auto"/>
        <w:rPr>
          <w:rFonts w:ascii="Times New Roman" w:hAnsi="Times New Roman" w:cs="Times New Roman"/>
          <w:sz w:val="20"/>
          <w:szCs w:val="20"/>
        </w:rPr>
      </w:pPr>
      <w:r w:rsidRPr="00137103">
        <w:rPr>
          <w:rFonts w:ascii="Times New Roman" w:hAnsi="Times New Roman" w:cs="Times New Roman"/>
          <w:sz w:val="20"/>
          <w:szCs w:val="20"/>
        </w:rPr>
        <w:t>KESIMPULAN</w:t>
      </w:r>
    </w:p>
    <w:p w:rsidR="00137103" w:rsidRPr="00137103" w:rsidRDefault="00137103" w:rsidP="00137103">
      <w:pPr>
        <w:spacing w:after="0" w:line="360" w:lineRule="auto"/>
        <w:jc w:val="both"/>
        <w:rPr>
          <w:rFonts w:ascii="Times New Roman" w:eastAsia="Times New Roman" w:hAnsi="Times New Roman" w:cs="Times New Roman"/>
          <w:sz w:val="20"/>
          <w:szCs w:val="20"/>
        </w:rPr>
      </w:pPr>
      <w:r w:rsidRPr="00137103">
        <w:rPr>
          <w:rFonts w:ascii="Times New Roman" w:eastAsia="Times New Roman" w:hAnsi="Times New Roman" w:cs="Times New Roman"/>
          <w:sz w:val="20"/>
          <w:szCs w:val="20"/>
          <w:lang w:val="id-ID"/>
        </w:rPr>
        <w:t>Dalam teknik listrik,timah hitam atau timbel di pakai sebagai pelindung untuk kabel listrik dalam tanah atau pada dasar laut.karena sifatnya tahan terhadap air dan air garam,maka dengan di bungkusnya kawat-kawat dengan timbel tidak menjadi rusak,tetapi kabel menjadi terlalu berat.</w:t>
      </w:r>
    </w:p>
    <w:p w:rsidR="00137103" w:rsidRDefault="00137103" w:rsidP="00137103">
      <w:pPr>
        <w:tabs>
          <w:tab w:val="left" w:pos="567"/>
          <w:tab w:val="left" w:pos="709"/>
          <w:tab w:val="left" w:pos="2190"/>
        </w:tabs>
        <w:spacing w:after="0" w:line="360" w:lineRule="auto"/>
        <w:rPr>
          <w:rFonts w:ascii="Times New Roman" w:eastAsia="Times New Roman" w:hAnsi="Times New Roman" w:cs="Times New Roman"/>
          <w:sz w:val="20"/>
          <w:szCs w:val="20"/>
        </w:rPr>
      </w:pPr>
      <w:r w:rsidRPr="00137103">
        <w:rPr>
          <w:rFonts w:ascii="Times New Roman" w:eastAsia="Times New Roman" w:hAnsi="Times New Roman" w:cs="Times New Roman"/>
          <w:sz w:val="20"/>
          <w:szCs w:val="20"/>
          <w:lang w:val="id-ID"/>
        </w:rPr>
        <w:t xml:space="preserve">Pada timah putih banyak juga di pakai sebagai pelapis tembaga pada hantara yang bersekat karet dan hantaran tanah.macam –macam peralatan listrik di lapisi timah untuk menahan karet.juga karena sifanya yang lunak,sehingga kontak dapat betul-betul baik dan mengurangi besarnya tahanan dan meniadakan terjadinya bunga api.hal ini misalnya pada pemakaian </w:t>
      </w:r>
      <w:r w:rsidRPr="00137103">
        <w:rPr>
          <w:rFonts w:ascii="Times New Roman" w:eastAsia="Times New Roman" w:hAnsi="Times New Roman" w:cs="Times New Roman"/>
          <w:sz w:val="20"/>
          <w:szCs w:val="20"/>
          <w:lang w:val="id-ID"/>
        </w:rPr>
        <w:lastRenderedPageBreak/>
        <w:t>sepatu kabel,kontak penghubung,dan rel-rel kotak sekring.</w:t>
      </w:r>
      <w:r>
        <w:rPr>
          <w:rFonts w:ascii="Times New Roman" w:eastAsia="Times New Roman" w:hAnsi="Times New Roman" w:cs="Times New Roman"/>
          <w:sz w:val="20"/>
          <w:szCs w:val="20"/>
          <w:lang w:val="id-ID"/>
        </w:rPr>
        <w:fldChar w:fldCharType="begin" w:fldLock="1"/>
      </w:r>
      <w:r>
        <w:rPr>
          <w:rFonts w:ascii="Times New Roman" w:eastAsia="Times New Roman" w:hAnsi="Times New Roman" w:cs="Times New Roman"/>
          <w:sz w:val="20"/>
          <w:szCs w:val="20"/>
          <w:lang w:val="id-ID"/>
        </w:rPr>
        <w:instrText>ADDIN CSL_CITATION { "citationItems" : [ { "id" : "ITEM-1", "itemData" : { "id" : "ITEM-1", "issued" : { "date-parts" : [ [ "0" ] ] }, "title" : "kesimpulan", "type" : "article" }, "uris" : [ "http://www.mendeley.com/documents/?uuid=221d75df-b33e-4b39-a06f-e7e0e6b72030" ] } ], "mendeley" : { "formattedCitation" : "[5]", "plainTextFormattedCitation" : "[5]", "previouslyFormattedCitation" : "[5]" }, "properties" : { "noteIndex" : 0 }, "schema" : "https://github.com/citation-style-language/schema/raw/master/csl-citation.json" }</w:instrText>
      </w:r>
      <w:r>
        <w:rPr>
          <w:rFonts w:ascii="Times New Roman" w:eastAsia="Times New Roman" w:hAnsi="Times New Roman" w:cs="Times New Roman"/>
          <w:sz w:val="20"/>
          <w:szCs w:val="20"/>
          <w:lang w:val="id-ID"/>
        </w:rPr>
        <w:fldChar w:fldCharType="separate"/>
      </w:r>
      <w:r w:rsidRPr="00137103">
        <w:rPr>
          <w:rFonts w:ascii="Times New Roman" w:eastAsia="Times New Roman" w:hAnsi="Times New Roman" w:cs="Times New Roman"/>
          <w:noProof/>
          <w:sz w:val="20"/>
          <w:szCs w:val="20"/>
          <w:lang w:val="id-ID"/>
        </w:rPr>
        <w:t>[5]</w:t>
      </w:r>
      <w:r>
        <w:rPr>
          <w:rFonts w:ascii="Times New Roman" w:eastAsia="Times New Roman" w:hAnsi="Times New Roman" w:cs="Times New Roman"/>
          <w:sz w:val="20"/>
          <w:szCs w:val="20"/>
          <w:lang w:val="id-ID"/>
        </w:rPr>
        <w:fldChar w:fldCharType="end"/>
      </w:r>
    </w:p>
    <w:p w:rsidR="00246655" w:rsidRDefault="00246655" w:rsidP="00137103">
      <w:pPr>
        <w:tabs>
          <w:tab w:val="left" w:pos="567"/>
          <w:tab w:val="left" w:pos="709"/>
          <w:tab w:val="left" w:pos="2190"/>
        </w:tabs>
        <w:spacing w:after="0" w:line="360" w:lineRule="auto"/>
        <w:rPr>
          <w:rFonts w:ascii="Times New Roman" w:eastAsia="Times New Roman" w:hAnsi="Times New Roman" w:cs="Times New Roman"/>
          <w:sz w:val="20"/>
          <w:szCs w:val="20"/>
        </w:rPr>
      </w:pPr>
    </w:p>
    <w:p w:rsidR="00246655" w:rsidRDefault="00246655" w:rsidP="00246655">
      <w:pPr>
        <w:pStyle w:val="ListParagraph"/>
        <w:numPr>
          <w:ilvl w:val="0"/>
          <w:numId w:val="3"/>
        </w:numPr>
        <w:tabs>
          <w:tab w:val="left" w:pos="567"/>
          <w:tab w:val="left" w:pos="709"/>
          <w:tab w:val="left" w:pos="219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DAFTAR PUSTAKA</w:t>
      </w:r>
    </w:p>
    <w:p w:rsidR="00246655" w:rsidRPr="00246655" w:rsidRDefault="00246655" w:rsidP="00246655">
      <w:pPr>
        <w:widowControl w:val="0"/>
        <w:autoSpaceDE w:val="0"/>
        <w:autoSpaceDN w:val="0"/>
        <w:adjustRightInd w:val="0"/>
        <w:spacing w:after="0" w:line="360" w:lineRule="auto"/>
        <w:ind w:left="640" w:hanging="640"/>
        <w:rPr>
          <w:rFonts w:ascii="Times New Roman" w:hAnsi="Times New Roman" w:cs="Times New Roman"/>
          <w:noProof/>
          <w:sz w:val="20"/>
          <w:szCs w:val="24"/>
        </w:rPr>
      </w:pP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 xml:space="preserve">ADDIN Mendeley Bibliography CSL_BIBLIOGRAPHY </w:instrText>
      </w:r>
      <w:r>
        <w:rPr>
          <w:rFonts w:ascii="Times New Roman" w:eastAsia="Times New Roman" w:hAnsi="Times New Roman" w:cs="Times New Roman"/>
          <w:sz w:val="20"/>
          <w:szCs w:val="20"/>
        </w:rPr>
        <w:fldChar w:fldCharType="separate"/>
      </w:r>
      <w:r w:rsidRPr="00246655">
        <w:rPr>
          <w:rFonts w:ascii="Times New Roman" w:hAnsi="Times New Roman" w:cs="Times New Roman"/>
          <w:noProof/>
          <w:sz w:val="20"/>
          <w:szCs w:val="24"/>
        </w:rPr>
        <w:t>[1]</w:t>
      </w:r>
      <w:r w:rsidRPr="00246655">
        <w:rPr>
          <w:rFonts w:ascii="Times New Roman" w:hAnsi="Times New Roman" w:cs="Times New Roman"/>
          <w:noProof/>
          <w:sz w:val="20"/>
          <w:szCs w:val="24"/>
        </w:rPr>
        <w:tab/>
        <w:t>Dananglistyanto, “Metode pengolahan timah _ dananglistiyanto.” .</w:t>
      </w:r>
    </w:p>
    <w:p w:rsidR="00246655" w:rsidRPr="00246655" w:rsidRDefault="00246655" w:rsidP="00246655">
      <w:pPr>
        <w:widowControl w:val="0"/>
        <w:autoSpaceDE w:val="0"/>
        <w:autoSpaceDN w:val="0"/>
        <w:adjustRightInd w:val="0"/>
        <w:spacing w:after="0" w:line="360" w:lineRule="auto"/>
        <w:ind w:left="640" w:hanging="640"/>
        <w:rPr>
          <w:rFonts w:ascii="Times New Roman" w:hAnsi="Times New Roman" w:cs="Times New Roman"/>
          <w:noProof/>
          <w:sz w:val="20"/>
          <w:szCs w:val="24"/>
        </w:rPr>
      </w:pPr>
      <w:r w:rsidRPr="00246655">
        <w:rPr>
          <w:rFonts w:ascii="Times New Roman" w:hAnsi="Times New Roman" w:cs="Times New Roman"/>
          <w:noProof/>
          <w:sz w:val="20"/>
          <w:szCs w:val="24"/>
        </w:rPr>
        <w:t>[2]</w:t>
      </w:r>
      <w:r w:rsidRPr="00246655">
        <w:rPr>
          <w:rFonts w:ascii="Times New Roman" w:hAnsi="Times New Roman" w:cs="Times New Roman"/>
          <w:noProof/>
          <w:sz w:val="20"/>
          <w:szCs w:val="24"/>
        </w:rPr>
        <w:tab/>
        <w:t>F. Teknik and U. Muhammadiyah, “Perencanaan Sistem Pentanahan Tenaga Listrik Terintegrasi Pada Bangunan,” vol. 1, no. 1, 2017.</w:t>
      </w:r>
    </w:p>
    <w:p w:rsidR="00246655" w:rsidRPr="00246655" w:rsidRDefault="00246655" w:rsidP="00246655">
      <w:pPr>
        <w:widowControl w:val="0"/>
        <w:autoSpaceDE w:val="0"/>
        <w:autoSpaceDN w:val="0"/>
        <w:adjustRightInd w:val="0"/>
        <w:spacing w:after="0" w:line="360" w:lineRule="auto"/>
        <w:ind w:left="640" w:hanging="640"/>
        <w:rPr>
          <w:rFonts w:ascii="Times New Roman" w:hAnsi="Times New Roman" w:cs="Times New Roman"/>
          <w:noProof/>
          <w:sz w:val="20"/>
          <w:szCs w:val="24"/>
        </w:rPr>
      </w:pPr>
      <w:r w:rsidRPr="00246655">
        <w:rPr>
          <w:rFonts w:ascii="Times New Roman" w:hAnsi="Times New Roman" w:cs="Times New Roman"/>
          <w:noProof/>
          <w:sz w:val="20"/>
          <w:szCs w:val="24"/>
        </w:rPr>
        <w:t>[3]</w:t>
      </w:r>
      <w:r w:rsidRPr="00246655">
        <w:rPr>
          <w:rFonts w:ascii="Times New Roman" w:hAnsi="Times New Roman" w:cs="Times New Roman"/>
          <w:noProof/>
          <w:sz w:val="20"/>
          <w:szCs w:val="24"/>
        </w:rPr>
        <w:tab/>
        <w:t>“</w:t>
      </w:r>
      <w:r>
        <w:rPr>
          <w:rFonts w:ascii="Times New Roman" w:hAnsi="Times New Roman" w:cs="Times New Roman"/>
          <w:noProof/>
          <w:sz w:val="20"/>
          <w:szCs w:val="24"/>
        </w:rPr>
        <w:t>SIFAT SIFAT TIMAH dalam bidang konduktor</w:t>
      </w:r>
      <w:r w:rsidRPr="00246655">
        <w:rPr>
          <w:rFonts w:ascii="Times New Roman" w:hAnsi="Times New Roman" w:cs="Times New Roman"/>
          <w:noProof/>
          <w:sz w:val="20"/>
          <w:szCs w:val="24"/>
        </w:rPr>
        <w:t>.” .</w:t>
      </w:r>
    </w:p>
    <w:p w:rsidR="00246655" w:rsidRPr="00246655" w:rsidRDefault="00246655" w:rsidP="00246655">
      <w:pPr>
        <w:widowControl w:val="0"/>
        <w:autoSpaceDE w:val="0"/>
        <w:autoSpaceDN w:val="0"/>
        <w:adjustRightInd w:val="0"/>
        <w:spacing w:after="0" w:line="360" w:lineRule="auto"/>
        <w:ind w:left="640" w:hanging="640"/>
        <w:rPr>
          <w:rFonts w:ascii="Times New Roman" w:hAnsi="Times New Roman" w:cs="Times New Roman"/>
          <w:noProof/>
          <w:sz w:val="20"/>
          <w:szCs w:val="24"/>
        </w:rPr>
      </w:pPr>
      <w:r w:rsidRPr="00246655">
        <w:rPr>
          <w:rFonts w:ascii="Times New Roman" w:hAnsi="Times New Roman" w:cs="Times New Roman"/>
          <w:noProof/>
          <w:sz w:val="20"/>
          <w:szCs w:val="24"/>
        </w:rPr>
        <w:t>[4]</w:t>
      </w:r>
      <w:r w:rsidRPr="00246655">
        <w:rPr>
          <w:rFonts w:ascii="Times New Roman" w:hAnsi="Times New Roman" w:cs="Times New Roman"/>
          <w:noProof/>
          <w:sz w:val="20"/>
          <w:szCs w:val="24"/>
        </w:rPr>
        <w:tab/>
        <w:t>“proses</w:t>
      </w:r>
      <w:r>
        <w:rPr>
          <w:rFonts w:ascii="Times New Roman" w:hAnsi="Times New Roman" w:cs="Times New Roman"/>
          <w:noProof/>
          <w:sz w:val="20"/>
          <w:szCs w:val="24"/>
        </w:rPr>
        <w:t xml:space="preserve"> terjadinya sebuah</w:t>
      </w:r>
      <w:r w:rsidRPr="00246655">
        <w:rPr>
          <w:rFonts w:ascii="Times New Roman" w:hAnsi="Times New Roman" w:cs="Times New Roman"/>
          <w:noProof/>
          <w:sz w:val="20"/>
          <w:szCs w:val="24"/>
        </w:rPr>
        <w:t xml:space="preserve"> timah</w:t>
      </w:r>
      <w:r>
        <w:rPr>
          <w:rFonts w:ascii="Times New Roman" w:hAnsi="Times New Roman" w:cs="Times New Roman"/>
          <w:noProof/>
          <w:sz w:val="20"/>
          <w:szCs w:val="24"/>
        </w:rPr>
        <w:t xml:space="preserve"> murni</w:t>
      </w:r>
      <w:r w:rsidRPr="00246655">
        <w:rPr>
          <w:rFonts w:ascii="Times New Roman" w:hAnsi="Times New Roman" w:cs="Times New Roman"/>
          <w:noProof/>
          <w:sz w:val="20"/>
          <w:szCs w:val="24"/>
        </w:rPr>
        <w:t>.” .</w:t>
      </w:r>
    </w:p>
    <w:p w:rsidR="00246655" w:rsidRPr="00246655" w:rsidRDefault="00246655" w:rsidP="00246655">
      <w:pPr>
        <w:widowControl w:val="0"/>
        <w:autoSpaceDE w:val="0"/>
        <w:autoSpaceDN w:val="0"/>
        <w:adjustRightInd w:val="0"/>
        <w:spacing w:after="0" w:line="360" w:lineRule="auto"/>
        <w:ind w:left="640" w:hanging="640"/>
        <w:rPr>
          <w:rFonts w:ascii="Times New Roman" w:hAnsi="Times New Roman" w:cs="Times New Roman"/>
          <w:noProof/>
          <w:sz w:val="20"/>
        </w:rPr>
      </w:pPr>
      <w:r w:rsidRPr="00246655">
        <w:rPr>
          <w:rFonts w:ascii="Times New Roman" w:hAnsi="Times New Roman" w:cs="Times New Roman"/>
          <w:noProof/>
          <w:sz w:val="20"/>
          <w:szCs w:val="24"/>
        </w:rPr>
        <w:t>[5]</w:t>
      </w:r>
      <w:r w:rsidRPr="00246655">
        <w:rPr>
          <w:rFonts w:ascii="Times New Roman" w:hAnsi="Times New Roman" w:cs="Times New Roman"/>
          <w:noProof/>
          <w:sz w:val="20"/>
          <w:szCs w:val="24"/>
        </w:rPr>
        <w:tab/>
        <w:t>“</w:t>
      </w:r>
      <w:r>
        <w:rPr>
          <w:rFonts w:ascii="Times New Roman" w:hAnsi="Times New Roman" w:cs="Times New Roman"/>
          <w:noProof/>
          <w:sz w:val="20"/>
          <w:szCs w:val="24"/>
        </w:rPr>
        <w:t>konduktor timah dalam dunia kelistrikan</w:t>
      </w:r>
      <w:r w:rsidRPr="00246655">
        <w:rPr>
          <w:rFonts w:ascii="Times New Roman" w:hAnsi="Times New Roman" w:cs="Times New Roman"/>
          <w:noProof/>
          <w:sz w:val="20"/>
          <w:szCs w:val="24"/>
        </w:rPr>
        <w:t>.” .</w:t>
      </w:r>
    </w:p>
    <w:p w:rsidR="00246655" w:rsidRPr="00246655" w:rsidRDefault="00246655" w:rsidP="00246655">
      <w:pPr>
        <w:tabs>
          <w:tab w:val="left" w:pos="567"/>
          <w:tab w:val="left" w:pos="709"/>
          <w:tab w:val="left" w:pos="219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end"/>
      </w:r>
    </w:p>
    <w:p w:rsidR="00137103" w:rsidRPr="00137103" w:rsidRDefault="00137103" w:rsidP="00137103">
      <w:pPr>
        <w:spacing w:after="0" w:line="360" w:lineRule="auto"/>
        <w:rPr>
          <w:rFonts w:ascii="Times New Roman" w:hAnsi="Times New Roman" w:cs="Times New Roman"/>
          <w:sz w:val="20"/>
          <w:szCs w:val="20"/>
        </w:rPr>
      </w:pPr>
    </w:p>
    <w:p w:rsidR="005D721A" w:rsidRPr="00137103" w:rsidRDefault="005D721A" w:rsidP="003C3561">
      <w:pPr>
        <w:spacing w:after="0" w:line="360" w:lineRule="auto"/>
        <w:rPr>
          <w:rFonts w:ascii="Times New Roman" w:eastAsia="Times New Roman" w:hAnsi="Times New Roman" w:cs="Times New Roman"/>
          <w:sz w:val="20"/>
          <w:szCs w:val="20"/>
        </w:rPr>
      </w:pPr>
    </w:p>
    <w:p w:rsidR="005D721A" w:rsidRPr="00137103" w:rsidRDefault="005D721A" w:rsidP="003C3561">
      <w:pPr>
        <w:spacing w:after="0" w:line="360" w:lineRule="auto"/>
        <w:rPr>
          <w:rFonts w:ascii="Times New Roman" w:eastAsia="Times New Roman" w:hAnsi="Times New Roman" w:cs="Times New Roman"/>
          <w:sz w:val="20"/>
          <w:szCs w:val="20"/>
        </w:rPr>
      </w:pPr>
    </w:p>
    <w:sectPr w:rsidR="005D721A" w:rsidRPr="00137103" w:rsidSect="0011330C">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02B71"/>
    <w:multiLevelType w:val="hybridMultilevel"/>
    <w:tmpl w:val="1DA22A3E"/>
    <w:lvl w:ilvl="0" w:tplc="67EE6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3A3AB3"/>
    <w:multiLevelType w:val="hybridMultilevel"/>
    <w:tmpl w:val="F2E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92F27"/>
    <w:multiLevelType w:val="hybridMultilevel"/>
    <w:tmpl w:val="4A422FF4"/>
    <w:lvl w:ilvl="0" w:tplc="04090013">
      <w:start w:val="1"/>
      <w:numFmt w:val="upperRoman"/>
      <w:lvlText w:val="%1."/>
      <w:lvlJc w:val="righ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3">
    <w:nsid w:val="330C1E6A"/>
    <w:multiLevelType w:val="hybridMultilevel"/>
    <w:tmpl w:val="D8A85B1C"/>
    <w:lvl w:ilvl="0" w:tplc="F98E3D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CA19F0"/>
    <w:multiLevelType w:val="hybridMultilevel"/>
    <w:tmpl w:val="80801BC4"/>
    <w:lvl w:ilvl="0" w:tplc="04090013">
      <w:start w:val="1"/>
      <w:numFmt w:val="upperRoman"/>
      <w:lvlText w:val="%1."/>
      <w:lvlJc w:val="righ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nsid w:val="3FCE7476"/>
    <w:multiLevelType w:val="hybridMultilevel"/>
    <w:tmpl w:val="D6C4C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0171E"/>
    <w:multiLevelType w:val="hybridMultilevel"/>
    <w:tmpl w:val="FAE4B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C23BD"/>
    <w:multiLevelType w:val="hybridMultilevel"/>
    <w:tmpl w:val="186EA49C"/>
    <w:lvl w:ilvl="0" w:tplc="04090013">
      <w:start w:val="1"/>
      <w:numFmt w:val="upperRoman"/>
      <w:lvlText w:val="%1."/>
      <w:lvlJc w:val="righ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559C10CD"/>
    <w:multiLevelType w:val="hybridMultilevel"/>
    <w:tmpl w:val="AF0CF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51674"/>
    <w:multiLevelType w:val="hybridMultilevel"/>
    <w:tmpl w:val="2E420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A4DDE"/>
    <w:multiLevelType w:val="hybridMultilevel"/>
    <w:tmpl w:val="CDEAF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506049"/>
    <w:multiLevelType w:val="hybridMultilevel"/>
    <w:tmpl w:val="4296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9"/>
  </w:num>
  <w:num w:numId="5">
    <w:abstractNumId w:val="1"/>
  </w:num>
  <w:num w:numId="6">
    <w:abstractNumId w:val="0"/>
  </w:num>
  <w:num w:numId="7">
    <w:abstractNumId w:val="3"/>
  </w:num>
  <w:num w:numId="8">
    <w:abstractNumId w:val="10"/>
  </w:num>
  <w:num w:numId="9">
    <w:abstractNumId w:val="8"/>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689"/>
    <w:rsid w:val="000171B8"/>
    <w:rsid w:val="0011330C"/>
    <w:rsid w:val="00137103"/>
    <w:rsid w:val="0016218B"/>
    <w:rsid w:val="00246655"/>
    <w:rsid w:val="002C1913"/>
    <w:rsid w:val="003C3561"/>
    <w:rsid w:val="005D721A"/>
    <w:rsid w:val="006241B5"/>
    <w:rsid w:val="00684566"/>
    <w:rsid w:val="00814511"/>
    <w:rsid w:val="00850164"/>
    <w:rsid w:val="00876009"/>
    <w:rsid w:val="00AD5689"/>
    <w:rsid w:val="00DD792D"/>
    <w:rsid w:val="00F54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30C"/>
    <w:rPr>
      <w:color w:val="0000FF" w:themeColor="hyperlink"/>
      <w:u w:val="single"/>
    </w:rPr>
  </w:style>
  <w:style w:type="paragraph" w:styleId="ListParagraph">
    <w:name w:val="List Paragraph"/>
    <w:basedOn w:val="Normal"/>
    <w:uiPriority w:val="34"/>
    <w:qFormat/>
    <w:rsid w:val="00DD792D"/>
    <w:pPr>
      <w:ind w:left="720"/>
      <w:contextualSpacing/>
    </w:pPr>
  </w:style>
  <w:style w:type="character" w:customStyle="1" w:styleId="skimlinks-unlinked">
    <w:name w:val="skimlinks-unlinked"/>
    <w:basedOn w:val="DefaultParagraphFont"/>
    <w:rsid w:val="003C3561"/>
  </w:style>
</w:styles>
</file>

<file path=word/webSettings.xml><?xml version="1.0" encoding="utf-8"?>
<w:webSettings xmlns:r="http://schemas.openxmlformats.org/officeDocument/2006/relationships" xmlns:w="http://schemas.openxmlformats.org/wordprocessingml/2006/main">
  <w:divs>
    <w:div w:id="594753934">
      <w:bodyDiv w:val="1"/>
      <w:marLeft w:val="0"/>
      <w:marRight w:val="0"/>
      <w:marTop w:val="0"/>
      <w:marBottom w:val="0"/>
      <w:divBdr>
        <w:top w:val="none" w:sz="0" w:space="0" w:color="auto"/>
        <w:left w:val="none" w:sz="0" w:space="0" w:color="auto"/>
        <w:bottom w:val="none" w:sz="0" w:space="0" w:color="auto"/>
        <w:right w:val="none" w:sz="0" w:space="0" w:color="auto"/>
      </w:divBdr>
      <w:divsChild>
        <w:div w:id="425923806">
          <w:marLeft w:val="0"/>
          <w:marRight w:val="0"/>
          <w:marTop w:val="0"/>
          <w:marBottom w:val="0"/>
          <w:divBdr>
            <w:top w:val="none" w:sz="0" w:space="0" w:color="auto"/>
            <w:left w:val="none" w:sz="0" w:space="0" w:color="auto"/>
            <w:bottom w:val="none" w:sz="0" w:space="0" w:color="auto"/>
            <w:right w:val="none" w:sz="0" w:space="0" w:color="auto"/>
          </w:divBdr>
        </w:div>
      </w:divsChild>
    </w:div>
    <w:div w:id="688028124">
      <w:bodyDiv w:val="1"/>
      <w:marLeft w:val="0"/>
      <w:marRight w:val="0"/>
      <w:marTop w:val="0"/>
      <w:marBottom w:val="0"/>
      <w:divBdr>
        <w:top w:val="none" w:sz="0" w:space="0" w:color="auto"/>
        <w:left w:val="none" w:sz="0" w:space="0" w:color="auto"/>
        <w:bottom w:val="none" w:sz="0" w:space="0" w:color="auto"/>
        <w:right w:val="none" w:sz="0" w:space="0" w:color="auto"/>
      </w:divBdr>
    </w:div>
    <w:div w:id="1180968162">
      <w:bodyDiv w:val="1"/>
      <w:marLeft w:val="0"/>
      <w:marRight w:val="0"/>
      <w:marTop w:val="0"/>
      <w:marBottom w:val="0"/>
      <w:divBdr>
        <w:top w:val="none" w:sz="0" w:space="0" w:color="auto"/>
        <w:left w:val="none" w:sz="0" w:space="0" w:color="auto"/>
        <w:bottom w:val="none" w:sz="0" w:space="0" w:color="auto"/>
        <w:right w:val="none" w:sz="0" w:space="0" w:color="auto"/>
      </w:divBdr>
    </w:div>
    <w:div w:id="14516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oatmojo6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FE0E-578B-4F7D-B152-4DF6F3EB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dcterms:created xsi:type="dcterms:W3CDTF">2017-10-31T09:11:00Z</dcterms:created>
  <dcterms:modified xsi:type="dcterms:W3CDTF">2017-10-31T09:11:00Z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8db8799f-80eb-3553-a3b4-8d1f9c498b54</vt:lpwstr>
  </property>
  <property fmtid="{D5CDD505-2E9C-101B-9397-08002B2CF9AE}" pid="24" name="Mendeley Citation Style_1">
    <vt:lpwstr>http://www.zotero.org/styles/ieee</vt:lpwstr>
  </property>
</Properties>
</file>