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350C" w14:textId="77777777" w:rsidR="005002DA" w:rsidRPr="009C2BCD" w:rsidRDefault="005002DA" w:rsidP="009C2BCD">
      <w:pPr>
        <w:spacing w:line="360" w:lineRule="auto"/>
        <w:jc w:val="center"/>
        <w:rPr>
          <w:rFonts w:ascii="Times New Roman" w:hAnsi="Times New Roman" w:cs="Times New Roman"/>
          <w:b/>
          <w:bCs/>
          <w:sz w:val="24"/>
          <w:szCs w:val="24"/>
        </w:rPr>
      </w:pPr>
      <w:r w:rsidRPr="009C2BCD">
        <w:rPr>
          <w:rFonts w:ascii="Times New Roman" w:hAnsi="Times New Roman" w:cs="Times New Roman"/>
          <w:b/>
          <w:bCs/>
          <w:sz w:val="24"/>
          <w:szCs w:val="24"/>
        </w:rPr>
        <w:t>Mengkritisi Jurnal</w:t>
      </w:r>
    </w:p>
    <w:p w14:paraId="77F6B585" w14:textId="77777777" w:rsidR="00D06CF1" w:rsidRPr="009C2BCD" w:rsidRDefault="00D06CF1" w:rsidP="009C2BCD">
      <w:pPr>
        <w:pStyle w:val="ListParagraph"/>
        <w:spacing w:line="360" w:lineRule="auto"/>
        <w:ind w:left="0"/>
        <w:jc w:val="center"/>
        <w:rPr>
          <w:rFonts w:ascii="Times New Roman" w:hAnsi="Times New Roman" w:cs="Times New Roman"/>
          <w:b/>
          <w:bCs/>
          <w:sz w:val="24"/>
          <w:szCs w:val="24"/>
        </w:rPr>
      </w:pPr>
      <w:r w:rsidRPr="009C2BCD">
        <w:rPr>
          <w:rFonts w:ascii="Times New Roman" w:hAnsi="Times New Roman" w:cs="Times New Roman"/>
          <w:b/>
          <w:bCs/>
          <w:sz w:val="24"/>
          <w:szCs w:val="24"/>
        </w:rPr>
        <w:t>STRENGTHENING OF INSTITUTIONAL  AND PRODUCTION TO PERFORMANCE SMEs  BASED ON GREEN ECONOMY</w:t>
      </w:r>
    </w:p>
    <w:p w14:paraId="4E9E96F1" w14:textId="12DEFFA2" w:rsidR="009C2BCD" w:rsidRPr="009C2BCD" w:rsidRDefault="009C2BCD" w:rsidP="00604F33">
      <w:pPr>
        <w:spacing w:after="0" w:line="240" w:lineRule="auto"/>
        <w:jc w:val="center"/>
        <w:rPr>
          <w:rFonts w:ascii="Times New Roman" w:hAnsi="Times New Roman" w:cs="Times New Roman"/>
          <w:bCs/>
          <w:sz w:val="24"/>
          <w:szCs w:val="24"/>
        </w:rPr>
      </w:pPr>
      <w:r w:rsidRPr="009C2BCD">
        <w:rPr>
          <w:rFonts w:ascii="Times New Roman" w:hAnsi="Times New Roman" w:cs="Times New Roman"/>
          <w:bCs/>
          <w:sz w:val="24"/>
          <w:szCs w:val="24"/>
        </w:rPr>
        <w:t>NAMA</w:t>
      </w:r>
      <w:r>
        <w:rPr>
          <w:rFonts w:ascii="Times New Roman" w:hAnsi="Times New Roman" w:cs="Times New Roman"/>
          <w:bCs/>
          <w:sz w:val="24"/>
          <w:szCs w:val="24"/>
        </w:rPr>
        <w:t xml:space="preserve"> </w:t>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TRISNA DEWI KUMALASARI</w:t>
      </w:r>
    </w:p>
    <w:p w14:paraId="35117D7C" w14:textId="10019FCE" w:rsidR="009C2BCD" w:rsidRPr="00604F33" w:rsidRDefault="009C2BCD" w:rsidP="00604F33">
      <w:pPr>
        <w:spacing w:after="0" w:line="240" w:lineRule="auto"/>
        <w:jc w:val="center"/>
        <w:rPr>
          <w:rFonts w:ascii="Times New Roman" w:hAnsi="Times New Roman" w:cs="Times New Roman"/>
          <w:bCs/>
          <w:sz w:val="24"/>
          <w:szCs w:val="24"/>
        </w:rPr>
      </w:pPr>
      <w:r w:rsidRPr="00604F33">
        <w:rPr>
          <w:rFonts w:ascii="Times New Roman" w:hAnsi="Times New Roman" w:cs="Times New Roman"/>
          <w:bCs/>
          <w:sz w:val="24"/>
          <w:szCs w:val="24"/>
        </w:rPr>
        <w:t>NIM : 162010200273</w:t>
      </w:r>
    </w:p>
    <w:p w14:paraId="7B07C108" w14:textId="77777777" w:rsidR="009C2BCD" w:rsidRPr="009C2BCD" w:rsidRDefault="009C2BCD" w:rsidP="009C2BCD">
      <w:pPr>
        <w:pStyle w:val="ListParagraph"/>
        <w:spacing w:line="360" w:lineRule="auto"/>
        <w:jc w:val="center"/>
        <w:rPr>
          <w:rFonts w:ascii="Times New Roman" w:hAnsi="Times New Roman" w:cs="Times New Roman"/>
          <w:bCs/>
          <w:sz w:val="24"/>
          <w:szCs w:val="24"/>
        </w:rPr>
      </w:pPr>
    </w:p>
    <w:p w14:paraId="73853894" w14:textId="77777777" w:rsidR="00D06CF1" w:rsidRPr="009C2BCD" w:rsidRDefault="009C2BCD" w:rsidP="009C2BCD">
      <w:pPr>
        <w:pStyle w:val="ListParagraph"/>
        <w:spacing w:line="360" w:lineRule="auto"/>
        <w:jc w:val="center"/>
        <w:rPr>
          <w:rFonts w:ascii="Times New Roman" w:hAnsi="Times New Roman" w:cs="Times New Roman"/>
          <w:b/>
          <w:sz w:val="24"/>
          <w:szCs w:val="24"/>
        </w:rPr>
      </w:pPr>
      <w:r w:rsidRPr="009C2BCD">
        <w:rPr>
          <w:rFonts w:ascii="Times New Roman" w:hAnsi="Times New Roman" w:cs="Times New Roman"/>
          <w:b/>
          <w:sz w:val="24"/>
          <w:szCs w:val="24"/>
        </w:rPr>
        <w:t>ABSTRACT</w:t>
      </w:r>
    </w:p>
    <w:p w14:paraId="58D87C87" w14:textId="77777777" w:rsidR="009C2BCD" w:rsidRDefault="00D06CF1" w:rsidP="009C2BCD">
      <w:pPr>
        <w:pStyle w:val="ListParagraph"/>
        <w:spacing w:line="360" w:lineRule="auto"/>
        <w:ind w:left="0" w:firstLine="720"/>
        <w:jc w:val="both"/>
        <w:rPr>
          <w:rFonts w:ascii="Times New Roman" w:hAnsi="Times New Roman" w:cs="Times New Roman"/>
          <w:sz w:val="24"/>
          <w:szCs w:val="24"/>
        </w:rPr>
      </w:pPr>
      <w:r w:rsidRPr="009C2BCD">
        <w:rPr>
          <w:rFonts w:ascii="Times New Roman" w:hAnsi="Times New Roman" w:cs="Times New Roman"/>
          <w:sz w:val="24"/>
          <w:szCs w:val="24"/>
        </w:rPr>
        <w:t xml:space="preserve">The majority of SMEs in its activities is how to obtain the highest possible profits without pay attention to the potential negative impacts. The purpose of this research is how isstrengthening production and institutional to the performance of SMEs based on Green Economy. The methodology used in this study by doing observation as well as administering the questionnaire to SMEs, then the results of these questionnaires do tabulate and analyzed using the structure equation model and then do analysis by AMOS. Based on statistical analysis of the results obtained that by doing production and strengthening institutional then influential significantly </w:t>
      </w:r>
      <w:r w:rsidR="009C2BCD">
        <w:rPr>
          <w:rFonts w:ascii="Times New Roman" w:hAnsi="Times New Roman" w:cs="Times New Roman"/>
          <w:sz w:val="24"/>
          <w:szCs w:val="24"/>
        </w:rPr>
        <w:t>to SMES based on green economy.</w:t>
      </w:r>
    </w:p>
    <w:p w14:paraId="042E1D24" w14:textId="77777777" w:rsidR="00FC6620" w:rsidRPr="009C2BCD" w:rsidRDefault="00D06CF1" w:rsidP="009C2BCD">
      <w:p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Key Word: production, institutional,  performance, green economy</w:t>
      </w:r>
    </w:p>
    <w:p w14:paraId="7820963D" w14:textId="77777777" w:rsidR="00FC6620" w:rsidRPr="009C2BCD" w:rsidRDefault="009C2BCD" w:rsidP="009C2BC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KOMENTAR</w:t>
      </w:r>
    </w:p>
    <w:p w14:paraId="153089CA" w14:textId="77777777" w:rsidR="00806E5A" w:rsidRDefault="00806E5A"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lang w:val="en-US"/>
        </w:rPr>
        <w:t xml:space="preserve">Gaya dan </w:t>
      </w:r>
      <w:proofErr w:type="spellStart"/>
      <w:r w:rsidRPr="009C2BCD">
        <w:rPr>
          <w:rFonts w:ascii="Times New Roman" w:hAnsi="Times New Roman" w:cs="Times New Roman"/>
          <w:sz w:val="24"/>
          <w:szCs w:val="24"/>
          <w:lang w:val="en-US"/>
        </w:rPr>
        <w:t>sistematik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jurnal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ini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sudah</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tersusun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baik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mulai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dari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judul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penelitian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abstrak</w:t>
      </w:r>
      <w:proofErr w:type="spellEnd"/>
      <w:r w:rsidRPr="009C2BCD">
        <w:rPr>
          <w:rFonts w:ascii="Times New Roman" w:hAnsi="Times New Roman" w:cs="Times New Roman"/>
          <w:sz w:val="24"/>
          <w:szCs w:val="24"/>
          <w:lang w:val="en-US"/>
        </w:rPr>
        <w:t xml:space="preserve"> dan </w:t>
      </w:r>
      <w:proofErr w:type="spellStart"/>
      <w:r w:rsidRPr="009C2BCD">
        <w:rPr>
          <w:rFonts w:ascii="Times New Roman" w:hAnsi="Times New Roman" w:cs="Times New Roman"/>
          <w:sz w:val="24"/>
          <w:szCs w:val="24"/>
          <w:lang w:val="en-US"/>
        </w:rPr>
        <w:t>nama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penulisnya</w:t>
      </w:r>
      <w:proofErr w:type="spellEnd"/>
      <w:r w:rsidRPr="009C2BCD">
        <w:rPr>
          <w:rFonts w:ascii="Times New Roman" w:hAnsi="Times New Roman" w:cs="Times New Roman"/>
          <w:sz w:val="24"/>
          <w:szCs w:val="24"/>
          <w:lang w:val="en-US"/>
        </w:rPr>
        <w:t>.</w:t>
      </w:r>
    </w:p>
    <w:p w14:paraId="0222C5F4" w14:textId="77777777" w:rsidR="009C2BCD" w:rsidRPr="009C2BCD" w:rsidRDefault="009C2BCD" w:rsidP="009C2BCD">
      <w:pPr>
        <w:pStyle w:val="ListParagraph"/>
        <w:spacing w:line="360" w:lineRule="auto"/>
        <w:ind w:left="0"/>
        <w:jc w:val="both"/>
        <w:rPr>
          <w:rFonts w:ascii="Times New Roman" w:hAnsi="Times New Roman" w:cs="Times New Roman"/>
          <w:sz w:val="24"/>
          <w:szCs w:val="24"/>
        </w:rPr>
      </w:pPr>
    </w:p>
    <w:p w14:paraId="0B10E4A1" w14:textId="77777777" w:rsidR="00FC6620" w:rsidRPr="009C2BCD" w:rsidRDefault="00FC6620"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 xml:space="preserve">Abstrak dalam jurnal penelitian diatas </w:t>
      </w:r>
      <w:r w:rsidR="006924BA" w:rsidRPr="009C2BCD">
        <w:rPr>
          <w:rFonts w:ascii="Times New Roman" w:hAnsi="Times New Roman" w:cs="Times New Roman"/>
          <w:sz w:val="24"/>
          <w:szCs w:val="24"/>
        </w:rPr>
        <w:t>spesifik sesuai dengan isi pokok bahasan karen</w:t>
      </w:r>
      <w:r w:rsidR="00DF362E" w:rsidRPr="009C2BCD">
        <w:rPr>
          <w:rFonts w:ascii="Times New Roman" w:hAnsi="Times New Roman" w:cs="Times New Roman"/>
          <w:sz w:val="24"/>
          <w:szCs w:val="24"/>
        </w:rPr>
        <w:t xml:space="preserve">a membahas mayoritas UKM memperoleh keuntungan yang tinggi sehingga berdampak </w:t>
      </w:r>
      <w:r w:rsidR="00A80070" w:rsidRPr="009C2BCD">
        <w:rPr>
          <w:rFonts w:ascii="Times New Roman" w:hAnsi="Times New Roman" w:cs="Times New Roman"/>
          <w:sz w:val="24"/>
          <w:szCs w:val="24"/>
        </w:rPr>
        <w:t>negatif  pada lingkungan sekitar.dengan adanya ekonomi hijau dikalangan UKM untuk mengurangi tingkat kerentanan UKM terhadap resiko-resiko lingkungan dan meminimlkan kerugian dan kerusakan terhadap sumber d</w:t>
      </w:r>
      <w:r w:rsidR="00817BC2" w:rsidRPr="009C2BCD">
        <w:rPr>
          <w:rFonts w:ascii="Times New Roman" w:hAnsi="Times New Roman" w:cs="Times New Roman"/>
          <w:sz w:val="24"/>
          <w:szCs w:val="24"/>
        </w:rPr>
        <w:t>aya alam dan meningkatkan kesejahteraan bagi UKM</w:t>
      </w:r>
      <w:r w:rsidR="00A80070" w:rsidRPr="009C2BCD">
        <w:rPr>
          <w:rFonts w:ascii="Times New Roman" w:hAnsi="Times New Roman" w:cs="Times New Roman"/>
          <w:sz w:val="24"/>
          <w:szCs w:val="24"/>
        </w:rPr>
        <w:t>.</w:t>
      </w:r>
    </w:p>
    <w:p w14:paraId="221FB6CE" w14:textId="77777777" w:rsidR="00A80070" w:rsidRPr="009C2BCD" w:rsidRDefault="00A80070"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Kata kunci yang digunakan sudah tepat karena mencakup semua istilah utama yang diteliti.</w:t>
      </w:r>
    </w:p>
    <w:p w14:paraId="35B4BDCA" w14:textId="77777777" w:rsidR="00AF7BEA" w:rsidRPr="009C2BCD" w:rsidRDefault="00806E5A" w:rsidP="009C2BCD">
      <w:pPr>
        <w:pStyle w:val="ListParagraph"/>
        <w:numPr>
          <w:ilvl w:val="0"/>
          <w:numId w:val="4"/>
        </w:numPr>
        <w:spacing w:line="360" w:lineRule="auto"/>
        <w:jc w:val="both"/>
        <w:rPr>
          <w:rFonts w:ascii="Times New Roman" w:hAnsi="Times New Roman" w:cs="Times New Roman"/>
          <w:sz w:val="24"/>
          <w:szCs w:val="24"/>
        </w:rPr>
      </w:pP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tersebut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menurut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saya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mudah</w:t>
      </w:r>
      <w:proofErr w:type="spellEnd"/>
      <w:r w:rsidRPr="009C2BCD">
        <w:rPr>
          <w:rFonts w:ascii="Times New Roman" w:hAnsi="Times New Roman" w:cs="Times New Roman"/>
          <w:sz w:val="24"/>
          <w:szCs w:val="24"/>
          <w:lang w:val="en-US"/>
        </w:rPr>
        <w:t xml:space="preserve"> di </w:t>
      </w:r>
      <w:proofErr w:type="spellStart"/>
      <w:r w:rsidRPr="009C2BCD">
        <w:rPr>
          <w:rFonts w:ascii="Times New Roman" w:hAnsi="Times New Roman" w:cs="Times New Roman"/>
          <w:sz w:val="24"/>
          <w:szCs w:val="24"/>
          <w:lang w:val="en-US"/>
        </w:rPr>
        <w:t>mengerti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karena</w:t>
      </w:r>
      <w:proofErr w:type="spellEnd"/>
      <w:r w:rsidRPr="009C2BCD">
        <w:rPr>
          <w:rFonts w:ascii="Times New Roman" w:hAnsi="Times New Roman" w:cs="Times New Roman"/>
          <w:sz w:val="24"/>
          <w:szCs w:val="24"/>
          <w:lang w:val="en-US"/>
        </w:rPr>
        <w:t xml:space="preserve"> pada </w:t>
      </w: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berdasarkan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tidak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hanya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menggunakan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yang </w:t>
      </w:r>
      <w:proofErr w:type="spellStart"/>
      <w:r w:rsidRPr="009C2BCD">
        <w:rPr>
          <w:rFonts w:ascii="Times New Roman" w:hAnsi="Times New Roman" w:cs="Times New Roman"/>
          <w:sz w:val="24"/>
          <w:szCs w:val="24"/>
          <w:lang w:val="en-US"/>
        </w:rPr>
        <w:t>sesuai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materi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jadi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referensinya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mencakup</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luas</w:t>
      </w:r>
      <w:proofErr w:type="spellEnd"/>
      <w:r w:rsidRPr="009C2BCD">
        <w:rPr>
          <w:rFonts w:ascii="Times New Roman" w:hAnsi="Times New Roman" w:cs="Times New Roman"/>
          <w:sz w:val="24"/>
          <w:szCs w:val="24"/>
          <w:lang w:val="en-US"/>
        </w:rPr>
        <w:t>.</w:t>
      </w:r>
    </w:p>
    <w:p w14:paraId="71E1CB7A" w14:textId="77777777" w:rsidR="00806E5A" w:rsidRPr="009C2BCD" w:rsidRDefault="00806E5A" w:rsidP="009C2BCD">
      <w:pPr>
        <w:pStyle w:val="ListParagraph"/>
        <w:numPr>
          <w:ilvl w:val="0"/>
          <w:numId w:val="4"/>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lastRenderedPageBreak/>
        <w:t>Daftar pustaka sudah disajikan dengan tepat dan jelas dimana tinjuan pustaka mampu mencakup semua materi terkait</w:t>
      </w:r>
    </w:p>
    <w:p w14:paraId="7E480ECA" w14:textId="77777777" w:rsidR="00AF7BEA" w:rsidRPr="009C2BCD" w:rsidRDefault="00542B45" w:rsidP="009C2BCD">
      <w:pPr>
        <w:spacing w:line="360" w:lineRule="auto"/>
        <w:jc w:val="both"/>
        <w:rPr>
          <w:rFonts w:ascii="Times New Roman" w:hAnsi="Times New Roman" w:cs="Times New Roman"/>
          <w:b/>
          <w:bCs/>
          <w:sz w:val="24"/>
          <w:szCs w:val="24"/>
        </w:rPr>
      </w:pPr>
      <w:r w:rsidRPr="009C2BCD">
        <w:rPr>
          <w:rFonts w:ascii="Times New Roman" w:hAnsi="Times New Roman" w:cs="Times New Roman"/>
          <w:b/>
          <w:bCs/>
          <w:sz w:val="24"/>
          <w:szCs w:val="24"/>
        </w:rPr>
        <w:t>DAFTAR PUSTAKA</w:t>
      </w:r>
    </w:p>
    <w:p w14:paraId="2D6C44CF" w14:textId="77777777" w:rsidR="00614337" w:rsidRDefault="00614337" w:rsidP="00614337">
      <w:pPr>
        <w:pStyle w:val="Bibliography"/>
        <w:spacing w:line="360" w:lineRule="auto"/>
        <w:ind w:left="720" w:hanging="720"/>
        <w:jc w:val="both"/>
        <w:rPr>
          <w:rFonts w:ascii="Times New Roman" w:hAnsi="Times New Roman" w:cs="Times New Roman"/>
          <w:noProof/>
          <w:sz w:val="24"/>
          <w:szCs w:val="24"/>
        </w:rPr>
      </w:pPr>
      <w:r w:rsidRPr="00137651">
        <w:rPr>
          <w:rFonts w:ascii="Times New Roman" w:hAnsi="Times New Roman" w:cs="Times New Roman"/>
          <w:noProof/>
          <w:sz w:val="24"/>
          <w:szCs w:val="24"/>
        </w:rPr>
        <w:t xml:space="preserve">Sriyono, S. (2017). Strengthening of Institutional and Production to Performance SMEs Based on Green Economy. </w:t>
      </w:r>
      <w:r w:rsidRPr="00137651">
        <w:rPr>
          <w:rFonts w:ascii="Times New Roman" w:hAnsi="Times New Roman" w:cs="Times New Roman"/>
          <w:i/>
          <w:iCs/>
          <w:noProof/>
          <w:sz w:val="24"/>
          <w:szCs w:val="24"/>
        </w:rPr>
        <w:t>Proceeding of International Conference and Business, Economics and Social Sciences</w:t>
      </w:r>
      <w:r w:rsidRPr="00137651">
        <w:rPr>
          <w:rFonts w:ascii="Times New Roman" w:hAnsi="Times New Roman" w:cs="Times New Roman"/>
          <w:noProof/>
          <w:sz w:val="24"/>
          <w:szCs w:val="24"/>
        </w:rPr>
        <w:t>.</w:t>
      </w:r>
    </w:p>
    <w:p w14:paraId="2D98828E" w14:textId="77777777" w:rsidR="00817BC2" w:rsidRPr="009C2BCD" w:rsidRDefault="00817BC2" w:rsidP="009C2BCD">
      <w:pPr>
        <w:spacing w:line="360" w:lineRule="auto"/>
        <w:rPr>
          <w:rFonts w:ascii="Times New Roman" w:hAnsi="Times New Roman" w:cs="Times New Roman"/>
          <w:sz w:val="24"/>
          <w:szCs w:val="24"/>
        </w:rPr>
      </w:pPr>
      <w:r w:rsidRPr="009C2BCD">
        <w:rPr>
          <w:rFonts w:ascii="Times New Roman" w:hAnsi="Times New Roman" w:cs="Times New Roman"/>
          <w:sz w:val="24"/>
          <w:szCs w:val="24"/>
        </w:rPr>
        <w:t>Runnals,D.(2011).</w:t>
      </w:r>
      <w:r w:rsidRPr="009C2BCD">
        <w:rPr>
          <w:rFonts w:ascii="Times New Roman" w:hAnsi="Times New Roman" w:cs="Times New Roman"/>
          <w:i/>
          <w:sz w:val="24"/>
          <w:szCs w:val="24"/>
        </w:rPr>
        <w:t>Environtment and economy</w:t>
      </w:r>
    </w:p>
    <w:p w14:paraId="4ED554C1" w14:textId="77777777" w:rsidR="00A03182" w:rsidRPr="009C2BCD" w:rsidRDefault="00D06CF1" w:rsidP="009C2BCD">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 xml:space="preserve">Bey, Cristoph, 2001, </w:t>
      </w:r>
      <w:r w:rsidRPr="009C2BCD">
        <w:rPr>
          <w:rFonts w:ascii="Times New Roman" w:hAnsi="Times New Roman" w:cs="Times New Roman"/>
          <w:i/>
          <w:sz w:val="24"/>
          <w:szCs w:val="24"/>
        </w:rPr>
        <w:t>Changing Economies of Scale-Synergies between Implementation of an Ecological Tax Reform and Development of Industrial Ecosystem</w:t>
      </w:r>
      <w:r w:rsidRPr="009C2BCD">
        <w:rPr>
          <w:rFonts w:ascii="Times New Roman" w:hAnsi="Times New Roman" w:cs="Times New Roman"/>
          <w:sz w:val="24"/>
          <w:szCs w:val="24"/>
        </w:rPr>
        <w:t>, Business Strategy and The Enviromental, 10, 383-393</w:t>
      </w:r>
    </w:p>
    <w:p w14:paraId="692161C7" w14:textId="77777777" w:rsidR="00B5277D" w:rsidRPr="009C2BCD" w:rsidRDefault="00B5277D" w:rsidP="009C2BCD">
      <w:pPr>
        <w:spacing w:line="360" w:lineRule="auto"/>
        <w:rPr>
          <w:rFonts w:ascii="Times New Roman" w:hAnsi="Times New Roman" w:cs="Times New Roman"/>
          <w:b/>
          <w:bCs/>
          <w:sz w:val="24"/>
          <w:szCs w:val="24"/>
        </w:rPr>
      </w:pPr>
    </w:p>
    <w:p w14:paraId="40B0FE30" w14:textId="77777777" w:rsidR="00B5277D" w:rsidRPr="009C2BCD" w:rsidRDefault="00B5277D" w:rsidP="009C2BCD">
      <w:pPr>
        <w:spacing w:line="360" w:lineRule="auto"/>
        <w:rPr>
          <w:rFonts w:ascii="Times New Roman" w:hAnsi="Times New Roman" w:cs="Times New Roman"/>
          <w:b/>
          <w:bCs/>
          <w:sz w:val="24"/>
          <w:szCs w:val="24"/>
        </w:rPr>
      </w:pPr>
    </w:p>
    <w:p w14:paraId="61144AAE" w14:textId="77777777" w:rsidR="00B5277D" w:rsidRPr="009C2BCD" w:rsidRDefault="00B5277D" w:rsidP="009C2BCD">
      <w:pPr>
        <w:spacing w:line="360" w:lineRule="auto"/>
        <w:rPr>
          <w:rFonts w:ascii="Times New Roman" w:hAnsi="Times New Roman" w:cs="Times New Roman"/>
          <w:b/>
          <w:bCs/>
          <w:sz w:val="24"/>
          <w:szCs w:val="24"/>
        </w:rPr>
      </w:pPr>
    </w:p>
    <w:p w14:paraId="6281EDD8" w14:textId="77777777" w:rsidR="00B5277D" w:rsidRPr="009C2BCD" w:rsidRDefault="00B5277D" w:rsidP="009C2BCD">
      <w:pPr>
        <w:spacing w:line="360" w:lineRule="auto"/>
        <w:rPr>
          <w:rFonts w:ascii="Times New Roman" w:hAnsi="Times New Roman" w:cs="Times New Roman"/>
          <w:b/>
          <w:bCs/>
          <w:sz w:val="24"/>
          <w:szCs w:val="24"/>
        </w:rPr>
      </w:pPr>
    </w:p>
    <w:p w14:paraId="2D8E623E" w14:textId="77777777" w:rsidR="00B5277D" w:rsidRPr="009C2BCD" w:rsidRDefault="00B5277D" w:rsidP="009C2BCD">
      <w:pPr>
        <w:spacing w:line="360" w:lineRule="auto"/>
        <w:rPr>
          <w:rFonts w:ascii="Times New Roman" w:hAnsi="Times New Roman" w:cs="Times New Roman"/>
          <w:b/>
          <w:bCs/>
          <w:sz w:val="24"/>
          <w:szCs w:val="24"/>
        </w:rPr>
      </w:pPr>
    </w:p>
    <w:p w14:paraId="4A5BB825" w14:textId="77777777" w:rsidR="00B5277D" w:rsidRPr="009C2BCD" w:rsidRDefault="00B5277D" w:rsidP="009C2BCD">
      <w:pPr>
        <w:spacing w:line="360" w:lineRule="auto"/>
        <w:rPr>
          <w:rFonts w:ascii="Times New Roman" w:hAnsi="Times New Roman" w:cs="Times New Roman"/>
          <w:b/>
          <w:bCs/>
          <w:sz w:val="24"/>
          <w:szCs w:val="24"/>
        </w:rPr>
      </w:pPr>
    </w:p>
    <w:p w14:paraId="3BB43231" w14:textId="77777777" w:rsidR="00B5277D" w:rsidRPr="009C2BCD" w:rsidRDefault="00B5277D" w:rsidP="009C2BCD">
      <w:pPr>
        <w:spacing w:line="360" w:lineRule="auto"/>
        <w:rPr>
          <w:rFonts w:ascii="Times New Roman" w:hAnsi="Times New Roman" w:cs="Times New Roman"/>
          <w:b/>
          <w:bCs/>
          <w:sz w:val="24"/>
          <w:szCs w:val="24"/>
        </w:rPr>
      </w:pPr>
    </w:p>
    <w:p w14:paraId="0AF657F9" w14:textId="77777777" w:rsidR="00B5277D" w:rsidRPr="009C2BCD" w:rsidRDefault="00B5277D" w:rsidP="009C2BCD">
      <w:pPr>
        <w:spacing w:line="360" w:lineRule="auto"/>
        <w:rPr>
          <w:rFonts w:ascii="Times New Roman" w:hAnsi="Times New Roman" w:cs="Times New Roman"/>
          <w:b/>
          <w:bCs/>
          <w:sz w:val="24"/>
          <w:szCs w:val="24"/>
        </w:rPr>
      </w:pPr>
    </w:p>
    <w:p w14:paraId="27999A97" w14:textId="77777777" w:rsidR="00B5277D" w:rsidRPr="009C2BCD" w:rsidRDefault="00B5277D" w:rsidP="009C2BCD">
      <w:pPr>
        <w:spacing w:line="360" w:lineRule="auto"/>
        <w:rPr>
          <w:rFonts w:ascii="Times New Roman" w:hAnsi="Times New Roman" w:cs="Times New Roman"/>
          <w:b/>
          <w:bCs/>
          <w:sz w:val="24"/>
          <w:szCs w:val="24"/>
        </w:rPr>
      </w:pPr>
    </w:p>
    <w:p w14:paraId="4ACC4FFF" w14:textId="77777777" w:rsidR="00B5277D" w:rsidRPr="009C2BCD" w:rsidRDefault="00B5277D" w:rsidP="009C2BCD">
      <w:pPr>
        <w:spacing w:line="360" w:lineRule="auto"/>
        <w:rPr>
          <w:rFonts w:ascii="Times New Roman" w:hAnsi="Times New Roman" w:cs="Times New Roman"/>
          <w:b/>
          <w:bCs/>
          <w:sz w:val="24"/>
          <w:szCs w:val="24"/>
        </w:rPr>
      </w:pPr>
    </w:p>
    <w:p w14:paraId="1B25CBDF" w14:textId="77777777" w:rsidR="00B5277D" w:rsidRPr="009C2BCD" w:rsidRDefault="00B5277D" w:rsidP="009C2BCD">
      <w:pPr>
        <w:spacing w:line="360" w:lineRule="auto"/>
        <w:rPr>
          <w:rFonts w:ascii="Times New Roman" w:hAnsi="Times New Roman" w:cs="Times New Roman"/>
          <w:b/>
          <w:bCs/>
          <w:sz w:val="24"/>
          <w:szCs w:val="24"/>
        </w:rPr>
      </w:pPr>
    </w:p>
    <w:p w14:paraId="140AE283" w14:textId="77777777" w:rsidR="00B5277D" w:rsidRPr="009C2BCD" w:rsidRDefault="00B5277D" w:rsidP="009C2BCD">
      <w:pPr>
        <w:spacing w:line="360" w:lineRule="auto"/>
        <w:rPr>
          <w:rFonts w:ascii="Times New Roman" w:hAnsi="Times New Roman" w:cs="Times New Roman"/>
          <w:b/>
          <w:bCs/>
          <w:sz w:val="24"/>
          <w:szCs w:val="24"/>
        </w:rPr>
      </w:pPr>
    </w:p>
    <w:p w14:paraId="00A06D6C" w14:textId="77777777" w:rsidR="00B5277D" w:rsidRPr="009C2BCD" w:rsidRDefault="00B5277D" w:rsidP="009C2BCD">
      <w:pPr>
        <w:spacing w:line="360" w:lineRule="auto"/>
        <w:rPr>
          <w:rFonts w:ascii="Times New Roman" w:hAnsi="Times New Roman" w:cs="Times New Roman"/>
          <w:b/>
          <w:bCs/>
          <w:sz w:val="24"/>
          <w:szCs w:val="24"/>
        </w:rPr>
      </w:pPr>
    </w:p>
    <w:p w14:paraId="259273B2" w14:textId="77777777" w:rsidR="00B5277D" w:rsidRPr="009C2BCD" w:rsidRDefault="00B5277D" w:rsidP="009C2BCD">
      <w:pPr>
        <w:spacing w:line="360" w:lineRule="auto"/>
        <w:rPr>
          <w:rFonts w:ascii="Times New Roman" w:hAnsi="Times New Roman" w:cs="Times New Roman"/>
          <w:b/>
          <w:bCs/>
          <w:sz w:val="24"/>
          <w:szCs w:val="24"/>
        </w:rPr>
      </w:pPr>
    </w:p>
    <w:p w14:paraId="7E6D34A0" w14:textId="77777777" w:rsidR="009C2BCD" w:rsidRDefault="009C2BCD" w:rsidP="009C2BC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Mengkritisi Jurnal</w:t>
      </w:r>
    </w:p>
    <w:p w14:paraId="3E88D5F9" w14:textId="77777777" w:rsidR="00D06CF1" w:rsidRDefault="00D06CF1" w:rsidP="009C2BCD">
      <w:pPr>
        <w:spacing w:line="360" w:lineRule="auto"/>
        <w:jc w:val="center"/>
        <w:rPr>
          <w:rFonts w:ascii="Times New Roman" w:hAnsi="Times New Roman" w:cs="Times New Roman"/>
          <w:b/>
          <w:bCs/>
          <w:sz w:val="24"/>
          <w:szCs w:val="24"/>
        </w:rPr>
      </w:pPr>
      <w:r w:rsidRPr="009C2BCD">
        <w:rPr>
          <w:rFonts w:ascii="Times New Roman" w:hAnsi="Times New Roman" w:cs="Times New Roman"/>
          <w:b/>
          <w:bCs/>
          <w:sz w:val="24"/>
          <w:szCs w:val="24"/>
        </w:rPr>
        <w:t>THE INTEGRATION OF STRATEGY AND THE COUNTRY  DEFENSE POLICY  THROUGH THE FUND'S FISCAL DECENTRALIZATION IN EACH VILLAGES</w:t>
      </w:r>
    </w:p>
    <w:p w14:paraId="22858CA6" w14:textId="77777777" w:rsidR="00D84EBF" w:rsidRPr="009C2BCD" w:rsidRDefault="00D84EBF" w:rsidP="00D84EBF">
      <w:pPr>
        <w:spacing w:line="360" w:lineRule="auto"/>
        <w:jc w:val="center"/>
        <w:rPr>
          <w:rFonts w:ascii="Times New Roman" w:hAnsi="Times New Roman" w:cs="Times New Roman"/>
          <w:bCs/>
          <w:sz w:val="24"/>
          <w:szCs w:val="24"/>
        </w:rPr>
      </w:pPr>
      <w:r w:rsidRPr="009C2BCD">
        <w:rPr>
          <w:rFonts w:ascii="Times New Roman" w:hAnsi="Times New Roman" w:cs="Times New Roman"/>
          <w:bCs/>
          <w:sz w:val="24"/>
          <w:szCs w:val="24"/>
        </w:rPr>
        <w:t>NAMA</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TRISNA DEWI KUMALASARI</w:t>
      </w:r>
    </w:p>
    <w:p w14:paraId="787171F3" w14:textId="77777777" w:rsidR="009C2BCD" w:rsidRPr="00D84EBF" w:rsidRDefault="00D84EBF" w:rsidP="00D84EBF">
      <w:pPr>
        <w:pStyle w:val="ListParagraph"/>
        <w:spacing w:line="360" w:lineRule="auto"/>
        <w:jc w:val="center"/>
        <w:rPr>
          <w:rFonts w:ascii="Times New Roman" w:hAnsi="Times New Roman" w:cs="Times New Roman"/>
          <w:bCs/>
          <w:sz w:val="24"/>
          <w:szCs w:val="24"/>
        </w:rPr>
      </w:pPr>
      <w:r w:rsidRPr="009C2BCD">
        <w:rPr>
          <w:rFonts w:ascii="Times New Roman" w:hAnsi="Times New Roman" w:cs="Times New Roman"/>
          <w:bCs/>
          <w:sz w:val="24"/>
          <w:szCs w:val="24"/>
        </w:rPr>
        <w:t>NIM</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C2BCD">
        <w:rPr>
          <w:rFonts w:ascii="Times New Roman" w:hAnsi="Times New Roman" w:cs="Times New Roman"/>
          <w:bCs/>
          <w:sz w:val="24"/>
          <w:szCs w:val="24"/>
        </w:rPr>
        <w:t>:</w:t>
      </w:r>
      <w:r>
        <w:rPr>
          <w:rFonts w:ascii="Times New Roman" w:hAnsi="Times New Roman" w:cs="Times New Roman"/>
          <w:bCs/>
          <w:sz w:val="24"/>
          <w:szCs w:val="24"/>
        </w:rPr>
        <w:t xml:space="preserve"> </w:t>
      </w:r>
      <w:r w:rsidRPr="009C2BCD">
        <w:rPr>
          <w:rFonts w:ascii="Times New Roman" w:hAnsi="Times New Roman" w:cs="Times New Roman"/>
          <w:bCs/>
          <w:sz w:val="24"/>
          <w:szCs w:val="24"/>
        </w:rPr>
        <w:t>162010200273</w:t>
      </w:r>
    </w:p>
    <w:p w14:paraId="332D7994" w14:textId="77777777" w:rsidR="00D06CF1" w:rsidRPr="009C2BCD" w:rsidRDefault="00D06CF1" w:rsidP="009C2BCD">
      <w:pPr>
        <w:spacing w:line="360" w:lineRule="auto"/>
        <w:jc w:val="center"/>
        <w:rPr>
          <w:rFonts w:ascii="Times New Roman" w:hAnsi="Times New Roman" w:cs="Times New Roman"/>
          <w:b/>
          <w:sz w:val="24"/>
          <w:szCs w:val="24"/>
        </w:rPr>
      </w:pPr>
      <w:r w:rsidRPr="009C2BCD">
        <w:rPr>
          <w:rFonts w:ascii="Times New Roman" w:hAnsi="Times New Roman" w:cs="Times New Roman"/>
          <w:b/>
          <w:sz w:val="24"/>
          <w:szCs w:val="24"/>
        </w:rPr>
        <w:t>ABSTRACT</w:t>
      </w:r>
    </w:p>
    <w:p w14:paraId="729DF7CE" w14:textId="77777777" w:rsidR="00D06CF1" w:rsidRPr="009C2BCD" w:rsidRDefault="00D06CF1" w:rsidP="00D84EBF">
      <w:pPr>
        <w:spacing w:line="360" w:lineRule="auto"/>
        <w:ind w:firstLine="720"/>
        <w:jc w:val="both"/>
        <w:rPr>
          <w:rFonts w:ascii="Times New Roman" w:hAnsi="Times New Roman" w:cs="Times New Roman"/>
          <w:sz w:val="24"/>
          <w:szCs w:val="24"/>
        </w:rPr>
      </w:pPr>
      <w:r w:rsidRPr="009C2BCD">
        <w:rPr>
          <w:rFonts w:ascii="Times New Roman" w:hAnsi="Times New Roman" w:cs="Times New Roman"/>
          <w:b/>
          <w:bCs/>
          <w:sz w:val="24"/>
          <w:szCs w:val="24"/>
        </w:rPr>
        <w:t xml:space="preserve"> </w:t>
      </w:r>
      <w:r w:rsidRPr="009C2BCD">
        <w:rPr>
          <w:rFonts w:ascii="Times New Roman" w:hAnsi="Times New Roman" w:cs="Times New Roman"/>
          <w:sz w:val="24"/>
          <w:szCs w:val="24"/>
        </w:rPr>
        <w:t>The purpose of the writing of this article is to give an idea of strategic and defance policy through decentralization funds given to each village. As we know that at this time every village to obtain what is known as the village fund. Through the Fund expexted the village could manage progress village in Fund expected the  village could manage progress village through   infrastructure development as well as the establishment of Vi</w:t>
      </w:r>
      <w:r w:rsidR="009C2BCD">
        <w:rPr>
          <w:rFonts w:ascii="Times New Roman" w:hAnsi="Times New Roman" w:cs="Times New Roman"/>
          <w:sz w:val="24"/>
          <w:szCs w:val="24"/>
        </w:rPr>
        <w:t xml:space="preserve">llage-owned enterprises. </w:t>
      </w:r>
      <w:r w:rsidRPr="009C2BCD">
        <w:rPr>
          <w:rFonts w:ascii="Times New Roman" w:hAnsi="Times New Roman" w:cs="Times New Roman"/>
          <w:sz w:val="24"/>
          <w:szCs w:val="24"/>
        </w:rPr>
        <w:t>This  research is the study of the  study of literature in  which the paper uses existing literature studies. A number of studies ob</w:t>
      </w:r>
      <w:r w:rsidR="009C2BCD">
        <w:rPr>
          <w:rFonts w:ascii="Times New Roman" w:hAnsi="Times New Roman" w:cs="Times New Roman"/>
          <w:sz w:val="24"/>
          <w:szCs w:val="24"/>
        </w:rPr>
        <w:t xml:space="preserve">tained the desire concept. </w:t>
      </w:r>
      <w:r w:rsidRPr="009C2BCD">
        <w:rPr>
          <w:rFonts w:ascii="Times New Roman" w:hAnsi="Times New Roman" w:cs="Times New Roman"/>
          <w:sz w:val="24"/>
          <w:szCs w:val="24"/>
        </w:rPr>
        <w:t xml:space="preserve">But leader areas have never thought of that not   only people's welfare can be   created through the production but can also    be created through security, safe from terrorist threat from within the country. Through the village Fund could do, socialization desimunasi about a threat to State </w:t>
      </w:r>
    </w:p>
    <w:p w14:paraId="3138A042" w14:textId="77777777" w:rsidR="00D06CF1" w:rsidRPr="009C2BCD" w:rsidRDefault="00D06CF1" w:rsidP="00D84EBF">
      <w:pPr>
        <w:spacing w:line="360" w:lineRule="auto"/>
        <w:jc w:val="both"/>
        <w:rPr>
          <w:rFonts w:ascii="Times New Roman" w:hAnsi="Times New Roman" w:cs="Times New Roman"/>
          <w:b/>
          <w:bCs/>
          <w:sz w:val="24"/>
          <w:szCs w:val="24"/>
        </w:rPr>
      </w:pPr>
      <w:r w:rsidRPr="009C2BCD">
        <w:rPr>
          <w:rFonts w:ascii="Times New Roman" w:hAnsi="Times New Roman" w:cs="Times New Roman"/>
          <w:sz w:val="24"/>
          <w:szCs w:val="24"/>
        </w:rPr>
        <w:t>security Key Word :Integrasion, marketing, Funds, decentralilalizations</w:t>
      </w:r>
      <w:r w:rsidRPr="009C2BCD">
        <w:rPr>
          <w:rFonts w:ascii="Times New Roman" w:hAnsi="Times New Roman" w:cs="Times New Roman"/>
          <w:b/>
          <w:bCs/>
          <w:sz w:val="24"/>
          <w:szCs w:val="24"/>
        </w:rPr>
        <w:t xml:space="preserve"> </w:t>
      </w:r>
    </w:p>
    <w:p w14:paraId="6468D8B8" w14:textId="77777777" w:rsidR="00371FB0" w:rsidRPr="009C2BCD" w:rsidRDefault="00542B45" w:rsidP="00D84EB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KOMENTAR</w:t>
      </w:r>
    </w:p>
    <w:p w14:paraId="254EF565" w14:textId="77777777" w:rsidR="00806E5A" w:rsidRPr="009C2BCD" w:rsidRDefault="00806E5A" w:rsidP="00D84EBF">
      <w:pPr>
        <w:pStyle w:val="ListParagraph"/>
        <w:numPr>
          <w:ilvl w:val="0"/>
          <w:numId w:val="3"/>
        </w:numPr>
        <w:spacing w:line="360" w:lineRule="auto"/>
        <w:jc w:val="both"/>
        <w:rPr>
          <w:rFonts w:ascii="Times New Roman" w:hAnsi="Times New Roman" w:cs="Times New Roman"/>
          <w:sz w:val="24"/>
          <w:szCs w:val="24"/>
          <w:lang w:val="en-US"/>
        </w:rPr>
      </w:pPr>
      <w:r w:rsidRPr="009C2BCD">
        <w:rPr>
          <w:rFonts w:ascii="Times New Roman" w:hAnsi="Times New Roman" w:cs="Times New Roman"/>
          <w:sz w:val="24"/>
          <w:szCs w:val="24"/>
          <w:lang w:val="en-US"/>
        </w:rPr>
        <w:t xml:space="preserve">Gaya dan </w:t>
      </w:r>
      <w:proofErr w:type="spellStart"/>
      <w:r w:rsidRPr="009C2BCD">
        <w:rPr>
          <w:rFonts w:ascii="Times New Roman" w:hAnsi="Times New Roman" w:cs="Times New Roman"/>
          <w:sz w:val="24"/>
          <w:szCs w:val="24"/>
          <w:lang w:val="en-US"/>
        </w:rPr>
        <w:t>sistematik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jurnal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ini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sudah</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tersusun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baik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mulai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dari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judul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penelitian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abstrak</w:t>
      </w:r>
      <w:proofErr w:type="spellEnd"/>
      <w:r w:rsidRPr="009C2BCD">
        <w:rPr>
          <w:rFonts w:ascii="Times New Roman" w:hAnsi="Times New Roman" w:cs="Times New Roman"/>
          <w:sz w:val="24"/>
          <w:szCs w:val="24"/>
          <w:lang w:val="en-US"/>
        </w:rPr>
        <w:t xml:space="preserve"> dan </w:t>
      </w:r>
      <w:proofErr w:type="spellStart"/>
      <w:r w:rsidRPr="009C2BCD">
        <w:rPr>
          <w:rFonts w:ascii="Times New Roman" w:hAnsi="Times New Roman" w:cs="Times New Roman"/>
          <w:sz w:val="24"/>
          <w:szCs w:val="24"/>
          <w:lang w:val="en-US"/>
        </w:rPr>
        <w:t>nama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penulisnya</w:t>
      </w:r>
      <w:proofErr w:type="spellEnd"/>
      <w:r w:rsidRPr="009C2BCD">
        <w:rPr>
          <w:rFonts w:ascii="Times New Roman" w:hAnsi="Times New Roman" w:cs="Times New Roman"/>
          <w:sz w:val="24"/>
          <w:szCs w:val="24"/>
          <w:lang w:val="en-US"/>
        </w:rPr>
        <w:t>.</w:t>
      </w:r>
    </w:p>
    <w:p w14:paraId="6128E268" w14:textId="77777777" w:rsidR="00371FB0" w:rsidRPr="009C2BCD" w:rsidRDefault="00F81F9B" w:rsidP="00D84EBF">
      <w:pPr>
        <w:pStyle w:val="ListParagraph"/>
        <w:numPr>
          <w:ilvl w:val="0"/>
          <w:numId w:val="3"/>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Menurut pendapat saya Abstrak yang dibuat sudah baik</w:t>
      </w:r>
      <w:r w:rsidR="00C37CBB" w:rsidRPr="009C2BCD">
        <w:rPr>
          <w:rFonts w:ascii="Times New Roman" w:hAnsi="Times New Roman" w:cs="Times New Roman"/>
          <w:sz w:val="24"/>
          <w:szCs w:val="24"/>
        </w:rPr>
        <w:t xml:space="preserve"> karena disajikan dengan jelas tetapi bahasa yan</w:t>
      </w:r>
      <w:r w:rsidR="000366F9" w:rsidRPr="009C2BCD">
        <w:rPr>
          <w:rFonts w:ascii="Times New Roman" w:hAnsi="Times New Roman" w:cs="Times New Roman"/>
          <w:sz w:val="24"/>
          <w:szCs w:val="24"/>
        </w:rPr>
        <w:t>g digunakan terlalu bertele-tele</w:t>
      </w:r>
      <w:r w:rsidR="00C37CBB" w:rsidRPr="009C2BCD">
        <w:rPr>
          <w:rFonts w:ascii="Times New Roman" w:hAnsi="Times New Roman" w:cs="Times New Roman"/>
          <w:sz w:val="24"/>
          <w:szCs w:val="24"/>
        </w:rPr>
        <w:t>,sehingga pembaca sulit memahami.</w:t>
      </w:r>
      <w:r w:rsidR="00A3553C" w:rsidRPr="009C2BCD">
        <w:rPr>
          <w:rFonts w:ascii="Times New Roman" w:hAnsi="Times New Roman" w:cs="Times New Roman"/>
          <w:sz w:val="24"/>
          <w:szCs w:val="24"/>
        </w:rPr>
        <w:t xml:space="preserve">ada kata yang sebaiknya dihilangkan yaitu kata “sebuah” karena penghilangan kata tersebut tidak mengubah makna apapun dari abstrak tersebut. </w:t>
      </w:r>
    </w:p>
    <w:p w14:paraId="78828AE4" w14:textId="77777777" w:rsidR="00C37CBB" w:rsidRPr="009C2BCD" w:rsidRDefault="00D13E3D" w:rsidP="00D84EBF">
      <w:pPr>
        <w:pStyle w:val="ListParagraph"/>
        <w:numPr>
          <w:ilvl w:val="0"/>
          <w:numId w:val="3"/>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t>Kata Kunci yang diguanakan sudah tepat karena mencakup semua istilah utama yang diteliti.</w:t>
      </w:r>
    </w:p>
    <w:p w14:paraId="4317483C" w14:textId="77777777" w:rsidR="00806E5A" w:rsidRPr="009C2BCD" w:rsidRDefault="00806E5A" w:rsidP="00D84EBF">
      <w:pPr>
        <w:pStyle w:val="ListParagraph"/>
        <w:numPr>
          <w:ilvl w:val="0"/>
          <w:numId w:val="3"/>
        </w:numPr>
        <w:spacing w:line="360" w:lineRule="auto"/>
        <w:jc w:val="both"/>
        <w:rPr>
          <w:rFonts w:ascii="Times New Roman" w:hAnsi="Times New Roman" w:cs="Times New Roman"/>
          <w:sz w:val="24"/>
          <w:szCs w:val="24"/>
        </w:rPr>
      </w:pP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tersebut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menurut</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saya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mudah</w:t>
      </w:r>
      <w:proofErr w:type="spellEnd"/>
      <w:r w:rsidRPr="009C2BCD">
        <w:rPr>
          <w:rFonts w:ascii="Times New Roman" w:hAnsi="Times New Roman" w:cs="Times New Roman"/>
          <w:sz w:val="24"/>
          <w:szCs w:val="24"/>
          <w:lang w:val="en-US"/>
        </w:rPr>
        <w:t xml:space="preserve"> di </w:t>
      </w:r>
      <w:proofErr w:type="spellStart"/>
      <w:r w:rsidRPr="009C2BCD">
        <w:rPr>
          <w:rFonts w:ascii="Times New Roman" w:hAnsi="Times New Roman" w:cs="Times New Roman"/>
          <w:sz w:val="24"/>
          <w:szCs w:val="24"/>
          <w:lang w:val="en-US"/>
        </w:rPr>
        <w:t>mengerti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karena</w:t>
      </w:r>
      <w:proofErr w:type="spellEnd"/>
      <w:r w:rsidRPr="009C2BCD">
        <w:rPr>
          <w:rFonts w:ascii="Times New Roman" w:hAnsi="Times New Roman" w:cs="Times New Roman"/>
          <w:sz w:val="24"/>
          <w:szCs w:val="24"/>
          <w:lang w:val="en-US"/>
        </w:rPr>
        <w:t xml:space="preserve"> pada </w:t>
      </w:r>
      <w:proofErr w:type="spellStart"/>
      <w:r w:rsidRPr="009C2BCD">
        <w:rPr>
          <w:rFonts w:ascii="Times New Roman" w:hAnsi="Times New Roman" w:cs="Times New Roman"/>
          <w:sz w:val="24"/>
          <w:szCs w:val="24"/>
          <w:lang w:val="en-US"/>
        </w:rPr>
        <w:t>pembahasan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berdasarkan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undang</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tidak</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hanya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menggunakan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artikel</w:t>
      </w:r>
      <w:proofErr w:type="spellEnd"/>
      <w:r w:rsidRPr="009C2BCD">
        <w:rPr>
          <w:rFonts w:ascii="Times New Roman" w:hAnsi="Times New Roman" w:cs="Times New Roman"/>
          <w:sz w:val="24"/>
          <w:szCs w:val="24"/>
          <w:lang w:val="en-US"/>
        </w:rPr>
        <w:t xml:space="preserve"> yang </w:t>
      </w:r>
      <w:proofErr w:type="spellStart"/>
      <w:r w:rsidRPr="009C2BCD">
        <w:rPr>
          <w:rFonts w:ascii="Times New Roman" w:hAnsi="Times New Roman" w:cs="Times New Roman"/>
          <w:sz w:val="24"/>
          <w:szCs w:val="24"/>
          <w:lang w:val="en-US"/>
        </w:rPr>
        <w:t>sesuai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dengan</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materi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jadi</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referensinya</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mencakup</w:t>
      </w:r>
      <w:proofErr w:type="spellEnd"/>
      <w:r w:rsidRPr="009C2BCD">
        <w:rPr>
          <w:rFonts w:ascii="Times New Roman" w:hAnsi="Times New Roman" w:cs="Times New Roman"/>
          <w:sz w:val="24"/>
          <w:szCs w:val="24"/>
          <w:lang w:val="en-US"/>
        </w:rPr>
        <w:t xml:space="preserve"> </w:t>
      </w:r>
      <w:proofErr w:type="spellStart"/>
      <w:r w:rsidRPr="009C2BCD">
        <w:rPr>
          <w:rFonts w:ascii="Times New Roman" w:hAnsi="Times New Roman" w:cs="Times New Roman"/>
          <w:sz w:val="24"/>
          <w:szCs w:val="24"/>
          <w:lang w:val="en-US"/>
        </w:rPr>
        <w:t>luas</w:t>
      </w:r>
      <w:proofErr w:type="spellEnd"/>
      <w:r w:rsidRPr="009C2BCD">
        <w:rPr>
          <w:rFonts w:ascii="Times New Roman" w:hAnsi="Times New Roman" w:cs="Times New Roman"/>
          <w:sz w:val="24"/>
          <w:szCs w:val="24"/>
          <w:lang w:val="en-US"/>
        </w:rPr>
        <w:t>.</w:t>
      </w:r>
    </w:p>
    <w:p w14:paraId="6F3B05ED" w14:textId="77777777" w:rsidR="00A3553C" w:rsidRPr="009C2BCD" w:rsidRDefault="00D13E3D" w:rsidP="00D84EBF">
      <w:pPr>
        <w:pStyle w:val="ListParagraph"/>
        <w:numPr>
          <w:ilvl w:val="0"/>
          <w:numId w:val="3"/>
        </w:numPr>
        <w:spacing w:line="360" w:lineRule="auto"/>
        <w:jc w:val="both"/>
        <w:rPr>
          <w:rFonts w:ascii="Times New Roman" w:hAnsi="Times New Roman" w:cs="Times New Roman"/>
          <w:sz w:val="24"/>
          <w:szCs w:val="24"/>
        </w:rPr>
      </w:pPr>
      <w:r w:rsidRPr="009C2BCD">
        <w:rPr>
          <w:rFonts w:ascii="Times New Roman" w:hAnsi="Times New Roman" w:cs="Times New Roman"/>
          <w:sz w:val="24"/>
          <w:szCs w:val="24"/>
        </w:rPr>
        <w:lastRenderedPageBreak/>
        <w:t>Daftar pustaka yang disajikan dengan tepat dan jelas dimana mampu mengcover semua materi terkait permasalahan yang diangkat.</w:t>
      </w:r>
    </w:p>
    <w:p w14:paraId="465F5706" w14:textId="77777777" w:rsidR="00D13E3D" w:rsidRPr="009C2BCD" w:rsidRDefault="00542B45" w:rsidP="009C2BCD">
      <w:pPr>
        <w:spacing w:line="360" w:lineRule="auto"/>
        <w:rPr>
          <w:rFonts w:ascii="Times New Roman" w:hAnsi="Times New Roman" w:cs="Times New Roman"/>
          <w:b/>
          <w:bCs/>
          <w:sz w:val="24"/>
          <w:szCs w:val="24"/>
        </w:rPr>
      </w:pPr>
      <w:r>
        <w:rPr>
          <w:rFonts w:ascii="Times New Roman" w:hAnsi="Times New Roman" w:cs="Times New Roman"/>
          <w:b/>
          <w:bCs/>
          <w:sz w:val="24"/>
          <w:szCs w:val="24"/>
        </w:rPr>
        <w:t>DAFTAR PUSTAKA</w:t>
      </w:r>
    </w:p>
    <w:p w14:paraId="529A59D2" w14:textId="77777777" w:rsidR="00D06CF1" w:rsidRPr="009C2BCD" w:rsidRDefault="00D06CF1" w:rsidP="00D84EBF">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Sriyono, Sriyono, 2016. Model of Development Vill</w:t>
      </w:r>
      <w:r w:rsidR="00D84EBF">
        <w:rPr>
          <w:rFonts w:ascii="Times New Roman" w:hAnsi="Times New Roman" w:cs="Times New Roman"/>
          <w:sz w:val="24"/>
          <w:szCs w:val="24"/>
        </w:rPr>
        <w:t xml:space="preserve">ages After The Enactment of Law </w:t>
      </w:r>
      <w:r w:rsidRPr="009C2BCD">
        <w:rPr>
          <w:rFonts w:ascii="Times New Roman" w:hAnsi="Times New Roman" w:cs="Times New Roman"/>
          <w:sz w:val="24"/>
          <w:szCs w:val="24"/>
        </w:rPr>
        <w:t xml:space="preserve">Village Based on A Perspective : Challenges and Treats, </w:t>
      </w:r>
      <w:r w:rsidRPr="00D84EBF">
        <w:rPr>
          <w:rFonts w:ascii="Times New Roman" w:hAnsi="Times New Roman" w:cs="Times New Roman"/>
          <w:i/>
          <w:sz w:val="24"/>
          <w:szCs w:val="24"/>
        </w:rPr>
        <w:t>Proceeding of International Conference on Economics, Educations, Business and Accounting</w:t>
      </w:r>
      <w:r w:rsidRPr="009C2BCD">
        <w:rPr>
          <w:rFonts w:ascii="Times New Roman" w:hAnsi="Times New Roman" w:cs="Times New Roman"/>
          <w:sz w:val="24"/>
          <w:szCs w:val="24"/>
        </w:rPr>
        <w:t>. ISSN 2549-3205</w:t>
      </w:r>
    </w:p>
    <w:p w14:paraId="0674A290" w14:textId="77777777" w:rsidR="00D06CF1" w:rsidRPr="009C2BCD" w:rsidRDefault="00D06CF1" w:rsidP="00D84EBF">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 xml:space="preserve">Cordesman, Anthony. 2003. </w:t>
      </w:r>
      <w:r w:rsidRPr="00D84EBF">
        <w:rPr>
          <w:rFonts w:ascii="Times New Roman" w:hAnsi="Times New Roman" w:cs="Times New Roman"/>
          <w:i/>
          <w:sz w:val="24"/>
          <w:szCs w:val="24"/>
        </w:rPr>
        <w:t>The Asian Military B</w:t>
      </w:r>
      <w:r w:rsidR="00D84EBF" w:rsidRPr="00D84EBF">
        <w:rPr>
          <w:rFonts w:ascii="Times New Roman" w:hAnsi="Times New Roman" w:cs="Times New Roman"/>
          <w:i/>
          <w:sz w:val="24"/>
          <w:szCs w:val="24"/>
        </w:rPr>
        <w:t xml:space="preserve">alance: An Analytic Overview. A </w:t>
      </w:r>
      <w:r w:rsidRPr="00D84EBF">
        <w:rPr>
          <w:rFonts w:ascii="Times New Roman" w:hAnsi="Times New Roman" w:cs="Times New Roman"/>
          <w:i/>
          <w:sz w:val="24"/>
          <w:szCs w:val="24"/>
        </w:rPr>
        <w:t>Comparative Summary of Military Expenditures; Manpower; Land, Air, and Naval, Forces; and Arms Sales</w:t>
      </w:r>
      <w:r w:rsidRPr="009C2BCD">
        <w:rPr>
          <w:rFonts w:ascii="Times New Roman" w:hAnsi="Times New Roman" w:cs="Times New Roman"/>
          <w:sz w:val="24"/>
          <w:szCs w:val="24"/>
        </w:rPr>
        <w:t>. Washington: The Center for Strategic and International Studies</w:t>
      </w:r>
    </w:p>
    <w:p w14:paraId="438D168D" w14:textId="77777777" w:rsidR="00D13E3D" w:rsidRPr="009C2BCD" w:rsidRDefault="00FD6FB7" w:rsidP="00D84EBF">
      <w:pPr>
        <w:spacing w:line="360" w:lineRule="auto"/>
        <w:ind w:left="851" w:hanging="851"/>
        <w:rPr>
          <w:rFonts w:ascii="Times New Roman" w:hAnsi="Times New Roman" w:cs="Times New Roman"/>
          <w:sz w:val="24"/>
          <w:szCs w:val="24"/>
        </w:rPr>
      </w:pPr>
      <w:r w:rsidRPr="009C2BCD">
        <w:rPr>
          <w:rFonts w:ascii="Times New Roman" w:hAnsi="Times New Roman" w:cs="Times New Roman"/>
          <w:sz w:val="24"/>
          <w:szCs w:val="24"/>
        </w:rPr>
        <w:t xml:space="preserve"> </w:t>
      </w:r>
      <w:r w:rsidR="00D06CF1" w:rsidRPr="009C2BCD">
        <w:rPr>
          <w:rFonts w:ascii="Times New Roman" w:hAnsi="Times New Roman" w:cs="Times New Roman"/>
          <w:sz w:val="24"/>
          <w:szCs w:val="24"/>
        </w:rPr>
        <w:t>Genewati Wuryandari, 2002,</w:t>
      </w:r>
      <w:r w:rsidR="00D06CF1" w:rsidRPr="00D84EBF">
        <w:rPr>
          <w:rFonts w:ascii="Times New Roman" w:hAnsi="Times New Roman" w:cs="Times New Roman"/>
          <w:i/>
          <w:sz w:val="24"/>
          <w:szCs w:val="24"/>
        </w:rPr>
        <w:t>The legislation of the Republic of Indonesia</w:t>
      </w:r>
      <w:r w:rsidR="00D06CF1" w:rsidRPr="009C2BCD">
        <w:rPr>
          <w:rFonts w:ascii="Times New Roman" w:hAnsi="Times New Roman" w:cs="Times New Roman"/>
          <w:sz w:val="24"/>
          <w:szCs w:val="24"/>
        </w:rPr>
        <w:t xml:space="preserve"> number 3 Year 2002 On State Defense page 23-  30</w:t>
      </w:r>
    </w:p>
    <w:p w14:paraId="16A6E775" w14:textId="77777777" w:rsidR="00D13E3D" w:rsidRPr="009C2BCD" w:rsidRDefault="00D13E3D" w:rsidP="009C2BCD">
      <w:pPr>
        <w:pStyle w:val="ListParagraph"/>
        <w:spacing w:line="360" w:lineRule="auto"/>
        <w:rPr>
          <w:rFonts w:ascii="Times New Roman" w:hAnsi="Times New Roman" w:cs="Times New Roman"/>
          <w:sz w:val="24"/>
          <w:szCs w:val="24"/>
        </w:rPr>
      </w:pPr>
    </w:p>
    <w:p w14:paraId="1C0A2AE1" w14:textId="77777777" w:rsidR="00D13E3D" w:rsidRPr="009C2BCD" w:rsidRDefault="00D13E3D" w:rsidP="009C2BCD">
      <w:pPr>
        <w:pStyle w:val="ListParagraph"/>
        <w:spacing w:line="360" w:lineRule="auto"/>
        <w:rPr>
          <w:rFonts w:ascii="Times New Roman" w:hAnsi="Times New Roman" w:cs="Times New Roman"/>
          <w:sz w:val="24"/>
          <w:szCs w:val="24"/>
        </w:rPr>
      </w:pPr>
    </w:p>
    <w:p w14:paraId="4D1BB621" w14:textId="77777777" w:rsidR="00A03182" w:rsidRPr="009C2BCD" w:rsidRDefault="00A03182" w:rsidP="009C2BCD">
      <w:pPr>
        <w:spacing w:line="360" w:lineRule="auto"/>
        <w:rPr>
          <w:rFonts w:ascii="Times New Roman" w:hAnsi="Times New Roman" w:cs="Times New Roman"/>
          <w:sz w:val="24"/>
          <w:szCs w:val="24"/>
        </w:rPr>
      </w:pPr>
    </w:p>
    <w:p w14:paraId="3B26F943" w14:textId="77777777" w:rsidR="00817BC2" w:rsidRPr="009C2BCD" w:rsidRDefault="00817BC2" w:rsidP="009C2BCD">
      <w:pPr>
        <w:spacing w:line="360" w:lineRule="auto"/>
        <w:rPr>
          <w:rFonts w:ascii="Times New Roman" w:hAnsi="Times New Roman" w:cs="Times New Roman"/>
          <w:sz w:val="24"/>
          <w:szCs w:val="24"/>
        </w:rPr>
      </w:pPr>
    </w:p>
    <w:sectPr w:rsidR="00817BC2" w:rsidRPr="009C2BCD" w:rsidSect="005002D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49F6"/>
    <w:multiLevelType w:val="hybridMultilevel"/>
    <w:tmpl w:val="7548DC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A545AE5"/>
    <w:multiLevelType w:val="hybridMultilevel"/>
    <w:tmpl w:val="76284F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93E460B"/>
    <w:multiLevelType w:val="hybridMultilevel"/>
    <w:tmpl w:val="8BE095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714E15CD"/>
    <w:multiLevelType w:val="hybridMultilevel"/>
    <w:tmpl w:val="3E386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02DA"/>
    <w:rsid w:val="000366F9"/>
    <w:rsid w:val="001F6ED4"/>
    <w:rsid w:val="00241E55"/>
    <w:rsid w:val="002B46B2"/>
    <w:rsid w:val="00371FB0"/>
    <w:rsid w:val="005002DA"/>
    <w:rsid w:val="00517DE9"/>
    <w:rsid w:val="00542B45"/>
    <w:rsid w:val="00604F33"/>
    <w:rsid w:val="00614337"/>
    <w:rsid w:val="006924BA"/>
    <w:rsid w:val="00806E5A"/>
    <w:rsid w:val="00817BC2"/>
    <w:rsid w:val="009C2BCD"/>
    <w:rsid w:val="00A03182"/>
    <w:rsid w:val="00A3553C"/>
    <w:rsid w:val="00A80070"/>
    <w:rsid w:val="00AF7BEA"/>
    <w:rsid w:val="00B5277D"/>
    <w:rsid w:val="00BB4314"/>
    <w:rsid w:val="00C37CBB"/>
    <w:rsid w:val="00D06CF1"/>
    <w:rsid w:val="00D13E3D"/>
    <w:rsid w:val="00D84EBF"/>
    <w:rsid w:val="00DF362E"/>
    <w:rsid w:val="00F81F9B"/>
    <w:rsid w:val="00FC6620"/>
    <w:rsid w:val="00FD6F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DDCD"/>
  <w15:docId w15:val="{932AF69A-73A0-4E1A-AF95-4861A244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DA"/>
    <w:pPr>
      <w:ind w:left="720"/>
      <w:contextualSpacing/>
    </w:pPr>
  </w:style>
  <w:style w:type="paragraph" w:styleId="Bibliography">
    <w:name w:val="Bibliography"/>
    <w:basedOn w:val="Normal"/>
    <w:next w:val="Normal"/>
    <w:uiPriority w:val="37"/>
    <w:unhideWhenUsed/>
    <w:rsid w:val="0061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A450C</dc:creator>
  <cp:lastModifiedBy>Home</cp:lastModifiedBy>
  <cp:revision>11</cp:revision>
  <dcterms:created xsi:type="dcterms:W3CDTF">2019-05-07T04:54:00Z</dcterms:created>
  <dcterms:modified xsi:type="dcterms:W3CDTF">2020-08-11T02:48:00Z</dcterms:modified>
</cp:coreProperties>
</file>