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360"/>
        <w:jc w:val="center"/>
        <w:rPr>
          <w:rFonts w:ascii="Times New Roman" w:cs="Times New Roman" w:hAnsi="Times New Roman"/>
          <w:b/>
          <w:bCs/>
          <w:sz w:val="24"/>
          <w:szCs w:val="24"/>
        </w:rPr>
      </w:pPr>
      <w:r>
        <w:rPr>
          <w:rFonts w:ascii="Times New Roman" w:cs="Times New Roman" w:hAnsi="Times New Roman"/>
          <w:b/>
          <w:bCs/>
          <w:sz w:val="24"/>
          <w:szCs w:val="24"/>
        </w:rPr>
        <w:t xml:space="preserve">MAKALAH FILSAFAT PENDIDIKAN ISLAM </w:t>
      </w:r>
    </w:p>
    <w:p>
      <w:pPr>
        <w:pStyle w:val="style0"/>
        <w:spacing w:after="0" w:lineRule="auto" w:line="360"/>
        <w:jc w:val="center"/>
        <w:rPr>
          <w:rFonts w:ascii="Times New Roman" w:cs="Times New Roman" w:hAnsi="Times New Roman"/>
          <w:b/>
          <w:bCs/>
          <w:sz w:val="24"/>
          <w:szCs w:val="24"/>
        </w:rPr>
      </w:pPr>
      <w:r>
        <w:rPr>
          <w:rFonts w:ascii="Times New Roman" w:cs="Times New Roman" w:hAnsi="Times New Roman"/>
          <w:b/>
          <w:bCs/>
          <w:sz w:val="24"/>
          <w:szCs w:val="24"/>
        </w:rPr>
        <w:t>PENDIDIKAN ISLAM DI INDONESIA</w:t>
      </w:r>
    </w:p>
    <w:p>
      <w:pPr>
        <w:pStyle w:val="style0"/>
        <w:spacing w:after="0" w:lineRule="auto" w:line="360"/>
        <w:jc w:val="center"/>
        <w:rPr>
          <w:rFonts w:ascii="Times New Roman" w:cs="Times New Roman" w:hAnsi="Times New Roman"/>
          <w:b/>
          <w:bCs/>
          <w:sz w:val="24"/>
          <w:szCs w:val="24"/>
        </w:rPr>
      </w:pPr>
    </w:p>
    <w:p>
      <w:pPr>
        <w:pStyle w:val="style0"/>
        <w:spacing w:after="0" w:lineRule="auto" w:line="360"/>
        <w:rPr>
          <w:rFonts w:ascii="Times New Roman" w:cs="Times New Roman" w:hAnsi="Times New Roman"/>
          <w:b/>
          <w:bCs/>
          <w:sz w:val="24"/>
          <w:szCs w:val="24"/>
        </w:rPr>
      </w:pPr>
    </w:p>
    <w:p>
      <w:pPr>
        <w:pStyle w:val="style0"/>
        <w:spacing w:after="0" w:lineRule="auto" w:line="360"/>
        <w:rPr>
          <w:rFonts w:ascii="Times New Roman" w:cs="Times New Roman" w:hAnsi="Times New Roman"/>
          <w:b/>
          <w:bCs/>
          <w:sz w:val="24"/>
          <w:szCs w:val="24"/>
        </w:rPr>
      </w:pPr>
    </w:p>
    <w:p>
      <w:pPr>
        <w:pStyle w:val="style0"/>
        <w:spacing w:after="0" w:lineRule="auto" w:line="360"/>
        <w:rPr>
          <w:rFonts w:ascii="Times New Roman" w:cs="Times New Roman" w:hAnsi="Times New Roman"/>
          <w:b/>
          <w:bCs/>
          <w:sz w:val="24"/>
          <w:szCs w:val="24"/>
        </w:rPr>
      </w:pPr>
      <w:r>
        <w:rPr>
          <w:rFonts w:ascii="Times New Roman" w:cs="Times New Roman" w:hAnsi="Times New Roman"/>
          <w:b/>
          <w:bCs/>
          <w:noProof/>
          <w:sz w:val="24"/>
          <w:szCs w:val="24"/>
          <w:lang w:eastAsia="en-MY"/>
        </w:rPr>
        <w:drawing>
          <wp:inline distL="0" distT="0" distB="0" distR="0">
            <wp:extent cx="6083887" cy="4042037"/>
            <wp:effectExtent l="0" t="0" r="254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6083887" cy="4042037"/>
                    </a:xfrm>
                    <a:prstGeom prst="rect"/>
                    <a:ln>
                      <a:noFill/>
                    </a:ln>
                  </pic:spPr>
                </pic:pic>
              </a:graphicData>
            </a:graphic>
          </wp:inline>
        </w:drawing>
      </w:r>
    </w:p>
    <w:p>
      <w:pPr>
        <w:pStyle w:val="style0"/>
        <w:spacing w:after="0" w:lineRule="auto" w:line="360"/>
        <w:rPr>
          <w:rFonts w:ascii="Times New Roman" w:cs="Times New Roman" w:hAnsi="Times New Roman"/>
          <w:b/>
          <w:bCs/>
          <w:sz w:val="24"/>
          <w:szCs w:val="24"/>
        </w:rPr>
      </w:pPr>
    </w:p>
    <w:p>
      <w:pPr>
        <w:pStyle w:val="style0"/>
        <w:spacing w:after="0" w:lineRule="auto" w:line="36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Disusun Oleh : Dr. Nyong ETIS., M.Fil . I.</w:t>
      </w:r>
    </w:p>
    <w:p>
      <w:pPr>
        <w:pStyle w:val="style0"/>
        <w:spacing w:after="0" w:lineRule="auto" w:line="360"/>
        <w:jc w:val="center"/>
        <w:rPr>
          <w:rFonts w:ascii="Times New Roman" w:cs="Times New Roman" w:eastAsia="Times New Roman" w:hAnsi="Times New Roman"/>
          <w:b/>
          <w:bCs/>
          <w:sz w:val="24"/>
          <w:szCs w:val="24"/>
        </w:rPr>
      </w:pPr>
    </w:p>
    <w:p>
      <w:pPr>
        <w:pStyle w:val="style0"/>
        <w:spacing w:after="0" w:lineRule="auto" w:line="360"/>
        <w:jc w:val="center"/>
        <w:rPr>
          <w:rFonts w:ascii="Times New Roman" w:cs="Times New Roman" w:eastAsia="Times New Roman" w:hAnsi="Times New Roman"/>
          <w:b/>
          <w:bCs/>
          <w:sz w:val="24"/>
          <w:szCs w:val="24"/>
        </w:rPr>
      </w:pPr>
    </w:p>
    <w:p>
      <w:pPr>
        <w:pStyle w:val="style0"/>
        <w:spacing w:after="0" w:lineRule="auto" w:line="36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Disusun oleh :</w:t>
      </w:r>
    </w:p>
    <w:p>
      <w:pPr>
        <w:pStyle w:val="style179"/>
        <w:numPr>
          <w:ilvl w:val="0"/>
          <w:numId w:val="1"/>
        </w:numPr>
        <w:spacing w:after="0" w:lineRule="auto" w:line="36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M. Wahid Mashudi (192071000060)</w:t>
      </w:r>
    </w:p>
    <w:p>
      <w:pPr>
        <w:pStyle w:val="style179"/>
        <w:numPr>
          <w:ilvl w:val="0"/>
          <w:numId w:val="1"/>
        </w:numPr>
        <w:spacing w:after="0" w:lineRule="auto" w:line="36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Rahmi Rizqina L. (192071000080)</w:t>
      </w:r>
    </w:p>
    <w:p>
      <w:pPr>
        <w:pStyle w:val="style179"/>
        <w:spacing w:after="0" w:lineRule="auto" w:line="360"/>
        <w:ind w:left="2880"/>
        <w:rPr>
          <w:rFonts w:ascii="Times New Roman" w:cs="Times New Roman" w:eastAsia="Times New Roman" w:hAnsi="Times New Roman"/>
          <w:b/>
          <w:bCs/>
          <w:sz w:val="24"/>
          <w:szCs w:val="24"/>
        </w:rPr>
      </w:pPr>
    </w:p>
    <w:p>
      <w:pPr>
        <w:pStyle w:val="style0"/>
        <w:spacing w:after="0" w:lineRule="auto" w:line="360"/>
        <w:rPr>
          <w:rFonts w:ascii="Times New Roman" w:cs="Times New Roman" w:eastAsia="Times New Roman" w:hAnsi="Times New Roman"/>
          <w:b/>
          <w:bCs/>
          <w:sz w:val="24"/>
          <w:szCs w:val="24"/>
        </w:rPr>
      </w:pPr>
    </w:p>
    <w:p>
      <w:pPr>
        <w:pStyle w:val="style0"/>
        <w:spacing w:after="0" w:lineRule="auto" w:line="36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UNIVERSITAS MUHAMMADIYAH SIDOARJO</w:t>
      </w:r>
    </w:p>
    <w:p>
      <w:pPr>
        <w:pStyle w:val="style0"/>
        <w:spacing w:after="0" w:lineRule="auto" w:line="36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PENDIDIKAN AGAMA ISLAM</w:t>
      </w:r>
    </w:p>
    <w:p>
      <w:pPr>
        <w:pStyle w:val="style0"/>
        <w:spacing w:after="0" w:lineRule="auto" w:line="36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FAKULTAS AGAMA ISLAM</w:t>
      </w:r>
    </w:p>
    <w:p>
      <w:pPr>
        <w:pStyle w:val="style0"/>
        <w:spacing w:after="0" w:lineRule="auto" w:line="36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2020</w:t>
      </w:r>
    </w:p>
    <w:p>
      <w:pPr>
        <w:pStyle w:val="style0"/>
        <w:spacing w:after="0" w:lineRule="auto" w:line="360"/>
        <w:jc w:val="both"/>
        <w:rPr>
          <w:rFonts w:ascii="Times New Roman" w:cs="Times New Roman" w:eastAsia="Times New Roman" w:hAnsi="Times New Roman"/>
          <w:b/>
          <w:bCs/>
          <w:sz w:val="24"/>
          <w:szCs w:val="24"/>
        </w:rPr>
      </w:pPr>
    </w:p>
    <w:p>
      <w:pPr>
        <w:pStyle w:val="style0"/>
        <w:spacing w:after="0" w:lineRule="auto" w:line="360"/>
        <w:jc w:val="both"/>
        <w:rPr>
          <w:rFonts w:ascii="Times New Roman" w:cs="Times New Roman" w:eastAsia="Times New Roman" w:hAnsi="Times New Roman"/>
          <w:b/>
          <w:bCs/>
          <w:sz w:val="24"/>
          <w:szCs w:val="24"/>
        </w:rPr>
      </w:pPr>
    </w:p>
    <w:p>
      <w:pPr>
        <w:pStyle w:val="style0"/>
        <w:spacing w:after="0" w:lineRule="auto" w:line="36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KATA PENGANTAR</w:t>
      </w:r>
    </w:p>
    <w:p>
      <w:pPr>
        <w:pStyle w:val="style0"/>
        <w:spacing w:after="0" w:lineRule="auto" w:line="360"/>
        <w:jc w:val="both"/>
        <w:rPr>
          <w:rFonts w:ascii="Times New Roman" w:cs="Times New Roman" w:eastAsia="Times New Roman" w:hAnsi="Times New Roman"/>
          <w:sz w:val="24"/>
          <w:szCs w:val="24"/>
        </w:rPr>
      </w:pPr>
    </w:p>
    <w:p>
      <w:pPr>
        <w:pStyle w:val="style0"/>
        <w:spacing w:lineRule="auto" w:line="36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Puji dan Syukur ke</w:t>
      </w:r>
      <w:r>
        <w:rPr>
          <w:rFonts w:ascii="Times New Roman" w:cs="Times New Roman" w:eastAsia="Times New Roman" w:hAnsi="Times New Roman"/>
          <w:sz w:val="24"/>
          <w:szCs w:val="24"/>
          <w:lang w:val="en-US"/>
        </w:rPr>
        <w:t>pada</w:t>
      </w:r>
      <w:r>
        <w:rPr>
          <w:rFonts w:ascii="Times New Roman" w:cs="Times New Roman" w:eastAsia="Times New Roman" w:hAnsi="Times New Roman"/>
          <w:sz w:val="24"/>
          <w:szCs w:val="24"/>
        </w:rPr>
        <w:t xml:space="preserve"> Allah </w:t>
      </w:r>
      <w:r>
        <w:rPr>
          <w:rFonts w:ascii="Times New Roman" w:cs="Times New Roman" w:eastAsia="Times New Roman" w:hAnsi="Times New Roman"/>
          <w:sz w:val="24"/>
          <w:szCs w:val="24"/>
          <w:lang w:val="en-US"/>
        </w:rPr>
        <w:t>SWT</w:t>
      </w:r>
      <w:r>
        <w:rPr>
          <w:rFonts w:ascii="Times New Roman" w:cs="Times New Roman" w:eastAsia="Times New Roman" w:hAnsi="Times New Roman"/>
          <w:sz w:val="24"/>
          <w:szCs w:val="24"/>
        </w:rPr>
        <w:t xml:space="preserve"> yang telah memberikan </w:t>
      </w:r>
      <w:r>
        <w:rPr>
          <w:rFonts w:ascii="Times New Roman" w:cs="Times New Roman" w:eastAsia="Times New Roman" w:hAnsi="Times New Roman"/>
          <w:sz w:val="24"/>
          <w:szCs w:val="24"/>
          <w:lang w:val="en-US"/>
        </w:rPr>
        <w:t>segala rahmat</w:t>
      </w:r>
      <w:r>
        <w:rPr>
          <w:rFonts w:ascii="Times New Roman" w:cs="Times New Roman" w:eastAsia="Times New Roman" w:hAnsi="Times New Roman"/>
          <w:sz w:val="24"/>
          <w:szCs w:val="24"/>
        </w:rPr>
        <w:t xml:space="preserve"> dan karunia-Nya sehing</w:t>
      </w:r>
      <w:r>
        <w:rPr>
          <w:rFonts w:ascii="Times New Roman" w:cs="Times New Roman" w:eastAsia="Times New Roman" w:hAnsi="Times New Roman"/>
          <w:sz w:val="24"/>
          <w:szCs w:val="24"/>
          <w:lang w:val="en-US"/>
        </w:rPr>
        <w:t>g</w:t>
      </w:r>
      <w:r>
        <w:rPr>
          <w:rFonts w:ascii="Times New Roman" w:cs="Times New Roman" w:eastAsia="Times New Roman" w:hAnsi="Times New Roman"/>
          <w:sz w:val="24"/>
          <w:szCs w:val="24"/>
        </w:rPr>
        <w:t xml:space="preserve">a </w:t>
      </w:r>
      <w:r>
        <w:rPr>
          <w:rFonts w:ascii="Times New Roman" w:cs="Times New Roman" w:eastAsia="Times New Roman" w:hAnsi="Times New Roman"/>
          <w:sz w:val="24"/>
          <w:szCs w:val="24"/>
          <w:lang w:val="en-US"/>
        </w:rPr>
        <w:t>kami dapat</w:t>
      </w:r>
      <w:r>
        <w:rPr>
          <w:rFonts w:ascii="Times New Roman" w:cs="Times New Roman" w:eastAsia="Times New Roman" w:hAnsi="Times New Roman"/>
          <w:sz w:val="24"/>
          <w:szCs w:val="24"/>
        </w:rPr>
        <w:t xml:space="preserve"> menyelesaikan makalah ini dengan judul </w:t>
      </w:r>
      <w:r>
        <w:rPr>
          <w:rFonts w:ascii="Times New Roman" w:cs="Times New Roman" w:eastAsia="Times New Roman" w:hAnsi="Times New Roman"/>
          <w:i/>
          <w:iCs/>
          <w:sz w:val="24"/>
          <w:szCs w:val="24"/>
        </w:rPr>
        <w:t xml:space="preserve">Pendidikan Islam di Indonesia </w:t>
      </w:r>
      <w:r>
        <w:rPr>
          <w:rFonts w:ascii="Times New Roman" w:cs="Times New Roman" w:eastAsia="Times New Roman" w:hAnsi="Times New Roman"/>
          <w:sz w:val="24"/>
          <w:szCs w:val="24"/>
        </w:rPr>
        <w:t>Makalah ini disusun dalam rangkah memenuhi tugas akhir mata kuliah Ilmu Pendidikan Islam.</w:t>
      </w:r>
    </w:p>
    <w:p>
      <w:pPr>
        <w:pStyle w:val="style0"/>
        <w:spacing w:lineRule="auto" w:line="36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Kehadiran makalah ini selain di tujukan untuk ikut serta dalam mengembangkan </w:t>
      </w:r>
      <w:r>
        <w:rPr>
          <w:rFonts w:ascii="Times New Roman" w:cs="Times New Roman" w:eastAsia="Times New Roman" w:hAnsi="Times New Roman"/>
          <w:sz w:val="24"/>
          <w:szCs w:val="24"/>
          <w:lang w:val="en-US"/>
        </w:rPr>
        <w:t>program studi</w:t>
      </w:r>
      <w:r>
        <w:rPr>
          <w:rFonts w:ascii="Times New Roman" w:cs="Times New Roman" w:eastAsia="Times New Roman" w:hAnsi="Times New Roman"/>
          <w:sz w:val="24"/>
          <w:szCs w:val="24"/>
        </w:rPr>
        <w:t xml:space="preserve"> pendidikan islam dan menyediakan bahan perkuliahan yang di butuhkan oleh mehasiswa, juga dalam rangka memberikan konstribusi bagi pemecahan suatu problematika yang ada dalam pendidikan islam Indonesia.</w:t>
      </w:r>
    </w:p>
    <w:p>
      <w:pPr>
        <w:pStyle w:val="style0"/>
        <w:spacing w:lineRule="auto" w:line="36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Penyusun menyadari bahwa dalam penyusunan makalah ini masih jauh dari sempurna, untuk itu </w:t>
      </w:r>
      <w:r>
        <w:rPr>
          <w:rFonts w:ascii="Times New Roman" w:cs="Times New Roman" w:eastAsia="Times New Roman" w:hAnsi="Times New Roman"/>
          <w:sz w:val="24"/>
          <w:szCs w:val="24"/>
          <w:lang w:val="en-US"/>
        </w:rPr>
        <w:t>kami</w:t>
      </w:r>
      <w:r>
        <w:rPr>
          <w:rFonts w:ascii="Times New Roman" w:cs="Times New Roman" w:eastAsia="Times New Roman" w:hAnsi="Times New Roman"/>
          <w:sz w:val="24"/>
          <w:szCs w:val="24"/>
        </w:rPr>
        <w:t xml:space="preserve"> mengharapkan kritik dan saran yang sifatnya membangun guna sempurnanya makalah ini. </w:t>
      </w:r>
      <w:r>
        <w:rPr>
          <w:rFonts w:ascii="Times New Roman" w:cs="Times New Roman" w:eastAsia="Times New Roman" w:hAnsi="Times New Roman"/>
          <w:sz w:val="24"/>
          <w:szCs w:val="24"/>
          <w:lang w:val="en-US"/>
        </w:rPr>
        <w:t>Kami</w:t>
      </w:r>
      <w:r>
        <w:rPr>
          <w:rFonts w:ascii="Times New Roman" w:cs="Times New Roman" w:eastAsia="Times New Roman" w:hAnsi="Times New Roman"/>
          <w:sz w:val="24"/>
          <w:szCs w:val="24"/>
        </w:rPr>
        <w:t xml:space="preserve"> berharap semoga makalah ini dapat bermanfaat bagi pen</w:t>
      </w:r>
      <w:r>
        <w:rPr>
          <w:rFonts w:ascii="Times New Roman" w:cs="Times New Roman" w:eastAsia="Times New Roman" w:hAnsi="Times New Roman"/>
          <w:sz w:val="24"/>
          <w:szCs w:val="24"/>
          <w:lang w:val="en-US"/>
        </w:rPr>
        <w:t>yusu</w:t>
      </w:r>
      <w:r>
        <w:rPr>
          <w:rFonts w:ascii="Times New Roman" w:cs="Times New Roman" w:eastAsia="Times New Roman" w:hAnsi="Times New Roman"/>
          <w:sz w:val="24"/>
          <w:szCs w:val="24"/>
          <w:lang w:val="en-US"/>
        </w:rPr>
        <w:t xml:space="preserve">n </w:t>
      </w:r>
      <w:r>
        <w:rPr>
          <w:rFonts w:ascii="Times New Roman" w:cs="Times New Roman" w:eastAsia="Times New Roman" w:hAnsi="Times New Roman"/>
          <w:sz w:val="24"/>
          <w:szCs w:val="24"/>
          <w:lang w:val="en-US"/>
        </w:rPr>
        <w:t>sendiri khususnya</w:t>
      </w:r>
      <w:r>
        <w:rPr>
          <w:rFonts w:ascii="Times New Roman" w:cs="Times New Roman" w:eastAsia="Times New Roman" w:hAnsi="Times New Roman"/>
          <w:sz w:val="24"/>
          <w:szCs w:val="24"/>
        </w:rPr>
        <w:t xml:space="preserve"> dan bagi pembaca umumnya.</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PEMBAHASAN</w:t>
      </w:r>
    </w:p>
    <w:p>
      <w:pPr>
        <w:pStyle w:val="style0"/>
        <w:spacing w:after="0" w:lineRule="auto" w:line="360"/>
        <w:jc w:val="both"/>
        <w:rPr>
          <w:rFonts w:ascii="Times New Roman" w:cs="Times New Roman" w:eastAsia="Times New Roman" w:hAnsi="Times New Roman"/>
          <w:b/>
          <w:bCs/>
          <w:sz w:val="24"/>
          <w:szCs w:val="24"/>
        </w:rPr>
      </w:pPr>
    </w:p>
    <w:p>
      <w:pPr>
        <w:pStyle w:val="style179"/>
        <w:numPr>
          <w:ilvl w:val="0"/>
          <w:numId w:val="7"/>
        </w:numPr>
        <w:spacing w:after="0" w:lineRule="auto" w:line="360"/>
        <w:ind w:hanging="48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ORIENTASI  PENDIDIKAN ISLAM </w:t>
      </w:r>
      <w:r>
        <w:rPr>
          <w:rFonts w:ascii="Times New Roman" w:cs="Times New Roman" w:eastAsia="Times New Roman" w:hAnsi="Times New Roman"/>
          <w:b/>
          <w:bCs/>
          <w:sz w:val="24"/>
          <w:szCs w:val="24"/>
          <w:lang w:val="en-US"/>
        </w:rPr>
        <w:t>DI INDONESIA</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ind w:left="72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Pendidikan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keindahan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suatu</w:t>
      </w:r>
      <w:r>
        <w:rPr>
          <w:rFonts w:ascii="Times New Roman" w:cs="Times New Roman" w:eastAsia="Times New Roman" w:hAnsi="Times New Roman"/>
          <w:sz w:val="24"/>
          <w:szCs w:val="24"/>
        </w:rPr>
        <w:t xml:space="preserve"> proses </w:t>
      </w:r>
      <w:r>
        <w:rPr>
          <w:rFonts w:ascii="Times New Roman" w:cs="Times New Roman" w:eastAsia="Times New Roman" w:hAnsi="Times New Roman"/>
          <w:sz w:val="24"/>
          <w:szCs w:val="24"/>
        </w:rPr>
        <w:t>belajar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mengajar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suatu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pendekatan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manusianya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sekedar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memindahkan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pengetahuan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kepala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satu</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lang w:val="en-US"/>
        </w:rPr>
        <w:t>kekepala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 xml:space="preserve">lain </w:t>
      </w:r>
      <w:r>
        <w:rPr>
          <w:rFonts w:ascii="Times New Roman" w:cs="Times New Roman" w:eastAsia="Times New Roman" w:hAnsi="Times New Roman"/>
          <w:sz w:val="24"/>
          <w:szCs w:val="24"/>
          <w:lang w:val="en-US"/>
        </w:rPr>
        <w:t>maupun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memindahkan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alat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telapak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tangan</w:t>
      </w:r>
      <w:r>
        <w:rPr>
          <w:rFonts w:ascii="Times New Roman" w:cs="Times New Roman" w:eastAsia="Times New Roman" w:hAnsi="Times New Roman"/>
          <w:sz w:val="24"/>
          <w:szCs w:val="24"/>
        </w:rPr>
        <w:t xml:space="preserve"> lain</w:t>
      </w:r>
      <w:r>
        <w:rPr>
          <w:rFonts w:ascii="Times New Roman" w:cs="Times New Roman" w:eastAsia="Times New Roman" w:hAnsi="Times New Roman"/>
          <w:sz w:val="24"/>
          <w:szCs w:val="24"/>
        </w:rPr>
        <w:t>. Pendidikan lebih dari it</w:t>
      </w:r>
      <w:r>
        <w:rPr>
          <w:rFonts w:ascii="Times New Roman" w:cs="Times New Roman" w:eastAsia="Times New Roman" w:hAnsi="Times New Roman"/>
          <w:sz w:val="24"/>
          <w:szCs w:val="24"/>
        </w:rPr>
        <w:t>u, Pen</w:t>
      </w:r>
      <w:r>
        <w:rPr>
          <w:rFonts w:ascii="Times New Roman" w:cs="Times New Roman" w:eastAsia="Times New Roman" w:hAnsi="Times New Roman"/>
          <w:sz w:val="24"/>
          <w:szCs w:val="24"/>
        </w:rPr>
        <w:t xml:space="preserve">didikan menjadikan manusia yang sanggup dan mampu menaklukan masa depan dan dirinya sendiri </w:t>
      </w:r>
      <w:r>
        <w:rPr>
          <w:rFonts w:ascii="Times New Roman" w:cs="Times New Roman" w:eastAsia="Times New Roman" w:hAnsi="Times New Roman"/>
          <w:sz w:val="24"/>
          <w:szCs w:val="24"/>
          <w:lang w:val="en-US"/>
        </w:rPr>
        <w:t>dengan</w:t>
      </w:r>
      <w:r>
        <w:rPr>
          <w:rFonts w:ascii="Times New Roman" w:cs="Times New Roman" w:eastAsia="Times New Roman" w:hAnsi="Times New Roman"/>
          <w:sz w:val="24"/>
          <w:szCs w:val="24"/>
        </w:rPr>
        <w:t xml:space="preserve"> daya zikir, daya </w:t>
      </w:r>
      <w:r>
        <w:rPr>
          <w:rFonts w:ascii="Times New Roman" w:cs="Times New Roman" w:eastAsia="Times New Roman" w:hAnsi="Times New Roman"/>
          <w:sz w:val="24"/>
          <w:szCs w:val="24"/>
          <w:lang w:val="en-US"/>
        </w:rPr>
        <w:t>f</w:t>
      </w:r>
      <w:r>
        <w:rPr>
          <w:rFonts w:ascii="Times New Roman" w:cs="Times New Roman" w:eastAsia="Times New Roman" w:hAnsi="Times New Roman"/>
          <w:sz w:val="24"/>
          <w:szCs w:val="24"/>
        </w:rPr>
        <w:t>ikir,  dan daya ciptanya.</w:t>
      </w:r>
    </w:p>
    <w:p>
      <w:pPr>
        <w:pStyle w:val="style0"/>
        <w:spacing w:after="0" w:lineRule="auto" w:line="360"/>
        <w:ind w:left="72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Sedangkan dari sudut pandang masyarakat , </w:t>
      </w:r>
      <w:r>
        <w:rPr>
          <w:rFonts w:ascii="Times New Roman" w:cs="Times New Roman" w:eastAsia="Times New Roman" w:hAnsi="Times New Roman"/>
          <w:sz w:val="24"/>
          <w:szCs w:val="24"/>
          <w:lang w:val="en-US"/>
        </w:rPr>
        <w:t>m</w:t>
      </w:r>
      <w:r>
        <w:rPr>
          <w:rFonts w:ascii="Times New Roman" w:cs="Times New Roman" w:eastAsia="Times New Roman" w:hAnsi="Times New Roman"/>
          <w:sz w:val="24"/>
          <w:szCs w:val="24"/>
        </w:rPr>
        <w:t xml:space="preserve">akna pendidikan adalah proses sosisalisai yakni seperti memasyarakatkan baik nilai-nilai, </w:t>
      </w:r>
      <w:r>
        <w:rPr>
          <w:rFonts w:ascii="Times New Roman" w:cs="Times New Roman" w:eastAsia="Times New Roman" w:hAnsi="Times New Roman"/>
          <w:sz w:val="24"/>
          <w:szCs w:val="24"/>
          <w:lang w:val="en-US"/>
        </w:rPr>
        <w:t>ilmu</w:t>
      </w:r>
      <w:r>
        <w:rPr>
          <w:rFonts w:ascii="Times New Roman" w:cs="Times New Roman" w:eastAsia="Times New Roman" w:hAnsi="Times New Roman"/>
          <w:sz w:val="24"/>
          <w:szCs w:val="24"/>
        </w:rPr>
        <w:t xml:space="preserve"> pengetahuan, dan keterampilan dalam kehidupan. Dalam pendidikan, seorang pendidik memberikan kepada peserta didiknya bekal-bekal ilmu pengetahuan sebagai pilar pertamanya kemudian pilar keduanya yakni kemampuan atau keterampilan, lalu pada pilar ketiga diberikannya kemampuan untuk mengembangkan diri ,dan yang terakhir bekal kemmapuan untuk dapat hidup bersama masyarakat yang majemuk.  </w:t>
      </w:r>
    </w:p>
    <w:p>
      <w:pPr>
        <w:pStyle w:val="style0"/>
        <w:spacing w:after="0" w:lineRule="auto" w:line="360"/>
        <w:ind w:left="72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Ini mengartikan bah</w:t>
      </w:r>
      <w:r>
        <w:rPr>
          <w:rFonts w:ascii="Times New Roman" w:cs="Times New Roman" w:eastAsia="Times New Roman" w:hAnsi="Times New Roman"/>
          <w:sz w:val="24"/>
          <w:szCs w:val="24"/>
          <w:lang w:val="en-US"/>
        </w:rPr>
        <w:t>w</w:t>
      </w:r>
      <w:r>
        <w:rPr>
          <w:rFonts w:ascii="Times New Roman" w:cs="Times New Roman" w:eastAsia="Times New Roman" w:hAnsi="Times New Roman"/>
          <w:sz w:val="24"/>
          <w:szCs w:val="24"/>
        </w:rPr>
        <w:t xml:space="preserve">a dalam pendidikan terdapat serta terjadi suatu proses </w:t>
      </w:r>
      <w:r>
        <w:rPr>
          <w:rFonts w:ascii="Times New Roman" w:cs="Times New Roman" w:eastAsia="Times New Roman" w:hAnsi="Times New Roman"/>
          <w:sz w:val="24"/>
          <w:szCs w:val="24"/>
          <w:lang w:val="en-US"/>
        </w:rPr>
        <w:t>pem</w:t>
      </w:r>
      <w:r>
        <w:rPr>
          <w:rFonts w:ascii="Times New Roman" w:cs="Times New Roman" w:eastAsia="Times New Roman" w:hAnsi="Times New Roman"/>
          <w:sz w:val="24"/>
          <w:szCs w:val="24"/>
        </w:rPr>
        <w:t>belajar</w:t>
      </w:r>
      <w:r>
        <w:rPr>
          <w:rFonts w:ascii="Times New Roman" w:cs="Times New Roman" w:eastAsia="Times New Roman" w:hAnsi="Times New Roman"/>
          <w:sz w:val="24"/>
          <w:szCs w:val="24"/>
          <w:lang w:val="en-US"/>
        </w:rPr>
        <w:t>an</w:t>
      </w:r>
      <w:r>
        <w:rPr>
          <w:rFonts w:ascii="Times New Roman" w:cs="Times New Roman" w:eastAsia="Times New Roman" w:hAnsi="Times New Roman"/>
          <w:sz w:val="24"/>
          <w:szCs w:val="24"/>
        </w:rPr>
        <w:t xml:space="preserve"> guna untuk diperolehnya pengetahuan dan kecakapan yang nantinya diperlukan dan dapat dimanfaatkan dalam kehidupan yang bisa digunakan untuk mengembangkan diri sesuai dengan potensi yang kita miliki dan berguna untuk hidup.  </w:t>
      </w:r>
    </w:p>
    <w:p>
      <w:pPr>
        <w:pStyle w:val="style0"/>
        <w:spacing w:after="0" w:lineRule="auto" w:line="360"/>
        <w:ind w:left="720" w:firstLine="72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Sedangkan berdasarkan UU Sisdiknas No.20 tahun 2003 Bab I, disitu tertulis bahwa pendidikan adalah usaha sadar dan terencana untuk mewujudkan suasana belajar dan proses pembelajaran yang bertujuan agar peserta didik secara aktif mengembangkan potensi dirinya untuk memiliki kekuatan spiritual keagamaan, pengendalian diri, kepribadian (karakter), kecerdasan, akhlak mulia, serta keterampilan yang diperlukan dirinya, agama, masyarakat, bangsa dan negara. Yang artinya bahwa seluruh rakyat Indonesia atau bahkan seluruh manusia didunia ini harus berpendidikan (berilmu) untuk menjamin kelangsungan kehidupan mereka. </w:t>
      </w:r>
    </w:p>
    <w:p>
      <w:pPr>
        <w:pStyle w:val="style0"/>
        <w:spacing w:after="0" w:lineRule="auto" w:line="360"/>
        <w:ind w:left="720" w:firstLine="72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Para ulama' juga sepakat ketika menjadikan ilmu agama sebagai pondasi utama dalam menjalani hidup, Al-Imam As-Syafi'i rahimahullahu taa'la menjelaskan betapa pentingnya pendidikan dalam kehidupan baik didunia maupun diakhirat kelak :</w:t>
      </w:r>
    </w:p>
    <w:p>
      <w:pPr>
        <w:pStyle w:val="style0"/>
        <w:spacing w:after="0" w:lineRule="auto" w:line="360"/>
        <w:ind w:left="720" w:firstLine="720"/>
        <w:jc w:val="both"/>
        <w:rPr>
          <w:rFonts w:ascii="Times New Roman" w:cs="Times New Roman" w:eastAsia="Times New Roman" w:hAnsi="Times New Roman"/>
          <w:sz w:val="28"/>
          <w:szCs w:val="28"/>
          <w:lang w:val="en-US"/>
        </w:rPr>
      </w:pPr>
    </w:p>
    <w:p>
      <w:pPr>
        <w:pStyle w:val="style0"/>
        <w:spacing w:after="0" w:lineRule="auto" w:line="360"/>
        <w:ind w:firstLine="720"/>
        <w:jc w:val="both"/>
        <w:rPr>
          <w:rFonts w:ascii="Times New Roman" w:cs="Times New Roman" w:eastAsia="Times New Roman" w:hAnsi="Times New Roman"/>
          <w:sz w:val="28"/>
          <w:szCs w:val="28"/>
          <w:rtl/>
          <w:lang w:val="en-US" w:bidi="ar-DZ"/>
        </w:rPr>
      </w:pPr>
      <w:r>
        <w:rPr>
          <w:rFonts w:ascii="Times New Roman" w:cs="Times New Roman" w:eastAsia="Times New Roman" w:hAnsi="Times New Roman" w:hint="cs"/>
          <w:sz w:val="28"/>
          <w:szCs w:val="28"/>
          <w:rtl/>
          <w:lang w:val="en-US" w:bidi="ar-DZ"/>
        </w:rPr>
        <w:t>مَنْ أَرَاد الدُّنيَا فَعَلَيهِ بالعِلْم،ِ وَمَنْ أَرَاد الأخِرة فََعَليه بِالعِلمِ وَمَن أرَادَ هُمَا فَعَلَيهِ بِالعِلم</w:t>
      </w:r>
    </w:p>
    <w:p>
      <w:pPr>
        <w:pStyle w:val="style0"/>
        <w:spacing w:after="0" w:lineRule="auto" w:line="360"/>
        <w:ind w:left="720" w:firstLine="720"/>
        <w:jc w:val="both"/>
        <w:rPr>
          <w:rFonts w:ascii="Times New Roman" w:cs="Times New Roman" w:eastAsia="Times New Roman" w:hAnsi="Times New Roman"/>
          <w:sz w:val="24"/>
          <w:szCs w:val="24"/>
          <w:rtl/>
          <w:lang w:val="en-US" w:bidi="ar-DZ"/>
        </w:rPr>
      </w:pPr>
      <w:r>
        <w:rPr>
          <w:rFonts w:ascii="Times New Roman" w:cs="Times New Roman" w:eastAsia="Times New Roman" w:hAnsi="Times New Roman" w:hint="cs"/>
          <w:sz w:val="24"/>
          <w:szCs w:val="24"/>
          <w:rtl/>
          <w:lang w:val="en-US" w:bidi="ar-DZ"/>
        </w:rPr>
        <w:t>ِ</w:t>
      </w:r>
    </w:p>
    <w:p>
      <w:pPr>
        <w:pStyle w:val="style0"/>
        <w:spacing w:after="0" w:lineRule="auto" w:line="360"/>
        <w:ind w:left="720" w:firstLine="795"/>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"Barangsiapa yang menginginkan dunia maka hendaklah dengan ilmu, dan barangsiapa yang menginginkan akhirat maka hendaklah dengan ilmu, dan barangisapa yang menginginkan keduanya </w:t>
      </w:r>
      <w:r>
        <w:rPr>
          <w:rFonts w:cs="Times New Roman" w:eastAsia="Times New Roman" w:hAnsi="Times New Roman"/>
          <w:sz w:val="24"/>
          <w:szCs w:val="24"/>
          <w:lang w:val="en-US"/>
        </w:rPr>
        <w:t>(dunia dan akhirat) maka</w:t>
      </w:r>
      <w:r>
        <w:rPr>
          <w:rFonts w:ascii="Times New Roman" w:cs="Times New Roman" w:eastAsia="Times New Roman" w:hAnsi="Times New Roman"/>
          <w:sz w:val="24"/>
          <w:szCs w:val="24"/>
          <w:lang w:val="en-US"/>
        </w:rPr>
        <w:t xml:space="preserve"> hendaklah dengan ilmu." </w:t>
      </w:r>
    </w:p>
    <w:p>
      <w:pPr>
        <w:pStyle w:val="style0"/>
        <w:spacing w:after="0" w:lineRule="auto" w:line="360"/>
        <w:ind w:left="72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Dalam penelitian, para ulama' menjelaskan kata "ilmu" pada kalimat diatas bermakna ilmu agama islam.</w:t>
      </w:r>
    </w:p>
    <w:p>
      <w:pPr>
        <w:pStyle w:val="style179"/>
        <w:spacing w:after="0" w:lineRule="auto" w:line="360"/>
        <w:jc w:val="both"/>
        <w:rPr>
          <w:rFonts w:ascii="Times New Roman" w:cs="Times New Roman" w:eastAsia="Times New Roman" w:hAnsi="Times New Roman"/>
          <w:b/>
          <w:bCs/>
          <w:sz w:val="24"/>
          <w:szCs w:val="24"/>
        </w:rPr>
      </w:pPr>
    </w:p>
    <w:p>
      <w:pPr>
        <w:pStyle w:val="style179"/>
        <w:numPr>
          <w:ilvl w:val="0"/>
          <w:numId w:val="7"/>
        </w:numPr>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PERKEMBANGAN PENDIDIKAN ISLAM DI INDONESIA</w:t>
      </w:r>
    </w:p>
    <w:p>
      <w:pPr>
        <w:pStyle w:val="style0"/>
        <w:spacing w:after="0" w:lineRule="auto" w:line="360"/>
        <w:jc w:val="both"/>
        <w:rPr>
          <w:rFonts w:ascii="Times New Roman" w:cs="Times New Roman" w:eastAsia="Times New Roman" w:hAnsi="Times New Roman"/>
          <w:b/>
          <w:bCs/>
          <w:sz w:val="24"/>
          <w:szCs w:val="24"/>
        </w:rPr>
      </w:pPr>
    </w:p>
    <w:p>
      <w:pPr>
        <w:pStyle w:val="style0"/>
        <w:spacing w:after="0" w:lineRule="auto" w:line="360"/>
        <w:ind w:left="72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Islam di Indonesia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berkembang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juga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bisa</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lihat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melalui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berkembanganya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kinerja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pendidikannya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langgar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kinerja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pesantren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kinerja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kerajaan</w:t>
      </w:r>
      <w:r>
        <w:rPr>
          <w:rFonts w:ascii="Times New Roman" w:cs="Times New Roman" w:eastAsia="Times New Roman" w:hAnsi="Times New Roman"/>
          <w:sz w:val="24"/>
          <w:szCs w:val="24"/>
        </w:rPr>
        <w:t xml:space="preserve"> , </w:t>
      </w:r>
      <w:r>
        <w:rPr>
          <w:rFonts w:ascii="Times New Roman" w:cs="Times New Roman" w:eastAsia="Times New Roman" w:hAnsi="Times New Roman"/>
          <w:sz w:val="24"/>
          <w:szCs w:val="24"/>
        </w:rPr>
        <w:t>sampai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munculya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metode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pendidikan</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kelas</w:t>
      </w:r>
      <w:r>
        <w:rPr>
          <w:rFonts w:ascii="Times New Roman" w:cs="Times New Roman" w:eastAsia="Times New Roman" w:hAnsi="Times New Roman"/>
          <w:sz w:val="24"/>
          <w:szCs w:val="24"/>
        </w:rPr>
        <w:t xml:space="preserve">. Studi islam yang sangat menonjol di Indonesia </w:t>
      </w:r>
      <w:r>
        <w:rPr>
          <w:rFonts w:ascii="Times New Roman" w:cs="Times New Roman" w:eastAsia="Times New Roman" w:hAnsi="Times New Roman"/>
          <w:sz w:val="24"/>
          <w:szCs w:val="24"/>
          <w:lang w:val="en-US"/>
        </w:rPr>
        <w:t>saat</w:t>
      </w:r>
      <w:r>
        <w:rPr>
          <w:rFonts w:ascii="Times New Roman" w:cs="Times New Roman" w:eastAsia="Times New Roman" w:hAnsi="Times New Roman"/>
          <w:sz w:val="24"/>
          <w:szCs w:val="24"/>
        </w:rPr>
        <w:t xml:space="preserve"> ini yakni pendidikan pesantren dan pendidikan madrasah. </w:t>
      </w:r>
      <w:r>
        <w:rPr>
          <w:rFonts w:ascii="Times New Roman" w:cs="Times New Roman" w:eastAsia="Times New Roman" w:hAnsi="Times New Roman"/>
          <w:sz w:val="24"/>
          <w:szCs w:val="24"/>
        </w:rPr>
        <w:t>Tak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pendidikan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sarjana</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universitas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islam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tentu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juga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w:t>
      </w:r>
      <w:r>
        <w:rPr>
          <w:rFonts w:ascii="Times New Roman" w:cs="Times New Roman" w:eastAsia="Times New Roman" w:hAnsi="Times New Roman"/>
          <w:sz w:val="24"/>
          <w:szCs w:val="24"/>
        </w:rPr>
        <w:t>sistem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kinerja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pendidikan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sangat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diminati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pendidikan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islam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cara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komprehensif</w:t>
      </w:r>
      <w:r>
        <w:rPr>
          <w:rFonts w:ascii="Times New Roman" w:cs="Times New Roman" w:eastAsia="Times New Roman" w:hAnsi="Times New Roman"/>
          <w:sz w:val="24"/>
          <w:szCs w:val="24"/>
        </w:rPr>
        <w:t xml:space="preserve">. </w:t>
      </w:r>
    </w:p>
    <w:p>
      <w:pPr>
        <w:pStyle w:val="style0"/>
        <w:spacing w:after="0" w:lineRule="auto" w:line="360"/>
        <w:ind w:left="67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Pendidikan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tinggi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melalui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Universitas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perkuliahan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seperti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STAIN</w:t>
      </w:r>
      <w:r>
        <w:rPr>
          <w:rFonts w:ascii="Times New Roman" w:cs="Times New Roman" w:eastAsia="Times New Roman" w:hAnsi="Times New Roman"/>
          <w:sz w:val="24"/>
          <w:szCs w:val="24"/>
        </w:rPr>
        <w:t>,IAIN,dan</w:t>
      </w:r>
      <w:r>
        <w:rPr>
          <w:rFonts w:ascii="Times New Roman" w:cs="Times New Roman" w:eastAsia="Times New Roman" w:hAnsi="Times New Roman"/>
          <w:sz w:val="24"/>
          <w:szCs w:val="24"/>
        </w:rPr>
        <w:t xml:space="preserve"> UIN </w:t>
      </w:r>
      <w:r>
        <w:rPr>
          <w:rFonts w:ascii="Times New Roman" w:cs="Times New Roman" w:eastAsia="Times New Roman" w:hAnsi="Times New Roman"/>
          <w:sz w:val="24"/>
          <w:szCs w:val="24"/>
        </w:rPr>
        <w:t>dapat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dijadikan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rujukan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berkembangnya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pendidikan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islam</w:t>
      </w:r>
      <w:r>
        <w:rPr>
          <w:rFonts w:ascii="Times New Roman" w:cs="Times New Roman" w:eastAsia="Times New Roman" w:hAnsi="Times New Roman"/>
          <w:sz w:val="24"/>
          <w:szCs w:val="24"/>
        </w:rPr>
        <w:t xml:space="preserve">. Dr Satiman pernah mengusulkan sebuah gagasan perguruan tinggi islam ini. Gagasan yang berisikan keinginan menyeimbangkan jumlah kaum terpelajar tamatan sekolah “sekuler”. Tak hanya Dr Satiman , para agamawan juga menguslkan gagasan ini. Pada tahun 1938, Dr </w:t>
      </w:r>
      <w:r>
        <w:rPr>
          <w:rFonts w:ascii="Times New Roman" w:cs="Times New Roman" w:eastAsia="Times New Roman" w:hAnsi="Times New Roman"/>
          <w:sz w:val="24"/>
          <w:szCs w:val="24"/>
        </w:rPr>
        <w:t>Satiman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dulu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pernah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membangun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tempat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berpendidikan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pesantren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Luhur</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kemudian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mengalami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penurunan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karena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permasalahan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penjajah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tahun</w:t>
      </w:r>
      <w:r>
        <w:rPr>
          <w:rFonts w:ascii="Times New Roman" w:cs="Times New Roman" w:eastAsia="Times New Roman" w:hAnsi="Times New Roman"/>
          <w:sz w:val="24"/>
          <w:szCs w:val="24"/>
        </w:rPr>
        <w:t xml:space="preserve"> 1940, </w:t>
      </w:r>
      <w:r>
        <w:rPr>
          <w:rFonts w:ascii="Times New Roman" w:cs="Times New Roman" w:eastAsia="Times New Roman" w:hAnsi="Times New Roman"/>
          <w:sz w:val="24"/>
          <w:szCs w:val="24"/>
        </w:rPr>
        <w:t>tepatnya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pada</w:t>
      </w:r>
      <w:r>
        <w:rPr>
          <w:rFonts w:ascii="Times New Roman" w:cs="Times New Roman" w:eastAsia="Times New Roman" w:hAnsi="Times New Roman"/>
          <w:sz w:val="24"/>
          <w:szCs w:val="24"/>
        </w:rPr>
        <w:t xml:space="preserve"> Sumatra Barat </w:t>
      </w:r>
      <w:r>
        <w:rPr>
          <w:rFonts w:ascii="Times New Roman" w:cs="Times New Roman" w:eastAsia="Times New Roman" w:hAnsi="Times New Roman"/>
          <w:sz w:val="24"/>
          <w:szCs w:val="24"/>
        </w:rPr>
        <w:t>didirikannya</w:t>
      </w:r>
      <w:r>
        <w:rPr>
          <w:rFonts w:ascii="Times New Roman" w:cs="Times New Roman" w:eastAsia="Times New Roman" w:hAnsi="Times New Roman"/>
          <w:sz w:val="24"/>
          <w:szCs w:val="24"/>
        </w:rPr>
        <w:t xml:space="preserve"> Sekolah Tinggi Islam (STI) oleh sejumlah guru Muslim di Indonesia.</w:t>
      </w:r>
      <w:r>
        <w:rPr>
          <w:rFonts w:ascii="Times New Roman" w:cs="Times New Roman" w:eastAsia="Times New Roman" w:hAnsi="Times New Roman"/>
          <w:sz w:val="24"/>
          <w:szCs w:val="24"/>
        </w:rPr>
        <w:t xml:space="preserve"> Meskipun hanya bertahan selama dua tahun karena pendudukan jepang. </w:t>
      </w:r>
      <w:r>
        <w:rPr>
          <w:rFonts w:ascii="Times New Roman" w:cs="Times New Roman" w:eastAsia="Times New Roman" w:hAnsi="Times New Roman"/>
          <w:sz w:val="24"/>
          <w:szCs w:val="24"/>
        </w:rPr>
        <w:t>Tokoh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penting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nasional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yakni</w:t>
      </w:r>
      <w:r>
        <w:rPr>
          <w:rFonts w:ascii="Times New Roman" w:cs="Times New Roman" w:eastAsia="Times New Roman" w:hAnsi="Times New Roman"/>
          <w:sz w:val="24"/>
          <w:szCs w:val="24"/>
        </w:rPr>
        <w:t xml:space="preserve"> Muhammad </w:t>
      </w:r>
      <w:r>
        <w:rPr>
          <w:rFonts w:ascii="Times New Roman" w:cs="Times New Roman" w:eastAsia="Times New Roman" w:hAnsi="Times New Roman"/>
          <w:sz w:val="24"/>
          <w:szCs w:val="24"/>
        </w:rPr>
        <w:t>Hatta</w:t>
      </w:r>
      <w:r>
        <w:rPr>
          <w:rFonts w:ascii="Times New Roman" w:cs="Times New Roman" w:eastAsia="Times New Roman" w:hAnsi="Times New Roman"/>
          <w:sz w:val="24"/>
          <w:szCs w:val="24"/>
        </w:rPr>
        <w:t xml:space="preserve">, Muhammad Natir, KH Wahid Hasyim , KH Mansyur juga melakukan upaya yang sama, Pada tanggal 8 Juli 1945 di Yogyakarta di bawah pimpinan </w:t>
      </w:r>
      <w:r>
        <w:rPr>
          <w:rFonts w:cs="Times New Roman" w:eastAsia="Times New Roman" w:hAnsi="Times New Roman"/>
          <w:sz w:val="24"/>
          <w:szCs w:val="24"/>
          <w:lang w:val="en-US"/>
        </w:rPr>
        <w:t>M. Mudzakir</w:t>
      </w:r>
      <w:r>
        <w:rPr>
          <w:rFonts w:ascii="Times New Roman" w:cs="Times New Roman" w:eastAsia="Times New Roman" w:hAnsi="Times New Roman"/>
          <w:sz w:val="24"/>
          <w:szCs w:val="24"/>
        </w:rPr>
        <w:t xml:space="preserve"> para tokoh-tokoh tersebut mendidrikan Sekolah Tinggi Islam. </w:t>
      </w:r>
      <w:r>
        <w:rPr>
          <w:rFonts w:ascii="Times New Roman" w:cs="Times New Roman" w:eastAsia="Times New Roman" w:hAnsi="Times New Roman"/>
          <w:sz w:val="24"/>
          <w:szCs w:val="24"/>
        </w:rPr>
        <w:t>Waktu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bertepatan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revolusi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kemerdekaan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dibangunlah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beberapa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fakultas</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berjumlah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empat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fakultas</w:t>
      </w:r>
      <w:r>
        <w:rPr>
          <w:rFonts w:ascii="Times New Roman" w:cs="Times New Roman" w:eastAsia="Times New Roman" w:hAnsi="Times New Roman"/>
          <w:sz w:val="24"/>
          <w:szCs w:val="24"/>
        </w:rPr>
        <w:t xml:space="preserve"> Agama, </w:t>
      </w:r>
      <w:r>
        <w:rPr>
          <w:rFonts w:ascii="Times New Roman" w:cs="Times New Roman" w:eastAsia="Times New Roman" w:hAnsi="Times New Roman"/>
          <w:sz w:val="24"/>
          <w:szCs w:val="24"/>
        </w:rPr>
        <w:t>Fakultas</w:t>
      </w:r>
      <w:r>
        <w:rPr>
          <w:rFonts w:ascii="Times New Roman" w:cs="Times New Roman" w:eastAsia="Times New Roman" w:hAnsi="Times New Roman"/>
          <w:sz w:val="24"/>
          <w:szCs w:val="24"/>
        </w:rPr>
        <w:t xml:space="preserve">, Ekonomi, Fakultas </w:t>
      </w:r>
      <w:r>
        <w:rPr>
          <w:rFonts w:ascii="Times New Roman" w:cs="Times New Roman" w:eastAsia="Times New Roman" w:hAnsi="Times New Roman"/>
          <w:sz w:val="24"/>
          <w:szCs w:val="24"/>
        </w:rPr>
        <w:t>Hukum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Fakultas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Pendidikan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kejadian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juga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bebarengan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resmi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digantinya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Universitas</w:t>
      </w:r>
      <w:r>
        <w:rPr>
          <w:rFonts w:ascii="Times New Roman" w:cs="Times New Roman" w:eastAsia="Times New Roman" w:hAnsi="Times New Roman"/>
          <w:sz w:val="24"/>
          <w:szCs w:val="24"/>
        </w:rPr>
        <w:t xml:space="preserve"> Islam Indonesia(UII) yang </w:t>
      </w:r>
      <w:r>
        <w:rPr>
          <w:rFonts w:ascii="Times New Roman" w:cs="Times New Roman" w:eastAsia="Times New Roman" w:hAnsi="Times New Roman"/>
          <w:sz w:val="24"/>
          <w:szCs w:val="24"/>
        </w:rPr>
        <w:t>dulunya</w:t>
      </w:r>
      <w:r>
        <w:rPr>
          <w:rFonts w:ascii="Times New Roman" w:cs="Times New Roman" w:eastAsia="Times New Roman" w:hAnsi="Times New Roman"/>
          <w:sz w:val="24"/>
          <w:szCs w:val="24"/>
        </w:rPr>
        <w:t xml:space="preserve"> STI </w:t>
      </w:r>
      <w:r>
        <w:rPr>
          <w:rFonts w:ascii="Times New Roman" w:cs="Times New Roman" w:eastAsia="Times New Roman" w:hAnsi="Times New Roman"/>
          <w:sz w:val="24"/>
          <w:szCs w:val="24"/>
        </w:rPr>
        <w:t>. Lembaga pendidikan ini di realisasikan pemerintah tepatnya pada tahun 1950 di Yogyakarta.  Pada saat itu juga dirubahnya Fakultas Agama (UII) menjadi Perguruan Tinggi Agama Islam N</w:t>
      </w:r>
      <w:r>
        <w:rPr>
          <w:rFonts w:ascii="Times New Roman" w:cs="Times New Roman" w:eastAsia="Times New Roman" w:hAnsi="Times New Roman"/>
          <w:sz w:val="24"/>
          <w:szCs w:val="24"/>
        </w:rPr>
        <w:t xml:space="preserve">egri (PTAIN). </w:t>
      </w:r>
      <w:r>
        <w:rPr>
          <w:rFonts w:ascii="Times New Roman" w:cs="Times New Roman" w:eastAsia="Times New Roman" w:hAnsi="Times New Roman"/>
          <w:sz w:val="24"/>
          <w:szCs w:val="24"/>
        </w:rPr>
        <w:t>Kemudian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jangka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waktu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tidak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begitu</w:t>
      </w:r>
      <w:r>
        <w:rPr>
          <w:rFonts w:ascii="Times New Roman" w:cs="Times New Roman" w:eastAsia="Times New Roman" w:hAnsi="Times New Roman"/>
          <w:sz w:val="24"/>
          <w:szCs w:val="24"/>
        </w:rPr>
        <w:t xml:space="preserve"> lama </w:t>
      </w:r>
      <w:r>
        <w:rPr>
          <w:rFonts w:ascii="Times New Roman" w:cs="Times New Roman" w:eastAsia="Times New Roman" w:hAnsi="Times New Roman"/>
          <w:sz w:val="24"/>
          <w:szCs w:val="24"/>
        </w:rPr>
        <w:t>Depratemen</w:t>
      </w:r>
      <w:r>
        <w:rPr>
          <w:rFonts w:ascii="Times New Roman" w:cs="Times New Roman" w:eastAsia="Times New Roman" w:hAnsi="Times New Roman"/>
          <w:sz w:val="24"/>
          <w:szCs w:val="24"/>
        </w:rPr>
        <w:t xml:space="preserve"> Agama </w:t>
      </w:r>
      <w:r>
        <w:rPr>
          <w:rFonts w:ascii="Times New Roman" w:cs="Times New Roman" w:eastAsia="Times New Roman" w:hAnsi="Times New Roman"/>
          <w:sz w:val="24"/>
          <w:szCs w:val="24"/>
        </w:rPr>
        <w:t>membangun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(ADIA)</w:t>
      </w:r>
      <w:r>
        <w:rPr>
          <w:rFonts w:ascii="Times New Roman" w:cs="Times New Roman" w:eastAsia="Times New Roman" w:hAnsi="Times New Roman"/>
          <w:sz w:val="24"/>
          <w:szCs w:val="24"/>
        </w:rPr>
        <w:t>yakni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artinya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Akademi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Dinas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Ilmu</w:t>
      </w:r>
      <w:r>
        <w:rPr>
          <w:rFonts w:ascii="Times New Roman" w:cs="Times New Roman" w:eastAsia="Times New Roman" w:hAnsi="Times New Roman"/>
          <w:sz w:val="24"/>
          <w:szCs w:val="24"/>
        </w:rPr>
        <w:t xml:space="preserve"> Agama </w:t>
      </w:r>
      <w:r>
        <w:rPr>
          <w:rFonts w:ascii="Times New Roman" w:cs="Times New Roman" w:eastAsia="Times New Roman" w:hAnsi="Times New Roman"/>
          <w:sz w:val="24"/>
          <w:szCs w:val="24"/>
        </w:rPr>
        <w:t>pad</w:t>
      </w:r>
      <w:r>
        <w:rPr>
          <w:rFonts w:ascii="Times New Roman" w:cs="Times New Roman" w:eastAsia="Times New Roman" w:hAnsi="Times New Roman"/>
          <w:sz w:val="24"/>
          <w:szCs w:val="24"/>
        </w:rPr>
        <w: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tanggal</w:t>
      </w:r>
      <w:r>
        <w:rPr>
          <w:rFonts w:ascii="Times New Roman" w:cs="Times New Roman" w:eastAsia="Times New Roman" w:hAnsi="Times New Roman"/>
          <w:sz w:val="24"/>
          <w:szCs w:val="24"/>
        </w:rPr>
        <w:t xml:space="preserve"> 1 </w:t>
      </w:r>
      <w:r>
        <w:rPr>
          <w:rFonts w:ascii="Times New Roman" w:cs="Times New Roman" w:eastAsia="Times New Roman" w:hAnsi="Times New Roman"/>
          <w:sz w:val="24"/>
          <w:szCs w:val="24"/>
        </w:rPr>
        <w:t>Juli</w:t>
      </w:r>
      <w:r>
        <w:rPr>
          <w:rFonts w:ascii="Times New Roman" w:cs="Times New Roman" w:eastAsia="Times New Roman" w:hAnsi="Times New Roman"/>
          <w:sz w:val="24"/>
          <w:szCs w:val="24"/>
        </w:rPr>
        <w:t xml:space="preserve"> 1957 di Jakarta, </w:t>
      </w:r>
      <w:r>
        <w:rPr>
          <w:rFonts w:ascii="Times New Roman" w:cs="Times New Roman" w:eastAsia="Times New Roman" w:hAnsi="Times New Roman"/>
          <w:sz w:val="24"/>
          <w:szCs w:val="24"/>
        </w:rPr>
        <w:t>dibangunnya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lembaga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kemudian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w:t>
      </w:r>
      <w:r>
        <w:rPr>
          <w:rFonts w:ascii="Times New Roman" w:cs="Times New Roman" w:eastAsia="Times New Roman" w:hAnsi="Times New Roman"/>
          <w:sz w:val="24"/>
          <w:szCs w:val="24"/>
        </w:rPr>
        <w:t>gunakan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persiapan</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didik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dan</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latihnya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pegawai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negri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dengan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akademik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maupun</w:t>
      </w:r>
      <w:r>
        <w:rPr>
          <w:rFonts w:ascii="Times New Roman" w:cs="Times New Roman" w:eastAsia="Times New Roman" w:hAnsi="Times New Roman"/>
          <w:sz w:val="24"/>
          <w:szCs w:val="24"/>
        </w:rPr>
        <w:t xml:space="preserve"> non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akademik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dalam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tingkatan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setara</w:t>
      </w:r>
      <w:r>
        <w:rPr>
          <w:rFonts w:ascii="Times New Roman" w:cs="Times New Roman" w:eastAsia="Times New Roman" w:hAnsi="Times New Roman"/>
          <w:sz w:val="24"/>
          <w:szCs w:val="24"/>
        </w:rPr>
        <w:t xml:space="preserve"> diploma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guru SLTP.</w:t>
      </w:r>
    </w:p>
    <w:p>
      <w:pPr>
        <w:pStyle w:val="style0"/>
        <w:spacing w:after="0" w:lineRule="auto" w:line="360"/>
        <w:ind w:left="72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Setiap decade jumlah mahasiswa PTAIN selalu bertambah semakin banyak, itu juga termasuk dari negara tetangga yakni Malaysia.  Berdasarkan perkembangan yang ada serta adanya </w:t>
      </w:r>
      <w:r>
        <w:rPr>
          <w:rFonts w:ascii="Times New Roman" w:cs="Times New Roman" w:eastAsia="Times New Roman" w:hAnsi="Times New Roman"/>
          <w:sz w:val="24"/>
          <w:szCs w:val="24"/>
        </w:rPr>
        <w:t>pertimbangan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a</w:t>
      </w:r>
      <w:r>
        <w:rPr>
          <w:rFonts w:ascii="Times New Roman" w:cs="Times New Roman" w:eastAsia="Times New Roman" w:hAnsi="Times New Roman"/>
          <w:sz w:val="24"/>
          <w:szCs w:val="24"/>
        </w:rPr>
        <w:t>kademis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dirilisnya</w:t>
      </w:r>
      <w:r>
        <w:rPr>
          <w:rFonts w:ascii="Times New Roman" w:cs="Times New Roman" w:eastAsia="Times New Roman" w:hAnsi="Times New Roman"/>
          <w:sz w:val="24"/>
          <w:szCs w:val="24"/>
        </w:rPr>
        <w:t xml:space="preserve"> PP No.11 </w:t>
      </w:r>
      <w:r>
        <w:rPr>
          <w:rFonts w:ascii="Times New Roman" w:cs="Times New Roman" w:eastAsia="Times New Roman" w:hAnsi="Times New Roman"/>
          <w:sz w:val="24"/>
          <w:szCs w:val="24"/>
        </w:rPr>
        <w:t>yakni</w:t>
      </w:r>
      <w:r>
        <w:rPr>
          <w:rFonts w:ascii="Times New Roman" w:cs="Times New Roman" w:eastAsia="Times New Roman" w:hAnsi="Times New Roman"/>
          <w:sz w:val="24"/>
          <w:szCs w:val="24"/>
        </w:rPr>
        <w:t xml:space="preserve"> meng</w:t>
      </w:r>
      <w:r>
        <w:rPr>
          <w:rFonts w:ascii="Times New Roman" w:cs="Times New Roman" w:eastAsia="Times New Roman" w:hAnsi="Times New Roman"/>
          <w:sz w:val="24"/>
          <w:szCs w:val="24"/>
        </w:rPr>
        <w:t xml:space="preserve">gabungkan PTAIN dan AIDA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sebuah Institu</w:t>
      </w:r>
      <w:r>
        <w:rPr>
          <w:rFonts w:ascii="Times New Roman" w:cs="Times New Roman" w:eastAsia="Times New Roman" w:hAnsi="Times New Roman"/>
          <w:sz w:val="24"/>
          <w:szCs w:val="24"/>
          <w:lang w:val="en-US"/>
        </w:rPr>
        <w:t>t</w:t>
      </w:r>
      <w:r>
        <w:rPr>
          <w:rFonts w:ascii="Times New Roman" w:cs="Times New Roman" w:eastAsia="Times New Roman" w:hAnsi="Times New Roman"/>
          <w:sz w:val="24"/>
          <w:szCs w:val="24"/>
        </w:rPr>
        <w:t xml:space="preserve">e Agama Islam </w:t>
      </w:r>
      <w:r>
        <w:rPr>
          <w:rFonts w:ascii="Times New Roman" w:cs="Times New Roman" w:eastAsia="Times New Roman" w:hAnsi="Times New Roman"/>
          <w:sz w:val="24"/>
          <w:szCs w:val="24"/>
        </w:rPr>
        <w:t>Negri</w:t>
      </w:r>
      <w:r>
        <w:rPr>
          <w:rFonts w:ascii="Times New Roman" w:cs="Times New Roman" w:eastAsia="Times New Roman" w:hAnsi="Times New Roman"/>
          <w:sz w:val="24"/>
          <w:szCs w:val="24"/>
        </w:rPr>
        <w:t xml:space="preserve"> (IAIN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oleh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presiden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terjadi</w:t>
      </w:r>
      <w:r>
        <w:rPr>
          <w:rFonts w:ascii="Times New Roman" w:cs="Times New Roman" w:eastAsia="Times New Roman" w:hAnsi="Times New Roman"/>
          <w:sz w:val="24"/>
          <w:szCs w:val="24"/>
        </w:rPr>
        <w:t xml:space="preserve"> pada tanggal 24 Agustus 1960. Sejak adanya PP tersebut secara berturut turut beberapa wilayah </w:t>
      </w:r>
      <w:r>
        <w:rPr>
          <w:rFonts w:ascii="Times New Roman" w:cs="Times New Roman" w:eastAsia="Times New Roman" w:hAnsi="Times New Roman"/>
          <w:sz w:val="24"/>
          <w:szCs w:val="24"/>
        </w:rPr>
        <w:t>propinsipun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mendirikan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IAIN yang </w:t>
      </w:r>
      <w:r>
        <w:rPr>
          <w:rFonts w:ascii="Times New Roman" w:cs="Times New Roman" w:eastAsia="Times New Roman" w:hAnsi="Times New Roman"/>
          <w:sz w:val="24"/>
          <w:szCs w:val="24"/>
        </w:rPr>
        <w:t>menjadi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sebuah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sarana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guna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didapat</w:t>
      </w:r>
      <w:r>
        <w:rPr>
          <w:rFonts w:ascii="Times New Roman" w:cs="Times New Roman" w:eastAsia="Times New Roman" w:hAnsi="Times New Roman"/>
          <w:sz w:val="24"/>
          <w:szCs w:val="24"/>
        </w:rPr>
        <w:t>n</w:t>
      </w:r>
      <w:r>
        <w:rPr>
          <w:rFonts w:ascii="Times New Roman" w:cs="Times New Roman" w:eastAsia="Times New Roman" w:hAnsi="Times New Roman"/>
          <w:sz w:val="24"/>
          <w:szCs w:val="24"/>
        </w:rPr>
        <w:t>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pendidikan</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berlevel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atas</w:t>
      </w:r>
      <w:r>
        <w:rPr>
          <w:rFonts w:ascii="Times New Roman" w:cs="Times New Roman" w:eastAsia="Times New Roman" w:hAnsi="Times New Roman"/>
          <w:sz w:val="24"/>
          <w:szCs w:val="24"/>
        </w:rPr>
        <w:t xml:space="preserve"> seta </w:t>
      </w:r>
      <w:r>
        <w:rPr>
          <w:rFonts w:ascii="Times New Roman" w:cs="Times New Roman" w:eastAsia="Times New Roman" w:hAnsi="Times New Roman"/>
          <w:sz w:val="24"/>
          <w:szCs w:val="24"/>
        </w:rPr>
        <w:t>berlevel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tinggi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bagi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muslim</w:t>
      </w:r>
      <w:r>
        <w:rPr>
          <w:rFonts w:ascii="Times New Roman" w:cs="Times New Roman" w:eastAsia="Times New Roman" w:hAnsi="Times New Roman"/>
          <w:sz w:val="24"/>
          <w:szCs w:val="24"/>
        </w:rPr>
        <w:t>.</w:t>
      </w:r>
    </w:p>
    <w:p>
      <w:pPr>
        <w:pStyle w:val="style0"/>
        <w:spacing w:after="0" w:lineRule="auto" w:line="360"/>
        <w:ind w:left="72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Berjalannya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waktu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waktu</w:t>
      </w:r>
      <w:r>
        <w:rPr>
          <w:rFonts w:ascii="Times New Roman" w:cs="Times New Roman" w:eastAsia="Times New Roman" w:hAnsi="Times New Roman"/>
          <w:sz w:val="24"/>
          <w:szCs w:val="24"/>
        </w:rPr>
        <w:t xml:space="preserve"> yang </w:t>
      </w:r>
      <w:r>
        <w:rPr>
          <w:rFonts w:ascii="Times New Roman" w:cs="Times New Roman" w:eastAsia="Times New Roman" w:hAnsi="Times New Roman"/>
          <w:sz w:val="24"/>
          <w:szCs w:val="24"/>
        </w:rPr>
        <w:t>membuat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zaman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berkembang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terjadi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berbagai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inovasi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pada</w:t>
      </w:r>
      <w:r>
        <w:rPr>
          <w:rFonts w:ascii="Times New Roman" w:cs="Times New Roman" w:eastAsia="Times New Roman" w:hAnsi="Times New Roman"/>
          <w:sz w:val="24"/>
          <w:szCs w:val="24"/>
        </w:rPr>
        <w:t xml:space="preserve"> orientasi kelembagaan serta kurikulum pada perguruan tinggi Islam.</w:t>
      </w:r>
      <w:r>
        <w:rPr>
          <w:rFonts w:ascii="Times New Roman" w:cs="Times New Roman" w:eastAsia="Times New Roman" w:hAnsi="Times New Roman"/>
          <w:sz w:val="24"/>
          <w:szCs w:val="24"/>
        </w:rPr>
        <w:t xml:space="preserve"> Tak hanya program studi Islam karena keberhasilan mengembangkan ilmu pengetahuan dalam berbagai displin ilmu</w:t>
      </w:r>
      <w:r>
        <w:rPr>
          <w:rFonts w:ascii="Times New Roman" w:cs="Times New Roman" w:eastAsia="Times New Roman" w:hAnsi="Times New Roman"/>
          <w:sz w:val="24"/>
          <w:szCs w:val="24"/>
          <w:lang w:val="en-US"/>
        </w:rPr>
        <w:t>, kini</w:t>
      </w:r>
      <w:r>
        <w:rPr>
          <w:rFonts w:ascii="Times New Roman" w:cs="Times New Roman" w:eastAsia="Times New Roman" w:hAnsi="Times New Roman"/>
          <w:sz w:val="24"/>
          <w:szCs w:val="24"/>
        </w:rPr>
        <w:t xml:space="preserve"> IAIN/STAIN </w:t>
      </w:r>
      <w:r>
        <w:rPr>
          <w:rFonts w:ascii="Times New Roman" w:cs="Times New Roman" w:eastAsia="Times New Roman" w:hAnsi="Times New Roman"/>
          <w:sz w:val="24"/>
          <w:szCs w:val="24"/>
        </w:rPr>
        <w:t>merilis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studi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baru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untuk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jurusan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umum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fakultas</w:t>
      </w:r>
      <w:r>
        <w:rPr>
          <w:rFonts w:ascii="Times New Roman" w:cs="Times New Roman" w:eastAsia="Times New Roman" w:hAnsi="Times New Roman"/>
          <w:sz w:val="24"/>
          <w:szCs w:val="24"/>
        </w:rPr>
        <w:t xml:space="preserve"> umum. Studi Islam seperti IAIN dan STAIN ini juga mampu mendorong lembaga-lembaga sehingga menjadi sebuah Universitas. </w:t>
      </w:r>
      <w:r>
        <w:rPr>
          <w:rFonts w:ascii="Times New Roman" w:cs="Times New Roman" w:eastAsia="Times New Roman" w:hAnsi="Times New Roman"/>
          <w:sz w:val="24"/>
          <w:szCs w:val="24"/>
        </w:rPr>
        <w:t>Demikian</w:t>
      </w:r>
      <w:r>
        <w:rPr>
          <w:rFonts w:ascii="Times New Roman" w:cs="Times New Roman" w:eastAsia="Times New Roman" w:hAnsi="Times New Roman"/>
          <w:sz w:val="24"/>
          <w:szCs w:val="24"/>
        </w:rPr>
        <w:t xml:space="preserve"> pula </w:t>
      </w:r>
      <w:r>
        <w:rPr>
          <w:rFonts w:ascii="Times New Roman" w:cs="Times New Roman" w:eastAsia="Times New Roman" w:hAnsi="Times New Roman"/>
          <w:sz w:val="24"/>
          <w:szCs w:val="24"/>
        </w:rPr>
        <w:t>tepatnya</w:t>
      </w:r>
      <w:r>
        <w:rPr>
          <w:rFonts w:ascii="Times New Roman" w:cs="Times New Roman" w:eastAsia="Times New Roman" w:hAnsi="Times New Roman"/>
          <w:sz w:val="24"/>
          <w:szCs w:val="24"/>
        </w:rPr>
        <w:t xml:space="preserve"> di </w:t>
      </w:r>
      <w:r>
        <w:rPr>
          <w:rFonts w:ascii="Times New Roman" w:cs="Times New Roman" w:eastAsia="Times New Roman" w:hAnsi="Times New Roman"/>
          <w:sz w:val="24"/>
          <w:szCs w:val="24"/>
        </w:rPr>
        <w:t>tahun</w:t>
      </w:r>
      <w:r>
        <w:rPr>
          <w:rFonts w:cs="Times New Roman" w:eastAsia="Times New Roman" w:hAnsi="Times New Roman"/>
          <w:sz w:val="24"/>
          <w:szCs w:val="24"/>
          <w:lang w:val="en-US"/>
        </w:rPr>
        <w:t xml:space="preserve"> </w:t>
      </w:r>
      <w:r>
        <w:rPr>
          <w:rFonts w:ascii="Times New Roman" w:cs="Times New Roman" w:eastAsia="Times New Roman" w:hAnsi="Times New Roman"/>
          <w:sz w:val="24"/>
          <w:szCs w:val="24"/>
        </w:rPr>
        <w:t xml:space="preserve">2009 </w:t>
      </w:r>
      <w:r>
        <w:rPr>
          <w:rFonts w:ascii="Times New Roman" w:cs="Times New Roman" w:eastAsia="Times New Roman" w:hAnsi="Times New Roman"/>
          <w:sz w:val="24"/>
          <w:szCs w:val="24"/>
        </w:rPr>
        <w:t>telah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kurang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lebih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enam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UIN </w:t>
      </w:r>
      <w:r>
        <w:rPr>
          <w:rFonts w:ascii="Times New Roman" w:cs="Times New Roman" w:eastAsia="Times New Roman" w:hAnsi="Times New Roman"/>
          <w:sz w:val="24"/>
          <w:szCs w:val="24"/>
        </w:rPr>
        <w:t xml:space="preserve">yang </w:t>
      </w:r>
      <w:r>
        <w:rPr>
          <w:rFonts w:ascii="Times New Roman" w:cs="Times New Roman" w:eastAsia="Times New Roman" w:hAnsi="Times New Roman"/>
          <w:sz w:val="24"/>
          <w:szCs w:val="24"/>
        </w:rPr>
        <w:t>tercatat</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Yakni, </w:t>
      </w:r>
      <w:r>
        <w:rPr>
          <w:rFonts w:ascii="Times New Roman" w:cs="Times New Roman" w:eastAsia="Times New Roman" w:hAnsi="Times New Roman"/>
          <w:sz w:val="24"/>
          <w:szCs w:val="24"/>
        </w:rPr>
        <w:t>UIN</w:t>
      </w:r>
      <w:r>
        <w:rPr>
          <w:rFonts w:ascii="Times New Roman" w:cs="Times New Roman" w:eastAsia="Times New Roman" w:hAnsi="Times New Roman"/>
          <w:sz w:val="24"/>
          <w:szCs w:val="24"/>
        </w:rPr>
        <w:t xml:space="preserve"> Maulana Malik Ibrahim di </w:t>
      </w:r>
      <w:r>
        <w:rPr>
          <w:rFonts w:ascii="Times New Roman" w:cs="Times New Roman" w:eastAsia="Times New Roman" w:hAnsi="Times New Roman"/>
          <w:sz w:val="24"/>
          <w:szCs w:val="24"/>
        </w:rPr>
        <w:t>Malang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UIN</w:t>
      </w:r>
      <w:r>
        <w:rPr>
          <w:rFonts w:ascii="Times New Roman" w:cs="Times New Roman" w:eastAsia="Times New Roman" w:hAnsi="Times New Roman"/>
          <w:sz w:val="24"/>
          <w:szCs w:val="24"/>
        </w:rPr>
        <w:t xml:space="preserve"> Sunan Kalijaga di Yogyakarta, </w:t>
      </w:r>
      <w:r>
        <w:rPr>
          <w:rFonts w:ascii="Times New Roman" w:cs="Times New Roman" w:eastAsia="Times New Roman" w:hAnsi="Times New Roman"/>
          <w:sz w:val="24"/>
          <w:szCs w:val="24"/>
        </w:rPr>
        <w:t>UIN</w:t>
      </w:r>
      <w:r>
        <w:rPr>
          <w:rFonts w:ascii="Times New Roman" w:cs="Times New Roman" w:eastAsia="Times New Roman" w:hAnsi="Times New Roman"/>
          <w:sz w:val="24"/>
          <w:szCs w:val="24"/>
        </w:rPr>
        <w:t xml:space="preserve"> Sunan Ampel di Surabaya, </w:t>
      </w:r>
      <w:r>
        <w:rPr>
          <w:rFonts w:ascii="Times New Roman" w:cs="Times New Roman" w:eastAsia="Times New Roman" w:hAnsi="Times New Roman"/>
          <w:sz w:val="24"/>
          <w:szCs w:val="24"/>
        </w:rPr>
        <w:t>UIN</w:t>
      </w:r>
      <w:r>
        <w:rPr>
          <w:rFonts w:ascii="Times New Roman" w:cs="Times New Roman" w:eastAsia="Times New Roman" w:hAnsi="Times New Roman"/>
          <w:sz w:val="24"/>
          <w:szCs w:val="24"/>
        </w:rPr>
        <w:t xml:space="preserve"> Alauddin di Makassar, </w:t>
      </w:r>
      <w:r>
        <w:rPr>
          <w:rFonts w:ascii="Times New Roman" w:cs="Times New Roman" w:eastAsia="Times New Roman" w:hAnsi="Times New Roman"/>
          <w:sz w:val="24"/>
          <w:szCs w:val="24"/>
        </w:rPr>
        <w:t>UIN</w:t>
      </w:r>
      <w:r>
        <w:rPr>
          <w:rFonts w:ascii="Times New Roman" w:cs="Times New Roman" w:eastAsia="Times New Roman" w:hAnsi="Times New Roman"/>
          <w:sz w:val="24"/>
          <w:szCs w:val="24"/>
        </w:rPr>
        <w:t xml:space="preserve"> Syarif Hidayatullah di Jakarta, dan </w:t>
      </w:r>
      <w:r>
        <w:rPr>
          <w:rFonts w:ascii="Times New Roman" w:cs="Times New Roman" w:eastAsia="Times New Roman" w:hAnsi="Times New Roman"/>
          <w:sz w:val="24"/>
          <w:szCs w:val="24"/>
        </w:rPr>
        <w:t>UIN</w:t>
      </w:r>
      <w:bookmarkStart w:id="0" w:name="_GoBack"/>
      <w:bookmarkEnd w:id="0"/>
      <w:r>
        <w:rPr>
          <w:rFonts w:ascii="Times New Roman" w:cs="Times New Roman" w:eastAsia="Times New Roman" w:hAnsi="Times New Roman"/>
          <w:sz w:val="24"/>
          <w:szCs w:val="24"/>
        </w:rPr>
        <w:t xml:space="preserve"> Sunan Gunung Djati Bandung. </w:t>
      </w:r>
    </w:p>
    <w:p>
      <w:pPr>
        <w:pStyle w:val="style0"/>
        <w:spacing w:after="0" w:lineRule="auto" w:line="360"/>
        <w:ind w:left="720" w:firstLine="720"/>
        <w:jc w:val="both"/>
        <w:rPr>
          <w:rFonts w:ascii="Times New Roman" w:cs="Times New Roman" w:eastAsia="Times New Roman" w:hAnsi="Times New Roman"/>
          <w:b/>
          <w:bCs/>
          <w:sz w:val="24"/>
          <w:szCs w:val="24"/>
        </w:rPr>
      </w:pPr>
    </w:p>
    <w:p>
      <w:pPr>
        <w:pStyle w:val="style0"/>
        <w:spacing w:after="0" w:lineRule="auto" w:line="360"/>
        <w:ind w:firstLine="240"/>
        <w:jc w:val="both"/>
        <w:rPr>
          <w:rFonts w:ascii="Times New Roman" w:cs="Times New Roman" w:eastAsia="Times New Roman" w:hAnsi="Times New Roman"/>
          <w:b/>
          <w:bCs/>
          <w:sz w:val="24"/>
          <w:szCs w:val="24"/>
          <w:lang w:val="en-US"/>
        </w:rPr>
      </w:pPr>
      <w:r>
        <w:rPr>
          <w:rFonts w:ascii="Times New Roman" w:cs="Times New Roman" w:eastAsia="Times New Roman" w:hAnsi="Times New Roman"/>
          <w:b/>
          <w:bCs/>
          <w:sz w:val="24"/>
          <w:szCs w:val="24"/>
          <w:lang w:val="en-US"/>
        </w:rPr>
        <w:t>C.      PROBLEMATIKA PENDIDIKAN ISLAM DI INDONESIA</w:t>
      </w:r>
    </w:p>
    <w:p>
      <w:pPr>
        <w:pStyle w:val="style0"/>
        <w:spacing w:after="0" w:lineRule="auto" w:line="360"/>
        <w:jc w:val="both"/>
        <w:rPr>
          <w:rFonts w:ascii="Times New Roman" w:cs="Times New Roman" w:eastAsia="Times New Roman" w:hAnsi="Times New Roman"/>
          <w:b/>
          <w:bCs/>
          <w:sz w:val="24"/>
          <w:szCs w:val="24"/>
        </w:rPr>
      </w:pPr>
    </w:p>
    <w:p>
      <w:pPr>
        <w:pStyle w:val="style0"/>
        <w:spacing w:after="0" w:lineRule="auto" w:line="360"/>
        <w:ind w:left="720" w:firstLine="72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P</w:t>
      </w:r>
      <w:r>
        <w:rPr>
          <w:rFonts w:ascii="Times New Roman" w:cs="Times New Roman" w:eastAsia="Times New Roman" w:hAnsi="Times New Roman"/>
          <w:sz w:val="24"/>
          <w:szCs w:val="24"/>
        </w:rPr>
        <w:t xml:space="preserve">endidikan adalah </w:t>
      </w:r>
      <w:r>
        <w:rPr>
          <w:rFonts w:ascii="Times New Roman" w:cs="Times New Roman" w:eastAsia="Times New Roman" w:hAnsi="Times New Roman"/>
          <w:sz w:val="24"/>
          <w:szCs w:val="24"/>
          <w:lang w:val="en-US"/>
        </w:rPr>
        <w:t>Tonggak (pondasi)</w:t>
      </w:r>
      <w:r>
        <w:rPr>
          <w:rFonts w:ascii="Times New Roman" w:cs="Times New Roman" w:eastAsia="Times New Roman" w:hAnsi="Times New Roman"/>
          <w:sz w:val="24"/>
          <w:szCs w:val="24"/>
        </w:rPr>
        <w:t xml:space="preserve"> kemajuan bangsa</w:t>
      </w:r>
      <w:r>
        <w:rPr>
          <w:rFonts w:ascii="Times New Roman" w:cs="Times New Roman" w:eastAsia="Times New Roman" w:hAnsi="Times New Roman"/>
          <w:sz w:val="24"/>
          <w:szCs w:val="24"/>
          <w:lang w:val="en-US"/>
        </w:rPr>
        <w:t>, khususnya pendidikan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 xml:space="preserve">islam, bahkan salah satu benteng negara Indoensia adalah pelajar pelajar yang menempuh pendidikan dipesantren atau biasa dibilang santri, karena dalam </w:t>
      </w:r>
      <w:r>
        <w:rPr>
          <w:rFonts w:ascii="Times New Roman" w:cs="Times New Roman" w:eastAsia="Times New Roman" w:hAnsi="Times New Roman"/>
          <w:sz w:val="24"/>
          <w:szCs w:val="24"/>
          <w:lang w:val="en-US"/>
        </w:rPr>
        <w:t>pembahasan ilmu agama disitu tidak hanya membahas sesuatu yang bersifat ibadah shalat ataupun ibadah mahdo' lainnya, akan tetapi didalam islam juga membahas bagaimana kita hidup dengan baik dan benar sesuai ketentuan Al-Quran dan hadits baik itu dari segi sosialisasi, ekonomi, politik, dan lainnya. Di Indonesia, memiliki permasalahan dalam pendidikan islam baik dari segi teoritis, kualitas lembaga, personal, ataupun yang lainnya.</w:t>
      </w:r>
    </w:p>
    <w:p>
      <w:pPr>
        <w:pStyle w:val="style0"/>
        <w:spacing w:after="0" w:lineRule="auto" w:line="360"/>
        <w:ind w:left="720" w:firstLine="720"/>
        <w:jc w:val="both"/>
        <w:rPr>
          <w:rFonts w:cs="Times New Roman" w:eastAsia="Times New Roman" w:hAnsi="Times New Roman"/>
          <w:sz w:val="24"/>
          <w:szCs w:val="24"/>
          <w:lang w:val="en-US"/>
        </w:rPr>
      </w:pPr>
      <w:r>
        <w:rPr>
          <w:rFonts w:ascii="Times New Roman" w:cs="Times New Roman" w:eastAsia="Times New Roman" w:hAnsi="Times New Roman"/>
          <w:b/>
          <w:bCs/>
          <w:sz w:val="24"/>
          <w:szCs w:val="24"/>
          <w:lang w:val="en-US"/>
        </w:rPr>
        <w:t>P</w:t>
      </w:r>
      <w:r>
        <w:rPr>
          <w:rFonts w:cs="Times New Roman" w:eastAsia="Times New Roman" w:hAnsi="Times New Roman"/>
          <w:b/>
          <w:bCs/>
          <w:sz w:val="24"/>
          <w:szCs w:val="24"/>
          <w:lang w:val="en-US"/>
        </w:rPr>
        <w:t>roblematika pendidikan islam  di Indonesia saat</w:t>
      </w:r>
      <w:r>
        <w:rPr>
          <w:rFonts w:ascii="Times New Roman" w:cs="Times New Roman" w:eastAsia="Times New Roman" w:hAnsi="Times New Roman"/>
          <w:b/>
          <w:bCs/>
          <w:sz w:val="24"/>
          <w:szCs w:val="24"/>
          <w:lang w:val="en-US"/>
        </w:rPr>
        <w:t xml:space="preserve"> ini </w:t>
      </w:r>
      <w:r>
        <w:rPr>
          <w:rFonts w:cs="Times New Roman" w:eastAsia="Times New Roman" w:hAnsi="Times New Roman"/>
          <w:b/>
          <w:bCs/>
          <w:sz w:val="24"/>
          <w:szCs w:val="24"/>
          <w:lang w:val="en-US"/>
        </w:rPr>
        <w:t xml:space="preserve">yang pertama </w:t>
      </w:r>
      <w:r>
        <w:rPr>
          <w:rFonts w:cs="Times New Roman" w:eastAsia="Times New Roman" w:hAnsi="Times New Roman"/>
          <w:sz w:val="24"/>
          <w:szCs w:val="24"/>
          <w:lang w:val="en-US"/>
        </w:rPr>
        <w:t xml:space="preserve"> adalah </w:t>
      </w:r>
      <w:r>
        <w:rPr>
          <w:rFonts w:ascii="Times New Roman" w:cs="Times New Roman" w:eastAsia="Times New Roman" w:hAnsi="Times New Roman"/>
          <w:sz w:val="24"/>
          <w:szCs w:val="24"/>
          <w:lang w:val="en-US"/>
        </w:rPr>
        <w:t xml:space="preserve"> mutu pendidikan islam di Indonesia semakin lemah, banyak lembaga pendidikan islam yang maju</w:t>
      </w:r>
      <w:r>
        <w:rPr>
          <w:rFonts w:cs="Times New Roman" w:eastAsia="Times New Roman" w:hAnsi="Times New Roman"/>
          <w:sz w:val="24"/>
          <w:szCs w:val="24"/>
          <w:lang w:val="en-US"/>
        </w:rPr>
        <w:t xml:space="preserve">, contohnya lembaga pondok pesantren yang semakin banyak dan modern, akan tetapi hal seperti itu menjadikan hilangnya ruh pondok pesantren yang identik dengan kesederhanaan serta  rasa mandiri, tanggung jawab, disiplin dari para peserta didiknya. </w:t>
      </w:r>
    </w:p>
    <w:p>
      <w:pPr>
        <w:pStyle w:val="style0"/>
        <w:spacing w:after="0" w:lineRule="auto" w:line="360"/>
        <w:ind w:left="720" w:firstLine="720"/>
        <w:jc w:val="both"/>
        <w:rPr>
          <w:rFonts w:ascii="Times New Roman" w:cs="Times New Roman" w:eastAsia="Times New Roman" w:hAnsi="Times New Roman"/>
          <w:sz w:val="28"/>
          <w:szCs w:val="28"/>
          <w:lang w:val="en-US"/>
        </w:rPr>
      </w:pPr>
      <w:r>
        <w:rPr>
          <w:rFonts w:ascii="Times New Roman" w:cs="Times New Roman" w:eastAsia="Times New Roman" w:hAnsi="Times New Roman"/>
          <w:b/>
          <w:bCs/>
          <w:sz w:val="24"/>
          <w:szCs w:val="24"/>
          <w:lang w:val="en-US"/>
        </w:rPr>
        <w:t xml:space="preserve">Problematika </w:t>
      </w:r>
      <w:r>
        <w:rPr>
          <w:rFonts w:cs="Times New Roman" w:eastAsia="Times New Roman" w:hAnsi="Times New Roman"/>
          <w:b/>
          <w:bCs/>
          <w:sz w:val="24"/>
          <w:szCs w:val="24"/>
          <w:lang w:val="en-US"/>
        </w:rPr>
        <w:t>dalam</w:t>
      </w:r>
      <w:r>
        <w:rPr>
          <w:rFonts w:ascii="Times New Roman" w:cs="Times New Roman" w:eastAsia="Times New Roman" w:hAnsi="Times New Roman"/>
          <w:b/>
          <w:bCs/>
          <w:sz w:val="24"/>
          <w:szCs w:val="24"/>
          <w:lang w:val="en-US"/>
        </w:rPr>
        <w:t xml:space="preserve"> pendidikan islam di Indonesia </w:t>
      </w:r>
      <w:r>
        <w:rPr>
          <w:rFonts w:cs="Times New Roman" w:eastAsia="Times New Roman" w:hAnsi="Times New Roman"/>
          <w:b/>
          <w:bCs/>
          <w:sz w:val="24"/>
          <w:szCs w:val="24"/>
          <w:lang w:val="en-US"/>
        </w:rPr>
        <w:t>yang kedua</w:t>
      </w:r>
      <w:r>
        <w:rPr>
          <w:rFonts w:cs="Times New Roman" w:eastAsia="Times New Roman" w:hAnsi="Times New Roman"/>
          <w:sz w:val="24"/>
          <w:szCs w:val="24"/>
          <w:lang w:val="en-US"/>
        </w:rPr>
        <w:t xml:space="preserve"> yaitu</w:t>
      </w:r>
      <w:r>
        <w:rPr>
          <w:rFonts w:ascii="Times New Roman" w:cs="Times New Roman" w:eastAsia="Times New Roman" w:hAnsi="Times New Roman"/>
          <w:sz w:val="24"/>
          <w:szCs w:val="24"/>
          <w:lang w:val="en-US"/>
        </w:rPr>
        <w:t xml:space="preserve"> kurangnya kesadaran dalam pengaplikasian (penerapan) ilmu agama yang telah dipelajari kedalam kehidupan sehari-hari. Banyak para ustad, para dai yang menyerukan kebajikan akan tetapi tidak sedikit juga yang lalai akan apa yang pernah mereka sampaikan kepada umat. Hal seperti itu masih banyak dijumpai dilingkungan sekitar, padahal hal itu sangatlah dibenci oleh Allah SWT, didalam Al-Quran telah dijelaskan tepatnya pada QS Ash-Shaff ayat ke 3</w:t>
      </w:r>
      <w:r>
        <w:rPr>
          <w:rFonts w:cs="Times New Roman" w:eastAsia="Times New Roman" w:hAnsi="Times New Roman"/>
          <w:sz w:val="24"/>
          <w:szCs w:val="24"/>
          <w:lang w:val="en-US"/>
        </w:rPr>
        <w:t>, Allah SWT berfirman :</w:t>
      </w:r>
    </w:p>
    <w:p>
      <w:pPr>
        <w:pStyle w:val="style0"/>
        <w:spacing w:after="0" w:lineRule="auto" w:line="360"/>
        <w:ind w:left="720" w:firstLine="720"/>
        <w:jc w:val="right"/>
        <w:rPr>
          <w:rFonts w:ascii="Times New Roman" w:cs="Times New Roman" w:eastAsia="Times New Roman" w:hAnsi="Times New Roman"/>
          <w:sz w:val="24"/>
          <w:szCs w:val="24"/>
          <w:rtl/>
          <w:lang w:val="en-US"/>
        </w:rPr>
      </w:pPr>
      <w:r>
        <w:rPr>
          <w:rFonts w:ascii="Times New Roman" w:cs="Times New Roman" w:eastAsia="Times New Roman" w:hAnsi="Times New Roman"/>
          <w:sz w:val="28"/>
          <w:szCs w:val="28"/>
          <w:rtl/>
          <w:lang w:val="en-US"/>
        </w:rPr>
        <w:t>كَبُرَ مَقْتًا عِندَ ٱللَّهِ أَن تَقُولُوا۟ مَا لَا تَفْعَلُون</w:t>
      </w:r>
      <w:r>
        <w:rPr>
          <w:rFonts w:ascii="Times New Roman" w:cs="Times New Roman" w:eastAsia="Times New Roman" w:hAnsi="Times New Roman"/>
          <w:sz w:val="24"/>
          <w:szCs w:val="24"/>
          <w:rtl/>
          <w:lang w:val="en-US"/>
        </w:rPr>
        <w:t>َ</w:t>
      </w:r>
    </w:p>
    <w:p>
      <w:pPr>
        <w:pStyle w:val="style0"/>
        <w:spacing w:after="0" w:lineRule="auto" w:line="360"/>
        <w:ind w:left="720" w:firstLine="720"/>
        <w:jc w:val="both"/>
        <w:rPr>
          <w:rFonts w:ascii="Times New Roman" w:cs="Times New Roman" w:eastAsia="Times New Roman" w:hAnsi="Times New Roman"/>
          <w:sz w:val="24"/>
          <w:szCs w:val="24"/>
          <w:lang w:val="en-US"/>
        </w:rPr>
      </w:pPr>
    </w:p>
    <w:p>
      <w:pPr>
        <w:pStyle w:val="style0"/>
        <w:spacing w:after="0" w:lineRule="auto" w:line="360"/>
        <w:ind w:left="720" w:firstLine="720"/>
        <w:jc w:val="both"/>
        <w:rPr>
          <w:rFonts w:cs="Times New Roman" w:eastAsia="Times New Roman" w:hAnsi="Times New Roman"/>
          <w:sz w:val="24"/>
          <w:szCs w:val="24"/>
          <w:lang w:val="en-US"/>
        </w:rPr>
      </w:pPr>
      <w:r>
        <w:rPr>
          <w:rFonts w:ascii="Times New Roman" w:cs="Times New Roman" w:eastAsia="Times New Roman" w:hAnsi="Times New Roman"/>
          <w:sz w:val="24"/>
          <w:szCs w:val="24"/>
          <w:lang w:val="en-US"/>
        </w:rPr>
        <w:t>"Amat besar murka (kebencian) disisi Allah SWT bahwa kalian mengatakan apa</w:t>
      </w:r>
      <w:r>
        <w:rPr>
          <w:rFonts w:cs="Times New Roman" w:eastAsia="Times New Roman" w:hAnsi="Times New Roman"/>
          <w:sz w:val="24"/>
          <w:szCs w:val="24"/>
          <w:lang w:val="en-US"/>
        </w:rPr>
        <w:t>-apa yang tidak</w:t>
      </w:r>
      <w:r>
        <w:rPr>
          <w:rFonts w:ascii="Times New Roman" w:cs="Times New Roman" w:eastAsia="Times New Roman" w:hAnsi="Times New Roman"/>
          <w:sz w:val="24"/>
          <w:szCs w:val="24"/>
          <w:lang w:val="en-US"/>
        </w:rPr>
        <w:t xml:space="preserve"> kalian kerjakan</w:t>
      </w:r>
      <w:r>
        <w:rPr>
          <w:rFonts w:cs="Times New Roman" w:eastAsia="Times New Roman" w:hAnsi="Times New Roman"/>
          <w:sz w:val="24"/>
          <w:szCs w:val="24"/>
          <w:lang w:val="en-US"/>
        </w:rPr>
        <w:t>."</w:t>
      </w:r>
    </w:p>
    <w:p>
      <w:pPr>
        <w:pStyle w:val="style0"/>
        <w:spacing w:after="0" w:lineRule="auto" w:line="360"/>
        <w:ind w:left="720" w:firstLine="720"/>
        <w:jc w:val="both"/>
        <w:rPr>
          <w:rFonts w:cs="Times New Roman" w:eastAsia="Times New Roman" w:hAnsi="Times New Roman"/>
          <w:sz w:val="24"/>
          <w:szCs w:val="24"/>
          <w:lang w:val="en-US"/>
        </w:rPr>
      </w:pPr>
      <w:r>
        <w:rPr>
          <w:rFonts w:cs="Times New Roman" w:eastAsia="Times New Roman" w:hAnsi="Times New Roman"/>
          <w:b/>
          <w:bCs/>
          <w:sz w:val="24"/>
          <w:szCs w:val="24"/>
          <w:lang w:val="en-US"/>
        </w:rPr>
        <w:t>Problematika</w:t>
      </w:r>
      <w:r>
        <w:rPr>
          <w:rFonts w:cs="Times New Roman" w:eastAsia="Times New Roman" w:hAnsi="Times New Roman"/>
          <w:b/>
          <w:bCs/>
          <w:sz w:val="24"/>
          <w:szCs w:val="24"/>
          <w:lang w:val="en-US"/>
        </w:rPr>
        <w:t xml:space="preserve"> dalam pendidikan islam di Indonesia</w:t>
      </w:r>
      <w:r>
        <w:rPr>
          <w:rFonts w:cs="Times New Roman" w:eastAsia="Times New Roman" w:hAnsi="Times New Roman"/>
          <w:b/>
          <w:bCs/>
          <w:sz w:val="24"/>
          <w:szCs w:val="24"/>
          <w:lang w:val="en-US"/>
        </w:rPr>
        <w:t xml:space="preserve"> yang ketiga</w:t>
      </w:r>
      <w:r>
        <w:rPr>
          <w:rFonts w:cs="Times New Roman" w:eastAsia="Times New Roman" w:hAnsi="Times New Roman"/>
          <w:sz w:val="24"/>
          <w:szCs w:val="24"/>
          <w:lang w:val="en-US"/>
        </w:rPr>
        <w:t xml:space="preserve"> yaitu adanya penyempitan terhadap pemahaman pendidikan Islam. banyak orang yang berargumen bahwa agama islam hanya </w:t>
      </w:r>
      <w:r>
        <w:rPr>
          <w:rFonts w:cs="Times New Roman" w:eastAsia="Times New Roman" w:hAnsi="Times New Roman"/>
          <w:sz w:val="24"/>
          <w:szCs w:val="24"/>
          <w:lang w:val="en-US"/>
        </w:rPr>
        <w:t>mencakup kehidupan</w:t>
      </w:r>
      <w:r>
        <w:rPr>
          <w:rFonts w:cs="Times New Roman" w:eastAsia="Times New Roman" w:hAnsi="Times New Roman"/>
          <w:sz w:val="24"/>
          <w:szCs w:val="24"/>
          <w:lang w:val="en-US"/>
        </w:rPr>
        <w:t xml:space="preserve"> ukhrawi yang terpisah dengan kehidupan duniawi, atau aspek kehidupan rohani yang terpisah dengan kehidupan jasmani. Maka disitu akan tampak adanya pembedaan dan pemisahan antara yang dianggap agama dan bukan agama, yang sakral dengan yang profan,  antara dunia dan akhirat. Cara pandang dengan cara seperti itu dinamakan dikotomi (memisahkan antara satu dengan yang lainnya). Hal ini bisa menyebabkan ketidakeseimbangan paradikmatik, yaitu kurang berkembangnya human religius dalam pendidikan agama islam. Padahal </w:t>
      </w:r>
      <w:r>
        <w:rPr>
          <w:rFonts w:cs="Times New Roman" w:eastAsia="Times New Roman" w:hAnsi="Times New Roman"/>
          <w:sz w:val="24"/>
          <w:szCs w:val="24"/>
          <w:lang w:val="en-US"/>
        </w:rPr>
        <w:t>segala sesuatu permasalahan  kehidupan ada solusinya didalam islam baik Al-Quran maupun hadits, Allah SWT telah menjelaskan didalam QS Al-Anbiya' : 107,</w:t>
      </w:r>
    </w:p>
    <w:p>
      <w:pPr>
        <w:pStyle w:val="style0"/>
        <w:spacing w:after="0" w:lineRule="auto" w:line="360"/>
        <w:ind w:left="720" w:firstLine="720"/>
        <w:jc w:val="both"/>
        <w:rPr>
          <w:rFonts w:cs="Times New Roman" w:eastAsia="Times New Roman" w:hAnsi="Times New Roman"/>
          <w:sz w:val="24"/>
          <w:szCs w:val="24"/>
          <w:lang w:val="en-US"/>
        </w:rPr>
      </w:pPr>
    </w:p>
    <w:p>
      <w:pPr>
        <w:pStyle w:val="style0"/>
        <w:spacing w:after="0" w:lineRule="auto" w:line="360"/>
        <w:ind w:left="720" w:firstLine="720"/>
        <w:jc w:val="right"/>
        <w:rPr>
          <w:rFonts w:eastAsia="Times New Roman" w:hAnsi="Times New Roman"/>
          <w:sz w:val="28"/>
          <w:szCs w:val="28"/>
          <w:rtl/>
          <w:lang w:val="en-US"/>
        </w:rPr>
      </w:pPr>
      <w:r>
        <w:rPr>
          <w:rFonts w:eastAsia="Times New Roman" w:hAnsi="Times New Roman"/>
          <w:sz w:val="28"/>
          <w:szCs w:val="28"/>
          <w:rtl/>
          <w:lang w:val="en-US"/>
        </w:rPr>
        <w:t>وَما أَرْسَلْناكَ إِ</w:t>
      </w:r>
      <w:r>
        <w:rPr>
          <w:rFonts w:eastAsia="Times New Roman" w:hAnsi="Times New Roman" w:hint="cs"/>
          <w:sz w:val="28"/>
          <w:szCs w:val="28"/>
          <w:rtl/>
          <w:lang w:val="en-US" w:bidi="ar-DZ"/>
        </w:rPr>
        <w:t>لار</w:t>
      </w:r>
      <w:r>
        <w:rPr>
          <w:rFonts w:eastAsia="Times New Roman" w:hAnsi="Times New Roman"/>
          <w:sz w:val="28"/>
          <w:szCs w:val="28"/>
          <w:rtl/>
          <w:lang w:val="en-US"/>
        </w:rPr>
        <w:t xml:space="preserve">َحْمَةً لِلْعالَمِينَ </w:t>
      </w:r>
    </w:p>
    <w:p>
      <w:pPr>
        <w:pStyle w:val="style0"/>
        <w:spacing w:after="0" w:lineRule="auto" w:line="360"/>
        <w:ind w:left="720" w:firstLine="720"/>
        <w:jc w:val="both"/>
        <w:rPr>
          <w:rFonts w:cs="Times New Roman" w:eastAsia="Times New Roman" w:hAnsi="Times New Roman"/>
          <w:sz w:val="28"/>
          <w:szCs w:val="28"/>
          <w:lang w:val="en-US"/>
        </w:rPr>
      </w:pPr>
    </w:p>
    <w:p>
      <w:pPr>
        <w:pStyle w:val="style0"/>
        <w:spacing w:after="0" w:lineRule="auto" w:line="360"/>
        <w:ind w:left="720" w:firstLine="720"/>
        <w:jc w:val="both"/>
        <w:rPr>
          <w:rFonts w:cs="Times New Roman" w:eastAsia="Times New Roman" w:hAnsi="Times New Roman"/>
          <w:sz w:val="24"/>
          <w:szCs w:val="24"/>
          <w:lang w:val="en-US"/>
        </w:rPr>
      </w:pPr>
      <w:r>
        <w:rPr>
          <w:rFonts w:cs="Times New Roman" w:eastAsia="Times New Roman" w:hAnsi="Times New Roman"/>
          <w:sz w:val="24"/>
          <w:szCs w:val="24"/>
          <w:lang w:val="en-US"/>
        </w:rPr>
        <w:t>"Tidaklah Aku mengutus engkau (Muhammad) melainkan sebagai rahmat untuk seluruh alam."</w:t>
      </w:r>
    </w:p>
    <w:p>
      <w:pPr>
        <w:pStyle w:val="style0"/>
        <w:spacing w:after="0" w:lineRule="auto" w:line="360"/>
        <w:ind w:left="720" w:firstLine="72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rPr>
          <w:rFonts w:ascii="Times New Roman" w:cs="Times New Roman" w:hAnsi="Times New Roman"/>
          <w:b/>
          <w:bCs/>
          <w:sz w:val="24"/>
          <w:szCs w:val="24"/>
        </w:rPr>
      </w:pPr>
    </w:p>
    <w:p>
      <w:pPr>
        <w:pStyle w:val="style0"/>
        <w:spacing w:after="0" w:lineRule="auto" w:line="360"/>
        <w:jc w:val="center"/>
        <w:rPr>
          <w:rFonts w:ascii="Times New Roman" w:cs="Times New Roman" w:hAnsi="Times New Roman"/>
          <w:b/>
          <w:bCs/>
          <w:sz w:val="24"/>
          <w:szCs w:val="24"/>
        </w:rPr>
      </w:pPr>
      <w:r>
        <w:rPr>
          <w:rFonts w:ascii="Times New Roman" w:cs="Times New Roman" w:hAnsi="Times New Roman"/>
          <w:b/>
          <w:bCs/>
          <w:sz w:val="24"/>
          <w:szCs w:val="24"/>
        </w:rPr>
        <w:t>DAFTAR PUSTAKA</w:t>
      </w:r>
    </w:p>
    <w:p>
      <w:pPr>
        <w:pStyle w:val="style0"/>
        <w:spacing w:after="0" w:lineRule="auto" w:line="360"/>
        <w:rPr>
          <w:rFonts w:ascii="Times New Roman" w:cs="Times New Roman" w:hAnsi="Times New Roman"/>
          <w:b/>
          <w:bCs/>
          <w:sz w:val="24"/>
          <w:szCs w:val="24"/>
        </w:rPr>
      </w:pP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Dr.Rahmat</w:t>
      </w:r>
      <w:r>
        <w:rPr>
          <w:rFonts w:ascii="Times New Roman" w:cs="Times New Roman" w:hAnsi="Times New Roman"/>
          <w:sz w:val="24"/>
          <w:szCs w:val="24"/>
        </w:rPr>
        <w:t xml:space="preserve"> </w:t>
      </w:r>
      <w:r>
        <w:rPr>
          <w:rFonts w:ascii="Times New Roman" w:cs="Times New Roman" w:hAnsi="Times New Roman"/>
          <w:sz w:val="24"/>
          <w:szCs w:val="24"/>
        </w:rPr>
        <w:t>Hidayat</w:t>
      </w:r>
      <w:r>
        <w:rPr>
          <w:rFonts w:ascii="Times New Roman" w:cs="Times New Roman" w:hAnsi="Times New Roman"/>
          <w:sz w:val="24"/>
          <w:szCs w:val="24"/>
        </w:rPr>
        <w:t xml:space="preserve">, 2016, </w:t>
      </w:r>
      <w:r>
        <w:rPr>
          <w:rFonts w:ascii="Times New Roman" w:cs="Times New Roman" w:hAnsi="Times New Roman"/>
          <w:i/>
          <w:iCs/>
          <w:sz w:val="24"/>
          <w:szCs w:val="24"/>
        </w:rPr>
        <w:t>Ilmu</w:t>
      </w:r>
      <w:r>
        <w:rPr>
          <w:rFonts w:ascii="Times New Roman" w:cs="Times New Roman" w:hAnsi="Times New Roman"/>
          <w:i/>
          <w:iCs/>
          <w:sz w:val="24"/>
          <w:szCs w:val="24"/>
        </w:rPr>
        <w:t xml:space="preserve"> </w:t>
      </w:r>
      <w:r>
        <w:rPr>
          <w:rFonts w:ascii="Times New Roman" w:cs="Times New Roman" w:hAnsi="Times New Roman"/>
          <w:i/>
          <w:iCs/>
          <w:sz w:val="24"/>
          <w:szCs w:val="24"/>
        </w:rPr>
        <w:t>Pendidikan</w:t>
      </w:r>
      <w:r>
        <w:rPr>
          <w:rFonts w:ascii="Times New Roman" w:cs="Times New Roman" w:hAnsi="Times New Roman"/>
          <w:i/>
          <w:iCs/>
          <w:sz w:val="24"/>
          <w:szCs w:val="24"/>
        </w:rPr>
        <w:t xml:space="preserve"> Islam</w:t>
      </w:r>
      <w:r>
        <w:rPr>
          <w:rFonts w:ascii="Times New Roman" w:cs="Times New Roman" w:hAnsi="Times New Roman"/>
          <w:sz w:val="24"/>
          <w:szCs w:val="24"/>
        </w:rPr>
        <w:t xml:space="preserve">, </w:t>
      </w:r>
      <w:r>
        <w:rPr>
          <w:rFonts w:ascii="Times New Roman" w:cs="Times New Roman" w:hAnsi="Times New Roman"/>
          <w:sz w:val="24"/>
          <w:szCs w:val="24"/>
        </w:rPr>
        <w:t>Lembaga</w:t>
      </w:r>
      <w:r>
        <w:rPr>
          <w:rFonts w:ascii="Times New Roman" w:cs="Times New Roman" w:hAnsi="Times New Roman"/>
          <w:sz w:val="24"/>
          <w:szCs w:val="24"/>
        </w:rPr>
        <w:t xml:space="preserve"> </w:t>
      </w:r>
      <w:r>
        <w:rPr>
          <w:rFonts w:ascii="Times New Roman" w:cs="Times New Roman" w:hAnsi="Times New Roman"/>
          <w:sz w:val="24"/>
          <w:szCs w:val="24"/>
        </w:rPr>
        <w:t>Peduli</w:t>
      </w:r>
      <w:r>
        <w:rPr>
          <w:rFonts w:ascii="Times New Roman" w:cs="Times New Roman" w:hAnsi="Times New Roman"/>
          <w:sz w:val="24"/>
          <w:szCs w:val="24"/>
        </w:rPr>
        <w:t xml:space="preserve"> </w:t>
      </w:r>
      <w:r>
        <w:rPr>
          <w:rFonts w:ascii="Times New Roman" w:cs="Times New Roman" w:hAnsi="Times New Roman"/>
          <w:sz w:val="24"/>
          <w:szCs w:val="24"/>
        </w:rPr>
        <w:t>Pengembangan</w:t>
      </w:r>
      <w:r>
        <w:rPr>
          <w:rFonts w:ascii="Times New Roman" w:cs="Times New Roman" w:hAnsi="Times New Roman"/>
          <w:sz w:val="24"/>
          <w:szCs w:val="24"/>
        </w:rPr>
        <w:t xml:space="preserve"> </w:t>
      </w:r>
      <w:r>
        <w:rPr>
          <w:rFonts w:ascii="Times New Roman" w:cs="Times New Roman" w:hAnsi="Times New Roman"/>
          <w:sz w:val="24"/>
          <w:szCs w:val="24"/>
        </w:rPr>
        <w:t>Pendidikan</w:t>
      </w:r>
      <w:r>
        <w:rPr>
          <w:rFonts w:ascii="Times New Roman" w:cs="Times New Roman" w:hAnsi="Times New Roman"/>
          <w:sz w:val="24"/>
          <w:szCs w:val="24"/>
        </w:rPr>
        <w:t>, Medan</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Prof. </w:t>
      </w:r>
      <w:r>
        <w:rPr>
          <w:rFonts w:ascii="Times New Roman" w:cs="Times New Roman" w:hAnsi="Times New Roman"/>
          <w:sz w:val="24"/>
          <w:szCs w:val="24"/>
        </w:rPr>
        <w:t>Dr.</w:t>
      </w:r>
      <w:r>
        <w:rPr>
          <w:rFonts w:ascii="Times New Roman" w:cs="Times New Roman" w:hAnsi="Times New Roman"/>
          <w:sz w:val="24"/>
          <w:szCs w:val="24"/>
        </w:rPr>
        <w:t xml:space="preserve"> </w:t>
      </w:r>
      <w:r>
        <w:rPr>
          <w:rFonts w:ascii="Times New Roman" w:cs="Times New Roman" w:hAnsi="Times New Roman"/>
          <w:sz w:val="24"/>
          <w:szCs w:val="24"/>
        </w:rPr>
        <w:t>Sipiana</w:t>
      </w:r>
      <w:r>
        <w:rPr>
          <w:rFonts w:ascii="Times New Roman" w:cs="Times New Roman" w:hAnsi="Times New Roman"/>
          <w:sz w:val="24"/>
          <w:szCs w:val="24"/>
        </w:rPr>
        <w:t xml:space="preserve">, </w:t>
      </w:r>
      <w:r>
        <w:rPr>
          <w:rFonts w:ascii="Times New Roman" w:cs="Times New Roman" w:hAnsi="Times New Roman"/>
          <w:sz w:val="24"/>
          <w:szCs w:val="24"/>
        </w:rPr>
        <w:t>M.Ag</w:t>
      </w:r>
      <w:r>
        <w:rPr>
          <w:rFonts w:ascii="Times New Roman" w:cs="Times New Roman" w:hAnsi="Times New Roman"/>
          <w:sz w:val="24"/>
          <w:szCs w:val="24"/>
        </w:rPr>
        <w:t>.,</w:t>
      </w:r>
      <w:r>
        <w:rPr>
          <w:rFonts w:ascii="Times New Roman" w:cs="Times New Roman" w:hAnsi="Times New Roman"/>
          <w:sz w:val="24"/>
          <w:szCs w:val="24"/>
        </w:rPr>
        <w:t xml:space="preserve"> 2012, </w:t>
      </w:r>
      <w:r>
        <w:rPr>
          <w:rFonts w:ascii="Times New Roman" w:cs="Times New Roman" w:hAnsi="Times New Roman"/>
          <w:i/>
          <w:iCs/>
          <w:sz w:val="24"/>
          <w:szCs w:val="24"/>
        </w:rPr>
        <w:t>Metodologi</w:t>
      </w:r>
      <w:r>
        <w:rPr>
          <w:rFonts w:ascii="Times New Roman" w:cs="Times New Roman" w:hAnsi="Times New Roman"/>
          <w:i/>
          <w:iCs/>
          <w:sz w:val="24"/>
          <w:szCs w:val="24"/>
        </w:rPr>
        <w:t xml:space="preserve"> </w:t>
      </w:r>
      <w:r>
        <w:rPr>
          <w:rFonts w:ascii="Times New Roman" w:cs="Times New Roman" w:hAnsi="Times New Roman"/>
          <w:i/>
          <w:iCs/>
          <w:sz w:val="24"/>
          <w:szCs w:val="24"/>
        </w:rPr>
        <w:t>Studi</w:t>
      </w:r>
      <w:r>
        <w:rPr>
          <w:rFonts w:ascii="Times New Roman" w:cs="Times New Roman" w:hAnsi="Times New Roman"/>
          <w:i/>
          <w:iCs/>
          <w:sz w:val="24"/>
          <w:szCs w:val="24"/>
        </w:rPr>
        <w:t xml:space="preserve"> Islam</w:t>
      </w:r>
      <w:r>
        <w:rPr>
          <w:rFonts w:ascii="Times New Roman" w:cs="Times New Roman" w:hAnsi="Times New Roman"/>
          <w:sz w:val="24"/>
          <w:szCs w:val="24"/>
        </w:rPr>
        <w:t xml:space="preserve">, </w:t>
      </w:r>
      <w:r>
        <w:rPr>
          <w:rFonts w:ascii="Times New Roman" w:cs="Times New Roman" w:hAnsi="Times New Roman"/>
          <w:sz w:val="24"/>
          <w:szCs w:val="24"/>
        </w:rPr>
        <w:t>Kementrian</w:t>
      </w:r>
      <w:r>
        <w:rPr>
          <w:rFonts w:ascii="Times New Roman" w:cs="Times New Roman" w:hAnsi="Times New Roman"/>
          <w:sz w:val="24"/>
          <w:szCs w:val="24"/>
        </w:rPr>
        <w:t xml:space="preserve"> Agama RI, Jakarta </w:t>
      </w:r>
      <w:r>
        <w:rPr>
          <w:rFonts w:ascii="Times New Roman" w:cs="Times New Roman" w:hAnsi="Times New Roman"/>
          <w:sz w:val="24"/>
          <w:szCs w:val="24"/>
        </w:rPr>
        <w:t>Pusat</w:t>
      </w:r>
      <w:r>
        <w:rPr>
          <w:rFonts w:ascii="Times New Roman" w:cs="Times New Roman" w:hAnsi="Times New Roman"/>
          <w:sz w:val="24"/>
          <w:szCs w:val="24"/>
        </w:rPr>
        <w:t>.</w:t>
      </w:r>
    </w:p>
    <w:p>
      <w:pPr>
        <w:pStyle w:val="style0"/>
        <w:spacing w:after="0" w:lineRule="auto" w:line="360"/>
        <w:jc w:val="center"/>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sectPr>
      <w:pgSz w:w="11906" w:h="16838" w:orient="portrait"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79A8CB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0000001"/>
    <w:multiLevelType w:val="hybridMultilevel"/>
    <w:tmpl w:val="2F682DC2"/>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00000002"/>
    <w:multiLevelType w:val="hybridMultilevel"/>
    <w:tmpl w:val="B8DC4EDA"/>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0000003"/>
    <w:multiLevelType w:val="hybridMultilevel"/>
    <w:tmpl w:val="5E7044E8"/>
    <w:lvl w:ilvl="0" w:tplc="D7A0AFD0">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4">
    <w:nsid w:val="00000004"/>
    <w:multiLevelType w:val="hybridMultilevel"/>
    <w:tmpl w:val="C55620BA"/>
    <w:lvl w:ilvl="0" w:tplc="1974CDCC">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5">
    <w:nsid w:val="00000005"/>
    <w:multiLevelType w:val="hybridMultilevel"/>
    <w:tmpl w:val="02FA6AB6"/>
    <w:lvl w:ilvl="0" w:tplc="61CC497E">
      <w:start w:val="1"/>
      <w:numFmt w:val="decimal"/>
      <w:lvlText w:val="%1."/>
      <w:lvlJc w:val="left"/>
      <w:pPr>
        <w:ind w:left="2880" w:hanging="360"/>
      </w:pPr>
      <w:rPr>
        <w:rFonts w:ascii="Times New Roman" w:cs="Times New Roman" w:eastAsia="Calibri" w:hAnsi="Times New Roman"/>
      </w:rPr>
    </w:lvl>
    <w:lvl w:ilvl="1" w:tplc="44090019" w:tentative="1">
      <w:start w:val="1"/>
      <w:numFmt w:val="lowerLetter"/>
      <w:lvlText w:val="%2."/>
      <w:lvlJc w:val="left"/>
      <w:pPr>
        <w:ind w:left="3600" w:hanging="360"/>
      </w:pPr>
    </w:lvl>
    <w:lvl w:ilvl="2" w:tplc="4409001B" w:tentative="1">
      <w:start w:val="1"/>
      <w:numFmt w:val="lowerRoman"/>
      <w:lvlText w:val="%3."/>
      <w:lvlJc w:val="right"/>
      <w:pPr>
        <w:ind w:left="4320" w:hanging="180"/>
      </w:pPr>
    </w:lvl>
    <w:lvl w:ilvl="3" w:tplc="4409000F" w:tentative="1">
      <w:start w:val="1"/>
      <w:numFmt w:val="decimal"/>
      <w:lvlText w:val="%4."/>
      <w:lvlJc w:val="left"/>
      <w:pPr>
        <w:ind w:left="5040" w:hanging="360"/>
      </w:pPr>
    </w:lvl>
    <w:lvl w:ilvl="4" w:tplc="44090019" w:tentative="1">
      <w:start w:val="1"/>
      <w:numFmt w:val="lowerLetter"/>
      <w:lvlText w:val="%5."/>
      <w:lvlJc w:val="left"/>
      <w:pPr>
        <w:ind w:left="5760" w:hanging="360"/>
      </w:pPr>
    </w:lvl>
    <w:lvl w:ilvl="5" w:tplc="4409001B" w:tentative="1">
      <w:start w:val="1"/>
      <w:numFmt w:val="lowerRoman"/>
      <w:lvlText w:val="%6."/>
      <w:lvlJc w:val="right"/>
      <w:pPr>
        <w:ind w:left="6480" w:hanging="180"/>
      </w:pPr>
    </w:lvl>
    <w:lvl w:ilvl="6" w:tplc="4409000F" w:tentative="1">
      <w:start w:val="1"/>
      <w:numFmt w:val="decimal"/>
      <w:lvlText w:val="%7."/>
      <w:lvlJc w:val="left"/>
      <w:pPr>
        <w:ind w:left="7200" w:hanging="360"/>
      </w:pPr>
    </w:lvl>
    <w:lvl w:ilvl="7" w:tplc="44090019" w:tentative="1">
      <w:start w:val="1"/>
      <w:numFmt w:val="lowerLetter"/>
      <w:lvlText w:val="%8."/>
      <w:lvlJc w:val="left"/>
      <w:pPr>
        <w:ind w:left="7920" w:hanging="360"/>
      </w:pPr>
    </w:lvl>
    <w:lvl w:ilvl="8" w:tplc="4409001B" w:tentative="1">
      <w:start w:val="1"/>
      <w:numFmt w:val="lowerRoman"/>
      <w:lvlText w:val="%9."/>
      <w:lvlJc w:val="right"/>
      <w:pPr>
        <w:ind w:left="8640" w:hanging="180"/>
      </w:pPr>
    </w:lvl>
  </w:abstractNum>
  <w:abstractNum w:abstractNumId="6">
    <w:nsid w:val="00000006"/>
    <w:multiLevelType w:val="hybridMultilevel"/>
    <w:tmpl w:val="5F42FCF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MY"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character" w:customStyle="1" w:styleId="style4098">
    <w:name w:val="apple-converted-space"/>
    <w:basedOn w:val="style65"/>
    <w:next w:val="style4098"/>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Words>1416</Words>
  <Pages>8</Pages>
  <Characters>9063</Characters>
  <Application>WPS Office</Application>
  <DocSecurity>0</DocSecurity>
  <Paragraphs>113</Paragraphs>
  <ScaleCrop>false</ScaleCrop>
  <Company>Microsoft</Company>
  <LinksUpToDate>false</LinksUpToDate>
  <CharactersWithSpaces>10477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2020-05-27T17:07:00Z</dcterms:created>
  <dc:creator>User</dc:creator>
  <lastModifiedBy>CPH1933</lastModifiedBy>
  <dcterms:modified xsi:type="dcterms:W3CDTF">2020-06-24T06:17:40Z</dcterms:modified>
  <revision>6</revision>
</coreProperties>
</file>

<file path=docProps/custom.xml><?xml version="1.0" encoding="utf-8"?>
<Properties xmlns="http://schemas.openxmlformats.org/officeDocument/2006/custom-properties" xmlns:vt="http://schemas.openxmlformats.org/officeDocument/2006/docPropsVTypes"/>
</file>