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790CC" w14:textId="1A8B407E" w:rsidR="00C76FB8" w:rsidRPr="008D002E" w:rsidRDefault="008D002E" w:rsidP="00730112">
      <w:pPr>
        <w:spacing w:before="1588" w:after="567" w:line="240" w:lineRule="auto"/>
        <w:rPr>
          <w:rFonts w:ascii="Times" w:eastAsia="Times New Roman" w:hAnsi="Times" w:cs="Times New Roman"/>
          <w:b/>
          <w:sz w:val="34"/>
          <w:szCs w:val="34"/>
          <w:lang w:val="en-US"/>
        </w:rPr>
      </w:pPr>
      <w:r>
        <w:rPr>
          <w:rFonts w:ascii="Times" w:eastAsia="Times New Roman" w:hAnsi="Times" w:cs="Times New Roman"/>
          <w:b/>
          <w:sz w:val="34"/>
          <w:szCs w:val="34"/>
          <w:lang w:val="en-US"/>
        </w:rPr>
        <w:t xml:space="preserve">SISTEM PENDUKUNG KEPUTUSAN UNTUK MEMILIH LOKASI PEMBUKAAN CABANG USAHA </w:t>
      </w:r>
      <w:bookmarkStart w:id="0" w:name="_GoBack"/>
      <w:bookmarkEnd w:id="0"/>
      <w:r>
        <w:rPr>
          <w:rFonts w:ascii="Times" w:eastAsia="Times New Roman" w:hAnsi="Times" w:cs="Times New Roman"/>
          <w:b/>
          <w:sz w:val="34"/>
          <w:szCs w:val="34"/>
          <w:lang w:val="en-US"/>
        </w:rPr>
        <w:t>DENGAN METODE PROMETHEE</w:t>
      </w:r>
    </w:p>
    <w:p w14:paraId="4EEADD4A" w14:textId="5F4B3EB9" w:rsidR="00C76FB8" w:rsidRPr="00C76FB8" w:rsidRDefault="008D002E" w:rsidP="00B52226">
      <w:pPr>
        <w:spacing w:after="113" w:line="240" w:lineRule="auto"/>
        <w:ind w:left="1418"/>
        <w:rPr>
          <w:rFonts w:ascii="Times" w:eastAsia="Times New Roman" w:hAnsi="Times" w:cs="Times New Roman"/>
          <w:b/>
          <w:lang w:val="en-GB"/>
        </w:rPr>
      </w:pPr>
      <w:r>
        <w:rPr>
          <w:rFonts w:ascii="Times" w:eastAsia="Times New Roman" w:hAnsi="Times" w:cs="Times New Roman"/>
          <w:b/>
          <w:lang w:val="en-US"/>
        </w:rPr>
        <w:t>Daniel Alawiy</w:t>
      </w:r>
      <w:r w:rsidRPr="00B52226">
        <w:rPr>
          <w:rFonts w:ascii="Times" w:eastAsia="Times New Roman" w:hAnsi="Times" w:cs="Times"/>
          <w:bCs/>
          <w:lang w:val="en-US"/>
        </w:rPr>
        <w:t>¹</w:t>
      </w:r>
      <w:r w:rsidR="00B52226">
        <w:rPr>
          <w:rFonts w:ascii="Times" w:eastAsia="Times New Roman" w:hAnsi="Times" w:cs="Times New Roman"/>
          <w:b/>
          <w:lang w:val="en-US"/>
        </w:rPr>
        <w:t xml:space="preserve">, </w:t>
      </w:r>
      <w:r w:rsidR="00C76FB8" w:rsidRPr="00155CD3">
        <w:rPr>
          <w:rFonts w:ascii="Times" w:eastAsia="Times New Roman" w:hAnsi="Times" w:cs="Times New Roman"/>
          <w:b/>
        </w:rPr>
        <w:t>Jamaaluddin Jamaaluddin</w:t>
      </w:r>
      <w:r w:rsidR="00B52226" w:rsidRPr="00B52226">
        <w:rPr>
          <w:rFonts w:ascii="Times" w:eastAsia="Times New Roman" w:hAnsi="Times" w:cs="Times"/>
          <w:bCs/>
          <w:lang w:val="en-US"/>
        </w:rPr>
        <w:t>¹</w:t>
      </w:r>
      <w:r w:rsidR="00C76FB8" w:rsidRPr="00155CD3">
        <w:rPr>
          <w:rFonts w:ascii="Times" w:eastAsia="Times New Roman" w:hAnsi="Times" w:cs="Times New Roman"/>
          <w:b/>
        </w:rPr>
        <w:t xml:space="preserve"> </w:t>
      </w:r>
    </w:p>
    <w:p w14:paraId="2EBC67BB" w14:textId="7E7BF7D7" w:rsidR="003C769B" w:rsidRDefault="003C769B" w:rsidP="00B52226">
      <w:pPr>
        <w:spacing w:after="0" w:line="240" w:lineRule="auto"/>
        <w:ind w:left="1418"/>
        <w:rPr>
          <w:rFonts w:ascii="Times" w:eastAsia="Times New Roman" w:hAnsi="Times" w:cs="Times New Roman"/>
        </w:rPr>
      </w:pPr>
      <w:r w:rsidRPr="00155CD3">
        <w:rPr>
          <w:rFonts w:ascii="Times" w:eastAsia="Times New Roman" w:hAnsi="Times" w:cs="Times New Roman"/>
          <w:vertAlign w:val="superscript"/>
        </w:rPr>
        <w:t>1</w:t>
      </w:r>
      <w:r w:rsidRPr="00155CD3">
        <w:rPr>
          <w:rFonts w:ascii="Times" w:eastAsia="Times New Roman" w:hAnsi="Times" w:cs="Times New Roman"/>
        </w:rPr>
        <w:t xml:space="preserve"> </w:t>
      </w:r>
      <w:proofErr w:type="spellStart"/>
      <w:r w:rsidR="00B52226">
        <w:rPr>
          <w:rFonts w:ascii="Times" w:eastAsia="Times New Roman" w:hAnsi="Times" w:cs="Times New Roman"/>
          <w:lang w:val="en-US"/>
        </w:rPr>
        <w:t>Fakultas</w:t>
      </w:r>
      <w:proofErr w:type="spellEnd"/>
      <w:r w:rsidRPr="00155CD3">
        <w:rPr>
          <w:rFonts w:ascii="Times" w:eastAsia="Times New Roman" w:hAnsi="Times" w:cs="Times New Roman"/>
        </w:rPr>
        <w:t xml:space="preserve"> </w:t>
      </w:r>
      <w:proofErr w:type="spellStart"/>
      <w:r w:rsidR="00B52226">
        <w:rPr>
          <w:rFonts w:ascii="Times" w:eastAsia="Times New Roman" w:hAnsi="Times" w:cs="Times New Roman"/>
          <w:lang w:val="en-US"/>
        </w:rPr>
        <w:t>Sains</w:t>
      </w:r>
      <w:proofErr w:type="spellEnd"/>
      <w:r w:rsidR="00B52226">
        <w:rPr>
          <w:rFonts w:ascii="Times" w:eastAsia="Times New Roman" w:hAnsi="Times" w:cs="Times New Roman"/>
          <w:lang w:val="en-US"/>
        </w:rPr>
        <w:t xml:space="preserve"> </w:t>
      </w:r>
      <w:proofErr w:type="spellStart"/>
      <w:r w:rsidR="00B52226">
        <w:rPr>
          <w:rFonts w:ascii="Times" w:eastAsia="Times New Roman" w:hAnsi="Times" w:cs="Times New Roman"/>
          <w:lang w:val="en-US"/>
        </w:rPr>
        <w:t>dan</w:t>
      </w:r>
      <w:proofErr w:type="spellEnd"/>
      <w:r w:rsidR="00B52226">
        <w:rPr>
          <w:rFonts w:ascii="Times" w:eastAsia="Times New Roman" w:hAnsi="Times" w:cs="Times New Roman"/>
          <w:lang w:val="en-US"/>
        </w:rPr>
        <w:t xml:space="preserve"> </w:t>
      </w:r>
      <w:proofErr w:type="spellStart"/>
      <w:r w:rsidR="00B52226">
        <w:rPr>
          <w:rFonts w:ascii="Times" w:eastAsia="Times New Roman" w:hAnsi="Times" w:cs="Times New Roman"/>
          <w:lang w:val="en-US"/>
        </w:rPr>
        <w:t>Teknologi</w:t>
      </w:r>
      <w:proofErr w:type="spellEnd"/>
      <w:r w:rsidRPr="00155CD3">
        <w:rPr>
          <w:rFonts w:ascii="Times" w:eastAsia="Times New Roman" w:hAnsi="Times" w:cs="Times New Roman"/>
        </w:rPr>
        <w:t>, Universitas Muhammadiyah Sidoarjo</w:t>
      </w:r>
      <w:r w:rsidR="00B52226">
        <w:rPr>
          <w:rFonts w:ascii="Times" w:eastAsia="Times New Roman" w:hAnsi="Times" w:cs="Times New Roman"/>
          <w:lang w:val="en-US"/>
        </w:rPr>
        <w:t xml:space="preserve">, Jl. Raya </w:t>
      </w:r>
      <w:proofErr w:type="spellStart"/>
      <w:r w:rsidR="00B52226">
        <w:rPr>
          <w:rFonts w:ascii="Times" w:eastAsia="Times New Roman" w:hAnsi="Times" w:cs="Times New Roman"/>
          <w:lang w:val="en-US"/>
        </w:rPr>
        <w:t>Gelam</w:t>
      </w:r>
      <w:proofErr w:type="spellEnd"/>
      <w:r w:rsidR="00B52226">
        <w:rPr>
          <w:rFonts w:ascii="Times" w:eastAsia="Times New Roman" w:hAnsi="Times" w:cs="Times New Roman"/>
          <w:lang w:val="en-US"/>
        </w:rPr>
        <w:t xml:space="preserve"> 250,</w:t>
      </w:r>
      <w:r w:rsidRPr="00155CD3">
        <w:rPr>
          <w:rFonts w:ascii="Times" w:eastAsia="Times New Roman" w:hAnsi="Times" w:cs="Times New Roman"/>
        </w:rPr>
        <w:t xml:space="preserve"> Indonesia</w:t>
      </w:r>
    </w:p>
    <w:p w14:paraId="4C892994" w14:textId="6EEA6A97" w:rsidR="00C76FB8" w:rsidRPr="00B52226" w:rsidRDefault="003C769B" w:rsidP="00C76FB8">
      <w:pPr>
        <w:spacing w:after="240" w:line="240" w:lineRule="auto"/>
        <w:ind w:left="1418"/>
        <w:rPr>
          <w:rFonts w:ascii="Times" w:eastAsia="Times New Roman" w:hAnsi="Times" w:cs="Times New Roman"/>
          <w:noProof/>
        </w:rPr>
      </w:pPr>
      <w:r w:rsidRPr="00155CD3">
        <w:rPr>
          <w:rFonts w:ascii="Times" w:eastAsia="Times New Roman" w:hAnsi="Times" w:cs="Times New Roman"/>
          <w:noProof/>
        </w:rPr>
        <w:t>jamaaluddin@umsida.ac.id</w:t>
      </w:r>
    </w:p>
    <w:p w14:paraId="427C96EA" w14:textId="77777777" w:rsidR="00E2514D" w:rsidRDefault="005D7F54" w:rsidP="00B52226">
      <w:pPr>
        <w:spacing w:after="454" w:line="240" w:lineRule="auto"/>
        <w:ind w:left="1418"/>
        <w:jc w:val="both"/>
        <w:rPr>
          <w:rFonts w:ascii="Times" w:hAnsi="Times" w:cs="Times"/>
          <w:sz w:val="20"/>
          <w:szCs w:val="20"/>
        </w:rPr>
      </w:pPr>
      <w:r w:rsidRPr="00B52226">
        <w:rPr>
          <w:rFonts w:ascii="Times" w:eastAsia="Times New Roman" w:hAnsi="Times" w:cs="Times New Roman"/>
          <w:b/>
          <w:color w:val="000000"/>
          <w:sz w:val="20"/>
          <w:szCs w:val="20"/>
        </w:rPr>
        <w:t xml:space="preserve">Abstract.  </w:t>
      </w:r>
      <w:r w:rsidR="00B52226" w:rsidRPr="00B52226">
        <w:rPr>
          <w:rFonts w:ascii="Times" w:hAnsi="Times" w:cs="Times"/>
          <w:sz w:val="20"/>
          <w:szCs w:val="20"/>
        </w:rPr>
        <w:t xml:space="preserve">Penentuan lokasi cabang baru dengan memperhatikan aspek-aspek daya saing merupakan strategi penting yang harus dilakukan secara kritis. Identifikasi kriteria-kriteria penting yang menjadi pertimbangan dalam penentuan lokasi mutlak dibutuhkan. Aspek-aspek terkait permintaan, persaingan, dan instansi-instansi pendukung perlu diidentifikasi untuk mengetahui seberapa besar pengaruh aspek-aspek tersebut terhadap usaha serta diketahui performansi dan potensi lokasi-lokasi alternatif, sehingga didapat lokasi terbaik bagi pembangunan cabang baru usaha variasi mobil. Sistem Pendukung Keputusan adalah sistem yang digunakan untuk membantu dalam penyelesaian masalah dan dukungan keputusan. Metode Promethee adalah suatu metode penentuan urutan dalam analisis multikreteria. Metode ini dapat digunakan untuk penentuan lokasi usaha dengan berbagai kriteria penentuan. Hasil dari penelitian ini adalah suatu aplikasi Sistem Pendukung Keputusan untuk membantu para pengambil keputusan dalam pemilihan lokasi cabang usaha variasi mobil. Output berupa rangking lokasi yang digunakan untuk rekomendasi pembukaan cabang usaha variasi mobil. </w:t>
      </w:r>
    </w:p>
    <w:p w14:paraId="7BBF66DA" w14:textId="45CC1CE0" w:rsidR="005D7F54" w:rsidRPr="00B52226" w:rsidRDefault="00B52226" w:rsidP="00B52226">
      <w:pPr>
        <w:spacing w:after="454" w:line="240" w:lineRule="auto"/>
        <w:ind w:left="1418"/>
        <w:jc w:val="both"/>
        <w:rPr>
          <w:rFonts w:ascii="Times" w:eastAsia="Times New Roman" w:hAnsi="Times" w:cs="Times"/>
          <w:color w:val="000000"/>
          <w:sz w:val="18"/>
          <w:szCs w:val="18"/>
          <w:lang w:val="en-GB"/>
        </w:rPr>
      </w:pPr>
      <w:r w:rsidRPr="00B52226">
        <w:rPr>
          <w:rFonts w:ascii="Times" w:hAnsi="Times" w:cs="Times"/>
          <w:sz w:val="20"/>
          <w:szCs w:val="20"/>
        </w:rPr>
        <w:t>Kata kunci : SPK, lokasi, promethee</w:t>
      </w:r>
    </w:p>
    <w:p w14:paraId="070DA52F" w14:textId="3F53E8AB" w:rsidR="00647EAD" w:rsidRDefault="00DA7D1A" w:rsidP="003A666D">
      <w:pPr>
        <w:spacing w:after="0" w:line="240" w:lineRule="auto"/>
        <w:jc w:val="both"/>
        <w:rPr>
          <w:rFonts w:ascii="Times New Roman" w:hAnsi="Times New Roman" w:cs="Times New Roman"/>
          <w:b/>
          <w:szCs w:val="24"/>
          <w:lang w:val="en-GB"/>
        </w:rPr>
      </w:pPr>
      <w:r w:rsidRPr="00155CD3">
        <w:rPr>
          <w:rFonts w:ascii="Times New Roman" w:hAnsi="Times New Roman" w:cs="Times New Roman"/>
          <w:b/>
          <w:caps/>
          <w:szCs w:val="24"/>
          <w:lang w:val="en-GB"/>
        </w:rPr>
        <w:t xml:space="preserve">1 </w:t>
      </w:r>
      <w:r w:rsidR="003A666D">
        <w:rPr>
          <w:rFonts w:ascii="Times New Roman" w:hAnsi="Times New Roman" w:cs="Times New Roman"/>
          <w:b/>
          <w:szCs w:val="24"/>
          <w:lang w:val="en-GB"/>
        </w:rPr>
        <w:t>Pendahuluan</w:t>
      </w:r>
    </w:p>
    <w:p w14:paraId="4A581A3A" w14:textId="77777777" w:rsidR="00E2514D" w:rsidRDefault="00C73B63" w:rsidP="00E2514D">
      <w:pPr>
        <w:spacing w:after="0" w:line="240" w:lineRule="auto"/>
        <w:jc w:val="both"/>
        <w:rPr>
          <w:rFonts w:ascii="Times" w:hAnsi="Times" w:cs="Times"/>
        </w:rPr>
      </w:pPr>
      <w:r w:rsidRPr="00C73B63">
        <w:rPr>
          <w:rFonts w:ascii="Times New Roman" w:hAnsi="Times New Roman" w:cs="Times New Roman"/>
          <w:szCs w:val="24"/>
          <w:lang w:val="en-GB"/>
        </w:rPr>
        <w:t xml:space="preserve"> </w:t>
      </w:r>
      <w:r w:rsidR="007F486C" w:rsidRPr="00155CD3">
        <w:rPr>
          <w:rFonts w:ascii="Times New Roman" w:hAnsi="Times New Roman" w:cs="Times New Roman"/>
        </w:rPr>
        <w:tab/>
      </w:r>
      <w:r w:rsidR="00E2514D" w:rsidRPr="00E2514D">
        <w:rPr>
          <w:rFonts w:ascii="Times" w:hAnsi="Times" w:cs="Times"/>
        </w:rPr>
        <w:t xml:space="preserve">Banyak investor-investor yang membidik usaha variasi mobil karena melihat prospek gaya hidup dan kegemaran masyarakat saat ini, sehingga bermunculan usahausaha variasi mobil. Kemunculan tersebut memberikan dampak persaingan yang sangat ketat. Perluasan atau pembukaan cabang baru usaha merupakan alternatif dalam memperluas ekspansi usaha sehingga perusahaan dapat bersaing. Banyak factor yang mempengaruhi kesiapan suatu perusahaan dalam menghadapi persaingan dengan perusahaan lain baik dalam maupun luar negeri. Salah satu faktor yang menentukan adalah penentuan lokasi cabang baru usaha. Pemilihan lokasi berarti menghindari sebanyak mungkin seluruh segi-segi negatif dan mendapatkan lokasi dengan paling banyak faktor-faktor positif. Penentuan lokasi yang tepat akan meminimumkan biaya investasi dan operasional jangka pendek maupun jangka panjang, dan ini akan meningkatkan daya saing perusahaan [1]. Kesalahan dalam pemilihan lokasi dapat mengakibatkan tingginya biaya transportasi, kekurangan tenaga kerja, kehilangan kesempatan dalam bersaing, tidak cukupnya bahan baku yang tersedia, atau hal-hal serupa yang menggangu kelancaran operasi perusahaan yang pada akhirnya dapat mengakibatkan rendahnya pendapatan operasi [2]. Penentuan lokasi cabang baru dengan memperhatikan aspek-aspek daya saing merupakan strategi penting yang harus dilakukan secara kritis. Identifikasi kriteriakriteria penting yang menjadi </w:t>
      </w:r>
      <w:r w:rsidR="00E2514D" w:rsidRPr="00E2514D">
        <w:rPr>
          <w:rFonts w:ascii="Times" w:hAnsi="Times" w:cs="Times"/>
        </w:rPr>
        <w:lastRenderedPageBreak/>
        <w:t xml:space="preserve">pertimbangan dalam penentuan lokasi mutlak dibutuhkan. Aspek-aspek terkait permintaan, persaingan, dan instansi-instansi pendukung perlu diidentifikasi untuk mengetahui seberapa besar pengaruh aspek-aspek tersebut terhadap usaha serta diketahui performansi dan potensi lokasi-lokasi alternatif, sehingga didapat lokasi terbaik bagi pembangunan cabang baru usaha variasi mobil. Dalam penentuan lokasi cabang baru, perlu dilakukan analisis mengenai kriteriakriteria yang dipertimbangkan dalam pemilihan lokasi cabang baru usaha variasi mobil. Kriteria-kriteria tersebut terkait dengan faktor-faktor yang mendukung kelancaran dan kemajuan usaha. Sistem Pendukung Keputusan adalah sistem yang digunakan untuk membantu dalam penyelesaian masalah dan dukungan keputusan. Metode Promethee adalah suatu metode penentuan urutan dalam analisis multikreteria. Metode ini dapat digunakan untuk penentuan lokasi usaha dengan berbagai kriteria penentuan. Berdasarkan permasalahan pemilihan lokasi cabang baru usaha variasi mobil di atas, untuk mengatasinya perlu dibangun suatu aplikasi Sistem Pendukung Keputusan untuk membantu para pengambil keputusan dalam pemilihan lokasi cabang usaha variasi mobil. </w:t>
      </w:r>
    </w:p>
    <w:p w14:paraId="7A22527D" w14:textId="531AE88C" w:rsidR="00574C9B" w:rsidRPr="00E2514D" w:rsidRDefault="005E32D7" w:rsidP="00E2514D">
      <w:pPr>
        <w:spacing w:after="0" w:line="240" w:lineRule="auto"/>
        <w:jc w:val="both"/>
        <w:rPr>
          <w:rFonts w:ascii="Times" w:hAnsi="Times" w:cs="Times"/>
        </w:rPr>
      </w:pPr>
      <w:r w:rsidRPr="00E2514D">
        <w:rPr>
          <w:rFonts w:ascii="Times" w:hAnsi="Times" w:cs="Times"/>
        </w:rPr>
        <w:t xml:space="preserve"> </w:t>
      </w:r>
      <w:r w:rsidR="002C0B5D" w:rsidRPr="00E2514D">
        <w:rPr>
          <w:rFonts w:ascii="Times" w:hAnsi="Times" w:cs="Times"/>
        </w:rPr>
        <w:t xml:space="preserve">     </w:t>
      </w:r>
    </w:p>
    <w:p w14:paraId="02F13682" w14:textId="5A9F99D5" w:rsidR="005E32D7" w:rsidRDefault="005E32D7" w:rsidP="00D01E83">
      <w:pPr>
        <w:spacing w:after="0" w:line="240" w:lineRule="auto"/>
        <w:jc w:val="both"/>
        <w:rPr>
          <w:rFonts w:ascii="Times New Roman" w:hAnsi="Times New Roman" w:cs="Times New Roman"/>
          <w:b/>
          <w:szCs w:val="24"/>
          <w:lang w:val="en-GB"/>
        </w:rPr>
      </w:pPr>
      <w:r w:rsidRPr="00DA7D1A">
        <w:rPr>
          <w:rFonts w:ascii="Times New Roman" w:hAnsi="Times New Roman" w:cs="Times New Roman"/>
          <w:b/>
          <w:szCs w:val="24"/>
          <w:lang w:val="en-GB"/>
        </w:rPr>
        <w:t>2</w:t>
      </w:r>
      <w:r w:rsidRPr="00DA7D1A">
        <w:rPr>
          <w:rFonts w:ascii="Times New Roman" w:hAnsi="Times New Roman" w:cs="Times New Roman"/>
          <w:b/>
          <w:caps/>
          <w:sz w:val="20"/>
          <w:lang w:val="en-GB"/>
        </w:rPr>
        <w:t xml:space="preserve"> </w:t>
      </w:r>
      <w:proofErr w:type="spellStart"/>
      <w:r w:rsidR="00D01E83">
        <w:rPr>
          <w:rFonts w:ascii="Times New Roman" w:hAnsi="Times New Roman" w:cs="Times New Roman"/>
          <w:b/>
          <w:szCs w:val="24"/>
          <w:lang w:val="en-GB"/>
        </w:rPr>
        <w:t>Metode</w:t>
      </w:r>
      <w:proofErr w:type="spellEnd"/>
      <w:r w:rsidR="00D01E83">
        <w:rPr>
          <w:rFonts w:ascii="Times New Roman" w:hAnsi="Times New Roman" w:cs="Times New Roman"/>
          <w:b/>
          <w:szCs w:val="24"/>
          <w:lang w:val="en-GB"/>
        </w:rPr>
        <w:t xml:space="preserve"> </w:t>
      </w:r>
      <w:proofErr w:type="spellStart"/>
      <w:r w:rsidR="00D01E83">
        <w:rPr>
          <w:rFonts w:ascii="Times New Roman" w:hAnsi="Times New Roman" w:cs="Times New Roman"/>
          <w:b/>
          <w:szCs w:val="24"/>
          <w:lang w:val="en-GB"/>
        </w:rPr>
        <w:t>Penelitian</w:t>
      </w:r>
      <w:proofErr w:type="spellEnd"/>
      <w:r w:rsidRPr="00DA7D1A">
        <w:rPr>
          <w:rFonts w:ascii="Times New Roman" w:hAnsi="Times New Roman" w:cs="Times New Roman"/>
          <w:b/>
          <w:szCs w:val="24"/>
          <w:lang w:val="en-GB"/>
        </w:rPr>
        <w:t xml:space="preserve"> </w:t>
      </w:r>
    </w:p>
    <w:p w14:paraId="68FCF3B7" w14:textId="59A7224B" w:rsidR="00690D1F" w:rsidRPr="00E2514D" w:rsidRDefault="00690D1F" w:rsidP="00E2514D">
      <w:pPr>
        <w:spacing w:after="0" w:line="240" w:lineRule="auto"/>
        <w:jc w:val="both"/>
        <w:rPr>
          <w:rFonts w:ascii="Times New Roman" w:hAnsi="Times New Roman" w:cs="Times New Roman"/>
          <w:b/>
          <w:szCs w:val="24"/>
          <w:lang w:val="en-US"/>
        </w:rPr>
      </w:pPr>
      <w:r>
        <w:rPr>
          <w:rFonts w:ascii="Times New Roman" w:hAnsi="Times New Roman" w:cs="Times New Roman"/>
          <w:b/>
          <w:szCs w:val="24"/>
        </w:rPr>
        <w:t xml:space="preserve">2.1 </w:t>
      </w:r>
      <w:proofErr w:type="spellStart"/>
      <w:r w:rsidR="00E2514D">
        <w:rPr>
          <w:rFonts w:ascii="Times New Roman" w:hAnsi="Times New Roman" w:cs="Times New Roman"/>
          <w:b/>
          <w:szCs w:val="24"/>
          <w:lang w:val="en-US"/>
        </w:rPr>
        <w:t>Sistem</w:t>
      </w:r>
      <w:proofErr w:type="spellEnd"/>
      <w:r w:rsidR="00E2514D">
        <w:rPr>
          <w:rFonts w:ascii="Times New Roman" w:hAnsi="Times New Roman" w:cs="Times New Roman"/>
          <w:b/>
          <w:szCs w:val="24"/>
          <w:lang w:val="en-US"/>
        </w:rPr>
        <w:t xml:space="preserve"> </w:t>
      </w:r>
      <w:proofErr w:type="spellStart"/>
      <w:r w:rsidR="00E2514D">
        <w:rPr>
          <w:rFonts w:ascii="Times New Roman" w:hAnsi="Times New Roman" w:cs="Times New Roman"/>
          <w:b/>
          <w:szCs w:val="24"/>
          <w:lang w:val="en-US"/>
        </w:rPr>
        <w:t>Pendukung</w:t>
      </w:r>
      <w:proofErr w:type="spellEnd"/>
      <w:r w:rsidR="00E2514D">
        <w:rPr>
          <w:rFonts w:ascii="Times New Roman" w:hAnsi="Times New Roman" w:cs="Times New Roman"/>
          <w:b/>
          <w:szCs w:val="24"/>
          <w:lang w:val="en-US"/>
        </w:rPr>
        <w:t xml:space="preserve"> </w:t>
      </w:r>
      <w:proofErr w:type="spellStart"/>
      <w:r w:rsidR="00E2514D">
        <w:rPr>
          <w:rFonts w:ascii="Times New Roman" w:hAnsi="Times New Roman" w:cs="Times New Roman"/>
          <w:b/>
          <w:szCs w:val="24"/>
          <w:lang w:val="en-US"/>
        </w:rPr>
        <w:t>Keputusan</w:t>
      </w:r>
      <w:proofErr w:type="spellEnd"/>
    </w:p>
    <w:p w14:paraId="098E7745" w14:textId="77777777" w:rsidR="00E2514D" w:rsidRDefault="007861EA" w:rsidP="00E2514D">
      <w:pPr>
        <w:tabs>
          <w:tab w:val="left" w:pos="567"/>
        </w:tabs>
        <w:spacing w:after="0" w:line="240" w:lineRule="auto"/>
        <w:jc w:val="both"/>
        <w:rPr>
          <w:rFonts w:ascii="Times" w:hAnsi="Times" w:cs="Times"/>
        </w:rPr>
      </w:pPr>
      <w:r>
        <w:rPr>
          <w:rFonts w:ascii="Times New Roman" w:hAnsi="Times New Roman" w:cs="Times New Roman"/>
        </w:rPr>
        <w:tab/>
      </w:r>
      <w:r w:rsidR="00E2514D" w:rsidRPr="00E2514D">
        <w:rPr>
          <w:rFonts w:ascii="Times" w:hAnsi="Times" w:cs="Times"/>
        </w:rPr>
        <w:t xml:space="preserve">Sistem pendukung keputusan adalah suatu sistem berbasis komputer yang menghasilkan berbagai alternatif keputusan untuk membantu manajemen dalam menangani berbagai permasalahan yang terstruktur ataupun tidak terstruktur dengan menggunakan data dan model [5]. Keuntungan sistem pendukung keputusan adalah sebagai berikut: </w:t>
      </w:r>
    </w:p>
    <w:p w14:paraId="0DE2B7C6" w14:textId="74C18219" w:rsidR="0019498E" w:rsidRPr="00E2514D" w:rsidRDefault="00E2514D" w:rsidP="00E2514D">
      <w:pPr>
        <w:pStyle w:val="ListParagraph"/>
        <w:numPr>
          <w:ilvl w:val="0"/>
          <w:numId w:val="15"/>
        </w:numPr>
        <w:tabs>
          <w:tab w:val="left" w:pos="567"/>
        </w:tabs>
        <w:spacing w:after="0" w:line="240" w:lineRule="auto"/>
        <w:jc w:val="both"/>
        <w:rPr>
          <w:rFonts w:ascii="Times" w:hAnsi="Times" w:cs="Times"/>
        </w:rPr>
      </w:pPr>
      <w:r w:rsidRPr="00E2514D">
        <w:rPr>
          <w:rFonts w:ascii="Times" w:hAnsi="Times" w:cs="Times"/>
        </w:rPr>
        <w:t>Sistem pendukung keputusan memperluas kemampuan untuk pengambil keputusan dalam memproses data atau inspirasi bagi pemakainya.</w:t>
      </w:r>
    </w:p>
    <w:p w14:paraId="5F312217" w14:textId="5D5767F9" w:rsidR="00E2514D" w:rsidRPr="00E2514D" w:rsidRDefault="00E2514D" w:rsidP="00E2514D">
      <w:pPr>
        <w:pStyle w:val="ListParagraph"/>
        <w:numPr>
          <w:ilvl w:val="0"/>
          <w:numId w:val="15"/>
        </w:numPr>
        <w:tabs>
          <w:tab w:val="left" w:pos="567"/>
        </w:tabs>
        <w:spacing w:after="0" w:line="240" w:lineRule="auto"/>
        <w:jc w:val="both"/>
        <w:rPr>
          <w:rFonts w:ascii="Times" w:hAnsi="Times" w:cs="Times"/>
          <w:sz w:val="24"/>
          <w:szCs w:val="24"/>
        </w:rPr>
      </w:pPr>
      <w:r>
        <w:t>Sistem pendukung keputusan membantu pengambil keputusan dalam hal penghematan waktu yang dibutuhkan untuk memecahkan masalah terutama berbagai masalah yang sangat kompleks dan tidak teratur.</w:t>
      </w:r>
    </w:p>
    <w:p w14:paraId="7D3CAAB9" w14:textId="77777777" w:rsidR="00E2514D" w:rsidRPr="00E2514D" w:rsidRDefault="00E2514D" w:rsidP="00E2514D">
      <w:pPr>
        <w:pStyle w:val="ListParagraph"/>
        <w:tabs>
          <w:tab w:val="left" w:pos="567"/>
        </w:tabs>
        <w:spacing w:after="0" w:line="240" w:lineRule="auto"/>
        <w:jc w:val="both"/>
        <w:rPr>
          <w:rFonts w:ascii="Times" w:hAnsi="Times" w:cs="Times"/>
          <w:sz w:val="24"/>
          <w:szCs w:val="24"/>
          <w:lang w:val="en-US"/>
        </w:rPr>
      </w:pPr>
    </w:p>
    <w:p w14:paraId="555003E1" w14:textId="6A561A86" w:rsidR="00124937" w:rsidRPr="005F5FBF" w:rsidRDefault="00690D1F" w:rsidP="005F5FBF">
      <w:pPr>
        <w:spacing w:after="0" w:line="240" w:lineRule="auto"/>
        <w:jc w:val="both"/>
        <w:rPr>
          <w:rFonts w:ascii="Times New Roman" w:hAnsi="Times New Roman" w:cs="Times New Roman"/>
          <w:b/>
          <w:lang w:val="en-US"/>
        </w:rPr>
      </w:pPr>
      <w:r w:rsidRPr="00690D1F">
        <w:rPr>
          <w:rFonts w:ascii="Times New Roman" w:hAnsi="Times New Roman" w:cs="Times New Roman"/>
          <w:b/>
        </w:rPr>
        <w:t xml:space="preserve">2.2 </w:t>
      </w:r>
      <w:proofErr w:type="spellStart"/>
      <w:r w:rsidR="005F5FBF">
        <w:rPr>
          <w:rFonts w:ascii="Times New Roman" w:hAnsi="Times New Roman" w:cs="Times New Roman"/>
          <w:b/>
          <w:lang w:val="en-US"/>
        </w:rPr>
        <w:t>Promethee</w:t>
      </w:r>
      <w:proofErr w:type="spellEnd"/>
    </w:p>
    <w:p w14:paraId="7599AE8B" w14:textId="77777777" w:rsidR="00E2514D" w:rsidRDefault="00E2514D" w:rsidP="00BB0E6E">
      <w:pPr>
        <w:spacing w:after="0" w:line="240" w:lineRule="auto"/>
        <w:jc w:val="both"/>
        <w:rPr>
          <w:rFonts w:ascii="Times" w:hAnsi="Times" w:cs="Times"/>
        </w:rPr>
      </w:pPr>
      <w:r w:rsidRPr="00E2514D">
        <w:rPr>
          <w:rFonts w:ascii="Times" w:hAnsi="Times" w:cs="Times"/>
        </w:rPr>
        <w:t xml:space="preserve">Promethee yang merupakan singkatan dari Preference Ranking Organization Methods for Enrichment Evaluations adalah metode outranking yang menawarkan cara yang fleksibel dan sederhana kepada user (pembuat keputusan) untuk menganalisis masalah-masalah multikriteria [5]. Tipe preferensi yang digunakan dalam promethee adalah sebagai berikut : </w:t>
      </w:r>
    </w:p>
    <w:p w14:paraId="72EB9822" w14:textId="36AB718E" w:rsidR="00E2514D" w:rsidRPr="00E2514D" w:rsidRDefault="00E2514D" w:rsidP="00E2514D">
      <w:pPr>
        <w:pStyle w:val="ListParagraph"/>
        <w:numPr>
          <w:ilvl w:val="0"/>
          <w:numId w:val="16"/>
        </w:numPr>
        <w:spacing w:after="0" w:line="240" w:lineRule="auto"/>
        <w:jc w:val="both"/>
        <w:rPr>
          <w:rFonts w:ascii="Times" w:hAnsi="Times" w:cs="Times"/>
        </w:rPr>
      </w:pPr>
      <w:r w:rsidRPr="00E2514D">
        <w:rPr>
          <w:rFonts w:ascii="Times" w:hAnsi="Times" w:cs="Times"/>
        </w:rPr>
        <w:t xml:space="preserve">Kriteria biasa (Usual Criterion) </w:t>
      </w:r>
    </w:p>
    <w:p w14:paraId="26F9A97B" w14:textId="2849E62E" w:rsidR="00E2514D" w:rsidRDefault="001B7C7F" w:rsidP="00E2514D">
      <w:pPr>
        <w:pStyle w:val="ListParagraph"/>
        <w:spacing w:after="0" w:line="240" w:lineRule="auto"/>
        <w:ind w:firstLine="720"/>
        <w:jc w:val="both"/>
        <w:rPr>
          <w:rFonts w:ascii="Times" w:hAnsi="Times" w:cs="Times"/>
        </w:rPr>
      </w:pPr>
      <w:r w:rsidRPr="001B7C7F">
        <w:rPr>
          <w:rFonts w:ascii="Times" w:hAnsi="Times" w:cs="Times"/>
          <w:noProof/>
          <w:lang w:val="en-US"/>
        </w:rPr>
        <mc:AlternateContent>
          <mc:Choice Requires="wps">
            <w:drawing>
              <wp:anchor distT="45720" distB="45720" distL="114300" distR="114300" simplePos="0" relativeHeight="251780096" behindDoc="0" locked="0" layoutInCell="1" allowOverlap="1" wp14:anchorId="23455CB0" wp14:editId="3316E6B9">
                <wp:simplePos x="0" y="0"/>
                <wp:positionH relativeFrom="column">
                  <wp:posOffset>880634</wp:posOffset>
                </wp:positionH>
                <wp:positionV relativeFrom="paragraph">
                  <wp:posOffset>52374</wp:posOffset>
                </wp:positionV>
                <wp:extent cx="246380" cy="229870"/>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29870"/>
                        </a:xfrm>
                        <a:prstGeom prst="rect">
                          <a:avLst/>
                        </a:prstGeom>
                        <a:solidFill>
                          <a:srgbClr val="FFFFFF"/>
                        </a:solidFill>
                        <a:ln w="9525">
                          <a:noFill/>
                          <a:miter lim="800000"/>
                          <a:headEnd/>
                          <a:tailEnd/>
                        </a:ln>
                      </wps:spPr>
                      <wps:txbx>
                        <w:txbxContent>
                          <w:p w14:paraId="0DBF9729" w14:textId="13051395" w:rsidR="001B7C7F" w:rsidRPr="001B7C7F" w:rsidRDefault="001B7C7F" w:rsidP="001B7C7F">
                            <w:pPr>
                              <w:rPr>
                                <w:rFonts w:ascii="Times" w:hAnsi="Times" w:cs="Times"/>
                              </w:rPr>
                            </w:pPr>
                            <w:r w:rsidRPr="001B7C7F">
                              <w:rPr>
                                <w:rFonts w:ascii="Times" w:hAnsi="Times" w:cs="Times"/>
                                <w:lang w:val="en-US"/>
                              </w:rP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455CB0" id="_x0000_t202" coordsize="21600,21600" o:spt="202" path="m,l,21600r21600,l21600,xe">
                <v:stroke joinstyle="miter"/>
                <v:path gradientshapeok="t" o:connecttype="rect"/>
              </v:shapetype>
              <v:shape id="Text Box 2" o:spid="_x0000_s1026" type="#_x0000_t202" style="position:absolute;left:0;text-align:left;margin-left:69.35pt;margin-top:4.1pt;width:19.4pt;height:18.1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LqUIAIAABwEAAAOAAAAZHJzL2Uyb0RvYy54bWysU9uO2yAQfa/Uf0C8N3bcZJNYcVbbbFNV&#10;2l6k3X4AxjhGBYYCiZ1+fQeczUbbt6o8IIYZDmfOzKxvB63IUTgvwVR0OskpEYZDI82+oj+edu+W&#10;lPjATMMUGFHRk/D0dvP2zbq3pSigA9UIRxDE+LK3Fe1CsGWWed4JzfwErDDobMFpFtB0+6xxrEd0&#10;rbIiz2+yHlxjHXDhPd7ej066SfhtK3j41rZeBKIqitxC2l3a67hnmzUr947ZTvIzDfYPLDSTBj+9&#10;QN2zwMjByb+gtOQOPLRhwkFn0LaSi5QDZjPNX2Xz2DErUi4ojrcXmfz/g+Vfj98dkU1Fi+mCEsM0&#10;FulJDIF8gIEUUZ/e+hLDHi0GhgGvsc4pV28fgP/0xMC2Y2Yv7pyDvhOsQX7T+DK7ejri+AhS91+g&#10;wW/YIUACGlqno3goB0F0rNPpUptIheNlMbt5v0QPR1dRrJaLVLuMlc+PrfPhkwBN4qGiDkufwNnx&#10;wYdIhpXPIfEvD0o2O6lUMty+3ipHjgzbZJdW4v8qTBnSV3Q1L+YJ2UB8nzpIy4BtrKSu6DKPa2ys&#10;KMZH06SQwKQaz8hEmbM6UZBRmjDUAwZGyWpoTqiTg7Fdcbzw0IH7TUmPrVpR/+vAnKBEfTao9Wo6&#10;m8XeTsZsvijQcNee+trDDEeoigZKxuM2pHmIOhi4w5q0Mun1wuTMFVswyXgel9jj13aKehnqzR8A&#10;AAD//wMAUEsDBBQABgAIAAAAIQCayGN/3AAAAAgBAAAPAAAAZHJzL2Rvd25yZXYueG1sTI/BTsMw&#10;EETvSPyDtUhcEHUoaR1CnAqQQFxb+gGbeJtExOsodpv073FP9Dia0cybYjPbXpxo9J1jDU+LBARx&#10;7UzHjYb9z+djBsIHZIO9Y9JwJg+b8vamwNy4ibd02oVGxBL2OWpoQxhyKX3dkkW/cANx9A5utBii&#10;HBtpRpxiue3lMknW0mLHcaHFgT5aqn93R6vh8D09rF6m6ivs1TZdv2OnKnfW+v5ufnsFEWgO/2G4&#10;4Ed0KCNT5Y5svOijfs5UjGrIliAuvlIrEJWGNE1BloW8PlD+AQAA//8DAFBLAQItABQABgAIAAAA&#10;IQC2gziS/gAAAOEBAAATAAAAAAAAAAAAAAAAAAAAAABbQ29udGVudF9UeXBlc10ueG1sUEsBAi0A&#10;FAAGAAgAAAAhADj9If/WAAAAlAEAAAsAAAAAAAAAAAAAAAAALwEAAF9yZWxzLy5yZWxzUEsBAi0A&#10;FAAGAAgAAAAhAE4QupQgAgAAHAQAAA4AAAAAAAAAAAAAAAAALgIAAGRycy9lMm9Eb2MueG1sUEsB&#10;Ai0AFAAGAAgAAAAhAJrIY3/cAAAACAEAAA8AAAAAAAAAAAAAAAAAegQAAGRycy9kb3ducmV2Lnht&#10;bFBLBQYAAAAABAAEAPMAAACDBQAAAAA=&#10;" stroked="f">
                <v:textbox>
                  <w:txbxContent>
                    <w:p w14:paraId="0DBF9729" w14:textId="13051395" w:rsidR="001B7C7F" w:rsidRPr="001B7C7F" w:rsidRDefault="001B7C7F" w:rsidP="001B7C7F">
                      <w:pPr>
                        <w:rPr>
                          <w:rFonts w:ascii="Times" w:hAnsi="Times" w:cs="Times"/>
                        </w:rPr>
                      </w:pPr>
                      <w:r w:rsidRPr="001B7C7F">
                        <w:rPr>
                          <w:rFonts w:ascii="Times" w:hAnsi="Times" w:cs="Times"/>
                          <w:lang w:val="en-US"/>
                        </w:rPr>
                        <w:t>H</w:t>
                      </w:r>
                    </w:p>
                  </w:txbxContent>
                </v:textbox>
                <w10:wrap type="square"/>
              </v:shape>
            </w:pict>
          </mc:Fallback>
        </mc:AlternateContent>
      </w:r>
      <w:r>
        <w:rPr>
          <w:rFonts w:ascii="Times" w:hAnsi="Times" w:cs="Times"/>
          <w:noProof/>
          <w:lang w:val="en-US"/>
        </w:rPr>
        <mc:AlternateContent>
          <mc:Choice Requires="wps">
            <w:drawing>
              <wp:anchor distT="0" distB="0" distL="114300" distR="114300" simplePos="0" relativeHeight="251778048" behindDoc="0" locked="0" layoutInCell="1" allowOverlap="1" wp14:anchorId="21AD95A7" wp14:editId="1105FB29">
                <wp:simplePos x="0" y="0"/>
                <wp:positionH relativeFrom="column">
                  <wp:posOffset>1222154</wp:posOffset>
                </wp:positionH>
                <wp:positionV relativeFrom="paragraph">
                  <wp:posOffset>45361</wp:posOffset>
                </wp:positionV>
                <wp:extent cx="76200" cy="209550"/>
                <wp:effectExtent l="0" t="0" r="19050" b="19050"/>
                <wp:wrapNone/>
                <wp:docPr id="2" name="Left Brace 2"/>
                <wp:cNvGraphicFramePr/>
                <a:graphic xmlns:a="http://schemas.openxmlformats.org/drawingml/2006/main">
                  <a:graphicData uri="http://schemas.microsoft.com/office/word/2010/wordprocessingShape">
                    <wps:wsp>
                      <wps:cNvSpPr/>
                      <wps:spPr>
                        <a:xfrm>
                          <a:off x="0" y="0"/>
                          <a:ext cx="76200" cy="20955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7CFD3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 o:spid="_x0000_s1026" type="#_x0000_t87" style="position:absolute;margin-left:96.25pt;margin-top:3.55pt;width:6pt;height:16.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AvWWwIAAA4FAAAOAAAAZHJzL2Uyb0RvYy54bWysVN9r2zAQfh/sfxB6X52Epl1DnJKldAxC&#10;G5aOPiuy1JhJOu2kxMn++p1kOy1dGWPsRdb5vvv13Z2m1wdr2F5hqMGVfHg24Ew5CVXtnkr+7eH2&#10;w0fOQhSuEgacKvlRBX49e/9u2viJGsEWTKWQkRMXJo0v+TZGPymKILfKinAGXjlSakArIon4VFQo&#10;GvJuTTEaDC6KBrDyCFKFQH9vWiWfZf9aKxnvtQ4qMlNyyi3mE/O5SWcxm4rJEwq/rWWXhviHLKyo&#10;HQU9uboRUbAd1r+5srVECKDjmQRbgNa1VLkGqmY4eFXNeiu8yrUQOcGfaAr/z62826+Q1VXJR5w5&#10;YalFS6Uj+4RCKjZK/DQ+TAi29ivspEDXVOxBo01fKoMdMqfHE6fqEJmkn5cX1CbOJGlGg6vxOFNe&#10;PNt6DPGzAsvSpeSGgufYmU2xX4ZIQQnf40hICbUp5Fs8GpWyMO6r0lQKBR1m6zxEamGQ7QW1v/o+&#10;TOWQr4xMJro25mQ0+LNRh01mKg/W3xqe0DkiuHgytLUDfCtqPPSp6hbfV93WmsreQHWkziG0Ix28&#10;vK2JwaUIcSWQZphIp72M93RoA03JobtxtgX8+db/hKfRIi1nDe1EycOPnUDFmfniaOiuhufnaYmy&#10;cD6+HJGALzWblxq3swsg3of0AniZrwkfTX/VCPaR1neeopJKOEmxSy4j9sIitrtKD4BU83mG0eJ4&#10;EZdu7WXf6TQcD4dHgb4bo0jjdwf9/ojJq0FqsakfDua7CLrOU/bMa8c3LV0emO6BSFv9Us6o52ds&#10;9gsAAP//AwBQSwMEFAAGAAgAAAAhAKwrIPDcAAAACAEAAA8AAABkcnMvZG93bnJldi54bWxMj8FO&#10;wzAQRO9I/IO1SNyonailEOJUUMGJQ0VB6nVrL0lobEex26R/z3Kix6cZzb4tV5PrxImG2AavIZsp&#10;EORNsK2vNXx9vt09gIgJvcUueNJwpgir6vqqxMKG0X/QaZtqwSM+FqihSakvpIymIYdxFnrynH2H&#10;wWFiHGppBxx53HUyV+peOmw9X2iwp3VD5rA9Og0Gf176xflgzXKj1uFV7jbv407r25vp+QlEoin9&#10;l+FPn9WhYqd9OHobRcf8mC+4qmGZgeA8V3PmvYa5ykBWpbx8oPoFAAD//wMAUEsBAi0AFAAGAAgA&#10;AAAhALaDOJL+AAAA4QEAABMAAAAAAAAAAAAAAAAAAAAAAFtDb250ZW50X1R5cGVzXS54bWxQSwEC&#10;LQAUAAYACAAAACEAOP0h/9YAAACUAQAACwAAAAAAAAAAAAAAAAAvAQAAX3JlbHMvLnJlbHNQSwEC&#10;LQAUAAYACAAAACEAPDAL1lsCAAAOBQAADgAAAAAAAAAAAAAAAAAuAgAAZHJzL2Uyb0RvYy54bWxQ&#10;SwECLQAUAAYACAAAACEArCsg8NwAAAAIAQAADwAAAAAAAAAAAAAAAAC1BAAAZHJzL2Rvd25yZXYu&#10;eG1sUEsFBgAAAAAEAAQA8wAAAL4FAAAAAA==&#10;" adj="655" strokecolor="black [3040]"/>
            </w:pict>
          </mc:Fallback>
        </mc:AlternateContent>
      </w:r>
      <w:r w:rsidR="00E2514D" w:rsidRPr="00E2514D">
        <w:rPr>
          <w:rFonts w:ascii="Times" w:hAnsi="Times" w:cs="Times"/>
        </w:rPr>
        <w:t xml:space="preserve">0 jika d = 0 </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sidR="00E2514D" w:rsidRPr="00E2514D">
        <w:rPr>
          <w:rFonts w:ascii="Times" w:hAnsi="Times" w:cs="Times"/>
        </w:rPr>
        <w:t xml:space="preserve">(1) </w:t>
      </w:r>
    </w:p>
    <w:p w14:paraId="5DBDD548" w14:textId="3207A0E1" w:rsidR="00E2514D" w:rsidRDefault="00E2514D" w:rsidP="00E2514D">
      <w:pPr>
        <w:pStyle w:val="ListParagraph"/>
        <w:spacing w:after="0" w:line="240" w:lineRule="auto"/>
        <w:ind w:firstLine="720"/>
        <w:jc w:val="both"/>
        <w:rPr>
          <w:rFonts w:ascii="Times" w:hAnsi="Times" w:cs="Times"/>
        </w:rPr>
      </w:pPr>
      <w:r w:rsidRPr="00E2514D">
        <w:rPr>
          <w:rFonts w:ascii="Times" w:hAnsi="Times" w:cs="Times"/>
        </w:rPr>
        <w:t xml:space="preserve">1 jika d ≠ 0 </w:t>
      </w:r>
    </w:p>
    <w:p w14:paraId="2057D4BD" w14:textId="7A52DA7D" w:rsidR="001B7C7F" w:rsidRDefault="00E2514D" w:rsidP="001B7C7F">
      <w:pPr>
        <w:pStyle w:val="ListParagraph"/>
        <w:spacing w:after="0" w:line="240" w:lineRule="auto"/>
        <w:ind w:left="709"/>
        <w:jc w:val="both"/>
        <w:rPr>
          <w:rFonts w:ascii="Times" w:hAnsi="Times" w:cs="Times"/>
        </w:rPr>
      </w:pPr>
      <w:r w:rsidRPr="00E2514D">
        <w:rPr>
          <w:rFonts w:ascii="Times" w:hAnsi="Times" w:cs="Times"/>
        </w:rPr>
        <w:t xml:space="preserve">dimana d = selisih nilai kriteria {d = f(a) – f(b)} Pada kasus ini tidak ada beda (sama penting) antara a dan b jika hanya jika f(a) = f(b). Apabila nilai kriteria pada masing-masing alternatif memiliki nilai berbeda, pembuat keputusan membuat preferensi mutlak untuk alternatif yang memiliki nilai lebih baik. </w:t>
      </w:r>
    </w:p>
    <w:p w14:paraId="46CCC3DE" w14:textId="5C1480EE" w:rsidR="001B7C7F" w:rsidRPr="001B7C7F" w:rsidRDefault="001B7C7F" w:rsidP="001B7C7F">
      <w:pPr>
        <w:pStyle w:val="ListParagraph"/>
        <w:spacing w:after="0" w:line="240" w:lineRule="auto"/>
        <w:ind w:left="709"/>
        <w:jc w:val="center"/>
        <w:rPr>
          <w:rFonts w:ascii="Times" w:hAnsi="Times" w:cs="Times"/>
          <w:lang w:val="en-US"/>
        </w:rPr>
      </w:pPr>
      <w:r>
        <w:rPr>
          <w:noProof/>
          <w:lang w:val="en-US"/>
        </w:rPr>
        <w:drawing>
          <wp:inline distT="0" distB="0" distL="0" distR="0" wp14:anchorId="176BB325" wp14:editId="1FA37BBB">
            <wp:extent cx="1895475" cy="1038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95475" cy="1038225"/>
                    </a:xfrm>
                    <a:prstGeom prst="rect">
                      <a:avLst/>
                    </a:prstGeom>
                  </pic:spPr>
                </pic:pic>
              </a:graphicData>
            </a:graphic>
          </wp:inline>
        </w:drawing>
      </w:r>
    </w:p>
    <w:p w14:paraId="134C500D" w14:textId="43CEC3C6" w:rsidR="001B7C7F" w:rsidRDefault="00E2514D" w:rsidP="001B7C7F">
      <w:pPr>
        <w:pStyle w:val="ListParagraph"/>
        <w:spacing w:after="0" w:line="240" w:lineRule="auto"/>
        <w:ind w:left="709"/>
        <w:jc w:val="center"/>
        <w:rPr>
          <w:rFonts w:ascii="Times" w:hAnsi="Times" w:cs="Times"/>
        </w:rPr>
      </w:pPr>
      <w:r w:rsidRPr="00E2514D">
        <w:rPr>
          <w:rFonts w:ascii="Times" w:hAnsi="Times" w:cs="Times"/>
        </w:rPr>
        <w:t>Gambar 1. Kriteria Biasa</w:t>
      </w:r>
    </w:p>
    <w:p w14:paraId="5F252F72" w14:textId="7DA84B4B" w:rsidR="001B7C7F" w:rsidRPr="001B7C7F" w:rsidRDefault="00E2514D" w:rsidP="001B7C7F">
      <w:pPr>
        <w:pStyle w:val="ListParagraph"/>
        <w:numPr>
          <w:ilvl w:val="0"/>
          <w:numId w:val="16"/>
        </w:numPr>
        <w:spacing w:after="0" w:line="240" w:lineRule="auto"/>
        <w:jc w:val="both"/>
        <w:rPr>
          <w:rFonts w:ascii="Times" w:hAnsi="Times" w:cs="Times"/>
          <w:szCs w:val="24"/>
        </w:rPr>
      </w:pPr>
      <w:r w:rsidRPr="001B7C7F">
        <w:rPr>
          <w:rFonts w:ascii="Times" w:hAnsi="Times" w:cs="Times"/>
        </w:rPr>
        <w:t xml:space="preserve"> Kriteria Quasi (Quasi Criterion) </w:t>
      </w:r>
    </w:p>
    <w:p w14:paraId="665173EC" w14:textId="02CCB01C" w:rsidR="001B7C7F" w:rsidRDefault="005F5FBF" w:rsidP="005F5FBF">
      <w:pPr>
        <w:pStyle w:val="ListParagraph"/>
        <w:spacing w:after="0" w:line="240" w:lineRule="auto"/>
        <w:ind w:firstLine="720"/>
        <w:jc w:val="both"/>
        <w:rPr>
          <w:rFonts w:ascii="Times" w:hAnsi="Times" w:cs="Times"/>
        </w:rPr>
      </w:pPr>
      <w:r w:rsidRPr="001B7C7F">
        <w:rPr>
          <w:rFonts w:ascii="Times" w:hAnsi="Times" w:cs="Times"/>
          <w:noProof/>
          <w:lang w:val="en-US"/>
        </w:rPr>
        <mc:AlternateContent>
          <mc:Choice Requires="wps">
            <w:drawing>
              <wp:anchor distT="45720" distB="45720" distL="114300" distR="114300" simplePos="0" relativeHeight="251784192" behindDoc="0" locked="0" layoutInCell="1" allowOverlap="1" wp14:anchorId="7D9F8245" wp14:editId="50DB7EE6">
                <wp:simplePos x="0" y="0"/>
                <wp:positionH relativeFrom="column">
                  <wp:posOffset>840740</wp:posOffset>
                </wp:positionH>
                <wp:positionV relativeFrom="paragraph">
                  <wp:posOffset>49530</wp:posOffset>
                </wp:positionV>
                <wp:extent cx="246380" cy="246380"/>
                <wp:effectExtent l="0" t="0" r="1270" b="12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46380"/>
                        </a:xfrm>
                        <a:prstGeom prst="rect">
                          <a:avLst/>
                        </a:prstGeom>
                        <a:solidFill>
                          <a:srgbClr val="FFFFFF"/>
                        </a:solidFill>
                        <a:ln w="9525">
                          <a:noFill/>
                          <a:miter lim="800000"/>
                          <a:headEnd/>
                          <a:tailEnd/>
                        </a:ln>
                      </wps:spPr>
                      <wps:txbx>
                        <w:txbxContent>
                          <w:p w14:paraId="71669578" w14:textId="77777777" w:rsidR="005F5FBF" w:rsidRPr="001B7C7F" w:rsidRDefault="005F5FBF" w:rsidP="005F5FBF">
                            <w:pPr>
                              <w:rPr>
                                <w:rFonts w:ascii="Times" w:hAnsi="Times" w:cs="Times"/>
                              </w:rPr>
                            </w:pPr>
                            <w:r w:rsidRPr="001B7C7F">
                              <w:rPr>
                                <w:rFonts w:ascii="Times" w:hAnsi="Times" w:cs="Times"/>
                                <w:lang w:val="en-US"/>
                              </w:rP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F8245" id="_x0000_s1027" type="#_x0000_t202" style="position:absolute;left:0;text-align:left;margin-left:66.2pt;margin-top:3.9pt;width:19.4pt;height:19.4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pqQHAIAACEEAAAOAAAAZHJzL2Uyb0RvYy54bWysU9tuGyEQfa/Uf0C812tv7dRZGUepU1eV&#10;0ouU9ANYlvWiAkMBe9f9+gys41jpW1Ue0AwzHM6cGVY3g9HkIH1QYBmdTaaUSCugUXbH6M/H7bsl&#10;JSFy23ANVjJ6lIHerN++WfWukiV0oBvpCYLYUPWO0S5GVxVFEJ00PEzASYvBFrzhEV2/KxrPe0Q3&#10;uiin06uiB984D0KGgKd3Y5CuM37bShG/t22QkWhGkVvMu897nfZiveLVznPXKXGiwf+BheHK4qNn&#10;qDseOdl79ReUUcJDgDZOBJgC2lYJmWvAambTV9U8dNzJXAuKE9xZpvD/YMW3ww9PVMPoghLLDbbo&#10;UQ6RfISBlEmd3oUKkx4cpsUBj7HLudLg7kH8CsTCpuN2J2+9h76TvEF2s3SzuLg64oQEUvdfocFn&#10;+D5CBhpab5J0KAZBdOzS8dyZREXgYTm/er/EiMDQyU4v8Or5svMhfpZgSDIY9dj4DM4P9yGOqc8p&#10;6a0AWjVbpXV2/K7eaE8OHIdkm1fm/ypNW9Izer0oFxnZQrqP0LwyKuIQa2UYXU7TGscqifHJNjkl&#10;cqVHG0lre1InCTJKE4d6yG3I0iXlamiOKJeHcWbxj6HRgf9DSY/zymj4vedeUqK/WJT8ejafpwHP&#10;znzxoUTHX0bqywi3AqEYjZSM5ibmT5GqsXCLrWlVlu2FyYkyzmEW/vRn0qBf+jnr5WevnwAAAP//&#10;AwBQSwMEFAAGAAgAAAAhAFOEgGjbAAAACAEAAA8AAABkcnMvZG93bnJldi54bWxMj0FPg0AUhO8m&#10;/ofNM/Fi7FJEUGRp1ETjtbU/4AGvQGTfEnZb6L/39aTHyUxmvik2ix3UiSbfOzawXkWgiGvX9Nwa&#10;2H9/3D+B8gG5wcExGTiTh015fVVg3riZt3TahVZJCfscDXQhjLnWvu7Iol+5kVi8g5ssBpFTq5sJ&#10;Zym3g46jKNUWe5aFDkd676j+2R2tgcPXfPf4PFefYZ9tk/QN+6xyZ2Nub5bXF1CBlvAXhgu+oEMp&#10;TJU7cuPVIPohTiRqIJMHFz9bx6AqA0magi4L/f9A+QsAAP//AwBQSwECLQAUAAYACAAAACEAtoM4&#10;kv4AAADhAQAAEwAAAAAAAAAAAAAAAAAAAAAAW0NvbnRlbnRfVHlwZXNdLnhtbFBLAQItABQABgAI&#10;AAAAIQA4/SH/1gAAAJQBAAALAAAAAAAAAAAAAAAAAC8BAABfcmVscy8ucmVsc1BLAQItABQABgAI&#10;AAAAIQDN0pqQHAIAACEEAAAOAAAAAAAAAAAAAAAAAC4CAABkcnMvZTJvRG9jLnhtbFBLAQItABQA&#10;BgAIAAAAIQBThIBo2wAAAAgBAAAPAAAAAAAAAAAAAAAAAHYEAABkcnMvZG93bnJldi54bWxQSwUG&#10;AAAAAAQABADzAAAAfgUAAAAA&#10;" stroked="f">
                <v:textbox>
                  <w:txbxContent>
                    <w:p w14:paraId="71669578" w14:textId="77777777" w:rsidR="005F5FBF" w:rsidRPr="001B7C7F" w:rsidRDefault="005F5FBF" w:rsidP="005F5FBF">
                      <w:pPr>
                        <w:rPr>
                          <w:rFonts w:ascii="Times" w:hAnsi="Times" w:cs="Times"/>
                        </w:rPr>
                      </w:pPr>
                      <w:r w:rsidRPr="001B7C7F">
                        <w:rPr>
                          <w:rFonts w:ascii="Times" w:hAnsi="Times" w:cs="Times"/>
                          <w:lang w:val="en-US"/>
                        </w:rPr>
                        <w:t>H</w:t>
                      </w:r>
                    </w:p>
                  </w:txbxContent>
                </v:textbox>
                <w10:wrap type="square"/>
              </v:shape>
            </w:pict>
          </mc:Fallback>
        </mc:AlternateContent>
      </w:r>
      <w:r>
        <w:rPr>
          <w:rFonts w:ascii="Times" w:hAnsi="Times" w:cs="Times"/>
          <w:noProof/>
          <w:lang w:val="en-US"/>
        </w:rPr>
        <mc:AlternateContent>
          <mc:Choice Requires="wps">
            <w:drawing>
              <wp:anchor distT="0" distB="0" distL="114300" distR="114300" simplePos="0" relativeHeight="251782144" behindDoc="0" locked="0" layoutInCell="1" allowOverlap="1" wp14:anchorId="2389F605" wp14:editId="56971BB8">
                <wp:simplePos x="0" y="0"/>
                <wp:positionH relativeFrom="column">
                  <wp:posOffset>1162988</wp:posOffset>
                </wp:positionH>
                <wp:positionV relativeFrom="paragraph">
                  <wp:posOffset>43153</wp:posOffset>
                </wp:positionV>
                <wp:extent cx="76200" cy="209550"/>
                <wp:effectExtent l="0" t="0" r="19050" b="19050"/>
                <wp:wrapNone/>
                <wp:docPr id="4" name="Left Brace 4"/>
                <wp:cNvGraphicFramePr/>
                <a:graphic xmlns:a="http://schemas.openxmlformats.org/drawingml/2006/main">
                  <a:graphicData uri="http://schemas.microsoft.com/office/word/2010/wordprocessingShape">
                    <wps:wsp>
                      <wps:cNvSpPr/>
                      <wps:spPr>
                        <a:xfrm>
                          <a:off x="0" y="0"/>
                          <a:ext cx="76200" cy="20955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B62D15B" id="Left Brace 4" o:spid="_x0000_s1026" type="#_x0000_t87" style="position:absolute;margin-left:91.55pt;margin-top:3.4pt;width:6pt;height:16.5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8WsWwIAAA4FAAAOAAAAZHJzL2Uyb0RvYy54bWysVN9r2zAQfh/sfxB6X52EpF1DnZKldAxC&#10;G5aOPquy1JhJOu2kxMn++p1kOyldGWPsRdb5vvv13Z2urvfWsJ3CUIMr+fBswJlyEqraPZf828Pt&#10;h4+chShcJQw4VfKDCvx69v7dVeOnagQbMJVCRk5cmDa+5JsY/bQogtwoK8IZeOVIqQGtiCTic1Gh&#10;aMi7NcVoMDgvGsDKI0gVAv29aZV8lv1rrWS81zqoyEzJKbeYT8znUzqL2ZWYPqPwm1p2aYh/yMKK&#10;2lHQo6sbEQXbYv2bK1tLhAA6nkmwBWhdS5VroGqGg1fVrDfCq1wLkRP8kabw/9zKu90KWV2VfMyZ&#10;E5ZatFQ6sk8opGLjxE/jw5Rga7/CTgp0TcXuNdr0pTLYPnN6OHKq9pFJ+nlxTm3iTJJmNLicTDLl&#10;xcnWY4ifFViWLiU3FDzHzmyK3TJECkr4HkdCSqhNId/iwaiUhXFflaZSKOgwW+chUguDbCeo/dX3&#10;YSqHfGVkMtG1MUejwZ+NOmwyU3mw/tbwiM4RwcWjoa0d4FtR475PVbf4vuq21lT2E1QH6hxCO9LB&#10;y9uaGFyKEFcCaYaJdNrLeE+HNtCUHLobZxvAn2/9T3gaLdJy1tBOlDz82ApUnJkvjobucjgepyXK&#10;wnhyMSIBX2qeXmrc1i6AeB/SC+BlviZ8NP1VI9hHWt95ikoq4STFLrmM2AuL2O4qPQBSzecZRovj&#10;RVy6tZd9p9NwPOwfBfpujCKN3x30+yOmrwapxaZ+OJhvI+g6T9mJ145vWro8MN0Dkbb6pZxRp2ds&#10;9gsAAP//AwBQSwMEFAAGAAgAAAAhADzNFn3bAAAACAEAAA8AAABkcnMvZG93bnJldi54bWxMj09P&#10;wkAQxe8mfofNmHiTLRKw1G6JEj15IKAJ16E7tpXubNNdaPn2Dic9/vJe3p98NbpWnakPjWcD00kC&#10;irj0tuHKwNfn+0MKKkRki61nMnChAKvi9ibHzPqBt3TexUpJCIcMDdQxdpnWoazJYZj4jli0b987&#10;jIJ9pW2Pg4S7Vj8myUI7bFgaauxoXVN53J2cgRJ/Xrv55WjLp02y9m96v/kY9sbc340vz6AijfHP&#10;DNf5Mh0K2XTwJ7ZBtcLpbCpWAwt5cNWXc+GDgdkyBV3k+v+B4hcAAP//AwBQSwECLQAUAAYACAAA&#10;ACEAtoM4kv4AAADhAQAAEwAAAAAAAAAAAAAAAAAAAAAAW0NvbnRlbnRfVHlwZXNdLnhtbFBLAQIt&#10;ABQABgAIAAAAIQA4/SH/1gAAAJQBAAALAAAAAAAAAAAAAAAAAC8BAABfcmVscy8ucmVsc1BLAQIt&#10;ABQABgAIAAAAIQDl68WsWwIAAA4FAAAOAAAAAAAAAAAAAAAAAC4CAABkcnMvZTJvRG9jLnhtbFBL&#10;AQItABQABgAIAAAAIQA8zRZ92wAAAAgBAAAPAAAAAAAAAAAAAAAAALUEAABkcnMvZG93bnJldi54&#10;bWxQSwUGAAAAAAQABADzAAAAvQUAAAAA&#10;" adj="655" strokecolor="black [3040]"/>
            </w:pict>
          </mc:Fallback>
        </mc:AlternateContent>
      </w:r>
      <w:r w:rsidR="00E2514D" w:rsidRPr="001B7C7F">
        <w:rPr>
          <w:rFonts w:ascii="Times" w:hAnsi="Times" w:cs="Times"/>
        </w:rPr>
        <w:t xml:space="preserve">0 jika – q ≤ d ≤ q </w:t>
      </w:r>
      <w:r w:rsidR="001B7C7F">
        <w:rPr>
          <w:rFonts w:ascii="Times" w:hAnsi="Times" w:cs="Times"/>
        </w:rPr>
        <w:tab/>
      </w:r>
      <w:r w:rsidR="001B7C7F">
        <w:rPr>
          <w:rFonts w:ascii="Times" w:hAnsi="Times" w:cs="Times"/>
        </w:rPr>
        <w:tab/>
      </w:r>
      <w:r w:rsidR="001B7C7F">
        <w:rPr>
          <w:rFonts w:ascii="Times" w:hAnsi="Times" w:cs="Times"/>
        </w:rPr>
        <w:tab/>
      </w:r>
      <w:r w:rsidR="001B7C7F">
        <w:rPr>
          <w:rFonts w:ascii="Times" w:hAnsi="Times" w:cs="Times"/>
        </w:rPr>
        <w:tab/>
      </w:r>
      <w:r w:rsidR="001B7C7F">
        <w:rPr>
          <w:rFonts w:ascii="Times" w:hAnsi="Times" w:cs="Times"/>
        </w:rPr>
        <w:tab/>
      </w:r>
      <w:r w:rsidR="001B7C7F">
        <w:rPr>
          <w:rFonts w:ascii="Times" w:hAnsi="Times" w:cs="Times"/>
        </w:rPr>
        <w:tab/>
      </w:r>
      <w:r w:rsidR="001B7C7F">
        <w:rPr>
          <w:rFonts w:ascii="Times" w:hAnsi="Times" w:cs="Times"/>
        </w:rPr>
        <w:tab/>
      </w:r>
      <w:r w:rsidR="00E2514D" w:rsidRPr="001B7C7F">
        <w:rPr>
          <w:rFonts w:ascii="Times" w:hAnsi="Times" w:cs="Times"/>
        </w:rPr>
        <w:t xml:space="preserve">(2) </w:t>
      </w:r>
    </w:p>
    <w:p w14:paraId="14A8BB39" w14:textId="77777777" w:rsidR="001B7C7F" w:rsidRDefault="00E2514D" w:rsidP="001B7C7F">
      <w:pPr>
        <w:pStyle w:val="ListParagraph"/>
        <w:spacing w:after="0" w:line="240" w:lineRule="auto"/>
        <w:ind w:firstLine="720"/>
        <w:jc w:val="both"/>
        <w:rPr>
          <w:rFonts w:ascii="Times" w:hAnsi="Times" w:cs="Times"/>
        </w:rPr>
      </w:pPr>
      <w:r w:rsidRPr="001B7C7F">
        <w:rPr>
          <w:rFonts w:ascii="Times" w:hAnsi="Times" w:cs="Times"/>
        </w:rPr>
        <w:t xml:space="preserve">1 jika d &lt; - q atau d &gt; q </w:t>
      </w:r>
    </w:p>
    <w:p w14:paraId="40D22265" w14:textId="77777777" w:rsidR="005F5FBF" w:rsidRDefault="00E2514D" w:rsidP="001B7C7F">
      <w:pPr>
        <w:pStyle w:val="ListParagraph"/>
        <w:spacing w:after="0" w:line="240" w:lineRule="auto"/>
        <w:jc w:val="both"/>
        <w:rPr>
          <w:rFonts w:ascii="Times" w:hAnsi="Times" w:cs="Times"/>
        </w:rPr>
      </w:pPr>
      <w:r w:rsidRPr="001B7C7F">
        <w:rPr>
          <w:rFonts w:ascii="Times" w:hAnsi="Times" w:cs="Times"/>
        </w:rPr>
        <w:lastRenderedPageBreak/>
        <w:t xml:space="preserve">Alternatif memiliki preferensi yang sama penting jika selisih dari masing-masing alternatif untuk kriteria tertentu tidak melebihi nilai q. Apabila selisih masing-masing alternatif melebihi nilai q, maka bentuk preferensi mutlak. </w:t>
      </w:r>
    </w:p>
    <w:p w14:paraId="55DAF13B" w14:textId="1B7B398B" w:rsidR="005F5FBF" w:rsidRPr="005F5FBF" w:rsidRDefault="005F5FBF" w:rsidP="005F5FBF">
      <w:pPr>
        <w:pStyle w:val="ListParagraph"/>
        <w:spacing w:after="0" w:line="240" w:lineRule="auto"/>
        <w:jc w:val="center"/>
        <w:rPr>
          <w:rFonts w:ascii="Times" w:hAnsi="Times" w:cs="Times"/>
          <w:lang w:val="en-US"/>
        </w:rPr>
      </w:pPr>
      <w:r>
        <w:rPr>
          <w:noProof/>
          <w:lang w:val="en-US"/>
        </w:rPr>
        <w:drawing>
          <wp:inline distT="0" distB="0" distL="0" distR="0" wp14:anchorId="615B4117" wp14:editId="04DD0705">
            <wp:extent cx="2619375" cy="1714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19375" cy="1714500"/>
                    </a:xfrm>
                    <a:prstGeom prst="rect">
                      <a:avLst/>
                    </a:prstGeom>
                  </pic:spPr>
                </pic:pic>
              </a:graphicData>
            </a:graphic>
          </wp:inline>
        </w:drawing>
      </w:r>
    </w:p>
    <w:p w14:paraId="12460B30" w14:textId="2AF79EBD" w:rsidR="00124937" w:rsidRDefault="00E2514D" w:rsidP="005F5FBF">
      <w:pPr>
        <w:pStyle w:val="ListParagraph"/>
        <w:spacing w:after="0" w:line="240" w:lineRule="auto"/>
        <w:jc w:val="center"/>
        <w:rPr>
          <w:rFonts w:ascii="Times" w:hAnsi="Times" w:cs="Times"/>
        </w:rPr>
      </w:pPr>
      <w:r w:rsidRPr="001B7C7F">
        <w:rPr>
          <w:rFonts w:ascii="Times" w:hAnsi="Times" w:cs="Times"/>
        </w:rPr>
        <w:t>Gambar 2. Kriteria Quasi</w:t>
      </w:r>
    </w:p>
    <w:p w14:paraId="44E6011A" w14:textId="69162F06" w:rsidR="005F5FBF" w:rsidRPr="005F5FBF" w:rsidRDefault="005F5FBF" w:rsidP="005F5FBF">
      <w:pPr>
        <w:pStyle w:val="ListParagraph"/>
        <w:numPr>
          <w:ilvl w:val="0"/>
          <w:numId w:val="16"/>
        </w:numPr>
        <w:spacing w:after="0" w:line="240" w:lineRule="auto"/>
        <w:rPr>
          <w:rFonts w:ascii="Times" w:hAnsi="Times" w:cs="Times"/>
          <w:szCs w:val="24"/>
        </w:rPr>
      </w:pPr>
      <w:r w:rsidRPr="005F5FBF">
        <w:rPr>
          <w:rFonts w:ascii="Times" w:hAnsi="Times" w:cs="Times"/>
        </w:rPr>
        <w:t xml:space="preserve">Kriteria dengan preferensi linier </w:t>
      </w:r>
    </w:p>
    <w:p w14:paraId="51074221" w14:textId="1DB772A9" w:rsidR="005F5FBF" w:rsidRPr="005F5FBF" w:rsidRDefault="005F5FBF" w:rsidP="005F5FBF">
      <w:pPr>
        <w:pStyle w:val="ListParagraph"/>
        <w:spacing w:after="0" w:line="240" w:lineRule="auto"/>
        <w:rPr>
          <w:rFonts w:ascii="Times" w:hAnsi="Times" w:cs="Times"/>
        </w:rPr>
      </w:pPr>
      <w:r w:rsidRPr="005F5FBF">
        <w:rPr>
          <w:rFonts w:ascii="Times" w:hAnsi="Times" w:cs="Times"/>
          <w:noProof/>
          <w:lang w:val="en-US"/>
        </w:rPr>
        <mc:AlternateContent>
          <mc:Choice Requires="wps">
            <w:drawing>
              <wp:anchor distT="45720" distB="45720" distL="114300" distR="114300" simplePos="0" relativeHeight="251788288" behindDoc="0" locked="0" layoutInCell="1" allowOverlap="1" wp14:anchorId="06E41114" wp14:editId="3E06621F">
                <wp:simplePos x="0" y="0"/>
                <wp:positionH relativeFrom="column">
                  <wp:posOffset>37465</wp:posOffset>
                </wp:positionH>
                <wp:positionV relativeFrom="paragraph">
                  <wp:posOffset>55880</wp:posOffset>
                </wp:positionV>
                <wp:extent cx="246380" cy="198120"/>
                <wp:effectExtent l="0" t="0" r="127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98120"/>
                        </a:xfrm>
                        <a:prstGeom prst="rect">
                          <a:avLst/>
                        </a:prstGeom>
                        <a:solidFill>
                          <a:srgbClr val="FFFFFF"/>
                        </a:solidFill>
                        <a:ln w="9525">
                          <a:noFill/>
                          <a:miter lim="800000"/>
                          <a:headEnd/>
                          <a:tailEnd/>
                        </a:ln>
                      </wps:spPr>
                      <wps:txbx>
                        <w:txbxContent>
                          <w:p w14:paraId="60706AAD" w14:textId="77777777" w:rsidR="005F5FBF" w:rsidRPr="001B7C7F" w:rsidRDefault="005F5FBF" w:rsidP="005F5FBF">
                            <w:pPr>
                              <w:rPr>
                                <w:rFonts w:ascii="Times" w:hAnsi="Times" w:cs="Times"/>
                              </w:rPr>
                            </w:pPr>
                            <w:r w:rsidRPr="001B7C7F">
                              <w:rPr>
                                <w:rFonts w:ascii="Times" w:hAnsi="Times" w:cs="Times"/>
                                <w:lang w:val="en-US"/>
                              </w:rP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41114" id="_x0000_s1028" type="#_x0000_t202" style="position:absolute;left:0;text-align:left;margin-left:2.95pt;margin-top:4.4pt;width:19.4pt;height:15.6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VUEIQIAACIEAAAOAAAAZHJzL2Uyb0RvYy54bWysU11v2yAUfZ+0/4B4Xxy7SZdYcaouXaZJ&#10;3YfU7gdgjGM04DIgsbNf3wtO06h9m8YDAu7lcO45l9XNoBU5COclmIrmkyklwnBopNlV9Nfj9sOC&#10;Eh+YaZgCIyp6FJ7erN+/W/W2FAV0oBrhCIIYX/a2ol0ItswyzzuhmZ+AFQaDLTjNAm7dLmsc6xFd&#10;q6yYTq+zHlxjHXDhPZ7ejUG6TvhtK3j40bZeBKIqitxCml2a6zhn6xUrd47ZTvITDfYPLDSTBh89&#10;Q92xwMjeyTdQWnIHHtow4aAzaFvJRaoBq8mnr6p56JgVqRYUx9uzTP7/wfLvh5+OyAa9u6LEMI0e&#10;PYohkE8wkCLK01tfYtaDxbww4DGmplK9vQf+2xMDm46Znbh1DvpOsAbp5fFmdnF1xPERpO6/QYPP&#10;sH2ABDS0TkftUA2C6GjT8WxNpMLxsJhdXy0wwjGULxd5kazLWPl82TofvgjQJC4q6tD5BM4O9z5E&#10;Mqx8TolveVCy2Uql0sbt6o1y5MCwS7ZpJP6v0pQhfUWX82KekA3E+6mBtAzYxUrqii6mcYx9FcX4&#10;bJqUEphU4xqZKHNSJwoyShOGekg+nEWvoTmiXA7GpsVPhosO3F9KemzYivo/e+YEJeqrQcmX+WwW&#10;OzxtZvOPqBBxl5H6MsIMR6iKBkrG5SakXxHlMHCL1rQyyRY9HJmcKGMjJjVPnyZ2+uU+Zb187fUT&#10;AAAA//8DAFBLAwQUAAYACAAAACEAax0EkdoAAAAFAQAADwAAAGRycy9kb3ducmV2LnhtbEyOzU7D&#10;MBCE70i8g7VIXBB1QGnThjgVIIG49ucBNvE2iYjXUew26duznOA0Gs1o5iu2s+vVhcbQeTbwtEhA&#10;EdfedtwYOB4+HtegQkS22HsmA1cKsC1vbwrMrZ94R5d9bJSMcMjRQBvjkGsd6pYchoUfiCU7+dFh&#10;FDs22o44ybjr9XOSrLTDjuWhxYHeW6q/92dn4PQ1PSw3U/UZj9kuXb1hl1X+asz93fz6AirSHP/K&#10;8Isv6FAKU+XPbIPqDSw3UjSwFn5J0zQDVYkmCeiy0P/pyx8AAAD//wMAUEsBAi0AFAAGAAgAAAAh&#10;ALaDOJL+AAAA4QEAABMAAAAAAAAAAAAAAAAAAAAAAFtDb250ZW50X1R5cGVzXS54bWxQSwECLQAU&#10;AAYACAAAACEAOP0h/9YAAACUAQAACwAAAAAAAAAAAAAAAAAvAQAAX3JlbHMvLnJlbHNQSwECLQAU&#10;AAYACAAAACEAjcFVBCECAAAiBAAADgAAAAAAAAAAAAAAAAAuAgAAZHJzL2Uyb0RvYy54bWxQSwEC&#10;LQAUAAYACAAAACEAax0EkdoAAAAFAQAADwAAAAAAAAAAAAAAAAB7BAAAZHJzL2Rvd25yZXYueG1s&#10;UEsFBgAAAAAEAAQA8wAAAIIFAAAAAA==&#10;" stroked="f">
                <v:textbox>
                  <w:txbxContent>
                    <w:p w14:paraId="60706AAD" w14:textId="77777777" w:rsidR="005F5FBF" w:rsidRPr="001B7C7F" w:rsidRDefault="005F5FBF" w:rsidP="005F5FBF">
                      <w:pPr>
                        <w:rPr>
                          <w:rFonts w:ascii="Times" w:hAnsi="Times" w:cs="Times"/>
                        </w:rPr>
                      </w:pPr>
                      <w:r w:rsidRPr="001B7C7F">
                        <w:rPr>
                          <w:rFonts w:ascii="Times" w:hAnsi="Times" w:cs="Times"/>
                          <w:lang w:val="en-US"/>
                        </w:rPr>
                        <w:t>H</w:t>
                      </w:r>
                    </w:p>
                  </w:txbxContent>
                </v:textbox>
                <w10:wrap type="square"/>
              </v:shape>
            </w:pict>
          </mc:Fallback>
        </mc:AlternateContent>
      </w:r>
      <w:r w:rsidRPr="005F5FBF">
        <w:rPr>
          <w:rFonts w:ascii="Times" w:hAnsi="Times" w:cs="Times"/>
          <w:noProof/>
          <w:lang w:val="en-US"/>
        </w:rPr>
        <mc:AlternateContent>
          <mc:Choice Requires="wps">
            <w:drawing>
              <wp:anchor distT="0" distB="0" distL="114300" distR="114300" simplePos="0" relativeHeight="251786240" behindDoc="0" locked="0" layoutInCell="1" allowOverlap="1" wp14:anchorId="0748C18C" wp14:editId="3FBAD37E">
                <wp:simplePos x="0" y="0"/>
                <wp:positionH relativeFrom="column">
                  <wp:posOffset>341906</wp:posOffset>
                </wp:positionH>
                <wp:positionV relativeFrom="paragraph">
                  <wp:posOffset>71561</wp:posOffset>
                </wp:positionV>
                <wp:extent cx="76200" cy="209550"/>
                <wp:effectExtent l="0" t="0" r="19050" b="19050"/>
                <wp:wrapNone/>
                <wp:docPr id="7" name="Left Brace 7"/>
                <wp:cNvGraphicFramePr/>
                <a:graphic xmlns:a="http://schemas.openxmlformats.org/drawingml/2006/main">
                  <a:graphicData uri="http://schemas.microsoft.com/office/word/2010/wordprocessingShape">
                    <wps:wsp>
                      <wps:cNvSpPr/>
                      <wps:spPr>
                        <a:xfrm>
                          <a:off x="0" y="0"/>
                          <a:ext cx="76200" cy="20955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B2E2FB1" id="Left Brace 7" o:spid="_x0000_s1026" type="#_x0000_t87" style="position:absolute;margin-left:26.9pt;margin-top:5.65pt;width:6pt;height:16.5pt;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p8XAIAAA4FAAAOAAAAZHJzL2Uyb0RvYy54bWysVN9r2zAQfh/sfxB6X52EtFlDnZKldAxC&#10;G5aOPquy1JhJOu2kxMn++p1kOyldGWPsRdb5vvv13Z2urvfWsJ3CUIMr+fBswJlyEqraPZf828Pt&#10;h4+chShcJQw4VfKDCvx69v7dVeOnagQbMJVCRk5cmDa+5JsY/bQogtwoK8IZeOVIqQGtiCTic1Gh&#10;aMi7NcVoMLgoGsDKI0gVAv29aZV8lv1rrWS81zqoyEzJKbeYT8znUzqL2ZWYPqPwm1p2aYh/yMKK&#10;2lHQo6sbEQXbYv2bK1tLhAA6nkmwBWhdS5VroGqGg1fVrDfCq1wLkRP8kabw/9zKu90KWV2VfMKZ&#10;E5ZatFQ6sk8opGKTxE/jw5Rga7/CTgp0TcXuNdr0pTLYPnN6OHKq9pFJ+jm5oDZxJkkzGlyen2fK&#10;i5OtxxA/K7AsXUpuKHiOndkUu2WIFJTwPY6ElFCbQr7Fg1EpC+O+Kk2lUNBhts5DpBYG2U5Q+6vv&#10;w1QO+crIZKJrY45Ggz8bddhkpvJg/a3hEZ0jgotHQ1s7wLeixn2fqm7xfdVtransJ6gO1DmEdqSD&#10;l7c1MbgUIa4E0gwT6bSX8Z4ObaApOXQ3zjaAP9/6n/A0WqTlrKGdKHn4sRWoODNfHA3d5XA8TkuU&#10;hfH5ZEQCvtQ8vdS4rV0A8T6kF8DLfE34aPqrRrCPtL7zFJVUwkmKXXIZsRcWsd1VegCkms8zjBbH&#10;i7h0ay/7TqfheNg/CvTdGEUavzvo90dMXw1Si039cDDfRtB1nrITrx3ftHR5YLoHIm31SzmjTs/Y&#10;7BcAAAD//wMAUEsDBBQABgAIAAAAIQD2sreJ2wAAAAcBAAAPAAAAZHJzL2Rvd25yZXYueG1sTI7N&#10;TsMwEITvSLyDtUjcqFPSFBTiVFDBiUNFQep1Gy9JaLyOYrdJ357lRI/zo5mvWE2uUycaQuvZwHyW&#10;gCKuvG25NvD1+Xb3CCpEZIudZzJwpgCr8vqqwNz6kT/otI21khEOORpoYuxzrUPVkMMw8z2xZN9+&#10;cBhFDrW2A44y7jp9nyRL7bBleWiwp3VD1WF7dAYq/Hnps/PBVg+bZO1f9W7zPu6Mub2Znp9ARZri&#10;fxn+8AUdSmHa+yPboDoDWSrkUfx5CkryZSZ6b2CxSEGXhb7kL38BAAD//wMAUEsBAi0AFAAGAAgA&#10;AAAhALaDOJL+AAAA4QEAABMAAAAAAAAAAAAAAAAAAAAAAFtDb250ZW50X1R5cGVzXS54bWxQSwEC&#10;LQAUAAYACAAAACEAOP0h/9YAAACUAQAACwAAAAAAAAAAAAAAAAAvAQAAX3JlbHMvLnJlbHNQSwEC&#10;LQAUAAYACAAAACEAKQUafFwCAAAOBQAADgAAAAAAAAAAAAAAAAAuAgAAZHJzL2Uyb0RvYy54bWxQ&#10;SwECLQAUAAYACAAAACEA9rK3idsAAAAHAQAADwAAAAAAAAAAAAAAAAC2BAAAZHJzL2Rvd25yZXYu&#10;eG1sUEsFBgAAAAAEAAQA8wAAAL4FAAAAAA==&#10;" adj="655" strokecolor="black [3040]"/>
            </w:pict>
          </mc:Fallback>
        </mc:AlternateContent>
      </w:r>
      <w:r w:rsidRPr="005F5FBF">
        <w:rPr>
          <w:rFonts w:ascii="Times" w:hAnsi="Times" w:cs="Times"/>
        </w:rPr>
        <w:t xml:space="preserve">d / p jika – p ≤ d ≤ p </w:t>
      </w:r>
      <w:r w:rsidRPr="005F5FBF">
        <w:rPr>
          <w:rFonts w:ascii="Times" w:hAnsi="Times" w:cs="Times"/>
        </w:rPr>
        <w:tab/>
      </w:r>
      <w:r w:rsidRPr="005F5FBF">
        <w:rPr>
          <w:rFonts w:ascii="Times" w:hAnsi="Times" w:cs="Times"/>
        </w:rPr>
        <w:tab/>
      </w:r>
      <w:r w:rsidRPr="005F5FBF">
        <w:rPr>
          <w:rFonts w:ascii="Times" w:hAnsi="Times" w:cs="Times"/>
        </w:rPr>
        <w:tab/>
      </w:r>
      <w:r w:rsidRPr="005F5FBF">
        <w:rPr>
          <w:rFonts w:ascii="Times" w:hAnsi="Times" w:cs="Times"/>
        </w:rPr>
        <w:tab/>
      </w:r>
      <w:r w:rsidRPr="005F5FBF">
        <w:rPr>
          <w:rFonts w:ascii="Times" w:hAnsi="Times" w:cs="Times"/>
        </w:rPr>
        <w:tab/>
      </w:r>
      <w:r w:rsidRPr="005F5FBF">
        <w:rPr>
          <w:rFonts w:ascii="Times" w:hAnsi="Times" w:cs="Times"/>
        </w:rPr>
        <w:tab/>
      </w:r>
      <w:r w:rsidRPr="005F5FBF">
        <w:rPr>
          <w:rFonts w:ascii="Times" w:hAnsi="Times" w:cs="Times"/>
        </w:rPr>
        <w:tab/>
      </w:r>
      <w:r w:rsidRPr="005F5FBF">
        <w:rPr>
          <w:rFonts w:ascii="Times" w:hAnsi="Times" w:cs="Times"/>
        </w:rPr>
        <w:tab/>
      </w:r>
      <w:r w:rsidRPr="005F5FBF">
        <w:rPr>
          <w:rFonts w:ascii="Times" w:hAnsi="Times" w:cs="Times"/>
        </w:rPr>
        <w:tab/>
        <w:t xml:space="preserve">(3) </w:t>
      </w:r>
    </w:p>
    <w:p w14:paraId="7D84F2BD" w14:textId="3338CA7E" w:rsidR="005F5FBF" w:rsidRPr="005F5FBF" w:rsidRDefault="005F5FBF" w:rsidP="005F5FBF">
      <w:pPr>
        <w:pStyle w:val="ListParagraph"/>
        <w:spacing w:after="0" w:line="240" w:lineRule="auto"/>
        <w:rPr>
          <w:rFonts w:ascii="Times" w:hAnsi="Times" w:cs="Times"/>
        </w:rPr>
      </w:pPr>
      <w:r w:rsidRPr="005F5FBF">
        <w:rPr>
          <w:rFonts w:ascii="Times" w:hAnsi="Times" w:cs="Times"/>
        </w:rPr>
        <w:t xml:space="preserve">1 jika d &lt; - p atau d &gt; p </w:t>
      </w:r>
    </w:p>
    <w:p w14:paraId="78918250" w14:textId="697B81D9" w:rsidR="005F5FBF" w:rsidRPr="005F5FBF" w:rsidRDefault="005F5FBF" w:rsidP="005F5FBF">
      <w:pPr>
        <w:pStyle w:val="ListParagraph"/>
        <w:spacing w:after="0" w:line="240" w:lineRule="auto"/>
        <w:rPr>
          <w:rFonts w:ascii="Times" w:hAnsi="Times" w:cs="Times"/>
        </w:rPr>
      </w:pPr>
      <w:r w:rsidRPr="005F5FBF">
        <w:rPr>
          <w:rFonts w:ascii="Times" w:hAnsi="Times" w:cs="Times"/>
        </w:rPr>
        <w:t>Selama nilai selisih memiliki nilai ebih rendah dari p, maka preferensi dari pembuat keputusan meningkat secara linier dengan nilai d. Jika nilai d lebih besar dibandingkan dengan nilai p, maka terjadi preferensi mutlak.</w:t>
      </w:r>
    </w:p>
    <w:p w14:paraId="42314350" w14:textId="1FAF65C4" w:rsidR="005F5FBF" w:rsidRDefault="005F5FBF" w:rsidP="005F5FBF">
      <w:pPr>
        <w:pStyle w:val="ListParagraph"/>
        <w:spacing w:after="0" w:line="240" w:lineRule="auto"/>
        <w:jc w:val="center"/>
        <w:rPr>
          <w:rFonts w:ascii="Times" w:hAnsi="Times" w:cs="Times"/>
          <w:szCs w:val="24"/>
          <w:lang w:val="en-US"/>
        </w:rPr>
      </w:pPr>
      <w:r>
        <w:rPr>
          <w:noProof/>
          <w:lang w:val="en-US"/>
        </w:rPr>
        <w:drawing>
          <wp:inline distT="0" distB="0" distL="0" distR="0" wp14:anchorId="099F9C14" wp14:editId="4B336961">
            <wp:extent cx="2238375" cy="16859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38375" cy="1685925"/>
                    </a:xfrm>
                    <a:prstGeom prst="rect">
                      <a:avLst/>
                    </a:prstGeom>
                  </pic:spPr>
                </pic:pic>
              </a:graphicData>
            </a:graphic>
          </wp:inline>
        </w:drawing>
      </w:r>
    </w:p>
    <w:p w14:paraId="26DFCE65" w14:textId="1D71BE78" w:rsidR="005F5FBF" w:rsidRPr="00B9423B" w:rsidRDefault="005F5FBF" w:rsidP="005F5FBF">
      <w:pPr>
        <w:pStyle w:val="ListParagraph"/>
        <w:spacing w:after="0" w:line="240" w:lineRule="auto"/>
        <w:jc w:val="center"/>
        <w:rPr>
          <w:rFonts w:ascii="Times" w:hAnsi="Times" w:cs="Times"/>
        </w:rPr>
      </w:pPr>
      <w:r w:rsidRPr="00B9423B">
        <w:rPr>
          <w:rFonts w:ascii="Times" w:hAnsi="Times" w:cs="Times"/>
        </w:rPr>
        <w:t>Gambar 3. Kriteria dengan preferensi linier</w:t>
      </w:r>
    </w:p>
    <w:p w14:paraId="2FA4D5BD" w14:textId="4733A61A" w:rsidR="005F5FBF" w:rsidRPr="00B9423B" w:rsidRDefault="005F5FBF" w:rsidP="005F5FBF">
      <w:pPr>
        <w:pStyle w:val="ListParagraph"/>
        <w:spacing w:after="0" w:line="240" w:lineRule="auto"/>
        <w:rPr>
          <w:rFonts w:ascii="Times" w:hAnsi="Times" w:cs="Times"/>
        </w:rPr>
      </w:pPr>
    </w:p>
    <w:p w14:paraId="0A7D8A36" w14:textId="77777777" w:rsidR="005F5FBF" w:rsidRPr="00B9423B" w:rsidRDefault="005F5FBF" w:rsidP="005F5FBF">
      <w:pPr>
        <w:pStyle w:val="ListParagraph"/>
        <w:numPr>
          <w:ilvl w:val="0"/>
          <w:numId w:val="16"/>
        </w:numPr>
        <w:spacing w:after="0" w:line="240" w:lineRule="auto"/>
        <w:rPr>
          <w:rFonts w:ascii="Times" w:hAnsi="Times" w:cs="Times"/>
          <w:szCs w:val="24"/>
          <w:lang w:val="en-US"/>
        </w:rPr>
      </w:pPr>
      <w:r w:rsidRPr="00B9423B">
        <w:rPr>
          <w:rFonts w:ascii="Times" w:hAnsi="Times" w:cs="Times"/>
        </w:rPr>
        <w:t xml:space="preserve">Kriteria Level (Level Criterion) </w:t>
      </w:r>
    </w:p>
    <w:p w14:paraId="102DD3DC" w14:textId="29282339" w:rsidR="005F5FBF" w:rsidRPr="00B9423B" w:rsidRDefault="00B9423B" w:rsidP="005F5FBF">
      <w:pPr>
        <w:pStyle w:val="ListParagraph"/>
        <w:spacing w:after="0" w:line="240" w:lineRule="auto"/>
        <w:ind w:left="1440"/>
        <w:rPr>
          <w:rFonts w:ascii="Times" w:hAnsi="Times" w:cs="Times"/>
        </w:rPr>
      </w:pPr>
      <w:r w:rsidRPr="00B9423B">
        <w:rPr>
          <w:rFonts w:ascii="Times" w:hAnsi="Times" w:cs="Times"/>
          <w:noProof/>
          <w:lang w:val="en-US"/>
        </w:rPr>
        <mc:AlternateContent>
          <mc:Choice Requires="wps">
            <w:drawing>
              <wp:anchor distT="0" distB="0" distL="114300" distR="114300" simplePos="0" relativeHeight="251789312" behindDoc="0" locked="0" layoutInCell="1" allowOverlap="1" wp14:anchorId="71CDE4C6" wp14:editId="4A46BDAD">
                <wp:simplePos x="0" y="0"/>
                <wp:positionH relativeFrom="column">
                  <wp:posOffset>834943</wp:posOffset>
                </wp:positionH>
                <wp:positionV relativeFrom="paragraph">
                  <wp:posOffset>56929</wp:posOffset>
                </wp:positionV>
                <wp:extent cx="45719" cy="381663"/>
                <wp:effectExtent l="0" t="0" r="12065" b="18415"/>
                <wp:wrapNone/>
                <wp:docPr id="16" name="Left Brace 16"/>
                <wp:cNvGraphicFramePr/>
                <a:graphic xmlns:a="http://schemas.openxmlformats.org/drawingml/2006/main">
                  <a:graphicData uri="http://schemas.microsoft.com/office/word/2010/wordprocessingShape">
                    <wps:wsp>
                      <wps:cNvSpPr/>
                      <wps:spPr>
                        <a:xfrm>
                          <a:off x="0" y="0"/>
                          <a:ext cx="45719" cy="381663"/>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5DA693" id="Left Brace 16" o:spid="_x0000_s1026" type="#_x0000_t87" style="position:absolute;margin-left:65.75pt;margin-top:4.5pt;width:3.6pt;height:30.0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nBWQIAABAFAAAOAAAAZHJzL2Uyb0RvYy54bWysVN9P2zAQfp+0/8Hy+0hTWAcVKepATJMq&#10;QIOJZ9exaTTb553dpt1fz9lJSsXQNE17SXy+735/5/OLrTVsozA04CpeHo04U05C3binin9/uP5w&#10;ylmIwtXCgFMV36nAL2bv3523fqrGsAJTK2TkxIVp6yu+itFPiyLIlbIiHIFXjpQa0IpIIj4VNYqW&#10;vFtTjEejSdEC1h5BqhDo9qpT8ln2r7WS8VbroCIzFafcYv5i/i7Tt5idi+kTCr9qZJ+G+IcsrGgc&#10;Bd27uhJRsDU2v7myjUQIoOORBFuA1o1UuQaqphy9quZ+JbzKtVBzgt+3Kfw/t/Jmc4esqWl2E86c&#10;sDSjhdKRfUYhFaNL6lDrw5SA9/4OeynQMZW71WjTnwph29zV3b6rahuZpMuTj5/KM84kaY5Py8nk&#10;OLksXmw9hvhFgWXpUHFD0XPw3E+xWYTY4QccGaeEuhTyKe6MSlkY901pKoaCltk600hdGmQbQQSo&#10;f5R97IxMJroxZm80+rNRj01mKlPrbw336BwRXNwb2sYBvhU1bodUdYcfqu5qTWUvod7R7BA6Ugcv&#10;rxvq4EKEeCeQWEx8p82Mt/TRBtqKQ3/ibAX46637hCdykZazlrai4uHnWqDizHx1RLuz8uQkrVEW&#10;aLBjEvBQszzUuLW9BOp7SW+Al/mY8NEMR41gH2mB5ykqqYSTFLviMuIgXMZuW+kJkGo+zzBaHS/i&#10;wt17OUw6keNh+yjQ9zSKRL8bGDZITF8RqcOmeTiYryPoJrPspa99v2ntMln7JyLt9aGcUS8P2ewZ&#10;AAD//wMAUEsDBBQABgAIAAAAIQD+9zWg2wAAAAgBAAAPAAAAZHJzL2Rvd25yZXYueG1sTI/BTsMw&#10;EETvSPyDtUjcqBMq2jSNUyEQ4kyLEEc3NklKvGvZbpP+PdsTPY5mNPOm2kxuECcbYk+oIJ9lICw2&#10;ZHpsFXzu3h4KEDFpNHogtArONsKmvr2pdGloxA972qZWcAnGUivoUvKllLHprNNxRt4iez8UnE4s&#10;QytN0COXu0E+ZtlCOt0jL3Ta25fONr/bo1NwOPv0/T4WMnqiV/qaQrEbl0rd303PaxDJTuk/DBd8&#10;RoeamfZ0RBPFwHqeP3FUwYovXfx5sQSxV7BY5SDrSl4fqP8AAAD//wMAUEsBAi0AFAAGAAgAAAAh&#10;ALaDOJL+AAAA4QEAABMAAAAAAAAAAAAAAAAAAAAAAFtDb250ZW50X1R5cGVzXS54bWxQSwECLQAU&#10;AAYACAAAACEAOP0h/9YAAACUAQAACwAAAAAAAAAAAAAAAAAvAQAAX3JlbHMvLnJlbHNQSwECLQAU&#10;AAYACAAAACEAEkbJwVkCAAAQBQAADgAAAAAAAAAAAAAAAAAuAgAAZHJzL2Uyb0RvYy54bWxQSwEC&#10;LQAUAAYACAAAACEA/vc1oNsAAAAIAQAADwAAAAAAAAAAAAAAAACzBAAAZHJzL2Rvd25yZXYueG1s&#10;UEsFBgAAAAAEAAQA8wAAALsFAAAAAA==&#10;" adj="216" strokecolor="black [3040]"/>
            </w:pict>
          </mc:Fallback>
        </mc:AlternateContent>
      </w:r>
      <w:r w:rsidR="005F5FBF" w:rsidRPr="00B9423B">
        <w:rPr>
          <w:rFonts w:ascii="Times" w:hAnsi="Times" w:cs="Times"/>
        </w:rPr>
        <w:t>0 jika |d| ≤ q</w:t>
      </w:r>
      <w:r w:rsidRPr="00B9423B">
        <w:rPr>
          <w:rFonts w:ascii="Times" w:hAnsi="Times" w:cs="Times"/>
        </w:rPr>
        <w:tab/>
      </w:r>
      <w:r w:rsidRPr="00B9423B">
        <w:rPr>
          <w:rFonts w:ascii="Times" w:hAnsi="Times" w:cs="Times"/>
        </w:rPr>
        <w:tab/>
      </w:r>
      <w:r w:rsidRPr="00B9423B">
        <w:rPr>
          <w:rFonts w:ascii="Times" w:hAnsi="Times" w:cs="Times"/>
        </w:rPr>
        <w:tab/>
      </w:r>
      <w:r w:rsidRPr="00B9423B">
        <w:rPr>
          <w:rFonts w:ascii="Times" w:hAnsi="Times" w:cs="Times"/>
        </w:rPr>
        <w:tab/>
      </w:r>
      <w:r w:rsidRPr="00B9423B">
        <w:rPr>
          <w:rFonts w:ascii="Times" w:hAnsi="Times" w:cs="Times"/>
        </w:rPr>
        <w:tab/>
      </w:r>
      <w:r w:rsidRPr="00B9423B">
        <w:rPr>
          <w:rFonts w:ascii="Times" w:hAnsi="Times" w:cs="Times"/>
        </w:rPr>
        <w:tab/>
      </w:r>
      <w:r w:rsidRPr="00B9423B">
        <w:rPr>
          <w:rFonts w:ascii="Times" w:hAnsi="Times" w:cs="Times"/>
        </w:rPr>
        <w:tab/>
      </w:r>
      <w:r w:rsidRPr="00B9423B">
        <w:rPr>
          <w:rFonts w:ascii="Times" w:hAnsi="Times" w:cs="Times"/>
        </w:rPr>
        <w:tab/>
      </w:r>
      <w:r w:rsidRPr="00B9423B">
        <w:rPr>
          <w:rFonts w:ascii="Times" w:hAnsi="Times" w:cs="Times"/>
        </w:rPr>
        <w:tab/>
      </w:r>
      <w:r w:rsidR="005F5FBF" w:rsidRPr="00B9423B">
        <w:rPr>
          <w:rFonts w:ascii="Times" w:hAnsi="Times" w:cs="Times"/>
        </w:rPr>
        <w:t xml:space="preserve"> (4) </w:t>
      </w:r>
    </w:p>
    <w:p w14:paraId="733B08D9" w14:textId="1FF8DDF3" w:rsidR="005F5FBF" w:rsidRPr="00B9423B" w:rsidRDefault="005F5FBF" w:rsidP="005F5FBF">
      <w:pPr>
        <w:pStyle w:val="ListParagraph"/>
        <w:spacing w:after="0" w:line="240" w:lineRule="auto"/>
        <w:rPr>
          <w:rFonts w:ascii="Times" w:hAnsi="Times" w:cs="Times"/>
        </w:rPr>
      </w:pPr>
      <w:r w:rsidRPr="00B9423B">
        <w:rPr>
          <w:rFonts w:ascii="Times" w:hAnsi="Times" w:cs="Times"/>
        </w:rPr>
        <w:t xml:space="preserve">H (d) = </w:t>
      </w:r>
      <w:r w:rsidR="00B9423B" w:rsidRPr="00B9423B">
        <w:rPr>
          <w:rFonts w:ascii="Times" w:hAnsi="Times" w:cs="Times"/>
        </w:rPr>
        <w:tab/>
      </w:r>
      <w:r w:rsidRPr="00B9423B">
        <w:rPr>
          <w:rFonts w:ascii="Times" w:hAnsi="Times" w:cs="Times"/>
        </w:rPr>
        <w:t xml:space="preserve">0,5 jika q &lt; |d| ≤ p </w:t>
      </w:r>
    </w:p>
    <w:p w14:paraId="2BE6A676" w14:textId="77777777" w:rsidR="00B9423B" w:rsidRPr="00B9423B" w:rsidRDefault="005F5FBF" w:rsidP="005F5FBF">
      <w:pPr>
        <w:pStyle w:val="ListParagraph"/>
        <w:spacing w:after="0" w:line="240" w:lineRule="auto"/>
        <w:ind w:firstLine="720"/>
        <w:rPr>
          <w:rFonts w:ascii="Times" w:hAnsi="Times" w:cs="Times"/>
        </w:rPr>
      </w:pPr>
      <w:r w:rsidRPr="00B9423B">
        <w:rPr>
          <w:rFonts w:ascii="Times" w:hAnsi="Times" w:cs="Times"/>
        </w:rPr>
        <w:t xml:space="preserve">1 jika p &lt; |d| </w:t>
      </w:r>
    </w:p>
    <w:p w14:paraId="23780066" w14:textId="19EEF739" w:rsidR="005F5FBF" w:rsidRPr="00B9423B" w:rsidRDefault="005F5FBF" w:rsidP="005F5FBF">
      <w:pPr>
        <w:pStyle w:val="ListParagraph"/>
        <w:spacing w:after="0" w:line="240" w:lineRule="auto"/>
        <w:ind w:firstLine="720"/>
        <w:rPr>
          <w:rFonts w:ascii="Times" w:hAnsi="Times" w:cs="Times"/>
        </w:rPr>
      </w:pPr>
      <w:r w:rsidRPr="00B9423B">
        <w:rPr>
          <w:rFonts w:ascii="Times" w:hAnsi="Times" w:cs="Times"/>
        </w:rPr>
        <w:t>Jika berada di antara nilai q dan p, berarti H (d) = 0,5</w:t>
      </w:r>
    </w:p>
    <w:p w14:paraId="7F8EFD60" w14:textId="53F6FB9E" w:rsidR="00B9423B" w:rsidRDefault="00B9423B" w:rsidP="00B9423B">
      <w:pPr>
        <w:pStyle w:val="ListParagraph"/>
        <w:spacing w:after="0" w:line="240" w:lineRule="auto"/>
        <w:ind w:firstLine="720"/>
        <w:jc w:val="center"/>
        <w:rPr>
          <w:rFonts w:ascii="Times" w:hAnsi="Times" w:cs="Times"/>
          <w:szCs w:val="24"/>
        </w:rPr>
      </w:pPr>
      <w:r>
        <w:rPr>
          <w:noProof/>
          <w:lang w:val="en-US"/>
        </w:rPr>
        <w:drawing>
          <wp:inline distT="0" distB="0" distL="0" distR="0" wp14:anchorId="5A254E5D" wp14:editId="643C3D4B">
            <wp:extent cx="1752600" cy="14192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52600" cy="1419225"/>
                    </a:xfrm>
                    <a:prstGeom prst="rect">
                      <a:avLst/>
                    </a:prstGeom>
                  </pic:spPr>
                </pic:pic>
              </a:graphicData>
            </a:graphic>
          </wp:inline>
        </w:drawing>
      </w:r>
    </w:p>
    <w:p w14:paraId="451FC406" w14:textId="161CBB43" w:rsidR="00B9423B" w:rsidRPr="00B9423B" w:rsidRDefault="00B9423B" w:rsidP="00B9423B">
      <w:pPr>
        <w:pStyle w:val="ListParagraph"/>
        <w:spacing w:after="0" w:line="240" w:lineRule="auto"/>
        <w:ind w:firstLine="720"/>
        <w:jc w:val="center"/>
        <w:rPr>
          <w:rFonts w:ascii="Times" w:hAnsi="Times" w:cs="Times"/>
        </w:rPr>
      </w:pPr>
      <w:r w:rsidRPr="00B9423B">
        <w:rPr>
          <w:rFonts w:ascii="Times" w:hAnsi="Times" w:cs="Times"/>
        </w:rPr>
        <w:t>Gambar 4. Kriteria Level</w:t>
      </w:r>
    </w:p>
    <w:p w14:paraId="6748B43B" w14:textId="584D74B9" w:rsidR="00B9423B" w:rsidRPr="00B9423B" w:rsidRDefault="00B9423B" w:rsidP="00B9423B">
      <w:pPr>
        <w:pStyle w:val="ListParagraph"/>
        <w:spacing w:after="0" w:line="240" w:lineRule="auto"/>
        <w:ind w:firstLine="720"/>
        <w:jc w:val="center"/>
        <w:rPr>
          <w:rFonts w:ascii="Times" w:hAnsi="Times" w:cs="Times"/>
        </w:rPr>
      </w:pPr>
    </w:p>
    <w:p w14:paraId="2E83BAA5" w14:textId="2DC538DA" w:rsidR="00B9423B" w:rsidRPr="00B9423B" w:rsidRDefault="00B9423B" w:rsidP="00B9423B">
      <w:pPr>
        <w:pStyle w:val="ListParagraph"/>
        <w:spacing w:after="0" w:line="240" w:lineRule="auto"/>
        <w:ind w:firstLine="720"/>
        <w:jc w:val="center"/>
        <w:rPr>
          <w:rFonts w:ascii="Times" w:hAnsi="Times" w:cs="Times"/>
        </w:rPr>
      </w:pPr>
    </w:p>
    <w:p w14:paraId="0222C6B6" w14:textId="77777777" w:rsidR="00B9423B" w:rsidRPr="00B9423B" w:rsidRDefault="00B9423B" w:rsidP="00B9423B">
      <w:pPr>
        <w:pStyle w:val="ListParagraph"/>
        <w:spacing w:after="0" w:line="240" w:lineRule="auto"/>
        <w:ind w:firstLine="720"/>
        <w:jc w:val="center"/>
        <w:rPr>
          <w:rFonts w:ascii="Times" w:hAnsi="Times" w:cs="Times"/>
        </w:rPr>
      </w:pPr>
    </w:p>
    <w:p w14:paraId="442377A0" w14:textId="7CF06103" w:rsidR="00B9423B" w:rsidRPr="00B9423B" w:rsidRDefault="00B9423B" w:rsidP="00B9423B">
      <w:pPr>
        <w:pStyle w:val="ListParagraph"/>
        <w:numPr>
          <w:ilvl w:val="0"/>
          <w:numId w:val="16"/>
        </w:numPr>
        <w:spacing w:after="0" w:line="240" w:lineRule="auto"/>
        <w:rPr>
          <w:rFonts w:ascii="Times" w:hAnsi="Times" w:cs="Times"/>
        </w:rPr>
      </w:pPr>
      <w:r w:rsidRPr="00B9423B">
        <w:rPr>
          <w:rFonts w:ascii="Times" w:hAnsi="Times" w:cs="Times"/>
        </w:rPr>
        <w:lastRenderedPageBreak/>
        <w:t xml:space="preserve">Kriteria dengan preferensi linier dan area yang tidak berbeda </w:t>
      </w:r>
    </w:p>
    <w:p w14:paraId="34738876" w14:textId="3381B0C8" w:rsidR="00B9423B" w:rsidRPr="00B9423B" w:rsidRDefault="00B9423B" w:rsidP="00B9423B">
      <w:pPr>
        <w:pStyle w:val="ListParagraph"/>
        <w:spacing w:after="0" w:line="240" w:lineRule="auto"/>
        <w:ind w:firstLine="720"/>
        <w:rPr>
          <w:rFonts w:ascii="Times" w:hAnsi="Times" w:cs="Times"/>
        </w:rPr>
      </w:pPr>
      <w:r w:rsidRPr="00B9423B">
        <w:rPr>
          <w:rFonts w:ascii="Times" w:hAnsi="Times" w:cs="Times"/>
          <w:noProof/>
          <w:lang w:val="en-US"/>
        </w:rPr>
        <mc:AlternateContent>
          <mc:Choice Requires="wps">
            <w:drawing>
              <wp:anchor distT="0" distB="0" distL="114300" distR="114300" simplePos="0" relativeHeight="251790336" behindDoc="0" locked="0" layoutInCell="1" allowOverlap="1" wp14:anchorId="30B5A9D4" wp14:editId="6FE06939">
                <wp:simplePos x="0" y="0"/>
                <wp:positionH relativeFrom="column">
                  <wp:posOffset>840906</wp:posOffset>
                </wp:positionH>
                <wp:positionV relativeFrom="paragraph">
                  <wp:posOffset>66730</wp:posOffset>
                </wp:positionV>
                <wp:extent cx="47707" cy="365760"/>
                <wp:effectExtent l="0" t="0" r="28575" b="15240"/>
                <wp:wrapNone/>
                <wp:docPr id="19" name="Left Brace 19"/>
                <wp:cNvGraphicFramePr/>
                <a:graphic xmlns:a="http://schemas.openxmlformats.org/drawingml/2006/main">
                  <a:graphicData uri="http://schemas.microsoft.com/office/word/2010/wordprocessingShape">
                    <wps:wsp>
                      <wps:cNvSpPr/>
                      <wps:spPr>
                        <a:xfrm>
                          <a:off x="0" y="0"/>
                          <a:ext cx="47707" cy="36576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2FCABB" id="Left Brace 19" o:spid="_x0000_s1026" type="#_x0000_t87" style="position:absolute;margin-left:66.2pt;margin-top:5.25pt;width:3.75pt;height:28.8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eSXQIAABAFAAAOAAAAZHJzL2Uyb0RvYy54bWysVN9P2zAQfp+0/8Hy+5qWFToqUtQVMU2q&#10;AK1MPBvHptFsn3d2m3Z/PWcnaRFD0zTtJbnzfffT3/nicmcN2yoMNbiSjwZDzpSTUNXuqeTf768/&#10;fOIsROEqYcCpku9V4Jez9+8uGj9VJ7AGUylkFMSFaeNLvo7RT4siyLWyIgzAK0dGDWhFJBWfigpF&#10;Q9GtKU6Gw7OiAaw8glQh0OlVa+SzHF9rJeOt1kFFZkpOtcX8xfx9TN9idiGmTyj8upZdGeIfqrCi&#10;dpT0EOpKRME2WP8WytYSIYCOAwm2AK1rqXIP1M1o+Kqb1Vp4lXuh4QR/GFP4f2HlzfYOWV3R3Z1z&#10;5oSlO1oqHdlnFFIxOqQJNT5MCbjyd9hpgcTU7k6jTX9qhO3yVPeHqapdZJIOx5PJcMKZJMvHs9PJ&#10;WR56cfT1GOIXBZYloeSGsufkeZ5iuwyRkhK+x5GSCmpLyFLcG5WqMO6b0tQMJR1l70wjtTDItoII&#10;UP0YpXYoVkYmF10bc3Aa/tmpwyY3lan1t44HdM4ILh4cbe0A38oad32pusX3Xbe9prYfodrT3SG0&#10;pA5eXtc0waUI8U4gsZj4TpsZb+mjDTQlh07ibA34663zhCdykZWzhrai5OHnRqDizHx1RLvz0Xic&#10;1igr49PJCSn40vL40uI2dgE09xG9AV5mMeGj6UWNYB9ogecpK5mEk5S75DJiryxiu630BEg1n2cY&#10;rY4XcelWXvY3nchxv3sQ6DsaRaLfDfQbJKaviNRi0304mG8i6Dqz7DjXbt60dpkw3ROR9vqlnlHH&#10;h2z2DAAA//8DAFBLAwQUAAYACAAAACEA5rCvGeAAAAAJAQAADwAAAGRycy9kb3ducmV2LnhtbEyP&#10;wUrDQBCG74LvsIzgzW6a2pLEbIoIClJErB7sbZodk9DsbtjdtNGnd3rS2/zMxz/flOvJ9OJIPnTO&#10;KpjPEhBka6c72yj4eH+8yUCEiFZj7ywp+KYA6+ryosRCu5N9o+M2NoJLbChQQRvjUEgZ6pYMhpkb&#10;yPLuy3mDkaNvpPZ44nLTyzRJVtJgZ/lCiwM9tFQftqNRsJObFHfL5vPpZ3j2m9cx77LDi1LXV9P9&#10;HYhIU/yD4azP6lCx096NVgfRc16kt4zykCxBnIFFnoPYK1hlc5BVKf9/UP0CAAD//wMAUEsBAi0A&#10;FAAGAAgAAAAhALaDOJL+AAAA4QEAABMAAAAAAAAAAAAAAAAAAAAAAFtDb250ZW50X1R5cGVzXS54&#10;bWxQSwECLQAUAAYACAAAACEAOP0h/9YAAACUAQAACwAAAAAAAAAAAAAAAAAvAQAAX3JlbHMvLnJl&#10;bHNQSwECLQAUAAYACAAAACEAwj6nkl0CAAAQBQAADgAAAAAAAAAAAAAAAAAuAgAAZHJzL2Uyb0Rv&#10;Yy54bWxQSwECLQAUAAYACAAAACEA5rCvGeAAAAAJAQAADwAAAAAAAAAAAAAAAAC3BAAAZHJzL2Rv&#10;d25yZXYueG1sUEsFBgAAAAAEAAQA8wAAAMQFAAAAAA==&#10;" adj="235" strokecolor="black [3040]"/>
            </w:pict>
          </mc:Fallback>
        </mc:AlternateContent>
      </w:r>
      <w:r w:rsidRPr="00B9423B">
        <w:rPr>
          <w:rFonts w:ascii="Times" w:hAnsi="Times" w:cs="Times"/>
        </w:rPr>
        <w:t xml:space="preserve">0 jika |d| ≤ q </w:t>
      </w:r>
      <w:r w:rsidRPr="00B9423B">
        <w:rPr>
          <w:rFonts w:ascii="Times" w:hAnsi="Times" w:cs="Times"/>
        </w:rPr>
        <w:tab/>
      </w:r>
      <w:r w:rsidRPr="00B9423B">
        <w:rPr>
          <w:rFonts w:ascii="Times" w:hAnsi="Times" w:cs="Times"/>
        </w:rPr>
        <w:tab/>
      </w:r>
      <w:r w:rsidRPr="00B9423B">
        <w:rPr>
          <w:rFonts w:ascii="Times" w:hAnsi="Times" w:cs="Times"/>
        </w:rPr>
        <w:tab/>
      </w:r>
      <w:r w:rsidRPr="00B9423B">
        <w:rPr>
          <w:rFonts w:ascii="Times" w:hAnsi="Times" w:cs="Times"/>
        </w:rPr>
        <w:tab/>
      </w:r>
      <w:r w:rsidRPr="00B9423B">
        <w:rPr>
          <w:rFonts w:ascii="Times" w:hAnsi="Times" w:cs="Times"/>
        </w:rPr>
        <w:tab/>
      </w:r>
      <w:r w:rsidRPr="00B9423B">
        <w:rPr>
          <w:rFonts w:ascii="Times" w:hAnsi="Times" w:cs="Times"/>
        </w:rPr>
        <w:tab/>
      </w:r>
      <w:r w:rsidRPr="00B9423B">
        <w:rPr>
          <w:rFonts w:ascii="Times" w:hAnsi="Times" w:cs="Times"/>
        </w:rPr>
        <w:tab/>
      </w:r>
      <w:r w:rsidRPr="00B9423B">
        <w:rPr>
          <w:rFonts w:ascii="Times" w:hAnsi="Times" w:cs="Times"/>
        </w:rPr>
        <w:tab/>
      </w:r>
      <w:r w:rsidRPr="00B9423B">
        <w:rPr>
          <w:rFonts w:ascii="Times" w:hAnsi="Times" w:cs="Times"/>
        </w:rPr>
        <w:tab/>
        <w:t xml:space="preserve">(5) </w:t>
      </w:r>
    </w:p>
    <w:p w14:paraId="7C524F1A" w14:textId="026C94B4" w:rsidR="00B9423B" w:rsidRPr="00B9423B" w:rsidRDefault="00B9423B" w:rsidP="00B9423B">
      <w:pPr>
        <w:pStyle w:val="ListParagraph"/>
        <w:spacing w:after="0" w:line="240" w:lineRule="auto"/>
        <w:rPr>
          <w:rFonts w:ascii="Times" w:hAnsi="Times" w:cs="Times"/>
        </w:rPr>
      </w:pPr>
      <w:r w:rsidRPr="00B9423B">
        <w:rPr>
          <w:rFonts w:ascii="Times" w:hAnsi="Times" w:cs="Times"/>
        </w:rPr>
        <w:t xml:space="preserve">H (d) = </w:t>
      </w:r>
      <w:r w:rsidRPr="00B9423B">
        <w:rPr>
          <w:rFonts w:ascii="Times" w:hAnsi="Times" w:cs="Times"/>
        </w:rPr>
        <w:tab/>
        <w:t xml:space="preserve">(|d| - q) / (p – q) jika q &lt; |d| ≤ p </w:t>
      </w:r>
    </w:p>
    <w:p w14:paraId="7FD95CC3" w14:textId="77777777" w:rsidR="00B9423B" w:rsidRPr="00B9423B" w:rsidRDefault="00B9423B" w:rsidP="00B9423B">
      <w:pPr>
        <w:pStyle w:val="ListParagraph"/>
        <w:spacing w:after="0" w:line="240" w:lineRule="auto"/>
        <w:ind w:firstLine="720"/>
        <w:rPr>
          <w:rFonts w:ascii="Times" w:hAnsi="Times" w:cs="Times"/>
        </w:rPr>
      </w:pPr>
      <w:r w:rsidRPr="00B9423B">
        <w:rPr>
          <w:rFonts w:ascii="Times" w:hAnsi="Times" w:cs="Times"/>
        </w:rPr>
        <w:t xml:space="preserve">1 jika p &lt; |d| </w:t>
      </w:r>
    </w:p>
    <w:p w14:paraId="14FA25AD" w14:textId="44CEBA80" w:rsidR="00B9423B" w:rsidRDefault="00B9423B" w:rsidP="00B9423B">
      <w:pPr>
        <w:pStyle w:val="ListParagraph"/>
        <w:spacing w:after="0" w:line="240" w:lineRule="auto"/>
        <w:rPr>
          <w:rFonts w:ascii="Times" w:hAnsi="Times" w:cs="Times"/>
        </w:rPr>
      </w:pPr>
      <w:r w:rsidRPr="00B9423B">
        <w:rPr>
          <w:rFonts w:ascii="Times" w:hAnsi="Times" w:cs="Times"/>
        </w:rPr>
        <w:t>Pengambil keputusan mempertimbangkan peningkatan preferensi secara linier dan tidak berbeda, hingga preferensi mutlak dalam area antara dua kecenderungan q dan p.</w:t>
      </w:r>
    </w:p>
    <w:p w14:paraId="49D59C5D" w14:textId="39B5893B" w:rsidR="00B9423B" w:rsidRDefault="00B9423B" w:rsidP="00B9423B">
      <w:pPr>
        <w:pStyle w:val="ListParagraph"/>
        <w:spacing w:after="0" w:line="240" w:lineRule="auto"/>
        <w:jc w:val="center"/>
        <w:rPr>
          <w:rFonts w:ascii="Times" w:hAnsi="Times" w:cs="Times"/>
          <w:szCs w:val="24"/>
        </w:rPr>
      </w:pPr>
      <w:r>
        <w:rPr>
          <w:noProof/>
          <w:lang w:val="en-US"/>
        </w:rPr>
        <w:drawing>
          <wp:inline distT="0" distB="0" distL="0" distR="0" wp14:anchorId="48956D86" wp14:editId="27977636">
            <wp:extent cx="1866900" cy="15525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66900" cy="1552575"/>
                    </a:xfrm>
                    <a:prstGeom prst="rect">
                      <a:avLst/>
                    </a:prstGeom>
                  </pic:spPr>
                </pic:pic>
              </a:graphicData>
            </a:graphic>
          </wp:inline>
        </w:drawing>
      </w:r>
    </w:p>
    <w:p w14:paraId="045E5F33" w14:textId="727E600C" w:rsidR="00B9423B" w:rsidRPr="00B9423B" w:rsidRDefault="00B9423B" w:rsidP="00B9423B">
      <w:pPr>
        <w:pStyle w:val="ListParagraph"/>
        <w:spacing w:after="0" w:line="240" w:lineRule="auto"/>
        <w:jc w:val="center"/>
        <w:rPr>
          <w:rFonts w:ascii="Times" w:hAnsi="Times" w:cs="Times"/>
        </w:rPr>
      </w:pPr>
      <w:r w:rsidRPr="00B9423B">
        <w:rPr>
          <w:rFonts w:ascii="Times" w:hAnsi="Times" w:cs="Times"/>
        </w:rPr>
        <w:t>Gambar 5. Kriteria dengan preferensi linier dan area yang tidak berbeda</w:t>
      </w:r>
    </w:p>
    <w:p w14:paraId="75378EF6" w14:textId="77777777" w:rsidR="00B9423B" w:rsidRPr="00B9423B" w:rsidRDefault="00B9423B" w:rsidP="00B9423B">
      <w:pPr>
        <w:pStyle w:val="ListParagraph"/>
        <w:spacing w:after="0" w:line="240" w:lineRule="auto"/>
        <w:jc w:val="center"/>
        <w:rPr>
          <w:rFonts w:ascii="Times" w:hAnsi="Times" w:cs="Times"/>
          <w:lang w:val="en-US"/>
        </w:rPr>
      </w:pPr>
    </w:p>
    <w:p w14:paraId="4D2C9B01" w14:textId="77777777" w:rsidR="00B9423B" w:rsidRPr="00B9423B" w:rsidRDefault="00B9423B" w:rsidP="00B9423B">
      <w:pPr>
        <w:pStyle w:val="ListParagraph"/>
        <w:numPr>
          <w:ilvl w:val="0"/>
          <w:numId w:val="16"/>
        </w:numPr>
        <w:spacing w:after="0" w:line="240" w:lineRule="auto"/>
        <w:rPr>
          <w:rFonts w:ascii="Times" w:hAnsi="Times" w:cs="Times"/>
          <w:szCs w:val="24"/>
          <w:lang w:val="en-US"/>
        </w:rPr>
      </w:pPr>
      <w:r w:rsidRPr="00B9423B">
        <w:rPr>
          <w:rFonts w:ascii="Times" w:hAnsi="Times" w:cs="Times"/>
        </w:rPr>
        <w:t xml:space="preserve">Kriteria Gaussian (Gaussian Criterion) </w:t>
      </w:r>
    </w:p>
    <w:p w14:paraId="6A899F3D" w14:textId="38E4F92B" w:rsidR="00B9423B" w:rsidRPr="00B9423B" w:rsidRDefault="00B9423B" w:rsidP="00B9423B">
      <w:pPr>
        <w:pStyle w:val="ListParagraph"/>
        <w:spacing w:after="0" w:line="240" w:lineRule="auto"/>
        <w:rPr>
          <w:rFonts w:ascii="Times" w:hAnsi="Times" w:cs="Times"/>
        </w:rPr>
      </w:pPr>
      <w:r w:rsidRPr="00B9423B">
        <w:rPr>
          <w:rFonts w:ascii="Times" w:hAnsi="Times" w:cs="Times"/>
        </w:rPr>
        <w:t xml:space="preserve">H (d) = 1 –exp { -d 2 / 2σ2 } </w:t>
      </w:r>
      <w:r w:rsidRPr="00B9423B">
        <w:rPr>
          <w:rFonts w:ascii="Times" w:hAnsi="Times" w:cs="Times"/>
        </w:rPr>
        <w:tab/>
      </w:r>
      <w:r w:rsidRPr="00B9423B">
        <w:rPr>
          <w:rFonts w:ascii="Times" w:hAnsi="Times" w:cs="Times"/>
        </w:rPr>
        <w:tab/>
      </w:r>
      <w:r w:rsidRPr="00B9423B">
        <w:rPr>
          <w:rFonts w:ascii="Times" w:hAnsi="Times" w:cs="Times"/>
        </w:rPr>
        <w:tab/>
      </w:r>
      <w:r w:rsidRPr="00B9423B">
        <w:rPr>
          <w:rFonts w:ascii="Times" w:hAnsi="Times" w:cs="Times"/>
        </w:rPr>
        <w:tab/>
      </w:r>
      <w:r w:rsidRPr="00B9423B">
        <w:rPr>
          <w:rFonts w:ascii="Times" w:hAnsi="Times" w:cs="Times"/>
        </w:rPr>
        <w:tab/>
      </w:r>
      <w:r w:rsidRPr="00B9423B">
        <w:rPr>
          <w:rFonts w:ascii="Times" w:hAnsi="Times" w:cs="Times"/>
        </w:rPr>
        <w:tab/>
      </w:r>
      <w:r w:rsidRPr="00B9423B">
        <w:rPr>
          <w:rFonts w:ascii="Times" w:hAnsi="Times" w:cs="Times"/>
        </w:rPr>
        <w:tab/>
      </w:r>
      <w:r w:rsidRPr="00B9423B">
        <w:rPr>
          <w:rFonts w:ascii="Times" w:hAnsi="Times" w:cs="Times"/>
        </w:rPr>
        <w:tab/>
        <w:t xml:space="preserve">(6) </w:t>
      </w:r>
    </w:p>
    <w:p w14:paraId="7091953F" w14:textId="5918BAE3" w:rsidR="00B9423B" w:rsidRPr="00B9423B" w:rsidRDefault="00B9423B" w:rsidP="00B9423B">
      <w:pPr>
        <w:pStyle w:val="ListParagraph"/>
        <w:spacing w:after="0" w:line="240" w:lineRule="auto"/>
        <w:rPr>
          <w:rFonts w:ascii="Times" w:hAnsi="Times" w:cs="Times"/>
        </w:rPr>
      </w:pPr>
      <w:r w:rsidRPr="00B9423B">
        <w:rPr>
          <w:rFonts w:ascii="Times" w:hAnsi="Times" w:cs="Times"/>
        </w:rPr>
        <w:t>Fungsi ini bersyarat apabila telah ditentukan nilai σ,</w:t>
      </w:r>
    </w:p>
    <w:p w14:paraId="24C67194" w14:textId="7939BD68" w:rsidR="00B9423B" w:rsidRPr="00B9423B" w:rsidRDefault="00B9423B" w:rsidP="00B9423B">
      <w:pPr>
        <w:pStyle w:val="ListParagraph"/>
        <w:spacing w:after="0" w:line="240" w:lineRule="auto"/>
        <w:jc w:val="center"/>
        <w:rPr>
          <w:rFonts w:ascii="Times" w:hAnsi="Times" w:cs="Times"/>
          <w:szCs w:val="24"/>
          <w:lang w:val="en-US"/>
        </w:rPr>
      </w:pPr>
      <w:r>
        <w:rPr>
          <w:noProof/>
          <w:lang w:val="en-US"/>
        </w:rPr>
        <w:drawing>
          <wp:inline distT="0" distB="0" distL="0" distR="0" wp14:anchorId="372432BC" wp14:editId="02BB2068">
            <wp:extent cx="1590675" cy="18478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90675" cy="1847850"/>
                    </a:xfrm>
                    <a:prstGeom prst="rect">
                      <a:avLst/>
                    </a:prstGeom>
                  </pic:spPr>
                </pic:pic>
              </a:graphicData>
            </a:graphic>
          </wp:inline>
        </w:drawing>
      </w:r>
    </w:p>
    <w:p w14:paraId="56082F69" w14:textId="71B7CD93" w:rsidR="00383EED" w:rsidRPr="00814625" w:rsidRDefault="00B9423B" w:rsidP="00B9423B">
      <w:pPr>
        <w:spacing w:after="0" w:line="240" w:lineRule="auto"/>
        <w:jc w:val="center"/>
        <w:rPr>
          <w:rFonts w:ascii="Times" w:hAnsi="Times" w:cs="Times"/>
        </w:rPr>
      </w:pPr>
      <w:r w:rsidRPr="00814625">
        <w:rPr>
          <w:rFonts w:ascii="Times" w:hAnsi="Times" w:cs="Times"/>
        </w:rPr>
        <w:t>Gambar 6. Kriteria Gaussian</w:t>
      </w:r>
    </w:p>
    <w:p w14:paraId="335684CD" w14:textId="79EBEA48" w:rsidR="00B9423B" w:rsidRPr="00814625" w:rsidRDefault="00B9423B" w:rsidP="00B9423B">
      <w:pPr>
        <w:spacing w:after="0" w:line="240" w:lineRule="auto"/>
        <w:rPr>
          <w:rFonts w:ascii="Times" w:hAnsi="Times" w:cs="Times"/>
        </w:rPr>
      </w:pPr>
      <w:r w:rsidRPr="00814625">
        <w:rPr>
          <w:rFonts w:ascii="Times" w:hAnsi="Times" w:cs="Times"/>
        </w:rPr>
        <w:t>Arah dalam grafik nilai outranking untuk setiap node a dalam grafik nilai outranking ditentukan berdasarkan leaving flow, dengan persamaan:</w:t>
      </w:r>
    </w:p>
    <w:p w14:paraId="329D52FA" w14:textId="4F4C05F8" w:rsidR="00B9423B" w:rsidRDefault="00B9423B" w:rsidP="00B9423B">
      <w:pPr>
        <w:spacing w:after="0" w:line="240" w:lineRule="auto"/>
        <w:ind w:left="7920" w:firstLine="720"/>
        <w:rPr>
          <w:rFonts w:ascii="Times New Roman" w:hAnsi="Times New Roman" w:cs="Times New Roman"/>
          <w:szCs w:val="24"/>
        </w:rPr>
      </w:pPr>
      <w:r>
        <w:t xml:space="preserve">(7) </w:t>
      </w:r>
      <w:r>
        <w:rPr>
          <w:noProof/>
          <w:lang w:val="en-US"/>
        </w:rPr>
        <w:drawing>
          <wp:anchor distT="0" distB="0" distL="114300" distR="114300" simplePos="0" relativeHeight="251791360" behindDoc="0" locked="0" layoutInCell="1" allowOverlap="1" wp14:anchorId="22A21476" wp14:editId="0B487D1A">
            <wp:simplePos x="898497" y="7132320"/>
            <wp:positionH relativeFrom="column">
              <wp:align>left</wp:align>
            </wp:positionH>
            <wp:positionV relativeFrom="paragraph">
              <wp:align>top</wp:align>
            </wp:positionV>
            <wp:extent cx="1876425" cy="514350"/>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876425" cy="514350"/>
                    </a:xfrm>
                    <a:prstGeom prst="rect">
                      <a:avLst/>
                    </a:prstGeom>
                  </pic:spPr>
                </pic:pic>
              </a:graphicData>
            </a:graphic>
          </wp:anchor>
        </w:drawing>
      </w:r>
    </w:p>
    <w:p w14:paraId="328DD263" w14:textId="14187E56" w:rsidR="00B9423B" w:rsidRDefault="00B9423B" w:rsidP="00B9423B">
      <w:pPr>
        <w:spacing w:after="0" w:line="240" w:lineRule="auto"/>
        <w:ind w:left="7920" w:firstLine="720"/>
        <w:rPr>
          <w:rFonts w:ascii="Times New Roman" w:hAnsi="Times New Roman" w:cs="Times New Roman"/>
          <w:szCs w:val="24"/>
        </w:rPr>
      </w:pPr>
    </w:p>
    <w:p w14:paraId="699EA1AB" w14:textId="77777777" w:rsidR="00B9423B" w:rsidRDefault="00B9423B" w:rsidP="00B9423B">
      <w:pPr>
        <w:spacing w:after="0" w:line="240" w:lineRule="auto"/>
        <w:ind w:left="709"/>
        <w:jc w:val="both"/>
        <w:rPr>
          <w:rFonts w:ascii="Times New Roman" w:hAnsi="Times New Roman" w:cs="Times New Roman"/>
          <w:szCs w:val="24"/>
        </w:rPr>
      </w:pPr>
    </w:p>
    <w:p w14:paraId="60886051" w14:textId="77777777" w:rsidR="00B9423B" w:rsidRDefault="00B9423B" w:rsidP="00B9423B">
      <w:pPr>
        <w:spacing w:after="0" w:line="240" w:lineRule="auto"/>
        <w:ind w:left="709"/>
        <w:jc w:val="both"/>
        <w:rPr>
          <w:rFonts w:ascii="Times New Roman" w:hAnsi="Times New Roman" w:cs="Times New Roman"/>
          <w:szCs w:val="24"/>
        </w:rPr>
      </w:pPr>
    </w:p>
    <w:p w14:paraId="1E103BA5" w14:textId="77777777" w:rsidR="00814625" w:rsidRPr="00814625" w:rsidRDefault="00B9423B" w:rsidP="00584DB3">
      <w:pPr>
        <w:spacing w:after="0" w:line="240" w:lineRule="auto"/>
        <w:ind w:left="709"/>
        <w:rPr>
          <w:rFonts w:ascii="Times" w:hAnsi="Times" w:cs="Times"/>
        </w:rPr>
      </w:pPr>
      <w:r w:rsidRPr="00814625">
        <w:rPr>
          <w:rFonts w:ascii="Times" w:hAnsi="Times" w:cs="Times"/>
        </w:rPr>
        <w:t xml:space="preserve">Dimana </w:t>
      </w:r>
      <w:r w:rsidR="00584DB3" w:rsidRPr="00814625">
        <w:rPr>
          <w:rFonts w:ascii="Times" w:hAnsi="Times" w:cs="Times"/>
          <w:noProof/>
          <w:lang w:val="en-US"/>
        </w:rPr>
        <w:drawing>
          <wp:inline distT="0" distB="0" distL="0" distR="0" wp14:anchorId="033C24B7" wp14:editId="35592CEA">
            <wp:extent cx="428625" cy="1714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8625" cy="171450"/>
                    </a:xfrm>
                    <a:prstGeom prst="rect">
                      <a:avLst/>
                    </a:prstGeom>
                  </pic:spPr>
                </pic:pic>
              </a:graphicData>
            </a:graphic>
          </wp:inline>
        </w:drawing>
      </w:r>
      <w:r w:rsidRPr="00814625">
        <w:rPr>
          <w:rFonts w:ascii="Times" w:hAnsi="Times" w:cs="Times"/>
        </w:rPr>
        <w:t>menunjukkan preferensi bahwa alternatif a lebih baik dari alternatif x. Leaving flow adalah jumlah dari nilai garis lengkung yang memiliki arah menjauh dari node a dan hal ini merupakan karakter pengukuran outranking. Selain itu, juga merupakan suatu ukuran atau nilai yang menunjukkan kekuatan dari alternatif. Entering flow merupakan suatu ukuran atau nilai yang menunjukkan kelemahan dari alternatif. Secara simetris dapat ditentukan entering flow dengan persamaan:</w:t>
      </w:r>
    </w:p>
    <w:p w14:paraId="0AB36EA1" w14:textId="5EC78472" w:rsidR="00B9423B" w:rsidRDefault="00814625" w:rsidP="00814625">
      <w:pPr>
        <w:tabs>
          <w:tab w:val="left" w:pos="1265"/>
        </w:tabs>
        <w:spacing w:after="0" w:line="240" w:lineRule="auto"/>
        <w:ind w:left="709"/>
        <w:rPr>
          <w:rFonts w:ascii="Times New Roman" w:hAnsi="Times New Roman" w:cs="Times New Roman"/>
          <w:szCs w:val="24"/>
        </w:rPr>
      </w:pPr>
      <w:r>
        <w:rPr>
          <w:noProof/>
          <w:lang w:val="en-US"/>
        </w:rPr>
        <w:drawing>
          <wp:anchor distT="0" distB="0" distL="114300" distR="114300" simplePos="0" relativeHeight="251792384" behindDoc="0" locked="0" layoutInCell="1" allowOverlap="1" wp14:anchorId="6D9E24F4" wp14:editId="0CF8BAA6">
            <wp:simplePos x="1351722" y="8841850"/>
            <wp:positionH relativeFrom="column">
              <wp:align>left</wp:align>
            </wp:positionH>
            <wp:positionV relativeFrom="paragraph">
              <wp:align>top</wp:align>
            </wp:positionV>
            <wp:extent cx="1962150" cy="49530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962150" cy="495300"/>
                    </a:xfrm>
                    <a:prstGeom prst="rect">
                      <a:avLst/>
                    </a:prstGeom>
                  </pic:spPr>
                </pic:pic>
              </a:graphicData>
            </a:graphic>
          </wp:anchor>
        </w:drawing>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t>(8)</w:t>
      </w:r>
      <w:r>
        <w:rPr>
          <w:rFonts w:ascii="Times New Roman" w:hAnsi="Times New Roman" w:cs="Times New Roman"/>
          <w:szCs w:val="24"/>
        </w:rPr>
        <w:br w:type="textWrapping" w:clear="all"/>
      </w:r>
    </w:p>
    <w:p w14:paraId="2730FF5A" w14:textId="628DC57A" w:rsidR="00814625" w:rsidRDefault="00814625" w:rsidP="00814625">
      <w:pPr>
        <w:tabs>
          <w:tab w:val="left" w:pos="1265"/>
        </w:tabs>
        <w:spacing w:after="0" w:line="240" w:lineRule="auto"/>
        <w:ind w:left="709"/>
      </w:pPr>
      <w:r>
        <w:lastRenderedPageBreak/>
        <w:t>Net flow menunjukkan suatu nilai total dari kekuatan dan kelemahan yang dimiliki oleh alternatif dalam penentuannya menggunakan persamaan:</w:t>
      </w:r>
    </w:p>
    <w:p w14:paraId="73DDC763" w14:textId="5A402D8D" w:rsidR="00814625" w:rsidRPr="00814625" w:rsidRDefault="00814625" w:rsidP="00814625">
      <w:pPr>
        <w:tabs>
          <w:tab w:val="left" w:pos="1265"/>
        </w:tabs>
        <w:spacing w:after="0" w:line="240" w:lineRule="auto"/>
        <w:ind w:left="709"/>
        <w:rPr>
          <w:rFonts w:ascii="Times New Roman" w:hAnsi="Times New Roman" w:cs="Times New Roman"/>
          <w:szCs w:val="24"/>
          <w:lang w:val="en-US"/>
        </w:rPr>
      </w:pPr>
      <w:r>
        <w:tab/>
      </w:r>
      <w:r>
        <w:tab/>
      </w:r>
      <w:r>
        <w:tab/>
      </w:r>
      <w:r>
        <w:tab/>
      </w:r>
      <w:r>
        <w:tab/>
      </w:r>
      <w:r>
        <w:tab/>
      </w:r>
      <w:r>
        <w:tab/>
      </w:r>
      <w:r>
        <w:tab/>
      </w:r>
      <w:r>
        <w:tab/>
        <w:t>(9)</w:t>
      </w:r>
      <w:r>
        <w:rPr>
          <w:noProof/>
          <w:lang w:val="en-US"/>
        </w:rPr>
        <w:drawing>
          <wp:anchor distT="0" distB="0" distL="114300" distR="114300" simplePos="0" relativeHeight="251793408" behindDoc="0" locked="0" layoutInCell="1" allowOverlap="1" wp14:anchorId="4E979CED" wp14:editId="4FAB3232">
            <wp:simplePos x="1351722" y="1781092"/>
            <wp:positionH relativeFrom="column">
              <wp:align>left</wp:align>
            </wp:positionH>
            <wp:positionV relativeFrom="paragraph">
              <wp:align>top</wp:align>
            </wp:positionV>
            <wp:extent cx="1628775" cy="295275"/>
            <wp:effectExtent l="0" t="0" r="9525" b="952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628775" cy="295275"/>
                    </a:xfrm>
                    <a:prstGeom prst="rect">
                      <a:avLst/>
                    </a:prstGeom>
                  </pic:spPr>
                </pic:pic>
              </a:graphicData>
            </a:graphic>
          </wp:anchor>
        </w:drawing>
      </w:r>
      <w:r>
        <w:rPr>
          <w:rFonts w:ascii="Times New Roman" w:hAnsi="Times New Roman" w:cs="Times New Roman"/>
          <w:szCs w:val="24"/>
          <w:lang w:val="en-US"/>
        </w:rPr>
        <w:br w:type="textWrapping" w:clear="all"/>
      </w:r>
    </w:p>
    <w:p w14:paraId="1CCD511D" w14:textId="54641D7E" w:rsidR="00BF07B3" w:rsidRDefault="00DA7D1A" w:rsidP="00D01E83">
      <w:pPr>
        <w:tabs>
          <w:tab w:val="left" w:pos="340"/>
        </w:tabs>
        <w:spacing w:after="0" w:line="240" w:lineRule="auto"/>
        <w:jc w:val="both"/>
        <w:rPr>
          <w:rFonts w:ascii="Times New Roman" w:eastAsia="MS Mincho" w:hAnsi="Times New Roman" w:cs="Times New Roman"/>
          <w:b/>
          <w:iCs/>
          <w:lang w:val="en-US"/>
        </w:rPr>
      </w:pPr>
      <w:r>
        <w:rPr>
          <w:rFonts w:ascii="Arial" w:hAnsi="Arial" w:cs="Arial"/>
          <w:b/>
          <w:sz w:val="20"/>
          <w:lang w:val="en-GB"/>
        </w:rPr>
        <w:t xml:space="preserve">3 </w:t>
      </w:r>
      <w:proofErr w:type="spellStart"/>
      <w:r w:rsidR="00D01E83">
        <w:rPr>
          <w:rFonts w:ascii="Times New Roman" w:eastAsia="MS Mincho" w:hAnsi="Times New Roman" w:cs="Times New Roman"/>
          <w:b/>
          <w:iCs/>
          <w:lang w:val="en-US"/>
        </w:rPr>
        <w:t>Hasil</w:t>
      </w:r>
      <w:proofErr w:type="spellEnd"/>
      <w:r w:rsidR="00D01E83">
        <w:rPr>
          <w:rFonts w:ascii="Times New Roman" w:eastAsia="MS Mincho" w:hAnsi="Times New Roman" w:cs="Times New Roman"/>
          <w:b/>
          <w:iCs/>
          <w:lang w:val="en-US"/>
        </w:rPr>
        <w:t xml:space="preserve"> </w:t>
      </w:r>
      <w:proofErr w:type="spellStart"/>
      <w:r w:rsidR="00D01E83">
        <w:rPr>
          <w:rFonts w:ascii="Times New Roman" w:eastAsia="MS Mincho" w:hAnsi="Times New Roman" w:cs="Times New Roman"/>
          <w:b/>
          <w:iCs/>
          <w:lang w:val="en-US"/>
        </w:rPr>
        <w:t>dan</w:t>
      </w:r>
      <w:proofErr w:type="spellEnd"/>
      <w:r w:rsidR="00D01E83">
        <w:rPr>
          <w:rFonts w:ascii="Times New Roman" w:eastAsia="MS Mincho" w:hAnsi="Times New Roman" w:cs="Times New Roman"/>
          <w:b/>
          <w:iCs/>
          <w:lang w:val="en-US"/>
        </w:rPr>
        <w:t xml:space="preserve"> </w:t>
      </w:r>
      <w:proofErr w:type="spellStart"/>
      <w:r w:rsidR="00D01E83">
        <w:rPr>
          <w:rFonts w:ascii="Times New Roman" w:eastAsia="MS Mincho" w:hAnsi="Times New Roman" w:cs="Times New Roman"/>
          <w:b/>
          <w:iCs/>
          <w:lang w:val="en-US"/>
        </w:rPr>
        <w:t>Pembahasan</w:t>
      </w:r>
      <w:proofErr w:type="spellEnd"/>
    </w:p>
    <w:p w14:paraId="3897C006" w14:textId="77777777" w:rsidR="00814625" w:rsidRPr="00D01E83" w:rsidRDefault="003B07A2" w:rsidP="00814625">
      <w:pPr>
        <w:tabs>
          <w:tab w:val="left" w:pos="340"/>
        </w:tabs>
        <w:spacing w:after="0" w:line="240" w:lineRule="auto"/>
        <w:jc w:val="both"/>
        <w:rPr>
          <w:rFonts w:asciiTheme="majorBidi" w:hAnsiTheme="majorBidi" w:cstheme="majorBidi"/>
        </w:rPr>
      </w:pPr>
      <w:r>
        <w:rPr>
          <w:rFonts w:ascii="Times New Roman" w:eastAsia="MS Mincho" w:hAnsi="Times New Roman" w:cs="Times New Roman"/>
          <w:iCs/>
        </w:rPr>
        <w:tab/>
      </w:r>
      <w:r w:rsidRPr="00814625">
        <w:rPr>
          <w:rFonts w:ascii="Times" w:eastAsia="MS Mincho" w:hAnsi="Times" w:cs="Times"/>
          <w:iCs/>
        </w:rPr>
        <w:tab/>
      </w:r>
      <w:r w:rsidR="00814625" w:rsidRPr="00D01E83">
        <w:rPr>
          <w:rFonts w:asciiTheme="majorBidi" w:hAnsiTheme="majorBidi" w:cstheme="majorBidi"/>
        </w:rPr>
        <w:t xml:space="preserve">Berikut ini spesifikasi sistem pendukung keputusan pemilihan lokasi cabang usaha variasi mobil ini. </w:t>
      </w:r>
    </w:p>
    <w:p w14:paraId="17F33446" w14:textId="77777777" w:rsidR="00814625" w:rsidRPr="00D01E83" w:rsidRDefault="00814625" w:rsidP="00814625">
      <w:pPr>
        <w:tabs>
          <w:tab w:val="left" w:pos="340"/>
        </w:tabs>
        <w:spacing w:after="0" w:line="240" w:lineRule="auto"/>
        <w:jc w:val="both"/>
        <w:rPr>
          <w:rFonts w:asciiTheme="majorBidi" w:hAnsiTheme="majorBidi" w:cstheme="majorBidi"/>
        </w:rPr>
      </w:pPr>
      <w:r w:rsidRPr="00D01E83">
        <w:rPr>
          <w:rFonts w:asciiTheme="majorBidi" w:hAnsiTheme="majorBidi" w:cstheme="majorBidi"/>
        </w:rPr>
        <w:t xml:space="preserve">a. Memiliki fasilitas untuk menambahkan alternatif lokasi usaha. </w:t>
      </w:r>
    </w:p>
    <w:p w14:paraId="097D103D" w14:textId="77777777" w:rsidR="00814625" w:rsidRPr="00D01E83" w:rsidRDefault="00814625" w:rsidP="00814625">
      <w:pPr>
        <w:tabs>
          <w:tab w:val="left" w:pos="340"/>
        </w:tabs>
        <w:spacing w:after="0" w:line="240" w:lineRule="auto"/>
        <w:jc w:val="both"/>
        <w:rPr>
          <w:rFonts w:asciiTheme="majorBidi" w:hAnsiTheme="majorBidi" w:cstheme="majorBidi"/>
        </w:rPr>
      </w:pPr>
      <w:r w:rsidRPr="00D01E83">
        <w:rPr>
          <w:rFonts w:asciiTheme="majorBidi" w:hAnsiTheme="majorBidi" w:cstheme="majorBidi"/>
        </w:rPr>
        <w:t xml:space="preserve">b. Memiliki fasilitas untuk menambahkan kriteria dalam pengambilan keputusan. </w:t>
      </w:r>
    </w:p>
    <w:p w14:paraId="667936D1" w14:textId="77777777" w:rsidR="00814625" w:rsidRPr="00D01E83" w:rsidRDefault="00814625" w:rsidP="00814625">
      <w:pPr>
        <w:tabs>
          <w:tab w:val="left" w:pos="340"/>
        </w:tabs>
        <w:spacing w:after="0" w:line="240" w:lineRule="auto"/>
        <w:jc w:val="both"/>
        <w:rPr>
          <w:rFonts w:asciiTheme="majorBidi" w:hAnsiTheme="majorBidi" w:cstheme="majorBidi"/>
        </w:rPr>
      </w:pPr>
      <w:r w:rsidRPr="00D01E83">
        <w:rPr>
          <w:rFonts w:asciiTheme="majorBidi" w:hAnsiTheme="majorBidi" w:cstheme="majorBidi"/>
        </w:rPr>
        <w:t xml:space="preserve">c. Memiliki fasilitas untuk input data kriteria untuk setiap kriteria dari alternatif lokasi yang ada. </w:t>
      </w:r>
    </w:p>
    <w:p w14:paraId="6F6577D2" w14:textId="77777777" w:rsidR="00814625" w:rsidRPr="00D01E83" w:rsidRDefault="00814625" w:rsidP="00814625">
      <w:pPr>
        <w:tabs>
          <w:tab w:val="left" w:pos="340"/>
        </w:tabs>
        <w:spacing w:after="0" w:line="240" w:lineRule="auto"/>
        <w:jc w:val="both"/>
        <w:rPr>
          <w:rFonts w:asciiTheme="majorBidi" w:hAnsiTheme="majorBidi" w:cstheme="majorBidi"/>
        </w:rPr>
      </w:pPr>
      <w:r w:rsidRPr="00D01E83">
        <w:rPr>
          <w:rFonts w:asciiTheme="majorBidi" w:hAnsiTheme="majorBidi" w:cstheme="majorBidi"/>
        </w:rPr>
        <w:t xml:space="preserve">d. Memiliki fasilitas untuk menampilkan hasil sistem yang berupa urutan lokasi usaha yang direkomendasikan kepada pemilik usaha sebagai pengambil keputusan. </w:t>
      </w:r>
    </w:p>
    <w:p w14:paraId="48C0A41C" w14:textId="77777777" w:rsidR="00814625" w:rsidRPr="00D01E83" w:rsidRDefault="00814625" w:rsidP="00814625">
      <w:pPr>
        <w:tabs>
          <w:tab w:val="left" w:pos="340"/>
        </w:tabs>
        <w:spacing w:after="0" w:line="240" w:lineRule="auto"/>
        <w:jc w:val="both"/>
        <w:rPr>
          <w:rFonts w:asciiTheme="majorBidi" w:hAnsiTheme="majorBidi" w:cstheme="majorBidi"/>
        </w:rPr>
      </w:pPr>
      <w:r w:rsidRPr="00D01E83">
        <w:rPr>
          <w:rFonts w:asciiTheme="majorBidi" w:hAnsiTheme="majorBidi" w:cstheme="majorBidi"/>
        </w:rPr>
        <w:tab/>
        <w:t xml:space="preserve">Pemililhan lokasi cabang usaha variasi mobil ini dimodelkan menggunakan metode Promethee. Metode promethee ini digunakan sebagai basis pengambilan keputusan berdasarkan rangking lokasi usaha yang dijadikan alternatif. Pemodelan ini berdasarkan kriteria-kriteria beserta parameter-parameternya yang di-input-kan oleh pengguna. </w:t>
      </w:r>
    </w:p>
    <w:p w14:paraId="7FC45ED4" w14:textId="77777777" w:rsidR="00814625" w:rsidRPr="00D01E83" w:rsidRDefault="00814625" w:rsidP="00814625">
      <w:pPr>
        <w:tabs>
          <w:tab w:val="left" w:pos="340"/>
        </w:tabs>
        <w:spacing w:after="0" w:line="240" w:lineRule="auto"/>
        <w:jc w:val="both"/>
        <w:rPr>
          <w:rFonts w:asciiTheme="majorBidi" w:hAnsiTheme="majorBidi" w:cstheme="majorBidi"/>
        </w:rPr>
      </w:pPr>
      <w:r w:rsidRPr="00D01E83">
        <w:rPr>
          <w:rFonts w:asciiTheme="majorBidi" w:hAnsiTheme="majorBidi" w:cstheme="majorBidi"/>
        </w:rPr>
        <w:tab/>
        <w:t xml:space="preserve">Pada kasus pemilihan lokasi cabang usaha variasi mobil ini menggunakan kriteriakriteria antara lain harga sewa lokasi, luas tanah, luas bangunan, jumlah pesaing serupa, serta jumlah mobil yang lewat di lokasi. Selain kriteria-kriteria yang ditentukan, perlu ditentukan pula preferensi masing-masing kriteria beserta parameter-parameternya. </w:t>
      </w:r>
    </w:p>
    <w:p w14:paraId="12073DF5" w14:textId="26493C54" w:rsidR="00814625" w:rsidRPr="00D01E83" w:rsidRDefault="00814625" w:rsidP="00814625">
      <w:pPr>
        <w:tabs>
          <w:tab w:val="left" w:pos="340"/>
        </w:tabs>
        <w:spacing w:after="0" w:line="240" w:lineRule="auto"/>
        <w:jc w:val="both"/>
        <w:rPr>
          <w:rFonts w:asciiTheme="majorBidi" w:hAnsiTheme="majorBidi" w:cstheme="majorBidi"/>
        </w:rPr>
      </w:pPr>
      <w:r w:rsidRPr="00D01E83">
        <w:rPr>
          <w:rFonts w:asciiTheme="majorBidi" w:hAnsiTheme="majorBidi" w:cstheme="majorBidi"/>
        </w:rPr>
        <w:tab/>
        <w:t xml:space="preserve">Selanjutnya setelah ditentukan lokasi-lokasi yang dijadikan alternatif dan kriteriakriteria pemilihannya, maka dimasukkan detail dari lokasi berdasarkan kriteria-kriteria tersebut. Setelah itu, dilakukan perhitungan promethee. Langkah dalam perhitungan promethee ini, yaitu mencari nilai leaving flow, entering flow, dan net flow. Setelah didapatkan net flow, maka dapat ditentukan urutan lokasi usaha yang nantinya dijadikan sebagai rekomendasi untuk pembukaan cabang usaha. Penelitian ini dilakukan menggunakan data pada usaha variasi mobil ANFA guna pemilihan lokasi cabang usaha. Lokasi-lokasi yang dijadikan alternatif cabang usaha variasi mobil tersebut antara lain : </w:t>
      </w:r>
    </w:p>
    <w:p w14:paraId="17B75152" w14:textId="77777777" w:rsidR="00814625" w:rsidRPr="00D01E83" w:rsidRDefault="00814625" w:rsidP="00814625">
      <w:pPr>
        <w:tabs>
          <w:tab w:val="left" w:pos="340"/>
        </w:tabs>
        <w:spacing w:after="0" w:line="240" w:lineRule="auto"/>
        <w:jc w:val="both"/>
        <w:rPr>
          <w:rFonts w:asciiTheme="majorBidi" w:hAnsiTheme="majorBidi" w:cstheme="majorBidi"/>
        </w:rPr>
      </w:pPr>
      <w:r w:rsidRPr="00D01E83">
        <w:rPr>
          <w:rFonts w:asciiTheme="majorBidi" w:hAnsiTheme="majorBidi" w:cstheme="majorBidi"/>
        </w:rPr>
        <w:t xml:space="preserve">a. Lokasi A </w:t>
      </w:r>
    </w:p>
    <w:p w14:paraId="0C525D8F" w14:textId="77777777" w:rsidR="00814625" w:rsidRPr="00D01E83" w:rsidRDefault="00814625" w:rsidP="00814625">
      <w:pPr>
        <w:tabs>
          <w:tab w:val="left" w:pos="340"/>
        </w:tabs>
        <w:spacing w:after="0" w:line="240" w:lineRule="auto"/>
        <w:jc w:val="both"/>
        <w:rPr>
          <w:rFonts w:asciiTheme="majorBidi" w:hAnsiTheme="majorBidi" w:cstheme="majorBidi"/>
        </w:rPr>
      </w:pPr>
      <w:r w:rsidRPr="00D01E83">
        <w:rPr>
          <w:rFonts w:asciiTheme="majorBidi" w:hAnsiTheme="majorBidi" w:cstheme="majorBidi"/>
        </w:rPr>
        <w:t xml:space="preserve">b. Lokasi B </w:t>
      </w:r>
    </w:p>
    <w:p w14:paraId="61F8E188" w14:textId="77777777" w:rsidR="00814625" w:rsidRPr="00D01E83" w:rsidRDefault="00814625" w:rsidP="00814625">
      <w:pPr>
        <w:tabs>
          <w:tab w:val="left" w:pos="340"/>
        </w:tabs>
        <w:spacing w:after="0" w:line="240" w:lineRule="auto"/>
        <w:jc w:val="both"/>
        <w:rPr>
          <w:rFonts w:asciiTheme="majorBidi" w:hAnsiTheme="majorBidi" w:cstheme="majorBidi"/>
        </w:rPr>
      </w:pPr>
      <w:r w:rsidRPr="00D01E83">
        <w:rPr>
          <w:rFonts w:asciiTheme="majorBidi" w:hAnsiTheme="majorBidi" w:cstheme="majorBidi"/>
        </w:rPr>
        <w:t xml:space="preserve">c. Lokasi C </w:t>
      </w:r>
    </w:p>
    <w:p w14:paraId="733F4DD6" w14:textId="4204AF14" w:rsidR="00DB7B15" w:rsidRPr="00D01E83" w:rsidRDefault="00814625" w:rsidP="00814625">
      <w:pPr>
        <w:tabs>
          <w:tab w:val="left" w:pos="340"/>
        </w:tabs>
        <w:spacing w:after="0" w:line="240" w:lineRule="auto"/>
        <w:jc w:val="both"/>
        <w:rPr>
          <w:rFonts w:asciiTheme="majorBidi" w:hAnsiTheme="majorBidi" w:cstheme="majorBidi"/>
        </w:rPr>
      </w:pPr>
      <w:r w:rsidRPr="00D01E83">
        <w:rPr>
          <w:rFonts w:asciiTheme="majorBidi" w:hAnsiTheme="majorBidi" w:cstheme="majorBidi"/>
        </w:rPr>
        <w:t>d. Lokasi D</w:t>
      </w:r>
    </w:p>
    <w:p w14:paraId="5EEF821C" w14:textId="752A009F" w:rsidR="002B0A5D" w:rsidRPr="00D01E83" w:rsidRDefault="002B0A5D" w:rsidP="00814625">
      <w:pPr>
        <w:tabs>
          <w:tab w:val="left" w:pos="340"/>
        </w:tabs>
        <w:spacing w:after="0" w:line="240" w:lineRule="auto"/>
        <w:jc w:val="both"/>
        <w:rPr>
          <w:rFonts w:asciiTheme="majorBidi" w:hAnsiTheme="majorBidi" w:cstheme="majorBidi"/>
        </w:rPr>
      </w:pPr>
      <w:r w:rsidRPr="00D01E83">
        <w:rPr>
          <w:rFonts w:asciiTheme="majorBidi" w:hAnsiTheme="majorBidi" w:cstheme="majorBidi"/>
        </w:rPr>
        <w:tab/>
        <w:t xml:space="preserve">Kriteria-kriteria yang dipertimbangkan untuk pemilihan lokasi cabang usaha adalah sebagai berikut: </w:t>
      </w:r>
    </w:p>
    <w:p w14:paraId="5883BBFB" w14:textId="77777777" w:rsidR="002B0A5D" w:rsidRPr="00D01E83" w:rsidRDefault="002B0A5D" w:rsidP="00814625">
      <w:pPr>
        <w:tabs>
          <w:tab w:val="left" w:pos="340"/>
        </w:tabs>
        <w:spacing w:after="0" w:line="240" w:lineRule="auto"/>
        <w:jc w:val="both"/>
        <w:rPr>
          <w:rFonts w:asciiTheme="majorBidi" w:hAnsiTheme="majorBidi" w:cstheme="majorBidi"/>
        </w:rPr>
      </w:pPr>
      <w:r w:rsidRPr="00D01E83">
        <w:rPr>
          <w:rFonts w:asciiTheme="majorBidi" w:hAnsiTheme="majorBidi" w:cstheme="majorBidi"/>
        </w:rPr>
        <w:t xml:space="preserve">a. harga sewa lokasi </w:t>
      </w:r>
    </w:p>
    <w:p w14:paraId="1766B578" w14:textId="77777777" w:rsidR="002B0A5D" w:rsidRPr="00D01E83" w:rsidRDefault="002B0A5D" w:rsidP="00814625">
      <w:pPr>
        <w:tabs>
          <w:tab w:val="left" w:pos="340"/>
        </w:tabs>
        <w:spacing w:after="0" w:line="240" w:lineRule="auto"/>
        <w:jc w:val="both"/>
        <w:rPr>
          <w:rFonts w:asciiTheme="majorBidi" w:hAnsiTheme="majorBidi" w:cstheme="majorBidi"/>
        </w:rPr>
      </w:pPr>
      <w:r w:rsidRPr="00D01E83">
        <w:rPr>
          <w:rFonts w:asciiTheme="majorBidi" w:hAnsiTheme="majorBidi" w:cstheme="majorBidi"/>
        </w:rPr>
        <w:t xml:space="preserve">b. luas tanah </w:t>
      </w:r>
    </w:p>
    <w:p w14:paraId="37E6CAB9" w14:textId="77777777" w:rsidR="002B0A5D" w:rsidRPr="00D01E83" w:rsidRDefault="002B0A5D" w:rsidP="00814625">
      <w:pPr>
        <w:tabs>
          <w:tab w:val="left" w:pos="340"/>
        </w:tabs>
        <w:spacing w:after="0" w:line="240" w:lineRule="auto"/>
        <w:jc w:val="both"/>
        <w:rPr>
          <w:rFonts w:asciiTheme="majorBidi" w:hAnsiTheme="majorBidi" w:cstheme="majorBidi"/>
        </w:rPr>
      </w:pPr>
      <w:r w:rsidRPr="00D01E83">
        <w:rPr>
          <w:rFonts w:asciiTheme="majorBidi" w:hAnsiTheme="majorBidi" w:cstheme="majorBidi"/>
        </w:rPr>
        <w:t xml:space="preserve">c. luas bangunan </w:t>
      </w:r>
    </w:p>
    <w:p w14:paraId="65EC8013" w14:textId="77777777" w:rsidR="002B0A5D" w:rsidRPr="00D01E83" w:rsidRDefault="002B0A5D" w:rsidP="00814625">
      <w:pPr>
        <w:tabs>
          <w:tab w:val="left" w:pos="340"/>
        </w:tabs>
        <w:spacing w:after="0" w:line="240" w:lineRule="auto"/>
        <w:jc w:val="both"/>
        <w:rPr>
          <w:rFonts w:asciiTheme="majorBidi" w:hAnsiTheme="majorBidi" w:cstheme="majorBidi"/>
        </w:rPr>
      </w:pPr>
      <w:r w:rsidRPr="00D01E83">
        <w:rPr>
          <w:rFonts w:asciiTheme="majorBidi" w:hAnsiTheme="majorBidi" w:cstheme="majorBidi"/>
        </w:rPr>
        <w:t xml:space="preserve">d. jumlah pesaing serupa </w:t>
      </w:r>
    </w:p>
    <w:p w14:paraId="189496F1" w14:textId="77777777" w:rsidR="002B0A5D" w:rsidRPr="00D01E83" w:rsidRDefault="002B0A5D" w:rsidP="00814625">
      <w:pPr>
        <w:tabs>
          <w:tab w:val="left" w:pos="340"/>
        </w:tabs>
        <w:spacing w:after="0" w:line="240" w:lineRule="auto"/>
        <w:jc w:val="both"/>
        <w:rPr>
          <w:rFonts w:asciiTheme="majorBidi" w:hAnsiTheme="majorBidi" w:cstheme="majorBidi"/>
          <w:lang w:val="en-US"/>
        </w:rPr>
      </w:pPr>
      <w:r w:rsidRPr="00D01E83">
        <w:rPr>
          <w:rFonts w:asciiTheme="majorBidi" w:hAnsiTheme="majorBidi" w:cstheme="majorBidi"/>
        </w:rPr>
        <w:t xml:space="preserve">e. jumlah mobil yang lewat di lokasi. </w:t>
      </w:r>
    </w:p>
    <w:p w14:paraId="2ADF820D" w14:textId="77777777" w:rsidR="002B0A5D" w:rsidRPr="00D01E83" w:rsidRDefault="002B0A5D" w:rsidP="00814625">
      <w:pPr>
        <w:tabs>
          <w:tab w:val="left" w:pos="340"/>
        </w:tabs>
        <w:spacing w:after="0" w:line="240" w:lineRule="auto"/>
        <w:jc w:val="both"/>
        <w:rPr>
          <w:rFonts w:asciiTheme="majorBidi" w:hAnsiTheme="majorBidi" w:cstheme="majorBidi"/>
        </w:rPr>
      </w:pPr>
      <w:r w:rsidRPr="00D01E83">
        <w:rPr>
          <w:rFonts w:asciiTheme="majorBidi" w:hAnsiTheme="majorBidi" w:cstheme="majorBidi"/>
        </w:rPr>
        <w:t xml:space="preserve">Berikut ini detail data pengujian sistem ini. </w:t>
      </w:r>
    </w:p>
    <w:p w14:paraId="026D06CE" w14:textId="77777777" w:rsidR="002B0A5D" w:rsidRPr="00D01E83" w:rsidRDefault="002B0A5D" w:rsidP="002B0A5D">
      <w:pPr>
        <w:tabs>
          <w:tab w:val="left" w:pos="340"/>
        </w:tabs>
        <w:spacing w:after="0" w:line="240" w:lineRule="auto"/>
        <w:jc w:val="center"/>
        <w:rPr>
          <w:rFonts w:asciiTheme="majorBidi" w:hAnsiTheme="majorBidi" w:cstheme="majorBidi"/>
        </w:rPr>
      </w:pPr>
    </w:p>
    <w:p w14:paraId="6FA6F82B" w14:textId="77777777" w:rsidR="002B0A5D" w:rsidRPr="00D01E83" w:rsidRDefault="002B0A5D" w:rsidP="002B0A5D">
      <w:pPr>
        <w:tabs>
          <w:tab w:val="left" w:pos="340"/>
        </w:tabs>
        <w:spacing w:after="0" w:line="240" w:lineRule="auto"/>
        <w:jc w:val="center"/>
        <w:rPr>
          <w:rFonts w:asciiTheme="majorBidi" w:hAnsiTheme="majorBidi" w:cstheme="majorBidi"/>
        </w:rPr>
      </w:pPr>
    </w:p>
    <w:p w14:paraId="13954B8F" w14:textId="77777777" w:rsidR="002B0A5D" w:rsidRPr="00D01E83" w:rsidRDefault="002B0A5D" w:rsidP="002B0A5D">
      <w:pPr>
        <w:tabs>
          <w:tab w:val="left" w:pos="340"/>
        </w:tabs>
        <w:spacing w:after="0" w:line="240" w:lineRule="auto"/>
        <w:jc w:val="center"/>
        <w:rPr>
          <w:rFonts w:asciiTheme="majorBidi" w:hAnsiTheme="majorBidi" w:cstheme="majorBidi"/>
        </w:rPr>
      </w:pPr>
    </w:p>
    <w:p w14:paraId="04D8466B" w14:textId="77777777" w:rsidR="002B0A5D" w:rsidRPr="00D01E83" w:rsidRDefault="002B0A5D" w:rsidP="002B0A5D">
      <w:pPr>
        <w:tabs>
          <w:tab w:val="left" w:pos="340"/>
        </w:tabs>
        <w:spacing w:after="0" w:line="240" w:lineRule="auto"/>
        <w:jc w:val="center"/>
        <w:rPr>
          <w:rFonts w:asciiTheme="majorBidi" w:hAnsiTheme="majorBidi" w:cstheme="majorBidi"/>
        </w:rPr>
      </w:pPr>
    </w:p>
    <w:p w14:paraId="491C40E0" w14:textId="77777777" w:rsidR="002B0A5D" w:rsidRPr="00D01E83" w:rsidRDefault="002B0A5D" w:rsidP="002B0A5D">
      <w:pPr>
        <w:tabs>
          <w:tab w:val="left" w:pos="340"/>
        </w:tabs>
        <w:spacing w:after="0" w:line="240" w:lineRule="auto"/>
        <w:jc w:val="center"/>
        <w:rPr>
          <w:rFonts w:asciiTheme="majorBidi" w:hAnsiTheme="majorBidi" w:cstheme="majorBidi"/>
        </w:rPr>
      </w:pPr>
    </w:p>
    <w:p w14:paraId="3430EA1B" w14:textId="77777777" w:rsidR="002B0A5D" w:rsidRPr="00D01E83" w:rsidRDefault="002B0A5D" w:rsidP="002B0A5D">
      <w:pPr>
        <w:tabs>
          <w:tab w:val="left" w:pos="340"/>
        </w:tabs>
        <w:spacing w:after="0" w:line="240" w:lineRule="auto"/>
        <w:jc w:val="center"/>
        <w:rPr>
          <w:rFonts w:asciiTheme="majorBidi" w:hAnsiTheme="majorBidi" w:cstheme="majorBidi"/>
        </w:rPr>
      </w:pPr>
    </w:p>
    <w:p w14:paraId="02846663" w14:textId="77777777" w:rsidR="002B0A5D" w:rsidRPr="00D01E83" w:rsidRDefault="002B0A5D" w:rsidP="002B0A5D">
      <w:pPr>
        <w:tabs>
          <w:tab w:val="left" w:pos="340"/>
        </w:tabs>
        <w:spacing w:after="0" w:line="240" w:lineRule="auto"/>
        <w:jc w:val="center"/>
        <w:rPr>
          <w:rFonts w:asciiTheme="majorBidi" w:hAnsiTheme="majorBidi" w:cstheme="majorBidi"/>
        </w:rPr>
      </w:pPr>
    </w:p>
    <w:p w14:paraId="1A1A4C94" w14:textId="77777777" w:rsidR="002B0A5D" w:rsidRPr="00D01E83" w:rsidRDefault="002B0A5D" w:rsidP="002B0A5D">
      <w:pPr>
        <w:tabs>
          <w:tab w:val="left" w:pos="340"/>
        </w:tabs>
        <w:spacing w:after="0" w:line="240" w:lineRule="auto"/>
        <w:jc w:val="center"/>
        <w:rPr>
          <w:rFonts w:asciiTheme="majorBidi" w:hAnsiTheme="majorBidi" w:cstheme="majorBidi"/>
        </w:rPr>
      </w:pPr>
    </w:p>
    <w:p w14:paraId="10768CF5" w14:textId="77777777" w:rsidR="002B0A5D" w:rsidRPr="00D01E83" w:rsidRDefault="002B0A5D" w:rsidP="002B0A5D">
      <w:pPr>
        <w:tabs>
          <w:tab w:val="left" w:pos="340"/>
        </w:tabs>
        <w:spacing w:after="0" w:line="240" w:lineRule="auto"/>
        <w:jc w:val="center"/>
        <w:rPr>
          <w:rFonts w:asciiTheme="majorBidi" w:hAnsiTheme="majorBidi" w:cstheme="majorBidi"/>
        </w:rPr>
      </w:pPr>
    </w:p>
    <w:p w14:paraId="60CD1AB7" w14:textId="77777777" w:rsidR="002B0A5D" w:rsidRPr="00D01E83" w:rsidRDefault="002B0A5D" w:rsidP="002B0A5D">
      <w:pPr>
        <w:tabs>
          <w:tab w:val="left" w:pos="340"/>
        </w:tabs>
        <w:spacing w:after="0" w:line="240" w:lineRule="auto"/>
        <w:jc w:val="center"/>
        <w:rPr>
          <w:rFonts w:asciiTheme="majorBidi" w:hAnsiTheme="majorBidi" w:cstheme="majorBidi"/>
        </w:rPr>
      </w:pPr>
    </w:p>
    <w:p w14:paraId="48BD75FF" w14:textId="78153632" w:rsidR="002B0A5D" w:rsidRPr="00D01E83" w:rsidRDefault="002B0A5D" w:rsidP="002B0A5D">
      <w:pPr>
        <w:tabs>
          <w:tab w:val="left" w:pos="340"/>
        </w:tabs>
        <w:spacing w:after="0" w:line="240" w:lineRule="auto"/>
        <w:jc w:val="center"/>
        <w:rPr>
          <w:rFonts w:asciiTheme="majorBidi" w:hAnsiTheme="majorBidi" w:cstheme="majorBidi"/>
        </w:rPr>
      </w:pPr>
      <w:r w:rsidRPr="00D01E83">
        <w:rPr>
          <w:rFonts w:asciiTheme="majorBidi" w:hAnsiTheme="majorBidi" w:cstheme="majorBidi"/>
        </w:rPr>
        <w:t>Tabel 1. Data Pengujian</w:t>
      </w:r>
    </w:p>
    <w:p w14:paraId="5105E9D0" w14:textId="7D91665D" w:rsidR="002B0A5D" w:rsidRPr="00D01E83" w:rsidRDefault="002B0A5D" w:rsidP="002B0A5D">
      <w:pPr>
        <w:tabs>
          <w:tab w:val="left" w:pos="340"/>
        </w:tabs>
        <w:spacing w:after="0" w:line="240" w:lineRule="auto"/>
        <w:jc w:val="center"/>
        <w:rPr>
          <w:rFonts w:asciiTheme="majorBidi" w:eastAsia="MS Mincho" w:hAnsiTheme="majorBidi" w:cstheme="majorBidi"/>
          <w:iCs/>
        </w:rPr>
      </w:pPr>
      <w:r w:rsidRPr="00D01E83">
        <w:rPr>
          <w:rFonts w:asciiTheme="majorBidi" w:hAnsiTheme="majorBidi" w:cstheme="majorBidi"/>
          <w:noProof/>
          <w:lang w:val="en-US"/>
        </w:rPr>
        <w:lastRenderedPageBreak/>
        <w:drawing>
          <wp:inline distT="0" distB="0" distL="0" distR="0" wp14:anchorId="4877D22E" wp14:editId="62A813F9">
            <wp:extent cx="5759450" cy="2618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59450" cy="2618105"/>
                    </a:xfrm>
                    <a:prstGeom prst="rect">
                      <a:avLst/>
                    </a:prstGeom>
                  </pic:spPr>
                </pic:pic>
              </a:graphicData>
            </a:graphic>
          </wp:inline>
        </w:drawing>
      </w:r>
    </w:p>
    <w:p w14:paraId="4E11039B" w14:textId="52426851" w:rsidR="002B0A5D" w:rsidRPr="00D01E83" w:rsidRDefault="002B0A5D" w:rsidP="002B0A5D">
      <w:pPr>
        <w:tabs>
          <w:tab w:val="left" w:pos="340"/>
        </w:tabs>
        <w:spacing w:after="0" w:line="240" w:lineRule="auto"/>
        <w:jc w:val="center"/>
        <w:rPr>
          <w:rFonts w:asciiTheme="majorBidi" w:eastAsia="MS Mincho" w:hAnsiTheme="majorBidi" w:cstheme="majorBidi"/>
          <w:iCs/>
        </w:rPr>
      </w:pPr>
    </w:p>
    <w:p w14:paraId="6C6CC66F" w14:textId="77777777" w:rsidR="002B0A5D" w:rsidRPr="00D01E83" w:rsidRDefault="002B0A5D" w:rsidP="002B0A5D">
      <w:pPr>
        <w:tabs>
          <w:tab w:val="left" w:pos="340"/>
        </w:tabs>
        <w:spacing w:after="0" w:line="240" w:lineRule="auto"/>
        <w:rPr>
          <w:rFonts w:asciiTheme="majorBidi" w:hAnsiTheme="majorBidi" w:cstheme="majorBidi"/>
        </w:rPr>
      </w:pPr>
      <w:r w:rsidRPr="00D01E83">
        <w:rPr>
          <w:rFonts w:asciiTheme="majorBidi" w:hAnsiTheme="majorBidi" w:cstheme="majorBidi"/>
        </w:rPr>
        <w:t xml:space="preserve">Salah satu contoh penjelasan mengenai tabel 1, yaitu kriteria harga sewa lokasi menggunakan kaidah MIN, artinya lebih disukai harga yang lebih minimal, yaitu lebih murah. Tipe preferensi yang digunakan untuk kriteria harga sewa lokasi, yaitu tipe preferensi 5, dengan parameter q bernilai 20 dan parameter p bernilai 50. Pemilihan preferensi 5 beserta parameter tersebut artinya harga sewa bangunan dianggap mempunyai preferensi yang sama jika selisihnya di bawah harga Rp 20 juta dan mempunyai preferensi mutlak berbeda jika selisihnya lebih dari Rp 50 juta. Jika selisihnya di antara Rp 20 juta – Rp 50 juta, maka tetap terjadi preferensi dengan nilai tergantung dari selisih kedua lokasi tersebut. Hasil yang diperoleh, yaitu sebagai berikut : </w:t>
      </w:r>
    </w:p>
    <w:p w14:paraId="58A8DB98" w14:textId="14726DFB" w:rsidR="002B0A5D" w:rsidRPr="00D01E83" w:rsidRDefault="002B0A5D" w:rsidP="002B0A5D">
      <w:pPr>
        <w:tabs>
          <w:tab w:val="left" w:pos="340"/>
        </w:tabs>
        <w:spacing w:after="0" w:line="240" w:lineRule="auto"/>
        <w:jc w:val="center"/>
        <w:rPr>
          <w:rFonts w:asciiTheme="majorBidi" w:hAnsiTheme="majorBidi" w:cstheme="majorBidi"/>
        </w:rPr>
      </w:pPr>
      <w:r w:rsidRPr="00D01E83">
        <w:rPr>
          <w:rFonts w:asciiTheme="majorBidi" w:hAnsiTheme="majorBidi" w:cstheme="majorBidi"/>
        </w:rPr>
        <w:t>Tabel 2. Hasil Perhitungan Promethee</w:t>
      </w:r>
    </w:p>
    <w:p w14:paraId="04F1FFC4" w14:textId="031149F5" w:rsidR="002B0A5D" w:rsidRPr="00D01E83" w:rsidRDefault="002B0A5D" w:rsidP="002B0A5D">
      <w:pPr>
        <w:tabs>
          <w:tab w:val="left" w:pos="340"/>
        </w:tabs>
        <w:spacing w:after="0" w:line="240" w:lineRule="auto"/>
        <w:jc w:val="center"/>
        <w:rPr>
          <w:rFonts w:asciiTheme="majorBidi" w:eastAsia="MS Mincho" w:hAnsiTheme="majorBidi" w:cstheme="majorBidi"/>
          <w:iCs/>
          <w:lang w:val="en-US"/>
        </w:rPr>
      </w:pPr>
      <w:r w:rsidRPr="00D01E83">
        <w:rPr>
          <w:rFonts w:asciiTheme="majorBidi" w:hAnsiTheme="majorBidi" w:cstheme="majorBidi"/>
          <w:noProof/>
          <w:lang w:val="en-US"/>
        </w:rPr>
        <w:drawing>
          <wp:inline distT="0" distB="0" distL="0" distR="0" wp14:anchorId="70A8F541" wp14:editId="174B979F">
            <wp:extent cx="5759450" cy="1766570"/>
            <wp:effectExtent l="0" t="0" r="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59450" cy="1766570"/>
                    </a:xfrm>
                    <a:prstGeom prst="rect">
                      <a:avLst/>
                    </a:prstGeom>
                  </pic:spPr>
                </pic:pic>
              </a:graphicData>
            </a:graphic>
          </wp:inline>
        </w:drawing>
      </w:r>
    </w:p>
    <w:p w14:paraId="494EF879" w14:textId="20472EDE" w:rsidR="002B0A5D" w:rsidRPr="00D01E83" w:rsidRDefault="002B0A5D" w:rsidP="002B0A5D">
      <w:pPr>
        <w:tabs>
          <w:tab w:val="left" w:pos="340"/>
        </w:tabs>
        <w:spacing w:after="0" w:line="240" w:lineRule="auto"/>
        <w:jc w:val="center"/>
        <w:rPr>
          <w:rFonts w:asciiTheme="majorBidi" w:eastAsia="MS Mincho" w:hAnsiTheme="majorBidi" w:cstheme="majorBidi"/>
          <w:iCs/>
          <w:lang w:val="en-US"/>
        </w:rPr>
      </w:pPr>
    </w:p>
    <w:p w14:paraId="5C9BC6BD" w14:textId="77777777" w:rsidR="002B0A5D" w:rsidRPr="00D01E83" w:rsidRDefault="002B0A5D" w:rsidP="002B0A5D">
      <w:pPr>
        <w:tabs>
          <w:tab w:val="left" w:pos="340"/>
        </w:tabs>
        <w:spacing w:after="0" w:line="240" w:lineRule="auto"/>
        <w:rPr>
          <w:rFonts w:asciiTheme="majorBidi" w:hAnsiTheme="majorBidi" w:cstheme="majorBidi"/>
        </w:rPr>
      </w:pPr>
      <w:r w:rsidRPr="00D01E83">
        <w:rPr>
          <w:rFonts w:asciiTheme="majorBidi" w:hAnsiTheme="majorBidi" w:cstheme="majorBidi"/>
        </w:rPr>
        <w:t xml:space="preserve">Berdasarkan nilai net flow yang dihasilkan oleh perhitungan promethee, urutan lokasi cabang usaha, yaitu rangking pertama adalah lokasi C, rangking kedua adalah lokasi A, rangking ketiga adalah lokasi B, dan rangking keempat adalah lokasi D. Rangking tersebut berdasarkan nilai net flow terbesar. Nilai net flow terbesar mendapatkan posisi rangking teratas, nilai selanjutnya posisi rangking berikutnya. Berikut ini contoh cara perhitungan untuk mendapatkan hasil promethee seperti pada tabel 2. </w:t>
      </w:r>
    </w:p>
    <w:p w14:paraId="30D5D9FE" w14:textId="475C420D" w:rsidR="002B0A5D" w:rsidRPr="00D01E83" w:rsidRDefault="002B0A5D" w:rsidP="002B0A5D">
      <w:pPr>
        <w:pStyle w:val="ListParagraph"/>
        <w:numPr>
          <w:ilvl w:val="0"/>
          <w:numId w:val="17"/>
        </w:numPr>
        <w:tabs>
          <w:tab w:val="left" w:pos="340"/>
        </w:tabs>
        <w:spacing w:after="0" w:line="240" w:lineRule="auto"/>
        <w:rPr>
          <w:rFonts w:asciiTheme="majorBidi" w:hAnsiTheme="majorBidi" w:cstheme="majorBidi"/>
        </w:rPr>
      </w:pPr>
      <w:r w:rsidRPr="00D01E83">
        <w:rPr>
          <w:rFonts w:asciiTheme="majorBidi" w:hAnsiTheme="majorBidi" w:cstheme="majorBidi"/>
        </w:rPr>
        <w:t xml:space="preserve">Perhitungan preferensi untuk tiap kriteria. </w:t>
      </w:r>
    </w:p>
    <w:p w14:paraId="5FDB7E75" w14:textId="412313F6" w:rsidR="002B0A5D" w:rsidRPr="00D01E83" w:rsidRDefault="002B0A5D" w:rsidP="002B0A5D">
      <w:pPr>
        <w:tabs>
          <w:tab w:val="left" w:pos="340"/>
        </w:tabs>
        <w:spacing w:after="0" w:line="240" w:lineRule="auto"/>
        <w:ind w:left="720"/>
        <w:rPr>
          <w:rFonts w:asciiTheme="majorBidi" w:hAnsiTheme="majorBidi" w:cstheme="majorBidi"/>
        </w:rPr>
      </w:pPr>
      <w:r w:rsidRPr="00D01E83">
        <w:rPr>
          <w:rFonts w:asciiTheme="majorBidi" w:hAnsiTheme="majorBidi" w:cstheme="majorBidi"/>
        </w:rPr>
        <w:tab/>
        <w:t xml:space="preserve">Sebagai contoh perhitungan digunakan data lokasi A dan lokasi B. Untuk lokasilokasi lainnya mempunyai cara perhitungan yang sama. Berikut ini perhitungan preferensi untuk tiap kriteria dengan menggunakan data lokasi A dan lokasi B. </w:t>
      </w:r>
    </w:p>
    <w:p w14:paraId="79C1925D" w14:textId="77777777" w:rsidR="002B0A5D" w:rsidRPr="00D01E83" w:rsidRDefault="002B0A5D" w:rsidP="002B0A5D">
      <w:pPr>
        <w:tabs>
          <w:tab w:val="left" w:pos="340"/>
        </w:tabs>
        <w:spacing w:after="0" w:line="240" w:lineRule="auto"/>
        <w:ind w:left="720"/>
        <w:rPr>
          <w:rFonts w:asciiTheme="majorBidi" w:hAnsiTheme="majorBidi" w:cstheme="majorBidi"/>
          <w:lang w:val="en-US"/>
        </w:rPr>
      </w:pPr>
    </w:p>
    <w:p w14:paraId="12886862" w14:textId="61564D7F" w:rsidR="002B0A5D" w:rsidRPr="00D01E83" w:rsidRDefault="002B0A5D" w:rsidP="002B0A5D">
      <w:pPr>
        <w:pStyle w:val="ListParagraph"/>
        <w:numPr>
          <w:ilvl w:val="0"/>
          <w:numId w:val="18"/>
        </w:numPr>
        <w:tabs>
          <w:tab w:val="left" w:pos="340"/>
        </w:tabs>
        <w:spacing w:after="0" w:line="240" w:lineRule="auto"/>
        <w:rPr>
          <w:rFonts w:asciiTheme="majorBidi" w:hAnsiTheme="majorBidi" w:cstheme="majorBidi"/>
        </w:rPr>
      </w:pPr>
      <w:r w:rsidRPr="00D01E83">
        <w:rPr>
          <w:rFonts w:asciiTheme="majorBidi" w:hAnsiTheme="majorBidi" w:cstheme="majorBidi"/>
        </w:rPr>
        <w:t xml:space="preserve">Kriteria harga sewa lokasi (juta) </w:t>
      </w:r>
    </w:p>
    <w:p w14:paraId="57FB4A06" w14:textId="77777777" w:rsidR="002B0A5D" w:rsidRPr="00D01E83" w:rsidRDefault="002B0A5D" w:rsidP="002B0A5D">
      <w:pPr>
        <w:pStyle w:val="ListParagraph"/>
        <w:tabs>
          <w:tab w:val="left" w:pos="340"/>
        </w:tabs>
        <w:spacing w:after="0" w:line="240" w:lineRule="auto"/>
        <w:ind w:left="1440"/>
        <w:rPr>
          <w:rFonts w:asciiTheme="majorBidi" w:hAnsiTheme="majorBidi" w:cstheme="majorBidi"/>
        </w:rPr>
      </w:pPr>
      <w:r w:rsidRPr="00D01E83">
        <w:rPr>
          <w:rFonts w:asciiTheme="majorBidi" w:hAnsiTheme="majorBidi" w:cstheme="majorBidi"/>
        </w:rPr>
        <w:tab/>
        <w:t xml:space="preserve">Tipe preferensi 5 dengan q = 20 dan p = 50 </w:t>
      </w:r>
    </w:p>
    <w:p w14:paraId="39245C4E" w14:textId="77777777" w:rsidR="002B0A5D" w:rsidRPr="00D01E83" w:rsidRDefault="002B0A5D" w:rsidP="002B0A5D">
      <w:pPr>
        <w:pStyle w:val="ListParagraph"/>
        <w:tabs>
          <w:tab w:val="left" w:pos="340"/>
        </w:tabs>
        <w:spacing w:after="0" w:line="240" w:lineRule="auto"/>
        <w:ind w:left="1440"/>
        <w:rPr>
          <w:rFonts w:asciiTheme="majorBidi" w:hAnsiTheme="majorBidi" w:cstheme="majorBidi"/>
        </w:rPr>
      </w:pPr>
      <w:r w:rsidRPr="00D01E83">
        <w:rPr>
          <w:rFonts w:asciiTheme="majorBidi" w:hAnsiTheme="majorBidi" w:cstheme="majorBidi"/>
        </w:rPr>
        <w:tab/>
        <w:t xml:space="preserve">|d| = 225-230 = 5 </w:t>
      </w:r>
    </w:p>
    <w:p w14:paraId="4E3EECDB" w14:textId="77777777" w:rsidR="002B0A5D" w:rsidRPr="00D01E83" w:rsidRDefault="002B0A5D" w:rsidP="002B0A5D">
      <w:pPr>
        <w:pStyle w:val="ListParagraph"/>
        <w:tabs>
          <w:tab w:val="left" w:pos="340"/>
        </w:tabs>
        <w:spacing w:after="0" w:line="240" w:lineRule="auto"/>
        <w:ind w:left="1440"/>
        <w:rPr>
          <w:rFonts w:asciiTheme="majorBidi" w:hAnsiTheme="majorBidi" w:cstheme="majorBidi"/>
        </w:rPr>
      </w:pPr>
      <w:r w:rsidRPr="00D01E83">
        <w:rPr>
          <w:rFonts w:asciiTheme="majorBidi" w:hAnsiTheme="majorBidi" w:cstheme="majorBidi"/>
        </w:rPr>
        <w:lastRenderedPageBreak/>
        <w:tab/>
        <w:t xml:space="preserve">|d| ≤ q maka 0 </w:t>
      </w:r>
    </w:p>
    <w:p w14:paraId="0C4BD33D" w14:textId="77777777" w:rsidR="002B0A5D" w:rsidRPr="00D01E83" w:rsidRDefault="002B0A5D" w:rsidP="002B0A5D">
      <w:pPr>
        <w:pStyle w:val="ListParagraph"/>
        <w:tabs>
          <w:tab w:val="left" w:pos="340"/>
        </w:tabs>
        <w:spacing w:after="0" w:line="240" w:lineRule="auto"/>
        <w:ind w:left="1440"/>
        <w:rPr>
          <w:rFonts w:asciiTheme="majorBidi" w:hAnsiTheme="majorBidi" w:cstheme="majorBidi"/>
        </w:rPr>
      </w:pPr>
      <w:r w:rsidRPr="00D01E83">
        <w:rPr>
          <w:rFonts w:asciiTheme="majorBidi" w:hAnsiTheme="majorBidi" w:cstheme="majorBidi"/>
        </w:rPr>
        <w:tab/>
        <w:t xml:space="preserve">5 ≤ 20 maka 0 </w:t>
      </w:r>
    </w:p>
    <w:p w14:paraId="17B7C172" w14:textId="77777777" w:rsidR="002B0A5D" w:rsidRPr="00D01E83" w:rsidRDefault="002B0A5D" w:rsidP="002B0A5D">
      <w:pPr>
        <w:pStyle w:val="ListParagraph"/>
        <w:tabs>
          <w:tab w:val="left" w:pos="340"/>
        </w:tabs>
        <w:spacing w:after="0" w:line="240" w:lineRule="auto"/>
        <w:ind w:left="1440"/>
        <w:rPr>
          <w:rFonts w:asciiTheme="majorBidi" w:hAnsiTheme="majorBidi" w:cstheme="majorBidi"/>
        </w:rPr>
      </w:pPr>
      <w:r w:rsidRPr="00DC3B4F">
        <w:rPr>
          <w:rFonts w:asciiTheme="majorBidi" w:hAnsiTheme="majorBidi" w:cstheme="majorBidi"/>
        </w:rPr>
        <w:tab/>
      </w:r>
      <w:r w:rsidRPr="00D01E83">
        <w:rPr>
          <w:rFonts w:asciiTheme="majorBidi" w:hAnsiTheme="majorBidi" w:cstheme="majorBidi"/>
        </w:rPr>
        <w:t xml:space="preserve">Dengan menggunakan kaidah MIN : </w:t>
      </w:r>
    </w:p>
    <w:p w14:paraId="29AEA1D5" w14:textId="77777777" w:rsidR="002B0A5D" w:rsidRPr="00D01E83" w:rsidRDefault="002B0A5D" w:rsidP="002B0A5D">
      <w:pPr>
        <w:pStyle w:val="ListParagraph"/>
        <w:tabs>
          <w:tab w:val="left" w:pos="340"/>
        </w:tabs>
        <w:spacing w:after="0" w:line="240" w:lineRule="auto"/>
        <w:ind w:left="1440"/>
        <w:rPr>
          <w:rFonts w:asciiTheme="majorBidi" w:hAnsiTheme="majorBidi" w:cstheme="majorBidi"/>
        </w:rPr>
      </w:pPr>
      <w:r w:rsidRPr="00D01E83">
        <w:rPr>
          <w:rFonts w:asciiTheme="majorBidi" w:hAnsiTheme="majorBidi" w:cstheme="majorBidi"/>
        </w:rPr>
        <w:tab/>
        <w:t xml:space="preserve">P (A,B) = 0 dan P(B,A) = 0 </w:t>
      </w:r>
    </w:p>
    <w:p w14:paraId="4DE2C587" w14:textId="4602AB43" w:rsidR="002B0A5D" w:rsidRPr="00D01E83" w:rsidRDefault="002B0A5D" w:rsidP="002B0A5D">
      <w:pPr>
        <w:pStyle w:val="ListParagraph"/>
        <w:numPr>
          <w:ilvl w:val="0"/>
          <w:numId w:val="18"/>
        </w:numPr>
        <w:tabs>
          <w:tab w:val="left" w:pos="340"/>
        </w:tabs>
        <w:spacing w:after="0" w:line="240" w:lineRule="auto"/>
        <w:rPr>
          <w:rFonts w:asciiTheme="majorBidi" w:hAnsiTheme="majorBidi" w:cstheme="majorBidi"/>
          <w:lang w:val="en-US"/>
        </w:rPr>
      </w:pPr>
      <w:r w:rsidRPr="00D01E83">
        <w:rPr>
          <w:rFonts w:asciiTheme="majorBidi" w:hAnsiTheme="majorBidi" w:cstheme="majorBidi"/>
        </w:rPr>
        <w:t xml:space="preserve">Kriteria luas tanah (m2 ) </w:t>
      </w:r>
    </w:p>
    <w:p w14:paraId="2A0191C7" w14:textId="77777777" w:rsidR="002B0A5D" w:rsidRPr="00D01E83" w:rsidRDefault="002B0A5D" w:rsidP="002B0A5D">
      <w:pPr>
        <w:pStyle w:val="ListParagraph"/>
        <w:tabs>
          <w:tab w:val="left" w:pos="340"/>
        </w:tabs>
        <w:spacing w:after="0" w:line="240" w:lineRule="auto"/>
        <w:ind w:left="1440"/>
        <w:rPr>
          <w:rFonts w:asciiTheme="majorBidi" w:hAnsiTheme="majorBidi" w:cstheme="majorBidi"/>
        </w:rPr>
      </w:pPr>
      <w:r w:rsidRPr="00D01E83">
        <w:rPr>
          <w:rFonts w:asciiTheme="majorBidi" w:hAnsiTheme="majorBidi" w:cstheme="majorBidi"/>
          <w:lang w:val="en-US"/>
        </w:rPr>
        <w:tab/>
      </w:r>
      <w:r w:rsidRPr="00D01E83">
        <w:rPr>
          <w:rFonts w:asciiTheme="majorBidi" w:hAnsiTheme="majorBidi" w:cstheme="majorBidi"/>
        </w:rPr>
        <w:t xml:space="preserve">Tipe preferensi 5 dengan q = 30 dan p = 60 </w:t>
      </w:r>
    </w:p>
    <w:p w14:paraId="7BB7393C" w14:textId="77777777" w:rsidR="002B0A5D" w:rsidRPr="00D01E83" w:rsidRDefault="002B0A5D" w:rsidP="002B0A5D">
      <w:pPr>
        <w:pStyle w:val="ListParagraph"/>
        <w:tabs>
          <w:tab w:val="left" w:pos="340"/>
        </w:tabs>
        <w:spacing w:after="0" w:line="240" w:lineRule="auto"/>
        <w:ind w:left="1440"/>
        <w:rPr>
          <w:rFonts w:asciiTheme="majorBidi" w:hAnsiTheme="majorBidi" w:cstheme="majorBidi"/>
        </w:rPr>
      </w:pPr>
      <w:r w:rsidRPr="00D01E83">
        <w:rPr>
          <w:rFonts w:asciiTheme="majorBidi" w:hAnsiTheme="majorBidi" w:cstheme="majorBidi"/>
        </w:rPr>
        <w:tab/>
        <w:t xml:space="preserve">|d| = 360-400 = 40 </w:t>
      </w:r>
    </w:p>
    <w:p w14:paraId="0898DFA7" w14:textId="77777777" w:rsidR="002B0A5D" w:rsidRPr="00D01E83" w:rsidRDefault="002B0A5D" w:rsidP="002B0A5D">
      <w:pPr>
        <w:pStyle w:val="ListParagraph"/>
        <w:tabs>
          <w:tab w:val="left" w:pos="340"/>
        </w:tabs>
        <w:spacing w:after="0" w:line="240" w:lineRule="auto"/>
        <w:ind w:left="1440"/>
        <w:rPr>
          <w:rFonts w:asciiTheme="majorBidi" w:hAnsiTheme="majorBidi" w:cstheme="majorBidi"/>
        </w:rPr>
      </w:pPr>
      <w:r w:rsidRPr="00D01E83">
        <w:rPr>
          <w:rFonts w:asciiTheme="majorBidi" w:hAnsiTheme="majorBidi" w:cstheme="majorBidi"/>
        </w:rPr>
        <w:tab/>
        <w:t xml:space="preserve">q &lt; |d| ≤ p maka (|d| - q) / (p – q) </w:t>
      </w:r>
    </w:p>
    <w:p w14:paraId="7F1EE64F" w14:textId="77777777" w:rsidR="002B0A5D" w:rsidRPr="00D01E83" w:rsidRDefault="002B0A5D" w:rsidP="002B0A5D">
      <w:pPr>
        <w:pStyle w:val="ListParagraph"/>
        <w:tabs>
          <w:tab w:val="left" w:pos="340"/>
        </w:tabs>
        <w:spacing w:after="0" w:line="240" w:lineRule="auto"/>
        <w:ind w:left="1440"/>
        <w:rPr>
          <w:rFonts w:asciiTheme="majorBidi" w:hAnsiTheme="majorBidi" w:cstheme="majorBidi"/>
        </w:rPr>
      </w:pPr>
      <w:r w:rsidRPr="00D01E83">
        <w:rPr>
          <w:rFonts w:asciiTheme="majorBidi" w:hAnsiTheme="majorBidi" w:cstheme="majorBidi"/>
        </w:rPr>
        <w:tab/>
        <w:t xml:space="preserve">30&lt; 40 ≤ 60 maka (40 - 30) / (60 – 30) = 10 / 30 = 0,3333 </w:t>
      </w:r>
    </w:p>
    <w:p w14:paraId="24F96D8D" w14:textId="77777777" w:rsidR="002B0A5D" w:rsidRPr="00D01E83" w:rsidRDefault="002B0A5D" w:rsidP="002B0A5D">
      <w:pPr>
        <w:pStyle w:val="ListParagraph"/>
        <w:tabs>
          <w:tab w:val="left" w:pos="340"/>
        </w:tabs>
        <w:spacing w:after="0" w:line="240" w:lineRule="auto"/>
        <w:ind w:left="1440"/>
        <w:rPr>
          <w:rFonts w:asciiTheme="majorBidi" w:hAnsiTheme="majorBidi" w:cstheme="majorBidi"/>
        </w:rPr>
      </w:pPr>
      <w:r w:rsidRPr="00D01E83">
        <w:rPr>
          <w:rFonts w:asciiTheme="majorBidi" w:hAnsiTheme="majorBidi" w:cstheme="majorBidi"/>
        </w:rPr>
        <w:tab/>
        <w:t xml:space="preserve">Dengan menggunakan kaidah MAX : </w:t>
      </w:r>
    </w:p>
    <w:p w14:paraId="7915A880" w14:textId="77777777" w:rsidR="002B0A5D" w:rsidRPr="00D01E83" w:rsidRDefault="002B0A5D" w:rsidP="002B0A5D">
      <w:pPr>
        <w:pStyle w:val="ListParagraph"/>
        <w:tabs>
          <w:tab w:val="left" w:pos="340"/>
        </w:tabs>
        <w:spacing w:after="0" w:line="240" w:lineRule="auto"/>
        <w:ind w:left="1440"/>
        <w:rPr>
          <w:rFonts w:asciiTheme="majorBidi" w:hAnsiTheme="majorBidi" w:cstheme="majorBidi"/>
        </w:rPr>
      </w:pPr>
      <w:r w:rsidRPr="00D01E83">
        <w:rPr>
          <w:rFonts w:asciiTheme="majorBidi" w:hAnsiTheme="majorBidi" w:cstheme="majorBidi"/>
        </w:rPr>
        <w:tab/>
        <w:t xml:space="preserve">P(A,B) = 0 dan P(B,A) = 0,5 </w:t>
      </w:r>
    </w:p>
    <w:p w14:paraId="58AB84AB" w14:textId="3E906A7B" w:rsidR="002B0A5D" w:rsidRPr="00D01E83" w:rsidRDefault="002B0A5D" w:rsidP="002B0A5D">
      <w:pPr>
        <w:pStyle w:val="ListParagraph"/>
        <w:numPr>
          <w:ilvl w:val="0"/>
          <w:numId w:val="18"/>
        </w:numPr>
        <w:tabs>
          <w:tab w:val="left" w:pos="340"/>
        </w:tabs>
        <w:spacing w:after="0" w:line="240" w:lineRule="auto"/>
        <w:rPr>
          <w:rFonts w:asciiTheme="majorBidi" w:hAnsiTheme="majorBidi" w:cstheme="majorBidi"/>
        </w:rPr>
      </w:pPr>
      <w:r w:rsidRPr="00D01E83">
        <w:rPr>
          <w:rFonts w:asciiTheme="majorBidi" w:hAnsiTheme="majorBidi" w:cstheme="majorBidi"/>
        </w:rPr>
        <w:t xml:space="preserve">Kriteria luas bangunan (m2 ) </w:t>
      </w:r>
    </w:p>
    <w:p w14:paraId="20863CC1" w14:textId="77777777" w:rsidR="002B0A5D" w:rsidRPr="00D01E83" w:rsidRDefault="002B0A5D" w:rsidP="002B0A5D">
      <w:pPr>
        <w:pStyle w:val="ListParagraph"/>
        <w:tabs>
          <w:tab w:val="left" w:pos="340"/>
        </w:tabs>
        <w:spacing w:after="0" w:line="240" w:lineRule="auto"/>
        <w:ind w:left="1440"/>
        <w:rPr>
          <w:rFonts w:asciiTheme="majorBidi" w:hAnsiTheme="majorBidi" w:cstheme="majorBidi"/>
        </w:rPr>
      </w:pPr>
      <w:r w:rsidRPr="00D01E83">
        <w:rPr>
          <w:rFonts w:asciiTheme="majorBidi" w:hAnsiTheme="majorBidi" w:cstheme="majorBidi"/>
        </w:rPr>
        <w:tab/>
        <w:t xml:space="preserve">Tipe preferensi 5 dengan q = 30 dan p = 60 </w:t>
      </w:r>
    </w:p>
    <w:p w14:paraId="62511EB8" w14:textId="77777777" w:rsidR="002B0A5D" w:rsidRPr="00D01E83" w:rsidRDefault="002B0A5D" w:rsidP="002B0A5D">
      <w:pPr>
        <w:pStyle w:val="ListParagraph"/>
        <w:tabs>
          <w:tab w:val="left" w:pos="340"/>
        </w:tabs>
        <w:spacing w:after="0" w:line="240" w:lineRule="auto"/>
        <w:ind w:left="1440"/>
        <w:rPr>
          <w:rFonts w:asciiTheme="majorBidi" w:hAnsiTheme="majorBidi" w:cstheme="majorBidi"/>
        </w:rPr>
      </w:pPr>
      <w:r w:rsidRPr="00D01E83">
        <w:rPr>
          <w:rFonts w:asciiTheme="majorBidi" w:hAnsiTheme="majorBidi" w:cstheme="majorBidi"/>
        </w:rPr>
        <w:tab/>
        <w:t xml:space="preserve">|d| = 160-240 = 80 </w:t>
      </w:r>
    </w:p>
    <w:p w14:paraId="211CE61F" w14:textId="77777777" w:rsidR="002B0A5D" w:rsidRPr="00D01E83" w:rsidRDefault="002B0A5D" w:rsidP="002B0A5D">
      <w:pPr>
        <w:pStyle w:val="ListParagraph"/>
        <w:tabs>
          <w:tab w:val="left" w:pos="340"/>
        </w:tabs>
        <w:spacing w:after="0" w:line="240" w:lineRule="auto"/>
        <w:ind w:left="1440"/>
        <w:rPr>
          <w:rFonts w:asciiTheme="majorBidi" w:hAnsiTheme="majorBidi" w:cstheme="majorBidi"/>
        </w:rPr>
      </w:pPr>
      <w:r w:rsidRPr="00D01E83">
        <w:rPr>
          <w:rFonts w:asciiTheme="majorBidi" w:hAnsiTheme="majorBidi" w:cstheme="majorBidi"/>
        </w:rPr>
        <w:tab/>
        <w:t xml:space="preserve">p &lt; |d| maka 1 </w:t>
      </w:r>
    </w:p>
    <w:p w14:paraId="52D06E8B" w14:textId="77777777" w:rsidR="002B0A5D" w:rsidRPr="00D01E83" w:rsidRDefault="002B0A5D" w:rsidP="002B0A5D">
      <w:pPr>
        <w:pStyle w:val="ListParagraph"/>
        <w:tabs>
          <w:tab w:val="left" w:pos="340"/>
        </w:tabs>
        <w:spacing w:after="0" w:line="240" w:lineRule="auto"/>
        <w:ind w:left="1440"/>
        <w:rPr>
          <w:rFonts w:asciiTheme="majorBidi" w:hAnsiTheme="majorBidi" w:cstheme="majorBidi"/>
        </w:rPr>
      </w:pPr>
      <w:r w:rsidRPr="00D01E83">
        <w:rPr>
          <w:rFonts w:asciiTheme="majorBidi" w:hAnsiTheme="majorBidi" w:cstheme="majorBidi"/>
        </w:rPr>
        <w:tab/>
        <w:t xml:space="preserve">60 &lt; 80 maka 1 </w:t>
      </w:r>
    </w:p>
    <w:p w14:paraId="12E2DA94" w14:textId="77777777" w:rsidR="002B0A5D" w:rsidRPr="00D01E83" w:rsidRDefault="002B0A5D" w:rsidP="002B0A5D">
      <w:pPr>
        <w:pStyle w:val="ListParagraph"/>
        <w:tabs>
          <w:tab w:val="left" w:pos="340"/>
        </w:tabs>
        <w:spacing w:after="0" w:line="240" w:lineRule="auto"/>
        <w:ind w:left="1440"/>
        <w:rPr>
          <w:rFonts w:asciiTheme="majorBidi" w:hAnsiTheme="majorBidi" w:cstheme="majorBidi"/>
        </w:rPr>
      </w:pPr>
      <w:r w:rsidRPr="00D01E83">
        <w:rPr>
          <w:rFonts w:asciiTheme="majorBidi" w:hAnsiTheme="majorBidi" w:cstheme="majorBidi"/>
        </w:rPr>
        <w:tab/>
        <w:t xml:space="preserve">Dengan menggunakan kaidah MAX : </w:t>
      </w:r>
    </w:p>
    <w:p w14:paraId="49B5FBC3" w14:textId="77777777" w:rsidR="002B0A5D" w:rsidRPr="00D01E83" w:rsidRDefault="002B0A5D" w:rsidP="002B0A5D">
      <w:pPr>
        <w:pStyle w:val="ListParagraph"/>
        <w:tabs>
          <w:tab w:val="left" w:pos="340"/>
        </w:tabs>
        <w:spacing w:after="0" w:line="240" w:lineRule="auto"/>
        <w:ind w:left="1440"/>
        <w:rPr>
          <w:rFonts w:asciiTheme="majorBidi" w:hAnsiTheme="majorBidi" w:cstheme="majorBidi"/>
        </w:rPr>
      </w:pPr>
      <w:r w:rsidRPr="00D01E83">
        <w:rPr>
          <w:rFonts w:asciiTheme="majorBidi" w:hAnsiTheme="majorBidi" w:cstheme="majorBidi"/>
          <w:lang w:val="en-US"/>
        </w:rPr>
        <w:tab/>
      </w:r>
      <w:r w:rsidRPr="00D01E83">
        <w:rPr>
          <w:rFonts w:asciiTheme="majorBidi" w:hAnsiTheme="majorBidi" w:cstheme="majorBidi"/>
        </w:rPr>
        <w:t xml:space="preserve">P(A,B) = 0 dan P(B,A) = 1 </w:t>
      </w:r>
    </w:p>
    <w:p w14:paraId="618EFCA3" w14:textId="3C97154B" w:rsidR="002B0A5D" w:rsidRPr="00D01E83" w:rsidRDefault="002B0A5D" w:rsidP="002B0A5D">
      <w:pPr>
        <w:pStyle w:val="ListParagraph"/>
        <w:numPr>
          <w:ilvl w:val="0"/>
          <w:numId w:val="18"/>
        </w:numPr>
        <w:tabs>
          <w:tab w:val="left" w:pos="340"/>
        </w:tabs>
        <w:spacing w:after="0" w:line="240" w:lineRule="auto"/>
        <w:rPr>
          <w:rFonts w:asciiTheme="majorBidi" w:hAnsiTheme="majorBidi" w:cstheme="majorBidi"/>
        </w:rPr>
      </w:pPr>
      <w:r w:rsidRPr="00D01E83">
        <w:rPr>
          <w:rFonts w:asciiTheme="majorBidi" w:hAnsiTheme="majorBidi" w:cstheme="majorBidi"/>
        </w:rPr>
        <w:t xml:space="preserve">Kriteria jumlah pesaing serupa </w:t>
      </w:r>
    </w:p>
    <w:p w14:paraId="7BB2ABF0" w14:textId="77777777" w:rsidR="002B0A5D" w:rsidRPr="00D01E83" w:rsidRDefault="002B0A5D" w:rsidP="002B0A5D">
      <w:pPr>
        <w:pStyle w:val="ListParagraph"/>
        <w:tabs>
          <w:tab w:val="left" w:pos="340"/>
        </w:tabs>
        <w:spacing w:after="0" w:line="240" w:lineRule="auto"/>
        <w:ind w:left="1440"/>
        <w:rPr>
          <w:rFonts w:asciiTheme="majorBidi" w:hAnsiTheme="majorBidi" w:cstheme="majorBidi"/>
        </w:rPr>
      </w:pPr>
      <w:r w:rsidRPr="00D01E83">
        <w:rPr>
          <w:rFonts w:asciiTheme="majorBidi" w:hAnsiTheme="majorBidi" w:cstheme="majorBidi"/>
        </w:rPr>
        <w:tab/>
        <w:t xml:space="preserve">Tipe preferensi 2 dengan q = 3 </w:t>
      </w:r>
    </w:p>
    <w:p w14:paraId="1DE517A0" w14:textId="77777777" w:rsidR="002B0A5D" w:rsidRPr="00D01E83" w:rsidRDefault="002B0A5D" w:rsidP="002B0A5D">
      <w:pPr>
        <w:pStyle w:val="ListParagraph"/>
        <w:tabs>
          <w:tab w:val="left" w:pos="340"/>
        </w:tabs>
        <w:spacing w:after="0" w:line="240" w:lineRule="auto"/>
        <w:ind w:left="1440"/>
        <w:rPr>
          <w:rFonts w:asciiTheme="majorBidi" w:hAnsiTheme="majorBidi" w:cstheme="majorBidi"/>
        </w:rPr>
      </w:pPr>
      <w:r w:rsidRPr="00D01E83">
        <w:rPr>
          <w:rFonts w:asciiTheme="majorBidi" w:hAnsiTheme="majorBidi" w:cstheme="majorBidi"/>
        </w:rPr>
        <w:tab/>
        <w:t xml:space="preserve">d = 3 – 8 = - 5 </w:t>
      </w:r>
    </w:p>
    <w:p w14:paraId="6D741717" w14:textId="77777777" w:rsidR="002B0A5D" w:rsidRPr="00D01E83" w:rsidRDefault="002B0A5D" w:rsidP="002B0A5D">
      <w:pPr>
        <w:pStyle w:val="ListParagraph"/>
        <w:tabs>
          <w:tab w:val="left" w:pos="340"/>
        </w:tabs>
        <w:spacing w:after="0" w:line="240" w:lineRule="auto"/>
        <w:ind w:left="1440"/>
        <w:rPr>
          <w:rFonts w:asciiTheme="majorBidi" w:hAnsiTheme="majorBidi" w:cstheme="majorBidi"/>
        </w:rPr>
      </w:pPr>
      <w:r w:rsidRPr="00D01E83">
        <w:rPr>
          <w:rFonts w:asciiTheme="majorBidi" w:hAnsiTheme="majorBidi" w:cstheme="majorBidi"/>
        </w:rPr>
        <w:tab/>
        <w:t xml:space="preserve">d &lt; - q maka 1 </w:t>
      </w:r>
    </w:p>
    <w:p w14:paraId="2B843C37" w14:textId="77777777" w:rsidR="002B0A5D" w:rsidRPr="00D01E83" w:rsidRDefault="002B0A5D" w:rsidP="002B0A5D">
      <w:pPr>
        <w:pStyle w:val="ListParagraph"/>
        <w:tabs>
          <w:tab w:val="left" w:pos="340"/>
        </w:tabs>
        <w:spacing w:after="0" w:line="240" w:lineRule="auto"/>
        <w:ind w:left="1440"/>
        <w:rPr>
          <w:rFonts w:asciiTheme="majorBidi" w:hAnsiTheme="majorBidi" w:cstheme="majorBidi"/>
        </w:rPr>
      </w:pPr>
      <w:r w:rsidRPr="00D01E83">
        <w:rPr>
          <w:rFonts w:asciiTheme="majorBidi" w:hAnsiTheme="majorBidi" w:cstheme="majorBidi"/>
        </w:rPr>
        <w:tab/>
        <w:t xml:space="preserve">-5 &lt; - 3 maka 1 </w:t>
      </w:r>
    </w:p>
    <w:p w14:paraId="3BD77C0B" w14:textId="77777777" w:rsidR="00D01E83" w:rsidRPr="00D01E83" w:rsidRDefault="002B0A5D" w:rsidP="002B0A5D">
      <w:pPr>
        <w:pStyle w:val="ListParagraph"/>
        <w:tabs>
          <w:tab w:val="left" w:pos="340"/>
        </w:tabs>
        <w:spacing w:after="0" w:line="240" w:lineRule="auto"/>
        <w:ind w:left="1440"/>
        <w:rPr>
          <w:rFonts w:asciiTheme="majorBidi" w:hAnsiTheme="majorBidi" w:cstheme="majorBidi"/>
        </w:rPr>
      </w:pPr>
      <w:r w:rsidRPr="00D01E83">
        <w:rPr>
          <w:rFonts w:asciiTheme="majorBidi" w:hAnsiTheme="majorBidi" w:cstheme="majorBidi"/>
        </w:rPr>
        <w:tab/>
        <w:t xml:space="preserve">Dengan menggunakan kaidah MIN : </w:t>
      </w:r>
    </w:p>
    <w:p w14:paraId="6057BDE2" w14:textId="77777777" w:rsidR="00D01E83" w:rsidRPr="00D01E83" w:rsidRDefault="00D01E83" w:rsidP="002B0A5D">
      <w:pPr>
        <w:pStyle w:val="ListParagraph"/>
        <w:tabs>
          <w:tab w:val="left" w:pos="340"/>
        </w:tabs>
        <w:spacing w:after="0" w:line="240" w:lineRule="auto"/>
        <w:ind w:left="1440"/>
        <w:rPr>
          <w:rFonts w:asciiTheme="majorBidi" w:hAnsiTheme="majorBidi" w:cstheme="majorBidi"/>
        </w:rPr>
      </w:pPr>
      <w:r w:rsidRPr="00D01E83">
        <w:rPr>
          <w:rFonts w:asciiTheme="majorBidi" w:hAnsiTheme="majorBidi" w:cstheme="majorBidi"/>
        </w:rPr>
        <w:tab/>
      </w:r>
      <w:r w:rsidR="002B0A5D" w:rsidRPr="00D01E83">
        <w:rPr>
          <w:rFonts w:asciiTheme="majorBidi" w:hAnsiTheme="majorBidi" w:cstheme="majorBidi"/>
        </w:rPr>
        <w:t xml:space="preserve">P(A,B) = 1 dan P(B,A) = 0 </w:t>
      </w:r>
    </w:p>
    <w:p w14:paraId="2E0BA2FE" w14:textId="0B1EF2FD" w:rsidR="00D01E83" w:rsidRPr="00D01E83" w:rsidRDefault="002B0A5D" w:rsidP="00D01E83">
      <w:pPr>
        <w:pStyle w:val="ListParagraph"/>
        <w:numPr>
          <w:ilvl w:val="0"/>
          <w:numId w:val="18"/>
        </w:numPr>
        <w:tabs>
          <w:tab w:val="left" w:pos="340"/>
        </w:tabs>
        <w:spacing w:after="0" w:line="240" w:lineRule="auto"/>
        <w:rPr>
          <w:rFonts w:asciiTheme="majorBidi" w:hAnsiTheme="majorBidi" w:cstheme="majorBidi"/>
          <w:lang w:val="en-US"/>
        </w:rPr>
      </w:pPr>
      <w:r w:rsidRPr="00D01E83">
        <w:rPr>
          <w:rFonts w:asciiTheme="majorBidi" w:hAnsiTheme="majorBidi" w:cstheme="majorBidi"/>
        </w:rPr>
        <w:t xml:space="preserve">Kriteria jumlah mobil yang lewat di lokasi (per jam) </w:t>
      </w:r>
    </w:p>
    <w:p w14:paraId="37DC96A5" w14:textId="77777777" w:rsidR="00D01E83" w:rsidRPr="00D01E83" w:rsidRDefault="00D01E83" w:rsidP="00D01E83">
      <w:pPr>
        <w:pStyle w:val="ListParagraph"/>
        <w:tabs>
          <w:tab w:val="left" w:pos="340"/>
        </w:tabs>
        <w:spacing w:after="0" w:line="240" w:lineRule="auto"/>
        <w:ind w:left="1440"/>
        <w:rPr>
          <w:rFonts w:asciiTheme="majorBidi" w:hAnsiTheme="majorBidi" w:cstheme="majorBidi"/>
        </w:rPr>
      </w:pPr>
      <w:r w:rsidRPr="00D01E83">
        <w:rPr>
          <w:rFonts w:asciiTheme="majorBidi" w:hAnsiTheme="majorBidi" w:cstheme="majorBidi"/>
          <w:lang w:val="en-US"/>
        </w:rPr>
        <w:tab/>
      </w:r>
      <w:r w:rsidR="002B0A5D" w:rsidRPr="00D01E83">
        <w:rPr>
          <w:rFonts w:asciiTheme="majorBidi" w:hAnsiTheme="majorBidi" w:cstheme="majorBidi"/>
        </w:rPr>
        <w:t xml:space="preserve">Tipe preferensi 3 dengan p = 150 </w:t>
      </w:r>
    </w:p>
    <w:p w14:paraId="5919DC2C" w14:textId="77777777" w:rsidR="00D01E83" w:rsidRPr="00D01E83" w:rsidRDefault="00D01E83" w:rsidP="00D01E83">
      <w:pPr>
        <w:pStyle w:val="ListParagraph"/>
        <w:tabs>
          <w:tab w:val="left" w:pos="340"/>
        </w:tabs>
        <w:spacing w:after="0" w:line="240" w:lineRule="auto"/>
        <w:ind w:left="1440"/>
        <w:rPr>
          <w:rFonts w:asciiTheme="majorBidi" w:hAnsiTheme="majorBidi" w:cstheme="majorBidi"/>
        </w:rPr>
      </w:pPr>
      <w:r w:rsidRPr="00D01E83">
        <w:rPr>
          <w:rFonts w:asciiTheme="majorBidi" w:hAnsiTheme="majorBidi" w:cstheme="majorBidi"/>
        </w:rPr>
        <w:tab/>
      </w:r>
      <w:r w:rsidR="002B0A5D" w:rsidRPr="00D01E83">
        <w:rPr>
          <w:rFonts w:asciiTheme="majorBidi" w:hAnsiTheme="majorBidi" w:cstheme="majorBidi"/>
        </w:rPr>
        <w:t xml:space="preserve">d = 1200 – 902 = 298 </w:t>
      </w:r>
    </w:p>
    <w:p w14:paraId="6046A435" w14:textId="77777777" w:rsidR="00D01E83" w:rsidRPr="00D01E83" w:rsidRDefault="00D01E83" w:rsidP="00D01E83">
      <w:pPr>
        <w:pStyle w:val="ListParagraph"/>
        <w:tabs>
          <w:tab w:val="left" w:pos="340"/>
        </w:tabs>
        <w:spacing w:after="0" w:line="240" w:lineRule="auto"/>
        <w:ind w:left="1440"/>
        <w:rPr>
          <w:rFonts w:asciiTheme="majorBidi" w:hAnsiTheme="majorBidi" w:cstheme="majorBidi"/>
        </w:rPr>
      </w:pPr>
      <w:r w:rsidRPr="00D01E83">
        <w:rPr>
          <w:rFonts w:asciiTheme="majorBidi" w:hAnsiTheme="majorBidi" w:cstheme="majorBidi"/>
        </w:rPr>
        <w:tab/>
      </w:r>
      <w:r w:rsidR="002B0A5D" w:rsidRPr="00D01E83">
        <w:rPr>
          <w:rFonts w:asciiTheme="majorBidi" w:hAnsiTheme="majorBidi" w:cstheme="majorBidi"/>
        </w:rPr>
        <w:t xml:space="preserve">d &gt; p maka 1 </w:t>
      </w:r>
    </w:p>
    <w:p w14:paraId="1F6685A7" w14:textId="77777777" w:rsidR="00D01E83" w:rsidRPr="00D01E83" w:rsidRDefault="00D01E83" w:rsidP="00D01E83">
      <w:pPr>
        <w:pStyle w:val="ListParagraph"/>
        <w:tabs>
          <w:tab w:val="left" w:pos="340"/>
        </w:tabs>
        <w:spacing w:after="0" w:line="240" w:lineRule="auto"/>
        <w:ind w:left="1440"/>
        <w:rPr>
          <w:rFonts w:asciiTheme="majorBidi" w:hAnsiTheme="majorBidi" w:cstheme="majorBidi"/>
        </w:rPr>
      </w:pPr>
      <w:r w:rsidRPr="00D01E83">
        <w:rPr>
          <w:rFonts w:asciiTheme="majorBidi" w:hAnsiTheme="majorBidi" w:cstheme="majorBidi"/>
        </w:rPr>
        <w:tab/>
      </w:r>
      <w:r w:rsidR="002B0A5D" w:rsidRPr="00D01E83">
        <w:rPr>
          <w:rFonts w:asciiTheme="majorBidi" w:hAnsiTheme="majorBidi" w:cstheme="majorBidi"/>
        </w:rPr>
        <w:t xml:space="preserve">298 &gt; 150 maka 1 </w:t>
      </w:r>
    </w:p>
    <w:p w14:paraId="7EFF7263" w14:textId="77777777" w:rsidR="00D01E83" w:rsidRPr="00D01E83" w:rsidRDefault="00D01E83" w:rsidP="00D01E83">
      <w:pPr>
        <w:pStyle w:val="ListParagraph"/>
        <w:tabs>
          <w:tab w:val="left" w:pos="340"/>
        </w:tabs>
        <w:spacing w:after="0" w:line="240" w:lineRule="auto"/>
        <w:ind w:left="1440"/>
        <w:rPr>
          <w:rFonts w:asciiTheme="majorBidi" w:hAnsiTheme="majorBidi" w:cstheme="majorBidi"/>
        </w:rPr>
      </w:pPr>
      <w:r w:rsidRPr="00D01E83">
        <w:rPr>
          <w:rFonts w:asciiTheme="majorBidi" w:hAnsiTheme="majorBidi" w:cstheme="majorBidi"/>
        </w:rPr>
        <w:tab/>
      </w:r>
      <w:r w:rsidR="002B0A5D" w:rsidRPr="00D01E83">
        <w:rPr>
          <w:rFonts w:asciiTheme="majorBidi" w:hAnsiTheme="majorBidi" w:cstheme="majorBidi"/>
        </w:rPr>
        <w:t xml:space="preserve">Dengan menggunakan kaidah MAX : </w:t>
      </w:r>
    </w:p>
    <w:p w14:paraId="65DDB9E3" w14:textId="0600832A" w:rsidR="002B0A5D" w:rsidRPr="00D01E83" w:rsidRDefault="00D01E83" w:rsidP="00D01E83">
      <w:pPr>
        <w:pStyle w:val="ListParagraph"/>
        <w:tabs>
          <w:tab w:val="left" w:pos="340"/>
        </w:tabs>
        <w:spacing w:after="0" w:line="240" w:lineRule="auto"/>
        <w:ind w:left="1440"/>
        <w:rPr>
          <w:rFonts w:asciiTheme="majorBidi" w:hAnsiTheme="majorBidi" w:cstheme="majorBidi"/>
        </w:rPr>
      </w:pPr>
      <w:r w:rsidRPr="00D01E83">
        <w:rPr>
          <w:rFonts w:asciiTheme="majorBidi" w:hAnsiTheme="majorBidi" w:cstheme="majorBidi"/>
        </w:rPr>
        <w:tab/>
      </w:r>
      <w:r w:rsidR="002B0A5D" w:rsidRPr="00D01E83">
        <w:rPr>
          <w:rFonts w:asciiTheme="majorBidi" w:hAnsiTheme="majorBidi" w:cstheme="majorBidi"/>
        </w:rPr>
        <w:t>P(A,B) = 1 dan P(B,A) = 0</w:t>
      </w:r>
    </w:p>
    <w:p w14:paraId="1981FFD6" w14:textId="64A6D81B" w:rsidR="00D01E83" w:rsidRPr="00D01E83" w:rsidRDefault="00D01E83" w:rsidP="00D01E83">
      <w:pPr>
        <w:pStyle w:val="ListParagraph"/>
        <w:numPr>
          <w:ilvl w:val="0"/>
          <w:numId w:val="17"/>
        </w:numPr>
        <w:tabs>
          <w:tab w:val="left" w:pos="340"/>
        </w:tabs>
        <w:spacing w:after="0" w:line="240" w:lineRule="auto"/>
        <w:rPr>
          <w:rFonts w:asciiTheme="majorBidi" w:hAnsiTheme="majorBidi" w:cstheme="majorBidi"/>
        </w:rPr>
      </w:pPr>
      <w:r w:rsidRPr="00D01E83">
        <w:rPr>
          <w:rFonts w:asciiTheme="majorBidi" w:hAnsiTheme="majorBidi" w:cstheme="majorBidi"/>
        </w:rPr>
        <w:t xml:space="preserve">Perhitungan nilai indeks </w:t>
      </w:r>
    </w:p>
    <w:p w14:paraId="3ED2EB4E" w14:textId="77777777" w:rsidR="00D01E83" w:rsidRPr="00D01E83" w:rsidRDefault="00D01E83" w:rsidP="00D01E83">
      <w:pPr>
        <w:pStyle w:val="ListParagraph"/>
        <w:tabs>
          <w:tab w:val="left" w:pos="340"/>
        </w:tabs>
        <w:spacing w:after="0" w:line="240" w:lineRule="auto"/>
        <w:rPr>
          <w:rFonts w:asciiTheme="majorBidi" w:hAnsiTheme="majorBidi" w:cstheme="majorBidi"/>
        </w:rPr>
      </w:pPr>
      <w:r w:rsidRPr="00D01E83">
        <w:rPr>
          <w:rFonts w:asciiTheme="majorBidi" w:hAnsiTheme="majorBidi" w:cstheme="majorBidi"/>
        </w:rPr>
        <w:t xml:space="preserve">Berdasarkan perhitungan point 1, maka : </w:t>
      </w:r>
    </w:p>
    <w:p w14:paraId="73A72819" w14:textId="77777777" w:rsidR="00D01E83" w:rsidRPr="00D01E83" w:rsidRDefault="00D01E83" w:rsidP="00D01E83">
      <w:pPr>
        <w:pStyle w:val="ListParagraph"/>
        <w:tabs>
          <w:tab w:val="left" w:pos="340"/>
        </w:tabs>
        <w:spacing w:after="0" w:line="240" w:lineRule="auto"/>
        <w:rPr>
          <w:rFonts w:asciiTheme="majorBidi" w:hAnsiTheme="majorBidi" w:cstheme="majorBidi"/>
        </w:rPr>
      </w:pPr>
      <w:r w:rsidRPr="00D01E83">
        <w:rPr>
          <w:rFonts w:asciiTheme="majorBidi" w:hAnsiTheme="majorBidi" w:cstheme="majorBidi"/>
        </w:rPr>
        <w:tab/>
        <w:t xml:space="preserve">P (A, B) = 0 + 0 + 0 + 1 + 1 = 2 </w:t>
      </w:r>
    </w:p>
    <w:p w14:paraId="6E9C297D" w14:textId="77777777" w:rsidR="00D01E83" w:rsidRPr="00D01E83" w:rsidRDefault="00D01E83" w:rsidP="00D01E83">
      <w:pPr>
        <w:pStyle w:val="ListParagraph"/>
        <w:tabs>
          <w:tab w:val="left" w:pos="340"/>
        </w:tabs>
        <w:spacing w:after="0" w:line="240" w:lineRule="auto"/>
        <w:rPr>
          <w:rFonts w:asciiTheme="majorBidi" w:hAnsiTheme="majorBidi" w:cstheme="majorBidi"/>
        </w:rPr>
      </w:pPr>
      <w:r w:rsidRPr="00D01E83">
        <w:rPr>
          <w:rFonts w:asciiTheme="majorBidi" w:hAnsiTheme="majorBidi" w:cstheme="majorBidi"/>
        </w:rPr>
        <w:tab/>
        <w:t xml:space="preserve">P (B, A) = 0 + 0,3333 + 1 + 0 + 0 = 1, 3333 </w:t>
      </w:r>
    </w:p>
    <w:p w14:paraId="1808CD1C" w14:textId="77777777" w:rsidR="00D01E83" w:rsidRPr="00D01E83" w:rsidRDefault="00D01E83" w:rsidP="00D01E83">
      <w:pPr>
        <w:pStyle w:val="ListParagraph"/>
        <w:tabs>
          <w:tab w:val="left" w:pos="340"/>
        </w:tabs>
        <w:spacing w:after="0" w:line="240" w:lineRule="auto"/>
        <w:rPr>
          <w:rFonts w:asciiTheme="majorBidi" w:hAnsiTheme="majorBidi" w:cstheme="majorBidi"/>
        </w:rPr>
      </w:pPr>
      <w:r w:rsidRPr="00D01E83">
        <w:rPr>
          <w:rFonts w:asciiTheme="majorBidi" w:hAnsiTheme="majorBidi" w:cstheme="majorBidi"/>
        </w:rPr>
        <w:t xml:space="preserve">Begitu pula perhitungan untuk nilai indeks lokasi yang lain. </w:t>
      </w:r>
    </w:p>
    <w:p w14:paraId="7B517521" w14:textId="1C88E8D9" w:rsidR="00D01E83" w:rsidRPr="00D01E83" w:rsidRDefault="00D01E83" w:rsidP="00D01E83">
      <w:pPr>
        <w:pStyle w:val="ListParagraph"/>
        <w:numPr>
          <w:ilvl w:val="0"/>
          <w:numId w:val="17"/>
        </w:numPr>
        <w:tabs>
          <w:tab w:val="left" w:pos="340"/>
        </w:tabs>
        <w:spacing w:after="0" w:line="240" w:lineRule="auto"/>
        <w:rPr>
          <w:rFonts w:asciiTheme="majorBidi" w:hAnsiTheme="majorBidi" w:cstheme="majorBidi"/>
        </w:rPr>
      </w:pPr>
      <w:r w:rsidRPr="00D01E83">
        <w:rPr>
          <w:rFonts w:asciiTheme="majorBidi" w:hAnsiTheme="majorBidi" w:cstheme="majorBidi"/>
        </w:rPr>
        <w:t xml:space="preserve">Perhitungan leaving flow dan entering flow </w:t>
      </w:r>
    </w:p>
    <w:p w14:paraId="12E18F00" w14:textId="77777777" w:rsidR="00D01E83" w:rsidRPr="00D01E83" w:rsidRDefault="00D01E83" w:rsidP="00D01E83">
      <w:pPr>
        <w:pStyle w:val="ListParagraph"/>
        <w:tabs>
          <w:tab w:val="left" w:pos="340"/>
        </w:tabs>
        <w:spacing w:after="0" w:line="240" w:lineRule="auto"/>
        <w:rPr>
          <w:rFonts w:asciiTheme="majorBidi" w:hAnsiTheme="majorBidi" w:cstheme="majorBidi"/>
        </w:rPr>
      </w:pPr>
      <w:r w:rsidRPr="00D01E83">
        <w:rPr>
          <w:rFonts w:asciiTheme="majorBidi" w:hAnsiTheme="majorBidi" w:cstheme="majorBidi"/>
        </w:rPr>
        <w:t xml:space="preserve">Setelah melakukan point perhitungan 1 dan 2 untuk semua kriteria dan lokasi, maka dihasilkan nilai indeks untuk semua lokasi seperti yang tercantum pada tabel 9. Untuk perhitungan nilai leaving flow dan entering flow adalah sebagai berikut : </w:t>
      </w:r>
    </w:p>
    <w:p w14:paraId="3EEB41B8" w14:textId="77777777" w:rsidR="00D01E83" w:rsidRPr="00D01E83" w:rsidRDefault="00D01E83" w:rsidP="00D01E83">
      <w:pPr>
        <w:pStyle w:val="ListParagraph"/>
        <w:tabs>
          <w:tab w:val="left" w:pos="340"/>
        </w:tabs>
        <w:spacing w:after="0" w:line="240" w:lineRule="auto"/>
        <w:rPr>
          <w:rFonts w:asciiTheme="majorBidi" w:hAnsiTheme="majorBidi" w:cstheme="majorBidi"/>
        </w:rPr>
      </w:pPr>
      <w:r w:rsidRPr="00D01E83">
        <w:rPr>
          <w:rFonts w:asciiTheme="majorBidi" w:hAnsiTheme="majorBidi" w:cstheme="majorBidi"/>
          <w:lang w:val="en-US"/>
        </w:rPr>
        <w:tab/>
      </w:r>
      <w:r w:rsidRPr="00D01E83">
        <w:rPr>
          <w:rFonts w:asciiTheme="majorBidi" w:hAnsiTheme="majorBidi" w:cstheme="majorBidi"/>
        </w:rPr>
        <w:t xml:space="preserve">Leaving flow = Ф+ (A) = (0 + 2 + 1 + 1, 3333) / 4 – 1 </w:t>
      </w:r>
    </w:p>
    <w:p w14:paraId="06CC2869" w14:textId="77777777" w:rsidR="00D01E83" w:rsidRPr="00D01E83" w:rsidRDefault="00D01E83" w:rsidP="00D01E83">
      <w:pPr>
        <w:pStyle w:val="ListParagraph"/>
        <w:tabs>
          <w:tab w:val="left" w:pos="340"/>
        </w:tabs>
        <w:spacing w:after="0" w:line="240" w:lineRule="auto"/>
        <w:rPr>
          <w:rFonts w:asciiTheme="majorBidi" w:hAnsiTheme="majorBidi" w:cstheme="majorBidi"/>
        </w:rPr>
      </w:pPr>
      <w:r w:rsidRPr="00D01E83">
        <w:rPr>
          <w:rFonts w:asciiTheme="majorBidi" w:hAnsiTheme="majorBidi" w:cstheme="majorBidi"/>
        </w:rPr>
        <w:tab/>
      </w:r>
      <w:r w:rsidRPr="00D01E83">
        <w:rPr>
          <w:rFonts w:asciiTheme="majorBidi" w:hAnsiTheme="majorBidi" w:cstheme="majorBidi"/>
        </w:rPr>
        <w:tab/>
      </w:r>
      <w:r w:rsidRPr="00D01E83">
        <w:rPr>
          <w:rFonts w:asciiTheme="majorBidi" w:hAnsiTheme="majorBidi" w:cstheme="majorBidi"/>
        </w:rPr>
        <w:tab/>
      </w:r>
      <w:r w:rsidRPr="00D01E83">
        <w:rPr>
          <w:rFonts w:asciiTheme="majorBidi" w:hAnsiTheme="majorBidi" w:cstheme="majorBidi"/>
        </w:rPr>
        <w:tab/>
        <w:t xml:space="preserve">= 4, 3333/3 = 1, 4444 </w:t>
      </w:r>
    </w:p>
    <w:p w14:paraId="426C3A03" w14:textId="77777777" w:rsidR="00D01E83" w:rsidRPr="00D01E83" w:rsidRDefault="00D01E83" w:rsidP="00D01E83">
      <w:pPr>
        <w:pStyle w:val="ListParagraph"/>
        <w:tabs>
          <w:tab w:val="left" w:pos="340"/>
        </w:tabs>
        <w:spacing w:after="0" w:line="240" w:lineRule="auto"/>
        <w:rPr>
          <w:rFonts w:asciiTheme="majorBidi" w:hAnsiTheme="majorBidi" w:cstheme="majorBidi"/>
        </w:rPr>
      </w:pPr>
      <w:r w:rsidRPr="00D01E83">
        <w:rPr>
          <w:rFonts w:asciiTheme="majorBidi" w:hAnsiTheme="majorBidi" w:cstheme="majorBidi"/>
        </w:rPr>
        <w:tab/>
        <w:t xml:space="preserve">Entering flow = Ф- (A) = (0 + 1,3333 + 2 + 1) / 4 – 1 </w:t>
      </w:r>
    </w:p>
    <w:p w14:paraId="075683A8" w14:textId="77777777" w:rsidR="00D01E83" w:rsidRPr="00D01E83" w:rsidRDefault="00D01E83" w:rsidP="00D01E83">
      <w:pPr>
        <w:pStyle w:val="ListParagraph"/>
        <w:tabs>
          <w:tab w:val="left" w:pos="340"/>
        </w:tabs>
        <w:spacing w:after="0" w:line="240" w:lineRule="auto"/>
        <w:rPr>
          <w:rFonts w:asciiTheme="majorBidi" w:hAnsiTheme="majorBidi" w:cstheme="majorBidi"/>
        </w:rPr>
      </w:pPr>
      <w:r w:rsidRPr="00D01E83">
        <w:rPr>
          <w:rFonts w:asciiTheme="majorBidi" w:hAnsiTheme="majorBidi" w:cstheme="majorBidi"/>
        </w:rPr>
        <w:tab/>
      </w:r>
      <w:r w:rsidRPr="00D01E83">
        <w:rPr>
          <w:rFonts w:asciiTheme="majorBidi" w:hAnsiTheme="majorBidi" w:cstheme="majorBidi"/>
        </w:rPr>
        <w:tab/>
      </w:r>
      <w:r w:rsidRPr="00D01E83">
        <w:rPr>
          <w:rFonts w:asciiTheme="majorBidi" w:hAnsiTheme="majorBidi" w:cstheme="majorBidi"/>
        </w:rPr>
        <w:tab/>
      </w:r>
      <w:r w:rsidRPr="00D01E83">
        <w:rPr>
          <w:rFonts w:asciiTheme="majorBidi" w:hAnsiTheme="majorBidi" w:cstheme="majorBidi"/>
        </w:rPr>
        <w:tab/>
        <w:t xml:space="preserve">= 4, 3333/3 = 1, 4444 </w:t>
      </w:r>
    </w:p>
    <w:p w14:paraId="10E415D9" w14:textId="77777777" w:rsidR="00D01E83" w:rsidRPr="00D01E83" w:rsidRDefault="00D01E83" w:rsidP="00D01E83">
      <w:pPr>
        <w:pStyle w:val="ListParagraph"/>
        <w:tabs>
          <w:tab w:val="left" w:pos="340"/>
        </w:tabs>
        <w:spacing w:after="0" w:line="240" w:lineRule="auto"/>
        <w:rPr>
          <w:rFonts w:asciiTheme="majorBidi" w:hAnsiTheme="majorBidi" w:cstheme="majorBidi"/>
        </w:rPr>
      </w:pPr>
      <w:r w:rsidRPr="00D01E83">
        <w:rPr>
          <w:rFonts w:asciiTheme="majorBidi" w:hAnsiTheme="majorBidi" w:cstheme="majorBidi"/>
          <w:lang w:val="en-US"/>
        </w:rPr>
        <w:tab/>
      </w:r>
      <w:r w:rsidRPr="00D01E83">
        <w:rPr>
          <w:rFonts w:asciiTheme="majorBidi" w:hAnsiTheme="majorBidi" w:cstheme="majorBidi"/>
        </w:rPr>
        <w:t xml:space="preserve">Begitu pula cara perhitungan untuk mendapatkan leaving flow dan entering flow pada lokasi lainnya. </w:t>
      </w:r>
    </w:p>
    <w:p w14:paraId="0A49E85C" w14:textId="5EC68BCD" w:rsidR="00D01E83" w:rsidRPr="00D01E83" w:rsidRDefault="00D01E83" w:rsidP="00D01E83">
      <w:pPr>
        <w:pStyle w:val="ListParagraph"/>
        <w:numPr>
          <w:ilvl w:val="0"/>
          <w:numId w:val="17"/>
        </w:numPr>
        <w:tabs>
          <w:tab w:val="left" w:pos="340"/>
        </w:tabs>
        <w:spacing w:after="0" w:line="240" w:lineRule="auto"/>
        <w:rPr>
          <w:rFonts w:asciiTheme="majorBidi" w:hAnsiTheme="majorBidi" w:cstheme="majorBidi"/>
        </w:rPr>
      </w:pPr>
      <w:r w:rsidRPr="00D01E83">
        <w:rPr>
          <w:rFonts w:asciiTheme="majorBidi" w:hAnsiTheme="majorBidi" w:cstheme="majorBidi"/>
        </w:rPr>
        <w:t xml:space="preserve">Perhitungan net flow </w:t>
      </w:r>
    </w:p>
    <w:p w14:paraId="5679E827" w14:textId="77777777" w:rsidR="00D01E83" w:rsidRPr="00D01E83" w:rsidRDefault="00D01E83" w:rsidP="00D01E83">
      <w:pPr>
        <w:pStyle w:val="ListParagraph"/>
        <w:tabs>
          <w:tab w:val="left" w:pos="340"/>
        </w:tabs>
        <w:spacing w:after="0" w:line="240" w:lineRule="auto"/>
        <w:rPr>
          <w:rFonts w:asciiTheme="majorBidi" w:hAnsiTheme="majorBidi" w:cstheme="majorBidi"/>
        </w:rPr>
      </w:pPr>
      <w:r w:rsidRPr="00D01E83">
        <w:rPr>
          <w:rFonts w:asciiTheme="majorBidi" w:hAnsiTheme="majorBidi" w:cstheme="majorBidi"/>
        </w:rPr>
        <w:t xml:space="preserve">Setelah mendapatkan nilai leaving flow dan entering flow, maka dapat dihitung nilai net flow sebagai berikut : </w:t>
      </w:r>
    </w:p>
    <w:p w14:paraId="63575930" w14:textId="2F394B07" w:rsidR="00D01E83" w:rsidRPr="00D01E83" w:rsidRDefault="00D01E83" w:rsidP="00D01E83">
      <w:pPr>
        <w:pStyle w:val="ListParagraph"/>
        <w:tabs>
          <w:tab w:val="left" w:pos="340"/>
        </w:tabs>
        <w:spacing w:after="0" w:line="240" w:lineRule="auto"/>
        <w:rPr>
          <w:rFonts w:asciiTheme="majorBidi" w:hAnsiTheme="majorBidi" w:cstheme="majorBidi"/>
        </w:rPr>
      </w:pPr>
      <w:r w:rsidRPr="00D01E83">
        <w:rPr>
          <w:rFonts w:asciiTheme="majorBidi" w:hAnsiTheme="majorBidi" w:cstheme="majorBidi"/>
          <w:lang w:val="en-US"/>
        </w:rPr>
        <w:tab/>
      </w:r>
      <w:r w:rsidRPr="00D01E83">
        <w:rPr>
          <w:rFonts w:asciiTheme="majorBidi" w:hAnsiTheme="majorBidi" w:cstheme="majorBidi"/>
        </w:rPr>
        <w:t xml:space="preserve">Net flow = </w:t>
      </w:r>
      <w:r w:rsidRPr="00D01E83">
        <w:rPr>
          <w:rFonts w:asciiTheme="majorBidi" w:hAnsiTheme="majorBidi" w:cstheme="majorBidi"/>
        </w:rPr>
        <w:tab/>
        <w:t xml:space="preserve">Ф (A) </w:t>
      </w:r>
      <w:r w:rsidRPr="00D01E83">
        <w:rPr>
          <w:rFonts w:asciiTheme="majorBidi" w:hAnsiTheme="majorBidi" w:cstheme="majorBidi"/>
        </w:rPr>
        <w:tab/>
        <w:t xml:space="preserve">= Ф+ (A) – Ф - (A) </w:t>
      </w:r>
    </w:p>
    <w:p w14:paraId="61847658" w14:textId="77777777" w:rsidR="00D01E83" w:rsidRPr="00D01E83" w:rsidRDefault="00D01E83" w:rsidP="00D01E83">
      <w:pPr>
        <w:pStyle w:val="ListParagraph"/>
        <w:tabs>
          <w:tab w:val="left" w:pos="340"/>
        </w:tabs>
        <w:spacing w:after="0" w:line="240" w:lineRule="auto"/>
        <w:rPr>
          <w:rFonts w:asciiTheme="majorBidi" w:hAnsiTheme="majorBidi" w:cstheme="majorBidi"/>
        </w:rPr>
      </w:pPr>
      <w:r w:rsidRPr="00D01E83">
        <w:rPr>
          <w:rFonts w:asciiTheme="majorBidi" w:hAnsiTheme="majorBidi" w:cstheme="majorBidi"/>
        </w:rPr>
        <w:lastRenderedPageBreak/>
        <w:tab/>
      </w:r>
      <w:r w:rsidRPr="00D01E83">
        <w:rPr>
          <w:rFonts w:asciiTheme="majorBidi" w:hAnsiTheme="majorBidi" w:cstheme="majorBidi"/>
        </w:rPr>
        <w:tab/>
      </w:r>
      <w:r w:rsidRPr="00D01E83">
        <w:rPr>
          <w:rFonts w:asciiTheme="majorBidi" w:hAnsiTheme="majorBidi" w:cstheme="majorBidi"/>
        </w:rPr>
        <w:tab/>
        <w:t xml:space="preserve">Ф (A) </w:t>
      </w:r>
      <w:r w:rsidRPr="00D01E83">
        <w:rPr>
          <w:rFonts w:asciiTheme="majorBidi" w:hAnsiTheme="majorBidi" w:cstheme="majorBidi"/>
        </w:rPr>
        <w:tab/>
        <w:t xml:space="preserve">= 1, 4444 – 1, 4444 = 0 </w:t>
      </w:r>
    </w:p>
    <w:p w14:paraId="5CB48865" w14:textId="08A5F3BE" w:rsidR="00D01E83" w:rsidRPr="00D01E83" w:rsidRDefault="00D01E83" w:rsidP="00D01E83">
      <w:pPr>
        <w:pStyle w:val="ListParagraph"/>
        <w:tabs>
          <w:tab w:val="left" w:pos="340"/>
        </w:tabs>
        <w:spacing w:after="0" w:line="240" w:lineRule="auto"/>
        <w:rPr>
          <w:rFonts w:asciiTheme="majorBidi" w:eastAsia="MS Mincho" w:hAnsiTheme="majorBidi" w:cstheme="majorBidi"/>
          <w:iCs/>
          <w:lang w:val="en-US"/>
        </w:rPr>
      </w:pPr>
      <w:r w:rsidRPr="00D01E83">
        <w:rPr>
          <w:rFonts w:asciiTheme="majorBidi" w:hAnsiTheme="majorBidi" w:cstheme="majorBidi"/>
        </w:rPr>
        <w:t>Begitu pula untuk mendapatkan nilai net flow untuk masing-masing lokasi.</w:t>
      </w:r>
    </w:p>
    <w:p w14:paraId="644F4E29" w14:textId="6508B9E1" w:rsidR="006B63C3" w:rsidRPr="00D01E83" w:rsidRDefault="009F432C" w:rsidP="00D01E83">
      <w:pPr>
        <w:pStyle w:val="ListParagraph"/>
        <w:spacing w:after="0" w:line="240" w:lineRule="auto"/>
        <w:ind w:left="0"/>
        <w:contextualSpacing w:val="0"/>
        <w:jc w:val="both"/>
        <w:rPr>
          <w:rFonts w:ascii="Times New Roman" w:hAnsi="Times New Roman" w:cs="Times New Roman"/>
          <w:lang w:val="en-US"/>
        </w:rPr>
      </w:pPr>
      <w:r w:rsidRPr="002E4C66">
        <w:rPr>
          <w:rFonts w:ascii="Times New Roman" w:eastAsia="MS Mincho" w:hAnsi="Times New Roman" w:cs="Times New Roman"/>
          <w:b/>
          <w:iCs/>
        </w:rPr>
        <w:t xml:space="preserve">4 </w:t>
      </w:r>
      <w:proofErr w:type="spellStart"/>
      <w:r w:rsidR="00D01E83">
        <w:rPr>
          <w:rFonts w:ascii="Times New Roman" w:hAnsi="Times New Roman" w:cs="Times New Roman"/>
          <w:b/>
          <w:lang w:val="en-US"/>
        </w:rPr>
        <w:t>Kesimpulan</w:t>
      </w:r>
      <w:proofErr w:type="spellEnd"/>
    </w:p>
    <w:p w14:paraId="0F91C44C" w14:textId="77777777" w:rsidR="00DC3B4F" w:rsidRDefault="006B63C3" w:rsidP="00D01E83">
      <w:pPr>
        <w:spacing w:after="0" w:line="240" w:lineRule="auto"/>
        <w:jc w:val="both"/>
        <w:rPr>
          <w:rFonts w:asciiTheme="majorBidi" w:hAnsiTheme="majorBidi" w:cstheme="majorBidi"/>
        </w:rPr>
      </w:pPr>
      <w:r>
        <w:tab/>
      </w:r>
      <w:r w:rsidR="00D01E83" w:rsidRPr="00D01E83">
        <w:rPr>
          <w:rFonts w:asciiTheme="majorBidi" w:hAnsiTheme="majorBidi" w:cstheme="majorBidi"/>
        </w:rPr>
        <w:t xml:space="preserve">Berikut ini kesimpulan yang dihasilkan pada penelitian ini. </w:t>
      </w:r>
    </w:p>
    <w:p w14:paraId="476FCE8D" w14:textId="77777777" w:rsidR="00DC3B4F" w:rsidRDefault="00D01E83" w:rsidP="00D01E83">
      <w:pPr>
        <w:spacing w:after="0" w:line="240" w:lineRule="auto"/>
        <w:jc w:val="both"/>
        <w:rPr>
          <w:rFonts w:asciiTheme="majorBidi" w:hAnsiTheme="majorBidi" w:cstheme="majorBidi"/>
        </w:rPr>
      </w:pPr>
      <w:r w:rsidRPr="00D01E83">
        <w:rPr>
          <w:rFonts w:asciiTheme="majorBidi" w:hAnsiTheme="majorBidi" w:cstheme="majorBidi"/>
        </w:rPr>
        <w:t xml:space="preserve">a. Sistem Pendukung Keputusan dengan menggunakan metode promethee ini dapat membantu dalam pemilihan lokasi pembukaan cabang usaha variasi mobil. </w:t>
      </w:r>
    </w:p>
    <w:p w14:paraId="40E1ADED" w14:textId="77777777" w:rsidR="00DC3B4F" w:rsidRDefault="00D01E83" w:rsidP="00D01E83">
      <w:pPr>
        <w:spacing w:after="0" w:line="240" w:lineRule="auto"/>
        <w:jc w:val="both"/>
        <w:rPr>
          <w:rFonts w:asciiTheme="majorBidi" w:hAnsiTheme="majorBidi" w:cstheme="majorBidi"/>
        </w:rPr>
      </w:pPr>
      <w:r w:rsidRPr="00D01E83">
        <w:rPr>
          <w:rFonts w:asciiTheme="majorBidi" w:hAnsiTheme="majorBidi" w:cstheme="majorBidi"/>
        </w:rPr>
        <w:t xml:space="preserve">b. Keluaran hasil perhitungan pada sistem ini tergantung dengan input-an kaidah, preferensi, dan parameter-parameter yang digunakan dalam perhitungan promethee. </w:t>
      </w:r>
    </w:p>
    <w:p w14:paraId="51766FEF" w14:textId="02F66086" w:rsidR="006B63C3" w:rsidRPr="00D01E83" w:rsidRDefault="00D01E83" w:rsidP="00D01E83">
      <w:pPr>
        <w:spacing w:after="0" w:line="240" w:lineRule="auto"/>
        <w:jc w:val="both"/>
        <w:rPr>
          <w:rFonts w:asciiTheme="majorBidi" w:hAnsiTheme="majorBidi" w:cstheme="majorBidi"/>
        </w:rPr>
      </w:pPr>
      <w:r w:rsidRPr="00D01E83">
        <w:rPr>
          <w:rFonts w:asciiTheme="majorBidi" w:hAnsiTheme="majorBidi" w:cstheme="majorBidi"/>
        </w:rPr>
        <w:t>c. Sistem ini menghasilkan output berupa rangking lokasi yang direkomendasikan untuk pembukaan cabang usaha variasi mobil.</w:t>
      </w:r>
    </w:p>
    <w:p w14:paraId="0FE76549" w14:textId="77777777" w:rsidR="006B63C3" w:rsidRDefault="006B63C3" w:rsidP="00BB0E6E">
      <w:pPr>
        <w:tabs>
          <w:tab w:val="left" w:pos="340"/>
        </w:tabs>
        <w:spacing w:after="0" w:line="240" w:lineRule="auto"/>
        <w:jc w:val="both"/>
        <w:rPr>
          <w:rFonts w:ascii="Times New Roman" w:eastAsia="MS Mincho" w:hAnsi="Times New Roman" w:cs="Times New Roman"/>
          <w:b/>
          <w:iCs/>
        </w:rPr>
      </w:pPr>
    </w:p>
    <w:p w14:paraId="3FD5ABB3" w14:textId="1839B35E" w:rsidR="009F432C" w:rsidRPr="00DC3B4F" w:rsidRDefault="006B63C3" w:rsidP="00DC3B4F">
      <w:pPr>
        <w:tabs>
          <w:tab w:val="left" w:pos="340"/>
        </w:tabs>
        <w:spacing w:after="0" w:line="240" w:lineRule="auto"/>
        <w:jc w:val="both"/>
        <w:rPr>
          <w:rFonts w:ascii="Times New Roman" w:eastAsia="MS Mincho" w:hAnsi="Times New Roman" w:cs="Times New Roman"/>
          <w:b/>
          <w:iCs/>
          <w:lang w:val="en-US"/>
        </w:rPr>
      </w:pPr>
      <w:r>
        <w:rPr>
          <w:rFonts w:ascii="Times New Roman" w:eastAsia="MS Mincho" w:hAnsi="Times New Roman" w:cs="Times New Roman"/>
          <w:b/>
          <w:iCs/>
        </w:rPr>
        <w:t xml:space="preserve">5  </w:t>
      </w:r>
      <w:proofErr w:type="spellStart"/>
      <w:r w:rsidR="00DC3B4F">
        <w:rPr>
          <w:rFonts w:ascii="Times New Roman" w:eastAsia="MS Mincho" w:hAnsi="Times New Roman" w:cs="Times New Roman"/>
          <w:b/>
          <w:iCs/>
          <w:lang w:val="en-US"/>
        </w:rPr>
        <w:t>Ucapan</w:t>
      </w:r>
      <w:proofErr w:type="spellEnd"/>
      <w:r w:rsidR="00DC3B4F">
        <w:rPr>
          <w:rFonts w:ascii="Times New Roman" w:eastAsia="MS Mincho" w:hAnsi="Times New Roman" w:cs="Times New Roman"/>
          <w:b/>
          <w:iCs/>
          <w:lang w:val="en-US"/>
        </w:rPr>
        <w:t xml:space="preserve"> </w:t>
      </w:r>
      <w:proofErr w:type="spellStart"/>
      <w:r w:rsidR="00DC3B4F">
        <w:rPr>
          <w:rFonts w:ascii="Times New Roman" w:eastAsia="MS Mincho" w:hAnsi="Times New Roman" w:cs="Times New Roman"/>
          <w:b/>
          <w:iCs/>
          <w:lang w:val="en-US"/>
        </w:rPr>
        <w:t>Terima</w:t>
      </w:r>
      <w:proofErr w:type="spellEnd"/>
      <w:r w:rsidR="00DC3B4F">
        <w:rPr>
          <w:rFonts w:ascii="Times New Roman" w:eastAsia="MS Mincho" w:hAnsi="Times New Roman" w:cs="Times New Roman"/>
          <w:b/>
          <w:iCs/>
          <w:lang w:val="en-US"/>
        </w:rPr>
        <w:t xml:space="preserve"> </w:t>
      </w:r>
      <w:proofErr w:type="spellStart"/>
      <w:r w:rsidR="00DC3B4F">
        <w:rPr>
          <w:rFonts w:ascii="Times New Roman" w:eastAsia="MS Mincho" w:hAnsi="Times New Roman" w:cs="Times New Roman"/>
          <w:b/>
          <w:iCs/>
          <w:lang w:val="en-US"/>
        </w:rPr>
        <w:t>Kasih</w:t>
      </w:r>
      <w:proofErr w:type="spellEnd"/>
    </w:p>
    <w:p w14:paraId="13883651" w14:textId="3B54B9E5" w:rsidR="002E4C66" w:rsidRDefault="00DB7B15" w:rsidP="00DC3B4F">
      <w:pPr>
        <w:tabs>
          <w:tab w:val="left" w:pos="340"/>
        </w:tabs>
        <w:spacing w:after="0" w:line="240" w:lineRule="auto"/>
        <w:jc w:val="both"/>
        <w:rPr>
          <w:rFonts w:ascii="Times" w:hAnsi="Times" w:cs="Times"/>
          <w:b/>
          <w:sz w:val="20"/>
          <w:lang w:val="en-GB"/>
        </w:rPr>
      </w:pPr>
      <w:r>
        <w:rPr>
          <w:rFonts w:ascii="Times New Roman" w:hAnsi="Times New Roman" w:cs="Times New Roman"/>
        </w:rPr>
        <w:tab/>
      </w:r>
      <w:r>
        <w:rPr>
          <w:rFonts w:ascii="Times New Roman" w:hAnsi="Times New Roman" w:cs="Times New Roman"/>
        </w:rPr>
        <w:tab/>
      </w:r>
      <w:r w:rsidR="00DC3B4F" w:rsidRPr="00DC3B4F">
        <w:rPr>
          <w:rFonts w:ascii="Times New Roman" w:hAnsi="Times New Roman" w:cs="Times New Roman"/>
        </w:rPr>
        <w:t>Terima kasih kepada Universitas Muhammadiyah Sidoarjo, Indonesia, melalui Institut P3I (Pusat Pengembangan Publikasi Ilmiah) yang telah sangat berperan dalam memberikan panduan dan bimbingan tentang realisasi tulisan ini.</w:t>
      </w:r>
    </w:p>
    <w:p w14:paraId="29951790" w14:textId="77777777" w:rsidR="00DB7B15" w:rsidRDefault="00DB7B15" w:rsidP="00BB0E6E">
      <w:pPr>
        <w:pStyle w:val="ListParagraph"/>
        <w:spacing w:after="0" w:line="240" w:lineRule="auto"/>
        <w:ind w:left="0"/>
        <w:contextualSpacing w:val="0"/>
        <w:jc w:val="both"/>
        <w:rPr>
          <w:rFonts w:ascii="Arial" w:hAnsi="Arial" w:cs="Arial"/>
          <w:b/>
          <w:sz w:val="20"/>
        </w:rPr>
      </w:pPr>
    </w:p>
    <w:p w14:paraId="46159F09" w14:textId="0DC62827" w:rsidR="006F4391" w:rsidRPr="00851EAE" w:rsidRDefault="00565BEE">
      <w:pPr>
        <w:rPr>
          <w:rFonts w:ascii="Times New Roman" w:hAnsi="Times New Roman" w:cs="Times New Roman"/>
          <w:b/>
        </w:rPr>
      </w:pPr>
      <w:r>
        <w:rPr>
          <w:rFonts w:ascii="Times New Roman" w:hAnsi="Times New Roman" w:cs="Times New Roman"/>
          <w:b/>
        </w:rPr>
        <w:t xml:space="preserve">6 </w:t>
      </w:r>
      <w:r w:rsidRPr="00851EAE">
        <w:rPr>
          <w:rFonts w:ascii="Times New Roman" w:hAnsi="Times New Roman" w:cs="Times New Roman"/>
          <w:b/>
        </w:rPr>
        <w:t>References</w:t>
      </w:r>
    </w:p>
    <w:p w14:paraId="5A6F1030" w14:textId="3348A982" w:rsidR="00DA4BCF" w:rsidRDefault="006F4391" w:rsidP="00DC3B4F">
      <w:pPr>
        <w:widowControl w:val="0"/>
        <w:autoSpaceDE w:val="0"/>
        <w:autoSpaceDN w:val="0"/>
        <w:adjustRightInd w:val="0"/>
        <w:spacing w:after="0" w:line="240" w:lineRule="auto"/>
        <w:ind w:left="641" w:hanging="641"/>
        <w:rPr>
          <w:rFonts w:ascii="Times New Roman" w:hAnsi="Times New Roman" w:cs="Times New Roman"/>
          <w:noProof/>
          <w:szCs w:val="24"/>
        </w:rPr>
      </w:pPr>
      <w:r w:rsidRPr="00372B1B">
        <w:rPr>
          <w:rFonts w:ascii="Times New Roman" w:hAnsi="Times New Roman" w:cs="Times New Roman"/>
        </w:rPr>
        <w:fldChar w:fldCharType="begin" w:fldLock="1"/>
      </w:r>
      <w:r w:rsidRPr="00372B1B">
        <w:rPr>
          <w:rFonts w:ascii="Times New Roman" w:hAnsi="Times New Roman" w:cs="Times New Roman"/>
        </w:rPr>
        <w:instrText xml:space="preserve">ADDIN Mendeley Bibliography CSL_BIBLIOGRAPHY </w:instrText>
      </w:r>
      <w:r w:rsidRPr="00372B1B">
        <w:rPr>
          <w:rFonts w:ascii="Times New Roman" w:hAnsi="Times New Roman" w:cs="Times New Roman"/>
        </w:rPr>
        <w:fldChar w:fldCharType="separate"/>
      </w:r>
      <w:r w:rsidR="003B36CA" w:rsidRPr="003B36CA">
        <w:rPr>
          <w:rFonts w:ascii="Times New Roman" w:hAnsi="Times New Roman" w:cs="Times New Roman"/>
          <w:noProof/>
          <w:szCs w:val="24"/>
        </w:rPr>
        <w:t>[1]</w:t>
      </w:r>
      <w:r w:rsidR="003B36CA" w:rsidRPr="003B36CA">
        <w:rPr>
          <w:rFonts w:ascii="Times New Roman" w:hAnsi="Times New Roman" w:cs="Times New Roman"/>
          <w:noProof/>
          <w:szCs w:val="24"/>
        </w:rPr>
        <w:tab/>
      </w:r>
      <w:r w:rsidR="00DC3B4F">
        <w:rPr>
          <w:rFonts w:ascii="Times New Roman" w:hAnsi="Times New Roman" w:cs="Times New Roman"/>
          <w:noProof/>
          <w:szCs w:val="24"/>
          <w:lang w:val="en-US"/>
        </w:rPr>
        <w:t>M. Ir. Jamaaluddin, TIPS PRAKTIS MENJADI PEWIRAUSAHA SUKSES. UMSIDA PRESS, 2017</w:t>
      </w:r>
      <w:r w:rsidR="003B36CA" w:rsidRPr="003B36CA">
        <w:rPr>
          <w:rFonts w:ascii="Times New Roman" w:hAnsi="Times New Roman" w:cs="Times New Roman"/>
          <w:noProof/>
          <w:szCs w:val="24"/>
        </w:rPr>
        <w:t>.</w:t>
      </w:r>
    </w:p>
    <w:p w14:paraId="5618444B" w14:textId="12341A09" w:rsidR="003B36CA" w:rsidRPr="00DC3B4F" w:rsidRDefault="003B36CA" w:rsidP="00DC3B4F">
      <w:pPr>
        <w:widowControl w:val="0"/>
        <w:autoSpaceDE w:val="0"/>
        <w:autoSpaceDN w:val="0"/>
        <w:adjustRightInd w:val="0"/>
        <w:spacing w:after="0" w:line="240" w:lineRule="auto"/>
        <w:ind w:left="641" w:hanging="641"/>
        <w:rPr>
          <w:rFonts w:ascii="Times New Roman" w:hAnsi="Times New Roman" w:cs="Times New Roman"/>
          <w:noProof/>
          <w:szCs w:val="24"/>
        </w:rPr>
      </w:pPr>
      <w:r w:rsidRPr="003B36CA">
        <w:rPr>
          <w:rFonts w:ascii="Times New Roman" w:hAnsi="Times New Roman" w:cs="Times New Roman"/>
          <w:noProof/>
          <w:szCs w:val="24"/>
        </w:rPr>
        <w:t>[2]</w:t>
      </w:r>
      <w:r w:rsidRPr="003B36CA">
        <w:rPr>
          <w:rFonts w:ascii="Times New Roman" w:hAnsi="Times New Roman" w:cs="Times New Roman"/>
          <w:noProof/>
          <w:szCs w:val="24"/>
        </w:rPr>
        <w:tab/>
      </w:r>
      <w:r w:rsidR="00DC3B4F">
        <w:t>Suryadi Kadarsah. (2002). Sistem Pendukung Keputusan. Bandung : PT. Remaja Rosdakarya</w:t>
      </w:r>
    </w:p>
    <w:p w14:paraId="0AF51DA2" w14:textId="48479C76" w:rsidR="006F4391" w:rsidRPr="00372B1B" w:rsidRDefault="006F4391" w:rsidP="00DA4BCF">
      <w:pPr>
        <w:widowControl w:val="0"/>
        <w:autoSpaceDE w:val="0"/>
        <w:autoSpaceDN w:val="0"/>
        <w:adjustRightInd w:val="0"/>
        <w:spacing w:after="0" w:line="240" w:lineRule="auto"/>
        <w:ind w:left="641" w:hanging="641"/>
        <w:jc w:val="both"/>
        <w:rPr>
          <w:rFonts w:ascii="Times New Roman" w:hAnsi="Times New Roman" w:cs="Times New Roman"/>
        </w:rPr>
      </w:pPr>
      <w:r w:rsidRPr="00372B1B">
        <w:rPr>
          <w:rFonts w:ascii="Times New Roman" w:hAnsi="Times New Roman" w:cs="Times New Roman"/>
        </w:rPr>
        <w:fldChar w:fldCharType="end"/>
      </w:r>
    </w:p>
    <w:sectPr w:rsidR="006F4391" w:rsidRPr="00372B1B" w:rsidSect="00DA7D1A">
      <w:footerReference w:type="default" r:id="rId20"/>
      <w:pgSz w:w="11906" w:h="16838"/>
      <w:pgMar w:top="2268"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7A032" w14:textId="77777777" w:rsidR="005D090C" w:rsidRDefault="005D090C" w:rsidP="0054657E">
      <w:pPr>
        <w:spacing w:after="0" w:line="240" w:lineRule="auto"/>
      </w:pPr>
      <w:r>
        <w:separator/>
      </w:r>
    </w:p>
  </w:endnote>
  <w:endnote w:type="continuationSeparator" w:id="0">
    <w:p w14:paraId="26A4BEC4" w14:textId="77777777" w:rsidR="005D090C" w:rsidRDefault="005D090C" w:rsidP="00546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194820"/>
      <w:docPartObj>
        <w:docPartGallery w:val="Page Numbers (Bottom of Page)"/>
        <w:docPartUnique/>
      </w:docPartObj>
    </w:sdtPr>
    <w:sdtEndPr>
      <w:rPr>
        <w:noProof/>
      </w:rPr>
    </w:sdtEndPr>
    <w:sdtContent>
      <w:p w14:paraId="759F9D3E" w14:textId="1041FB1A" w:rsidR="0054657E" w:rsidRDefault="0054657E">
        <w:pPr>
          <w:pStyle w:val="Footer"/>
          <w:jc w:val="center"/>
        </w:pPr>
        <w:r>
          <w:fldChar w:fldCharType="begin"/>
        </w:r>
        <w:r>
          <w:instrText xml:space="preserve"> PAGE   \* MERGEFORMAT </w:instrText>
        </w:r>
        <w:r>
          <w:fldChar w:fldCharType="separate"/>
        </w:r>
        <w:r w:rsidR="00730112">
          <w:rPr>
            <w:noProof/>
          </w:rPr>
          <w:t>8</w:t>
        </w:r>
        <w:r>
          <w:rPr>
            <w:noProof/>
          </w:rPr>
          <w:fldChar w:fldCharType="end"/>
        </w:r>
      </w:p>
    </w:sdtContent>
  </w:sdt>
  <w:p w14:paraId="2EA09638" w14:textId="77777777" w:rsidR="0054657E" w:rsidRDefault="005465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5C4B8" w14:textId="77777777" w:rsidR="005D090C" w:rsidRDefault="005D090C" w:rsidP="0054657E">
      <w:pPr>
        <w:spacing w:after="0" w:line="240" w:lineRule="auto"/>
      </w:pPr>
      <w:r>
        <w:separator/>
      </w:r>
    </w:p>
  </w:footnote>
  <w:footnote w:type="continuationSeparator" w:id="0">
    <w:p w14:paraId="724DF861" w14:textId="77777777" w:rsidR="005D090C" w:rsidRDefault="005D090C" w:rsidP="005465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B415E"/>
    <w:multiLevelType w:val="hybridMultilevel"/>
    <w:tmpl w:val="783E7C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04C64D2"/>
    <w:multiLevelType w:val="multilevel"/>
    <w:tmpl w:val="41F815F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3C82410"/>
    <w:multiLevelType w:val="hybridMultilevel"/>
    <w:tmpl w:val="7518B3BE"/>
    <w:lvl w:ilvl="0" w:tplc="04090015">
      <w:start w:val="1"/>
      <w:numFmt w:val="upperLetter"/>
      <w:lvlText w:val="%1."/>
      <w:lvlJc w:val="left"/>
      <w:pPr>
        <w:ind w:left="796" w:hanging="360"/>
      </w:pPr>
      <w:rPr>
        <w:rFonts w:hint="default"/>
      </w:rPr>
    </w:lvl>
    <w:lvl w:ilvl="1" w:tplc="07F48526">
      <w:start w:val="1"/>
      <w:numFmt w:val="decimal"/>
      <w:lvlText w:val="%2."/>
      <w:lvlJc w:val="left"/>
      <w:pPr>
        <w:ind w:left="1516" w:hanging="360"/>
      </w:pPr>
      <w:rPr>
        <w:rFonts w:hint="default"/>
      </w:r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3" w15:restartNumberingAfterBreak="0">
    <w:nsid w:val="22DB71CA"/>
    <w:multiLevelType w:val="hybridMultilevel"/>
    <w:tmpl w:val="34342DF2"/>
    <w:lvl w:ilvl="0" w:tplc="BF28F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B2E1A"/>
    <w:multiLevelType w:val="hybridMultilevel"/>
    <w:tmpl w:val="7188E1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0C53887"/>
    <w:multiLevelType w:val="hybridMultilevel"/>
    <w:tmpl w:val="4162B9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BF1311"/>
    <w:multiLevelType w:val="hybridMultilevel"/>
    <w:tmpl w:val="85F6C1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8B6CE1"/>
    <w:multiLevelType w:val="hybridMultilevel"/>
    <w:tmpl w:val="556EB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5E0436"/>
    <w:multiLevelType w:val="hybridMultilevel"/>
    <w:tmpl w:val="961635F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0E4D19"/>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A870AF"/>
    <w:multiLevelType w:val="hybridMultilevel"/>
    <w:tmpl w:val="31C81E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E74801"/>
    <w:multiLevelType w:val="hybridMultilevel"/>
    <w:tmpl w:val="27C63782"/>
    <w:lvl w:ilvl="0" w:tplc="3B127D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3B6E1D"/>
    <w:multiLevelType w:val="hybridMultilevel"/>
    <w:tmpl w:val="9894E7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0143302"/>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31023EA"/>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6C63D5"/>
    <w:multiLevelType w:val="multilevel"/>
    <w:tmpl w:val="3E5EEA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39B0B45"/>
    <w:multiLevelType w:val="hybridMultilevel"/>
    <w:tmpl w:val="858E23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714C4230"/>
    <w:multiLevelType w:val="hybridMultilevel"/>
    <w:tmpl w:val="783E7C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7"/>
  </w:num>
  <w:num w:numId="5">
    <w:abstractNumId w:val="3"/>
  </w:num>
  <w:num w:numId="6">
    <w:abstractNumId w:val="9"/>
  </w:num>
  <w:num w:numId="7">
    <w:abstractNumId w:val="14"/>
  </w:num>
  <w:num w:numId="8">
    <w:abstractNumId w:val="12"/>
  </w:num>
  <w:num w:numId="9">
    <w:abstractNumId w:val="17"/>
  </w:num>
  <w:num w:numId="10">
    <w:abstractNumId w:val="16"/>
  </w:num>
  <w:num w:numId="11">
    <w:abstractNumId w:val="0"/>
  </w:num>
  <w:num w:numId="12">
    <w:abstractNumId w:val="15"/>
  </w:num>
  <w:num w:numId="13">
    <w:abstractNumId w:val="13"/>
  </w:num>
  <w:num w:numId="14">
    <w:abstractNumId w:val="1"/>
  </w:num>
  <w:num w:numId="15">
    <w:abstractNumId w:val="10"/>
  </w:num>
  <w:num w:numId="16">
    <w:abstractNumId w:val="6"/>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EAD"/>
    <w:rsid w:val="0002717F"/>
    <w:rsid w:val="000317DF"/>
    <w:rsid w:val="0003382B"/>
    <w:rsid w:val="00042191"/>
    <w:rsid w:val="00044EA0"/>
    <w:rsid w:val="00050D66"/>
    <w:rsid w:val="000577E4"/>
    <w:rsid w:val="00065880"/>
    <w:rsid w:val="0007261B"/>
    <w:rsid w:val="000922E6"/>
    <w:rsid w:val="000A1F5B"/>
    <w:rsid w:val="000B2FE6"/>
    <w:rsid w:val="000E4EB8"/>
    <w:rsid w:val="000E5DA5"/>
    <w:rsid w:val="000F03EA"/>
    <w:rsid w:val="000F3EFE"/>
    <w:rsid w:val="000F67E0"/>
    <w:rsid w:val="00107DB5"/>
    <w:rsid w:val="00123BDD"/>
    <w:rsid w:val="00124937"/>
    <w:rsid w:val="00126E58"/>
    <w:rsid w:val="00127B74"/>
    <w:rsid w:val="00147FFA"/>
    <w:rsid w:val="00150F6F"/>
    <w:rsid w:val="00153BEE"/>
    <w:rsid w:val="00155CD3"/>
    <w:rsid w:val="00156410"/>
    <w:rsid w:val="001635AD"/>
    <w:rsid w:val="00165C74"/>
    <w:rsid w:val="00174360"/>
    <w:rsid w:val="0018177E"/>
    <w:rsid w:val="00185F3D"/>
    <w:rsid w:val="0019498E"/>
    <w:rsid w:val="001A058A"/>
    <w:rsid w:val="001A2328"/>
    <w:rsid w:val="001A2863"/>
    <w:rsid w:val="001A4CD8"/>
    <w:rsid w:val="001B4523"/>
    <w:rsid w:val="001B7AA8"/>
    <w:rsid w:val="001B7C7F"/>
    <w:rsid w:val="001B7FD6"/>
    <w:rsid w:val="001D2BBD"/>
    <w:rsid w:val="001D642A"/>
    <w:rsid w:val="001E0C93"/>
    <w:rsid w:val="001F31DB"/>
    <w:rsid w:val="00200D7D"/>
    <w:rsid w:val="00202A87"/>
    <w:rsid w:val="00226444"/>
    <w:rsid w:val="002278FE"/>
    <w:rsid w:val="002324D0"/>
    <w:rsid w:val="002340D9"/>
    <w:rsid w:val="0024426A"/>
    <w:rsid w:val="00252545"/>
    <w:rsid w:val="002527F0"/>
    <w:rsid w:val="00252E2F"/>
    <w:rsid w:val="00255109"/>
    <w:rsid w:val="00276020"/>
    <w:rsid w:val="002774FB"/>
    <w:rsid w:val="0029523F"/>
    <w:rsid w:val="00295CCC"/>
    <w:rsid w:val="00296FA7"/>
    <w:rsid w:val="002B08E8"/>
    <w:rsid w:val="002B0A5D"/>
    <w:rsid w:val="002C0B5D"/>
    <w:rsid w:val="002C3318"/>
    <w:rsid w:val="002C68EB"/>
    <w:rsid w:val="002D5B45"/>
    <w:rsid w:val="002E219B"/>
    <w:rsid w:val="002E4C66"/>
    <w:rsid w:val="0030296D"/>
    <w:rsid w:val="0030602B"/>
    <w:rsid w:val="00310F8A"/>
    <w:rsid w:val="00320DBF"/>
    <w:rsid w:val="003269E9"/>
    <w:rsid w:val="00341CA9"/>
    <w:rsid w:val="0034432F"/>
    <w:rsid w:val="0034765B"/>
    <w:rsid w:val="00347DE3"/>
    <w:rsid w:val="00352CC3"/>
    <w:rsid w:val="003609F3"/>
    <w:rsid w:val="00362031"/>
    <w:rsid w:val="003723ED"/>
    <w:rsid w:val="00372B1B"/>
    <w:rsid w:val="003822F5"/>
    <w:rsid w:val="00383EED"/>
    <w:rsid w:val="00384E2C"/>
    <w:rsid w:val="003906D3"/>
    <w:rsid w:val="00390907"/>
    <w:rsid w:val="00393AA5"/>
    <w:rsid w:val="003A042B"/>
    <w:rsid w:val="003A666D"/>
    <w:rsid w:val="003A70CD"/>
    <w:rsid w:val="003B07A2"/>
    <w:rsid w:val="003B36CA"/>
    <w:rsid w:val="003B4AF2"/>
    <w:rsid w:val="003B5A0A"/>
    <w:rsid w:val="003B60A2"/>
    <w:rsid w:val="003C769B"/>
    <w:rsid w:val="003D1057"/>
    <w:rsid w:val="003D3D10"/>
    <w:rsid w:val="003D4480"/>
    <w:rsid w:val="003F14C9"/>
    <w:rsid w:val="003F5F8F"/>
    <w:rsid w:val="004035E0"/>
    <w:rsid w:val="00403ECF"/>
    <w:rsid w:val="00410A30"/>
    <w:rsid w:val="00446D6A"/>
    <w:rsid w:val="00447BDD"/>
    <w:rsid w:val="004505A5"/>
    <w:rsid w:val="00470D88"/>
    <w:rsid w:val="00470ED4"/>
    <w:rsid w:val="00474DE1"/>
    <w:rsid w:val="0047534C"/>
    <w:rsid w:val="00486379"/>
    <w:rsid w:val="00493602"/>
    <w:rsid w:val="004A1D08"/>
    <w:rsid w:val="004B73FB"/>
    <w:rsid w:val="004C20A6"/>
    <w:rsid w:val="004C77B0"/>
    <w:rsid w:val="004D7196"/>
    <w:rsid w:val="004D7361"/>
    <w:rsid w:val="004E39D4"/>
    <w:rsid w:val="004E7C4E"/>
    <w:rsid w:val="00516F59"/>
    <w:rsid w:val="00520384"/>
    <w:rsid w:val="0053791D"/>
    <w:rsid w:val="0054657E"/>
    <w:rsid w:val="005515AD"/>
    <w:rsid w:val="005550C7"/>
    <w:rsid w:val="0055511A"/>
    <w:rsid w:val="005653CA"/>
    <w:rsid w:val="00565BEE"/>
    <w:rsid w:val="00567A4E"/>
    <w:rsid w:val="00574C9B"/>
    <w:rsid w:val="00582A90"/>
    <w:rsid w:val="00583F23"/>
    <w:rsid w:val="00584DB3"/>
    <w:rsid w:val="00590D72"/>
    <w:rsid w:val="005A7BBD"/>
    <w:rsid w:val="005B104A"/>
    <w:rsid w:val="005C1109"/>
    <w:rsid w:val="005D032C"/>
    <w:rsid w:val="005D090C"/>
    <w:rsid w:val="005D7F54"/>
    <w:rsid w:val="005E17C5"/>
    <w:rsid w:val="005E1A3E"/>
    <w:rsid w:val="005E1E85"/>
    <w:rsid w:val="005E216B"/>
    <w:rsid w:val="005E32D7"/>
    <w:rsid w:val="005F1A47"/>
    <w:rsid w:val="005F5FBF"/>
    <w:rsid w:val="00602DB4"/>
    <w:rsid w:val="00612483"/>
    <w:rsid w:val="00612D7F"/>
    <w:rsid w:val="00646185"/>
    <w:rsid w:val="006473BA"/>
    <w:rsid w:val="00647EAD"/>
    <w:rsid w:val="00650A3A"/>
    <w:rsid w:val="00663FDA"/>
    <w:rsid w:val="0066403F"/>
    <w:rsid w:val="00670CA7"/>
    <w:rsid w:val="00690D1F"/>
    <w:rsid w:val="006A6322"/>
    <w:rsid w:val="006B63C3"/>
    <w:rsid w:val="006C1960"/>
    <w:rsid w:val="006D245A"/>
    <w:rsid w:val="006F0672"/>
    <w:rsid w:val="006F2C02"/>
    <w:rsid w:val="006F4391"/>
    <w:rsid w:val="006F503C"/>
    <w:rsid w:val="00702369"/>
    <w:rsid w:val="007030DF"/>
    <w:rsid w:val="00703214"/>
    <w:rsid w:val="00717E4D"/>
    <w:rsid w:val="007206AD"/>
    <w:rsid w:val="00720FC9"/>
    <w:rsid w:val="0072459E"/>
    <w:rsid w:val="00730112"/>
    <w:rsid w:val="00736D27"/>
    <w:rsid w:val="00755449"/>
    <w:rsid w:val="0076286A"/>
    <w:rsid w:val="00773096"/>
    <w:rsid w:val="007861EA"/>
    <w:rsid w:val="00796046"/>
    <w:rsid w:val="00796D97"/>
    <w:rsid w:val="007A1087"/>
    <w:rsid w:val="007A35BF"/>
    <w:rsid w:val="007B1ED7"/>
    <w:rsid w:val="007B75EA"/>
    <w:rsid w:val="007D0F93"/>
    <w:rsid w:val="007D38F7"/>
    <w:rsid w:val="007E2F19"/>
    <w:rsid w:val="007E39AD"/>
    <w:rsid w:val="007E7922"/>
    <w:rsid w:val="007F486C"/>
    <w:rsid w:val="00800986"/>
    <w:rsid w:val="00814625"/>
    <w:rsid w:val="00831A50"/>
    <w:rsid w:val="00840921"/>
    <w:rsid w:val="00841789"/>
    <w:rsid w:val="0084335F"/>
    <w:rsid w:val="00844F70"/>
    <w:rsid w:val="00851CB7"/>
    <w:rsid w:val="00851EAE"/>
    <w:rsid w:val="00857A8D"/>
    <w:rsid w:val="00875F54"/>
    <w:rsid w:val="00882BFF"/>
    <w:rsid w:val="008874D9"/>
    <w:rsid w:val="008875A2"/>
    <w:rsid w:val="00892A85"/>
    <w:rsid w:val="008A50B4"/>
    <w:rsid w:val="008A63A6"/>
    <w:rsid w:val="008B2FCF"/>
    <w:rsid w:val="008B4289"/>
    <w:rsid w:val="008B52A0"/>
    <w:rsid w:val="008B5D74"/>
    <w:rsid w:val="008D002E"/>
    <w:rsid w:val="008D1729"/>
    <w:rsid w:val="008E6039"/>
    <w:rsid w:val="009027AC"/>
    <w:rsid w:val="00903386"/>
    <w:rsid w:val="00903D8F"/>
    <w:rsid w:val="00904E6A"/>
    <w:rsid w:val="00906A4C"/>
    <w:rsid w:val="00915A99"/>
    <w:rsid w:val="00923EE3"/>
    <w:rsid w:val="0092698B"/>
    <w:rsid w:val="0093022E"/>
    <w:rsid w:val="00933FB3"/>
    <w:rsid w:val="009348C4"/>
    <w:rsid w:val="00936626"/>
    <w:rsid w:val="0094234A"/>
    <w:rsid w:val="009475B2"/>
    <w:rsid w:val="00965CB4"/>
    <w:rsid w:val="00967337"/>
    <w:rsid w:val="00974B64"/>
    <w:rsid w:val="00980526"/>
    <w:rsid w:val="00981B80"/>
    <w:rsid w:val="009944C9"/>
    <w:rsid w:val="00994590"/>
    <w:rsid w:val="009A79FC"/>
    <w:rsid w:val="009B16EA"/>
    <w:rsid w:val="009B2CD2"/>
    <w:rsid w:val="009C03B6"/>
    <w:rsid w:val="009C1AC4"/>
    <w:rsid w:val="009C464D"/>
    <w:rsid w:val="009C4BF2"/>
    <w:rsid w:val="009E0CF8"/>
    <w:rsid w:val="009E433F"/>
    <w:rsid w:val="009F432C"/>
    <w:rsid w:val="009F67E3"/>
    <w:rsid w:val="009F6DDF"/>
    <w:rsid w:val="00A00B7A"/>
    <w:rsid w:val="00A03E17"/>
    <w:rsid w:val="00A2171C"/>
    <w:rsid w:val="00A24080"/>
    <w:rsid w:val="00A2635E"/>
    <w:rsid w:val="00A316DB"/>
    <w:rsid w:val="00A477F4"/>
    <w:rsid w:val="00A543A8"/>
    <w:rsid w:val="00A55014"/>
    <w:rsid w:val="00A80C82"/>
    <w:rsid w:val="00A84AB0"/>
    <w:rsid w:val="00A85364"/>
    <w:rsid w:val="00A93586"/>
    <w:rsid w:val="00AA79D2"/>
    <w:rsid w:val="00AB7985"/>
    <w:rsid w:val="00AD49EC"/>
    <w:rsid w:val="00AD5801"/>
    <w:rsid w:val="00AE25DE"/>
    <w:rsid w:val="00AF2DF3"/>
    <w:rsid w:val="00AF3AB0"/>
    <w:rsid w:val="00AF3FA7"/>
    <w:rsid w:val="00AF75F6"/>
    <w:rsid w:val="00AF7607"/>
    <w:rsid w:val="00B06B82"/>
    <w:rsid w:val="00B10CCA"/>
    <w:rsid w:val="00B13A26"/>
    <w:rsid w:val="00B14370"/>
    <w:rsid w:val="00B16DCC"/>
    <w:rsid w:val="00B20812"/>
    <w:rsid w:val="00B21318"/>
    <w:rsid w:val="00B345D0"/>
    <w:rsid w:val="00B47D04"/>
    <w:rsid w:val="00B50462"/>
    <w:rsid w:val="00B52226"/>
    <w:rsid w:val="00B52B39"/>
    <w:rsid w:val="00B54DCA"/>
    <w:rsid w:val="00B6202D"/>
    <w:rsid w:val="00B66BA0"/>
    <w:rsid w:val="00B72E91"/>
    <w:rsid w:val="00B75AFA"/>
    <w:rsid w:val="00B83EB1"/>
    <w:rsid w:val="00B9423B"/>
    <w:rsid w:val="00B968CD"/>
    <w:rsid w:val="00BB09BC"/>
    <w:rsid w:val="00BB0E6E"/>
    <w:rsid w:val="00BC38A0"/>
    <w:rsid w:val="00BC4D9F"/>
    <w:rsid w:val="00BD475D"/>
    <w:rsid w:val="00BD7EC3"/>
    <w:rsid w:val="00BE00FC"/>
    <w:rsid w:val="00BF07B3"/>
    <w:rsid w:val="00C04BD8"/>
    <w:rsid w:val="00C05846"/>
    <w:rsid w:val="00C05C96"/>
    <w:rsid w:val="00C32707"/>
    <w:rsid w:val="00C4377A"/>
    <w:rsid w:val="00C53334"/>
    <w:rsid w:val="00C57E65"/>
    <w:rsid w:val="00C7155B"/>
    <w:rsid w:val="00C73B63"/>
    <w:rsid w:val="00C76A44"/>
    <w:rsid w:val="00C76FB8"/>
    <w:rsid w:val="00C957E6"/>
    <w:rsid w:val="00CA189B"/>
    <w:rsid w:val="00CA5249"/>
    <w:rsid w:val="00CA65FE"/>
    <w:rsid w:val="00CB379B"/>
    <w:rsid w:val="00CB5560"/>
    <w:rsid w:val="00CC6C53"/>
    <w:rsid w:val="00CD4B16"/>
    <w:rsid w:val="00CE4DE8"/>
    <w:rsid w:val="00CF75AD"/>
    <w:rsid w:val="00CF79CB"/>
    <w:rsid w:val="00D01716"/>
    <w:rsid w:val="00D01E83"/>
    <w:rsid w:val="00D04DF5"/>
    <w:rsid w:val="00D04E20"/>
    <w:rsid w:val="00D07C2A"/>
    <w:rsid w:val="00D1353D"/>
    <w:rsid w:val="00D35A5E"/>
    <w:rsid w:val="00D41EE2"/>
    <w:rsid w:val="00D51F8D"/>
    <w:rsid w:val="00D53196"/>
    <w:rsid w:val="00D730A1"/>
    <w:rsid w:val="00D81A27"/>
    <w:rsid w:val="00D8395E"/>
    <w:rsid w:val="00D86E7B"/>
    <w:rsid w:val="00D9147F"/>
    <w:rsid w:val="00D9257E"/>
    <w:rsid w:val="00DA4BCF"/>
    <w:rsid w:val="00DA7D1A"/>
    <w:rsid w:val="00DB7B15"/>
    <w:rsid w:val="00DC0D8D"/>
    <w:rsid w:val="00DC3B4F"/>
    <w:rsid w:val="00DD2287"/>
    <w:rsid w:val="00DE529F"/>
    <w:rsid w:val="00E013FE"/>
    <w:rsid w:val="00E07A86"/>
    <w:rsid w:val="00E12840"/>
    <w:rsid w:val="00E21190"/>
    <w:rsid w:val="00E2277C"/>
    <w:rsid w:val="00E2506B"/>
    <w:rsid w:val="00E2514D"/>
    <w:rsid w:val="00E2626E"/>
    <w:rsid w:val="00E30AFB"/>
    <w:rsid w:val="00E414F0"/>
    <w:rsid w:val="00E44D20"/>
    <w:rsid w:val="00E45507"/>
    <w:rsid w:val="00E507EF"/>
    <w:rsid w:val="00E511FB"/>
    <w:rsid w:val="00E52559"/>
    <w:rsid w:val="00E5324E"/>
    <w:rsid w:val="00E77CDA"/>
    <w:rsid w:val="00E80282"/>
    <w:rsid w:val="00E81B6B"/>
    <w:rsid w:val="00E84D24"/>
    <w:rsid w:val="00E851B1"/>
    <w:rsid w:val="00E93504"/>
    <w:rsid w:val="00E93A6D"/>
    <w:rsid w:val="00EA65C4"/>
    <w:rsid w:val="00EC57F7"/>
    <w:rsid w:val="00EC6CDB"/>
    <w:rsid w:val="00ED11F2"/>
    <w:rsid w:val="00ED3DAC"/>
    <w:rsid w:val="00EE0F25"/>
    <w:rsid w:val="00EE100F"/>
    <w:rsid w:val="00EE19BE"/>
    <w:rsid w:val="00EE1B42"/>
    <w:rsid w:val="00EF2760"/>
    <w:rsid w:val="00EF4C8F"/>
    <w:rsid w:val="00F01E49"/>
    <w:rsid w:val="00F042A5"/>
    <w:rsid w:val="00F12553"/>
    <w:rsid w:val="00F32DA0"/>
    <w:rsid w:val="00F54DA2"/>
    <w:rsid w:val="00F5575E"/>
    <w:rsid w:val="00F63861"/>
    <w:rsid w:val="00F73BB8"/>
    <w:rsid w:val="00F80B50"/>
    <w:rsid w:val="00F92364"/>
    <w:rsid w:val="00FB0DAE"/>
    <w:rsid w:val="00FB1921"/>
    <w:rsid w:val="00FB6A43"/>
    <w:rsid w:val="00FB6A55"/>
    <w:rsid w:val="00FC2584"/>
    <w:rsid w:val="00FC38DF"/>
    <w:rsid w:val="00FD0287"/>
    <w:rsid w:val="00FE6B3F"/>
    <w:rsid w:val="00FE7F10"/>
    <w:rsid w:val="00FF0D2E"/>
    <w:rsid w:val="00FF1D01"/>
    <w:rsid w:val="00FF32D9"/>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8D5DF"/>
  <w15:chartTrackingRefBased/>
  <w15:docId w15:val="{F599A34F-B76C-4572-B63E-6184568F1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26E"/>
    <w:pPr>
      <w:ind w:left="720"/>
      <w:contextualSpacing/>
    </w:pPr>
  </w:style>
  <w:style w:type="paragraph" w:styleId="BalloonText">
    <w:name w:val="Balloon Text"/>
    <w:basedOn w:val="Normal"/>
    <w:link w:val="BalloonTextChar"/>
    <w:uiPriority w:val="99"/>
    <w:semiHidden/>
    <w:unhideWhenUsed/>
    <w:rsid w:val="00124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937"/>
    <w:rPr>
      <w:rFonts w:ascii="Segoe UI" w:hAnsi="Segoe UI" w:cs="Segoe UI"/>
      <w:sz w:val="18"/>
      <w:szCs w:val="18"/>
    </w:rPr>
  </w:style>
  <w:style w:type="paragraph" w:styleId="Header">
    <w:name w:val="header"/>
    <w:basedOn w:val="Normal"/>
    <w:link w:val="HeaderChar"/>
    <w:uiPriority w:val="99"/>
    <w:unhideWhenUsed/>
    <w:rsid w:val="005465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57E"/>
  </w:style>
  <w:style w:type="paragraph" w:styleId="Footer">
    <w:name w:val="footer"/>
    <w:basedOn w:val="Normal"/>
    <w:link w:val="FooterChar"/>
    <w:uiPriority w:val="99"/>
    <w:unhideWhenUsed/>
    <w:rsid w:val="005465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57E"/>
  </w:style>
  <w:style w:type="table" w:styleId="TableGrid">
    <w:name w:val="Table Grid"/>
    <w:basedOn w:val="TableNormal"/>
    <w:uiPriority w:val="59"/>
    <w:rsid w:val="00590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69E9"/>
    <w:rPr>
      <w:sz w:val="16"/>
      <w:szCs w:val="16"/>
    </w:rPr>
  </w:style>
  <w:style w:type="paragraph" w:styleId="CommentText">
    <w:name w:val="annotation text"/>
    <w:basedOn w:val="Normal"/>
    <w:link w:val="CommentTextChar"/>
    <w:uiPriority w:val="99"/>
    <w:semiHidden/>
    <w:unhideWhenUsed/>
    <w:rsid w:val="003269E9"/>
    <w:pPr>
      <w:spacing w:line="240" w:lineRule="auto"/>
    </w:pPr>
    <w:rPr>
      <w:sz w:val="20"/>
      <w:szCs w:val="20"/>
    </w:rPr>
  </w:style>
  <w:style w:type="character" w:customStyle="1" w:styleId="CommentTextChar">
    <w:name w:val="Comment Text Char"/>
    <w:basedOn w:val="DefaultParagraphFont"/>
    <w:link w:val="CommentText"/>
    <w:uiPriority w:val="99"/>
    <w:semiHidden/>
    <w:rsid w:val="003269E9"/>
    <w:rPr>
      <w:sz w:val="20"/>
      <w:szCs w:val="20"/>
    </w:rPr>
  </w:style>
  <w:style w:type="paragraph" w:styleId="CommentSubject">
    <w:name w:val="annotation subject"/>
    <w:basedOn w:val="CommentText"/>
    <w:next w:val="CommentText"/>
    <w:link w:val="CommentSubjectChar"/>
    <w:uiPriority w:val="99"/>
    <w:semiHidden/>
    <w:unhideWhenUsed/>
    <w:rsid w:val="003269E9"/>
    <w:rPr>
      <w:b/>
      <w:bCs/>
    </w:rPr>
  </w:style>
  <w:style w:type="character" w:customStyle="1" w:styleId="CommentSubjectChar">
    <w:name w:val="Comment Subject Char"/>
    <w:basedOn w:val="CommentTextChar"/>
    <w:link w:val="CommentSubject"/>
    <w:uiPriority w:val="99"/>
    <w:semiHidden/>
    <w:rsid w:val="003269E9"/>
    <w:rPr>
      <w:b/>
      <w:bCs/>
      <w:sz w:val="20"/>
      <w:szCs w:val="20"/>
    </w:rPr>
  </w:style>
  <w:style w:type="character" w:styleId="PlaceholderText">
    <w:name w:val="Placeholder Text"/>
    <w:basedOn w:val="DefaultParagraphFont"/>
    <w:uiPriority w:val="99"/>
    <w:semiHidden/>
    <w:rsid w:val="008D00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31027">
      <w:bodyDiv w:val="1"/>
      <w:marLeft w:val="0"/>
      <w:marRight w:val="0"/>
      <w:marTop w:val="0"/>
      <w:marBottom w:val="0"/>
      <w:divBdr>
        <w:top w:val="none" w:sz="0" w:space="0" w:color="auto"/>
        <w:left w:val="none" w:sz="0" w:space="0" w:color="auto"/>
        <w:bottom w:val="none" w:sz="0" w:space="0" w:color="auto"/>
        <w:right w:val="none" w:sz="0" w:space="0" w:color="auto"/>
      </w:divBdr>
    </w:div>
    <w:div w:id="240987254">
      <w:bodyDiv w:val="1"/>
      <w:marLeft w:val="0"/>
      <w:marRight w:val="0"/>
      <w:marTop w:val="0"/>
      <w:marBottom w:val="0"/>
      <w:divBdr>
        <w:top w:val="none" w:sz="0" w:space="0" w:color="auto"/>
        <w:left w:val="none" w:sz="0" w:space="0" w:color="auto"/>
        <w:bottom w:val="none" w:sz="0" w:space="0" w:color="auto"/>
        <w:right w:val="none" w:sz="0" w:space="0" w:color="auto"/>
      </w:divBdr>
    </w:div>
    <w:div w:id="618679822">
      <w:bodyDiv w:val="1"/>
      <w:marLeft w:val="0"/>
      <w:marRight w:val="0"/>
      <w:marTop w:val="0"/>
      <w:marBottom w:val="0"/>
      <w:divBdr>
        <w:top w:val="none" w:sz="0" w:space="0" w:color="auto"/>
        <w:left w:val="none" w:sz="0" w:space="0" w:color="auto"/>
        <w:bottom w:val="none" w:sz="0" w:space="0" w:color="auto"/>
        <w:right w:val="none" w:sz="0" w:space="0" w:color="auto"/>
      </w:divBdr>
    </w:div>
    <w:div w:id="725762472">
      <w:bodyDiv w:val="1"/>
      <w:marLeft w:val="0"/>
      <w:marRight w:val="0"/>
      <w:marTop w:val="0"/>
      <w:marBottom w:val="0"/>
      <w:divBdr>
        <w:top w:val="none" w:sz="0" w:space="0" w:color="auto"/>
        <w:left w:val="none" w:sz="0" w:space="0" w:color="auto"/>
        <w:bottom w:val="none" w:sz="0" w:space="0" w:color="auto"/>
        <w:right w:val="none" w:sz="0" w:space="0" w:color="auto"/>
      </w:divBdr>
    </w:div>
    <w:div w:id="726877805">
      <w:bodyDiv w:val="1"/>
      <w:marLeft w:val="0"/>
      <w:marRight w:val="0"/>
      <w:marTop w:val="0"/>
      <w:marBottom w:val="0"/>
      <w:divBdr>
        <w:top w:val="none" w:sz="0" w:space="0" w:color="auto"/>
        <w:left w:val="none" w:sz="0" w:space="0" w:color="auto"/>
        <w:bottom w:val="none" w:sz="0" w:space="0" w:color="auto"/>
        <w:right w:val="none" w:sz="0" w:space="0" w:color="auto"/>
      </w:divBdr>
    </w:div>
    <w:div w:id="1268276294">
      <w:bodyDiv w:val="1"/>
      <w:marLeft w:val="0"/>
      <w:marRight w:val="0"/>
      <w:marTop w:val="0"/>
      <w:marBottom w:val="0"/>
      <w:divBdr>
        <w:top w:val="none" w:sz="0" w:space="0" w:color="auto"/>
        <w:left w:val="none" w:sz="0" w:space="0" w:color="auto"/>
        <w:bottom w:val="none" w:sz="0" w:space="0" w:color="auto"/>
        <w:right w:val="none" w:sz="0" w:space="0" w:color="auto"/>
      </w:divBdr>
    </w:div>
    <w:div w:id="1298219931">
      <w:bodyDiv w:val="1"/>
      <w:marLeft w:val="0"/>
      <w:marRight w:val="0"/>
      <w:marTop w:val="0"/>
      <w:marBottom w:val="0"/>
      <w:divBdr>
        <w:top w:val="none" w:sz="0" w:space="0" w:color="auto"/>
        <w:left w:val="none" w:sz="0" w:space="0" w:color="auto"/>
        <w:bottom w:val="none" w:sz="0" w:space="0" w:color="auto"/>
        <w:right w:val="none" w:sz="0" w:space="0" w:color="auto"/>
      </w:divBdr>
    </w:div>
    <w:div w:id="1505822001">
      <w:bodyDiv w:val="1"/>
      <w:marLeft w:val="0"/>
      <w:marRight w:val="0"/>
      <w:marTop w:val="0"/>
      <w:marBottom w:val="0"/>
      <w:divBdr>
        <w:top w:val="none" w:sz="0" w:space="0" w:color="auto"/>
        <w:left w:val="none" w:sz="0" w:space="0" w:color="auto"/>
        <w:bottom w:val="none" w:sz="0" w:space="0" w:color="auto"/>
        <w:right w:val="none" w:sz="0" w:space="0" w:color="auto"/>
      </w:divBdr>
    </w:div>
    <w:div w:id="208622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1C3E5-D808-44D9-907A-3134C2715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8</Pages>
  <Words>2190</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7</cp:revision>
  <dcterms:created xsi:type="dcterms:W3CDTF">2019-05-26T07:00:00Z</dcterms:created>
  <dcterms:modified xsi:type="dcterms:W3CDTF">2020-04-20T07:35:00Z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71ea3ad5-21cb-3178-9901-9e97ac6bfd2e</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