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FE" w:rsidRDefault="0017375C" w:rsidP="009F5900">
      <w:pPr>
        <w:jc w:val="center"/>
        <w:rPr>
          <w:rFonts w:asciiTheme="majorBidi" w:hAnsiTheme="majorBidi" w:cstheme="majorBidi"/>
          <w:sz w:val="32"/>
          <w:szCs w:val="32"/>
        </w:rPr>
      </w:pPr>
      <w:r>
        <w:rPr>
          <w:rFonts w:asciiTheme="majorBidi" w:hAnsiTheme="majorBidi" w:cstheme="majorBidi"/>
          <w:sz w:val="32"/>
          <w:szCs w:val="32"/>
        </w:rPr>
        <w:t>HOMESCHOOLING D</w:t>
      </w:r>
      <w:r w:rsidRPr="00083FED">
        <w:rPr>
          <w:rFonts w:asciiTheme="majorBidi" w:hAnsiTheme="majorBidi" w:cstheme="majorBidi"/>
          <w:sz w:val="32"/>
          <w:szCs w:val="32"/>
        </w:rPr>
        <w:t>ALAM PERSPEKTIF PENDIDIKAN ISLAM</w:t>
      </w:r>
      <w:r>
        <w:rPr>
          <w:rFonts w:asciiTheme="majorBidi" w:hAnsiTheme="majorBidi" w:cstheme="majorBidi"/>
          <w:sz w:val="32"/>
          <w:szCs w:val="32"/>
        </w:rPr>
        <w:t xml:space="preserve"> </w:t>
      </w:r>
    </w:p>
    <w:p w:rsidR="00D42594" w:rsidRPr="007F2D8A" w:rsidRDefault="00D42594" w:rsidP="007F2D8A">
      <w:pPr>
        <w:pStyle w:val="NoSpacing"/>
        <w:jc w:val="center"/>
        <w:rPr>
          <w:rFonts w:asciiTheme="majorBidi" w:hAnsiTheme="majorBidi" w:cstheme="majorBidi"/>
          <w:sz w:val="24"/>
          <w:szCs w:val="24"/>
        </w:rPr>
      </w:pPr>
      <w:r w:rsidRPr="007F2D8A">
        <w:rPr>
          <w:rFonts w:asciiTheme="majorBidi" w:hAnsiTheme="majorBidi" w:cstheme="majorBidi"/>
          <w:sz w:val="24"/>
          <w:szCs w:val="24"/>
        </w:rPr>
        <w:t>Dwi Nur Ahmad Fauzi</w:t>
      </w:r>
    </w:p>
    <w:p w:rsidR="00D42594" w:rsidRDefault="00D42594" w:rsidP="007F2D8A">
      <w:pPr>
        <w:pStyle w:val="NoSpacing"/>
        <w:jc w:val="center"/>
        <w:rPr>
          <w:rFonts w:asciiTheme="majorBidi" w:hAnsiTheme="majorBidi" w:cstheme="majorBidi"/>
          <w:sz w:val="24"/>
          <w:szCs w:val="24"/>
        </w:rPr>
      </w:pPr>
      <w:r w:rsidRPr="007F2D8A">
        <w:rPr>
          <w:rFonts w:asciiTheme="majorBidi" w:hAnsiTheme="majorBidi" w:cstheme="majorBidi"/>
          <w:sz w:val="24"/>
          <w:szCs w:val="24"/>
        </w:rPr>
        <w:t>R.Rizky Eka Meyko Saputro</w:t>
      </w:r>
    </w:p>
    <w:p w:rsidR="001629D2" w:rsidRDefault="00C14201" w:rsidP="007F2D8A">
      <w:pPr>
        <w:pStyle w:val="NoSpacing"/>
        <w:jc w:val="center"/>
        <w:rPr>
          <w:rFonts w:asciiTheme="majorBidi" w:hAnsiTheme="majorBidi" w:cstheme="majorBidi"/>
          <w:sz w:val="24"/>
          <w:szCs w:val="24"/>
        </w:rPr>
      </w:pPr>
      <w:r>
        <w:rPr>
          <w:rFonts w:asciiTheme="majorBidi" w:hAnsiTheme="majorBidi" w:cstheme="majorBidi"/>
          <w:sz w:val="24"/>
          <w:szCs w:val="24"/>
        </w:rPr>
        <w:t>Fakultas Agama I</w:t>
      </w:r>
      <w:r w:rsidR="001629D2">
        <w:rPr>
          <w:rFonts w:asciiTheme="majorBidi" w:hAnsiTheme="majorBidi" w:cstheme="majorBidi"/>
          <w:sz w:val="24"/>
          <w:szCs w:val="24"/>
        </w:rPr>
        <w:t>slam Universitas Muhammadiyah Sidoarjo</w:t>
      </w:r>
    </w:p>
    <w:p w:rsidR="001629D2" w:rsidRDefault="001629D2" w:rsidP="007F2D8A">
      <w:pPr>
        <w:pStyle w:val="NoSpacing"/>
        <w:jc w:val="center"/>
        <w:rPr>
          <w:rFonts w:asciiTheme="majorBidi" w:hAnsiTheme="majorBidi" w:cstheme="majorBidi"/>
          <w:sz w:val="24"/>
          <w:szCs w:val="24"/>
        </w:rPr>
      </w:pPr>
    </w:p>
    <w:p w:rsidR="001629D2" w:rsidRDefault="001629D2" w:rsidP="007F2D8A">
      <w:pPr>
        <w:pStyle w:val="NoSpacing"/>
        <w:jc w:val="center"/>
        <w:rPr>
          <w:rFonts w:asciiTheme="majorBidi" w:hAnsiTheme="majorBidi" w:cstheme="majorBidi"/>
          <w:sz w:val="24"/>
          <w:szCs w:val="24"/>
        </w:rPr>
      </w:pPr>
    </w:p>
    <w:p w:rsidR="001629D2" w:rsidRPr="007F2D8A" w:rsidRDefault="001629D2" w:rsidP="007F2D8A">
      <w:pPr>
        <w:pStyle w:val="NoSpacing"/>
        <w:jc w:val="center"/>
        <w:rPr>
          <w:rFonts w:asciiTheme="majorBidi" w:hAnsiTheme="majorBidi" w:cstheme="majorBidi"/>
          <w:sz w:val="24"/>
          <w:szCs w:val="24"/>
        </w:rPr>
      </w:pPr>
    </w:p>
    <w:p w:rsidR="006A6EC1" w:rsidRPr="00CB1513" w:rsidRDefault="003C1FC7" w:rsidP="006A6EC1">
      <w:pPr>
        <w:jc w:val="center"/>
        <w:rPr>
          <w:rFonts w:asciiTheme="majorBidi" w:hAnsiTheme="majorBidi" w:cstheme="majorBidi"/>
          <w:b/>
          <w:bCs/>
          <w:i/>
          <w:iCs/>
          <w:sz w:val="28"/>
          <w:szCs w:val="28"/>
        </w:rPr>
      </w:pPr>
      <w:r>
        <w:rPr>
          <w:rFonts w:asciiTheme="majorBidi" w:hAnsiTheme="majorBidi" w:cstheme="majorBidi"/>
          <w:b/>
          <w:bCs/>
          <w:i/>
          <w:iCs/>
          <w:sz w:val="28"/>
          <w:szCs w:val="28"/>
        </w:rPr>
        <w:t xml:space="preserve">  </w:t>
      </w:r>
      <w:r w:rsidR="006A6EC1" w:rsidRPr="00CB1513">
        <w:rPr>
          <w:rFonts w:asciiTheme="majorBidi" w:hAnsiTheme="majorBidi" w:cstheme="majorBidi"/>
          <w:b/>
          <w:bCs/>
          <w:i/>
          <w:iCs/>
          <w:sz w:val="28"/>
          <w:szCs w:val="28"/>
        </w:rPr>
        <w:t>Abstrak</w:t>
      </w:r>
    </w:p>
    <w:p w:rsidR="006A6EC1" w:rsidRDefault="0017375C" w:rsidP="00BB721A">
      <w:pPr>
        <w:ind w:firstLine="720"/>
        <w:jc w:val="both"/>
        <w:rPr>
          <w:rFonts w:ascii="Times New Roman" w:eastAsia="Times New Roman" w:hAnsi="Times New Roman"/>
          <w:sz w:val="24"/>
          <w:szCs w:val="32"/>
        </w:rPr>
      </w:pPr>
      <w:r>
        <w:rPr>
          <w:rFonts w:ascii="Times New Roman" w:eastAsia="Times New Roman" w:hAnsi="Times New Roman"/>
          <w:sz w:val="24"/>
          <w:szCs w:val="32"/>
        </w:rPr>
        <w:t xml:space="preserve">Tulisan ini </w:t>
      </w:r>
      <w:r w:rsidR="006A6EC1">
        <w:rPr>
          <w:rFonts w:ascii="Times New Roman" w:eastAsia="Times New Roman" w:hAnsi="Times New Roman"/>
          <w:sz w:val="24"/>
          <w:szCs w:val="32"/>
        </w:rPr>
        <w:t>ini membahas</w:t>
      </w:r>
      <w:r w:rsidR="006A6EC1" w:rsidRPr="00083FED">
        <w:rPr>
          <w:rFonts w:ascii="Times New Roman" w:eastAsia="Times New Roman" w:hAnsi="Times New Roman"/>
          <w:sz w:val="24"/>
          <w:szCs w:val="32"/>
        </w:rPr>
        <w:t xml:space="preserve"> tentang </w:t>
      </w:r>
      <w:r w:rsidR="006A6EC1" w:rsidRPr="00F8707D">
        <w:rPr>
          <w:rFonts w:ascii="Times New Roman" w:eastAsia="Times New Roman" w:hAnsi="Times New Roman"/>
          <w:iCs/>
          <w:sz w:val="24"/>
          <w:szCs w:val="32"/>
        </w:rPr>
        <w:t>homeschooling</w:t>
      </w:r>
      <w:r w:rsidR="00F8707D">
        <w:rPr>
          <w:rFonts w:ascii="Times New Roman" w:eastAsia="Times New Roman" w:hAnsi="Times New Roman"/>
          <w:sz w:val="24"/>
          <w:szCs w:val="32"/>
        </w:rPr>
        <w:t xml:space="preserve"> dalam perspektif </w:t>
      </w:r>
      <w:r w:rsidR="006A6EC1" w:rsidRPr="00083FED">
        <w:rPr>
          <w:rFonts w:ascii="Times New Roman" w:eastAsia="Times New Roman" w:hAnsi="Times New Roman"/>
          <w:sz w:val="24"/>
          <w:szCs w:val="32"/>
        </w:rPr>
        <w:t xml:space="preserve"> pendidikan</w:t>
      </w:r>
      <w:r w:rsidR="00FA3ED4">
        <w:rPr>
          <w:rFonts w:ascii="Times New Roman" w:eastAsia="Times New Roman" w:hAnsi="Times New Roman"/>
          <w:sz w:val="24"/>
          <w:szCs w:val="32"/>
        </w:rPr>
        <w:t xml:space="preserve"> I</w:t>
      </w:r>
      <w:r w:rsidR="006A6EC1">
        <w:rPr>
          <w:rFonts w:ascii="Times New Roman" w:eastAsia="Times New Roman" w:hAnsi="Times New Roman"/>
          <w:sz w:val="24"/>
          <w:szCs w:val="32"/>
        </w:rPr>
        <w:t>slam</w:t>
      </w:r>
      <w:r w:rsidR="00BB721A">
        <w:rPr>
          <w:rFonts w:ascii="Times New Roman" w:eastAsia="Times New Roman" w:hAnsi="Times New Roman"/>
          <w:sz w:val="24"/>
          <w:szCs w:val="32"/>
        </w:rPr>
        <w:t xml:space="preserve">. </w:t>
      </w:r>
      <w:r>
        <w:rPr>
          <w:rFonts w:ascii="Times New Roman" w:eastAsia="Times New Roman" w:hAnsi="Times New Roman"/>
          <w:sz w:val="24"/>
          <w:szCs w:val="32"/>
        </w:rPr>
        <w:t>Dari beberapa tulisan dan jurnal yang prnulis baca  d</w:t>
      </w:r>
      <w:r w:rsidR="006A6EC1" w:rsidRPr="00083FED">
        <w:rPr>
          <w:rFonts w:ascii="Times New Roman" w:eastAsia="Times New Roman" w:hAnsi="Times New Roman"/>
          <w:sz w:val="24"/>
          <w:szCs w:val="32"/>
        </w:rPr>
        <w:t xml:space="preserve">iperoleh </w:t>
      </w:r>
      <w:r w:rsidR="00F8707D">
        <w:rPr>
          <w:rFonts w:ascii="Times New Roman" w:eastAsia="Times New Roman" w:hAnsi="Times New Roman"/>
          <w:sz w:val="24"/>
          <w:szCs w:val="32"/>
        </w:rPr>
        <w:t xml:space="preserve">kesimpulan </w:t>
      </w:r>
      <w:r w:rsidR="006A6EC1" w:rsidRPr="00083FED">
        <w:rPr>
          <w:rFonts w:ascii="Times New Roman" w:eastAsia="Times New Roman" w:hAnsi="Times New Roman"/>
          <w:sz w:val="24"/>
          <w:szCs w:val="32"/>
        </w:rPr>
        <w:t xml:space="preserve">bahwa </w:t>
      </w:r>
      <w:r w:rsidR="006A6EC1" w:rsidRPr="00F8707D">
        <w:rPr>
          <w:rFonts w:ascii="Times New Roman" w:eastAsia="Times New Roman" w:hAnsi="Times New Roman"/>
          <w:iCs/>
          <w:sz w:val="24"/>
          <w:szCs w:val="32"/>
        </w:rPr>
        <w:t>homeschooling</w:t>
      </w:r>
      <w:r w:rsidR="00F8707D">
        <w:rPr>
          <w:rFonts w:ascii="Times New Roman" w:eastAsia="Times New Roman" w:hAnsi="Times New Roman"/>
          <w:sz w:val="24"/>
          <w:szCs w:val="32"/>
        </w:rPr>
        <w:t xml:space="preserve"> adalah sebuah kegiatan pendidikan</w:t>
      </w:r>
      <w:r w:rsidR="006A6EC1" w:rsidRPr="00083FED">
        <w:rPr>
          <w:rFonts w:ascii="Times New Roman" w:eastAsia="Times New Roman" w:hAnsi="Times New Roman"/>
          <w:sz w:val="24"/>
          <w:szCs w:val="32"/>
        </w:rPr>
        <w:t xml:space="preserve"> yang dilakukan di rumah dan </w:t>
      </w:r>
      <w:r w:rsidR="0099258E">
        <w:rPr>
          <w:rFonts w:ascii="Times New Roman" w:eastAsia="Times New Roman" w:hAnsi="Times New Roman"/>
          <w:sz w:val="24"/>
          <w:szCs w:val="32"/>
        </w:rPr>
        <w:t>bersifat informal</w:t>
      </w:r>
      <w:r w:rsidR="006A6EC1" w:rsidRPr="00083FED">
        <w:rPr>
          <w:rFonts w:ascii="Times New Roman" w:eastAsia="Times New Roman" w:hAnsi="Times New Roman"/>
          <w:sz w:val="24"/>
          <w:szCs w:val="32"/>
        </w:rPr>
        <w:t>.</w:t>
      </w:r>
      <w:r w:rsidR="00F8707D">
        <w:rPr>
          <w:rFonts w:ascii="Times New Roman" w:eastAsia="Times New Roman" w:hAnsi="Times New Roman"/>
          <w:sz w:val="24"/>
          <w:szCs w:val="32"/>
        </w:rPr>
        <w:t xml:space="preserve"> Pada umumnya home</w:t>
      </w:r>
      <w:r w:rsidR="00BB721A">
        <w:rPr>
          <w:rFonts w:ascii="Times New Roman" w:eastAsia="Times New Roman" w:hAnsi="Times New Roman"/>
          <w:sz w:val="24"/>
          <w:szCs w:val="32"/>
        </w:rPr>
        <w:t>schooling yang berada di I</w:t>
      </w:r>
      <w:r w:rsidR="006A6EC1">
        <w:rPr>
          <w:rFonts w:ascii="Times New Roman" w:eastAsia="Times New Roman" w:hAnsi="Times New Roman"/>
          <w:sz w:val="24"/>
          <w:szCs w:val="32"/>
        </w:rPr>
        <w:t>ndonesia itu sendiri memiliki pijakan hukum yang sangat kuat yai</w:t>
      </w:r>
      <w:r>
        <w:rPr>
          <w:rFonts w:ascii="Times New Roman" w:eastAsia="Times New Roman" w:hAnsi="Times New Roman"/>
          <w:sz w:val="24"/>
          <w:szCs w:val="32"/>
        </w:rPr>
        <w:t xml:space="preserve">tu, yang tertuang dalam Undang </w:t>
      </w:r>
      <w:r w:rsidR="006A6EC1">
        <w:rPr>
          <w:rFonts w:ascii="Times New Roman" w:eastAsia="Times New Roman" w:hAnsi="Times New Roman"/>
          <w:sz w:val="24"/>
          <w:szCs w:val="32"/>
        </w:rPr>
        <w:t xml:space="preserve"> Undang No 20 Tahun 2003 Pasal 27 yang termasuk di dalamnya pendidikan informal.</w:t>
      </w:r>
      <w:r w:rsidR="00B0252E">
        <w:rPr>
          <w:rFonts w:ascii="Times New Roman" w:eastAsia="Times New Roman" w:hAnsi="Times New Roman"/>
          <w:sz w:val="24"/>
          <w:szCs w:val="32"/>
        </w:rPr>
        <w:t xml:space="preserve"> </w:t>
      </w:r>
      <w:r w:rsidR="006A6EC1">
        <w:rPr>
          <w:rFonts w:ascii="Times New Roman" w:eastAsia="Times New Roman" w:hAnsi="Times New Roman"/>
          <w:sz w:val="24"/>
          <w:szCs w:val="32"/>
        </w:rPr>
        <w:t>Dalam perspektif pendidikan Islam homeschooling mempunyai dasar yang ku</w:t>
      </w:r>
      <w:r w:rsidR="00F8707D">
        <w:rPr>
          <w:rFonts w:ascii="Times New Roman" w:eastAsia="Times New Roman" w:hAnsi="Times New Roman"/>
          <w:sz w:val="24"/>
          <w:szCs w:val="32"/>
        </w:rPr>
        <w:t>at dalam a</w:t>
      </w:r>
      <w:r w:rsidR="00FA3ED4">
        <w:rPr>
          <w:rFonts w:ascii="Times New Roman" w:eastAsia="Times New Roman" w:hAnsi="Times New Roman"/>
          <w:sz w:val="24"/>
          <w:szCs w:val="32"/>
        </w:rPr>
        <w:t>l-Q</w:t>
      </w:r>
      <w:r w:rsidR="00F8707D">
        <w:rPr>
          <w:rFonts w:ascii="Times New Roman" w:eastAsia="Times New Roman" w:hAnsi="Times New Roman"/>
          <w:sz w:val="24"/>
          <w:szCs w:val="32"/>
        </w:rPr>
        <w:t>uran dan al-H</w:t>
      </w:r>
      <w:r w:rsidR="00B0252E">
        <w:rPr>
          <w:rFonts w:ascii="Times New Roman" w:eastAsia="Times New Roman" w:hAnsi="Times New Roman"/>
          <w:sz w:val="24"/>
          <w:szCs w:val="32"/>
        </w:rPr>
        <w:t>adits</w:t>
      </w:r>
      <w:r w:rsidR="006A6EC1">
        <w:rPr>
          <w:rFonts w:ascii="Times New Roman" w:eastAsia="Times New Roman" w:hAnsi="Times New Roman"/>
          <w:sz w:val="24"/>
          <w:szCs w:val="32"/>
        </w:rPr>
        <w:t>,</w:t>
      </w:r>
      <w:r w:rsidR="00B0252E">
        <w:rPr>
          <w:rFonts w:ascii="Times New Roman" w:eastAsia="Times New Roman" w:hAnsi="Times New Roman"/>
          <w:sz w:val="24"/>
          <w:szCs w:val="32"/>
        </w:rPr>
        <w:t xml:space="preserve"> </w:t>
      </w:r>
      <w:r w:rsidR="006A6EC1">
        <w:rPr>
          <w:rFonts w:ascii="Times New Roman" w:eastAsia="Times New Roman" w:hAnsi="Times New Roman"/>
          <w:sz w:val="24"/>
          <w:szCs w:val="32"/>
        </w:rPr>
        <w:t>sebagaimana yang di lakukan oleh penyebar agama Islam telah mendidik masyarakat Islam dengan sebenar-benarnya den</w:t>
      </w:r>
      <w:r w:rsidR="00F8707D">
        <w:rPr>
          <w:rFonts w:ascii="Times New Roman" w:eastAsia="Times New Roman" w:hAnsi="Times New Roman"/>
          <w:sz w:val="24"/>
          <w:szCs w:val="32"/>
        </w:rPr>
        <w:t>gan menonjolkan nilai-nilai al-Q</w:t>
      </w:r>
      <w:r w:rsidR="006A6EC1">
        <w:rPr>
          <w:rFonts w:ascii="Times New Roman" w:eastAsia="Times New Roman" w:hAnsi="Times New Roman"/>
          <w:sz w:val="24"/>
          <w:szCs w:val="32"/>
        </w:rPr>
        <w:t>uran di masjid,</w:t>
      </w:r>
      <w:r w:rsidR="00B0252E">
        <w:rPr>
          <w:rFonts w:ascii="Times New Roman" w:eastAsia="Times New Roman" w:hAnsi="Times New Roman"/>
          <w:sz w:val="24"/>
          <w:szCs w:val="32"/>
        </w:rPr>
        <w:t xml:space="preserve"> </w:t>
      </w:r>
      <w:r w:rsidR="006A6EC1">
        <w:rPr>
          <w:rFonts w:ascii="Times New Roman" w:eastAsia="Times New Roman" w:hAnsi="Times New Roman"/>
          <w:sz w:val="24"/>
          <w:szCs w:val="32"/>
        </w:rPr>
        <w:t>di surau maupun di pondok-pondok pesanten.</w:t>
      </w:r>
    </w:p>
    <w:p w:rsidR="006A6EC1" w:rsidRDefault="00F8707D" w:rsidP="006A6EC1">
      <w:pPr>
        <w:jc w:val="both"/>
        <w:rPr>
          <w:rFonts w:ascii="Times New Roman" w:eastAsia="Times New Roman" w:hAnsi="Times New Roman"/>
          <w:b/>
          <w:bCs/>
          <w:sz w:val="24"/>
          <w:szCs w:val="32"/>
        </w:rPr>
      </w:pPr>
      <w:r>
        <w:rPr>
          <w:rFonts w:ascii="Times New Roman" w:eastAsia="Times New Roman" w:hAnsi="Times New Roman"/>
          <w:b/>
          <w:bCs/>
          <w:sz w:val="24"/>
          <w:szCs w:val="32"/>
        </w:rPr>
        <w:t xml:space="preserve">Kata kunci : </w:t>
      </w:r>
      <w:r w:rsidR="0017375C">
        <w:rPr>
          <w:rFonts w:ascii="Times New Roman" w:eastAsia="Times New Roman" w:hAnsi="Times New Roman"/>
          <w:b/>
          <w:bCs/>
          <w:sz w:val="24"/>
          <w:szCs w:val="32"/>
        </w:rPr>
        <w:t>Home</w:t>
      </w:r>
      <w:r w:rsidR="0017375C" w:rsidRPr="00386698">
        <w:rPr>
          <w:rFonts w:ascii="Times New Roman" w:eastAsia="Times New Roman" w:hAnsi="Times New Roman"/>
          <w:b/>
          <w:bCs/>
          <w:sz w:val="24"/>
          <w:szCs w:val="32"/>
        </w:rPr>
        <w:t>scholin</w:t>
      </w:r>
      <w:r w:rsidR="0017375C">
        <w:rPr>
          <w:rFonts w:ascii="Times New Roman" w:eastAsia="Times New Roman" w:hAnsi="Times New Roman"/>
          <w:b/>
          <w:bCs/>
          <w:sz w:val="24"/>
          <w:szCs w:val="32"/>
        </w:rPr>
        <w:t xml:space="preserve">g, Perspektif, Pendidikan, </w:t>
      </w:r>
      <w:r w:rsidR="00BB721A">
        <w:rPr>
          <w:rFonts w:ascii="Times New Roman" w:eastAsia="Times New Roman" w:hAnsi="Times New Roman"/>
          <w:b/>
          <w:bCs/>
          <w:sz w:val="24"/>
          <w:szCs w:val="32"/>
        </w:rPr>
        <w:t>Islam</w:t>
      </w:r>
      <w:r w:rsidR="0017375C">
        <w:rPr>
          <w:rFonts w:ascii="Times New Roman" w:eastAsia="Times New Roman" w:hAnsi="Times New Roman"/>
          <w:b/>
          <w:bCs/>
          <w:sz w:val="24"/>
          <w:szCs w:val="32"/>
        </w:rPr>
        <w:t xml:space="preserve">, </w:t>
      </w:r>
    </w:p>
    <w:p w:rsidR="009F39C9" w:rsidRPr="006862A7" w:rsidRDefault="009F39C9" w:rsidP="0017375C">
      <w:pPr>
        <w:pStyle w:val="ListParagraph"/>
        <w:numPr>
          <w:ilvl w:val="0"/>
          <w:numId w:val="2"/>
        </w:numPr>
        <w:ind w:left="426" w:hanging="426"/>
        <w:rPr>
          <w:rFonts w:asciiTheme="majorBidi" w:hAnsiTheme="majorBidi" w:cstheme="majorBidi"/>
          <w:sz w:val="24"/>
          <w:szCs w:val="24"/>
        </w:rPr>
      </w:pPr>
      <w:r w:rsidRPr="006862A7">
        <w:rPr>
          <w:rFonts w:asciiTheme="majorBidi" w:hAnsiTheme="majorBidi" w:cstheme="majorBidi"/>
          <w:sz w:val="24"/>
          <w:szCs w:val="24"/>
        </w:rPr>
        <w:t>Pendahuluan</w:t>
      </w:r>
    </w:p>
    <w:p w:rsidR="006862A7" w:rsidRDefault="00AC0866" w:rsidP="001629D2">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Di era yang semakin canggih </w:t>
      </w:r>
      <w:r w:rsidR="006862A7">
        <w:rPr>
          <w:rFonts w:asciiTheme="majorBidi" w:hAnsiTheme="majorBidi" w:cstheme="majorBidi"/>
          <w:sz w:val="24"/>
          <w:szCs w:val="24"/>
        </w:rPr>
        <w:t xml:space="preserve"> dan semakin cepat semua ini membutuhkan pergeseran secara cepat dalam dunia pendidikan. Khususnya di lingkungan Homeschooling, dengan ini lembaga pendidikan mendapatkan tantangan yang serius yang mampu mengikuti perkembangan sekaligus mengalami perubahan yang sangat pesat, dalam era globalisasi </w:t>
      </w:r>
      <w:r w:rsidR="006862A7" w:rsidRPr="002E5F28">
        <w:rPr>
          <w:rFonts w:asciiTheme="majorBidi" w:hAnsiTheme="majorBidi" w:cstheme="majorBidi"/>
          <w:sz w:val="24"/>
          <w:szCs w:val="24"/>
        </w:rPr>
        <w:t>khususnya pendidikan islam saat ini.</w:t>
      </w:r>
    </w:p>
    <w:p w:rsidR="006862A7" w:rsidRDefault="006862A7" w:rsidP="001629D2">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Orang Tua pada masa sekarang terutama pada anak-anaknya yang mau sekolah yang tempatnya ideal dalam sekolah sangatlah susah di ahkir-ahkir ini. Tak dapat dihindari bahwa standart sekolah ideal semakin sulit untuk ditemukan, sebab karena itu sekolah formal justru memakai intelegensi anak. Seringkali penyebab situasi pendidikan dianggep sebagai kondisi psikologis anak dan dilihat para praktisi dalam perkembangan intelegensi pada anak. Disisi yang lain, sosial pada rana bisnis berdampak bergesernya motif pendidikan dari faktor yang paling dominan. Masalah-masalah sangat dipertahankan terus didalam idealisme </w:t>
      </w:r>
      <w:r>
        <w:rPr>
          <w:rFonts w:asciiTheme="majorBidi" w:hAnsiTheme="majorBidi" w:cstheme="majorBidi"/>
          <w:sz w:val="24"/>
          <w:szCs w:val="24"/>
        </w:rPr>
        <w:lastRenderedPageBreak/>
        <w:t>pendidikan, tentu saja untuk mengasih subsidi yang ia mana didunia pendidikan. Disamping itu pendidikan mempunyai peranan penting dalam memakmurkan keberhasilan suatu bangsa.</w:t>
      </w:r>
    </w:p>
    <w:p w:rsidR="006862A7" w:rsidRPr="007B4E42" w:rsidRDefault="00122540" w:rsidP="001629D2">
      <w:pPr>
        <w:spacing w:after="0" w:line="360" w:lineRule="auto"/>
        <w:ind w:firstLine="680"/>
        <w:jc w:val="both"/>
        <w:rPr>
          <w:rFonts w:ascii="Times New Roman" w:eastAsia="Times New Roman" w:hAnsi="Times New Roman"/>
          <w:sz w:val="24"/>
          <w:szCs w:val="24"/>
        </w:rPr>
      </w:pPr>
      <w:r w:rsidRPr="007B4E42">
        <w:rPr>
          <w:rFonts w:ascii="Times New Roman" w:eastAsia="Times New Roman" w:hAnsi="Times New Roman"/>
          <w:iCs/>
          <w:sz w:val="24"/>
          <w:szCs w:val="24"/>
        </w:rPr>
        <w:t>Homeschooling</w:t>
      </w:r>
      <w:r w:rsidRPr="007B4E42">
        <w:rPr>
          <w:rFonts w:ascii="Times New Roman" w:eastAsia="Times New Roman" w:hAnsi="Times New Roman"/>
          <w:i/>
          <w:sz w:val="24"/>
          <w:szCs w:val="24"/>
        </w:rPr>
        <w:t xml:space="preserve"> </w:t>
      </w:r>
      <w:r w:rsidRPr="007B4E42">
        <w:rPr>
          <w:rFonts w:ascii="Times New Roman" w:eastAsia="Times New Roman" w:hAnsi="Times New Roman"/>
          <w:sz w:val="24"/>
          <w:szCs w:val="24"/>
        </w:rPr>
        <w:t>yang telah menjamur di masyarakat,</w:t>
      </w:r>
      <w:r w:rsidRPr="007B4E42">
        <w:rPr>
          <w:rFonts w:ascii="Times New Roman" w:eastAsia="Times New Roman" w:hAnsi="Times New Roman"/>
          <w:i/>
          <w:sz w:val="24"/>
          <w:szCs w:val="24"/>
        </w:rPr>
        <w:t xml:space="preserve"> </w:t>
      </w:r>
      <w:r w:rsidRPr="007B4E42">
        <w:rPr>
          <w:rFonts w:ascii="Times New Roman" w:eastAsia="Times New Roman" w:hAnsi="Times New Roman"/>
          <w:sz w:val="24"/>
          <w:szCs w:val="24"/>
        </w:rPr>
        <w:t xml:space="preserve">keberadaannya </w:t>
      </w:r>
      <w:r w:rsidR="00ED1625">
        <w:rPr>
          <w:rFonts w:ascii="Times New Roman" w:eastAsia="Times New Roman" w:hAnsi="Times New Roman"/>
          <w:sz w:val="24"/>
          <w:szCs w:val="24"/>
        </w:rPr>
        <w:t xml:space="preserve">sangat </w:t>
      </w:r>
      <w:r w:rsidRPr="007B4E42">
        <w:rPr>
          <w:rFonts w:ascii="Times New Roman" w:eastAsia="Times New Roman" w:hAnsi="Times New Roman"/>
          <w:sz w:val="24"/>
          <w:szCs w:val="24"/>
        </w:rPr>
        <w:t xml:space="preserve">perlu diperhatikan, </w:t>
      </w:r>
      <w:r w:rsidR="00ED1625">
        <w:rPr>
          <w:rFonts w:ascii="Times New Roman" w:eastAsia="Times New Roman" w:hAnsi="Times New Roman"/>
          <w:sz w:val="24"/>
          <w:szCs w:val="24"/>
        </w:rPr>
        <w:t xml:space="preserve">karena </w:t>
      </w:r>
      <w:r w:rsidRPr="007B4E42">
        <w:rPr>
          <w:rFonts w:ascii="Times New Roman" w:eastAsia="Times New Roman" w:hAnsi="Times New Roman"/>
          <w:sz w:val="24"/>
          <w:szCs w:val="24"/>
        </w:rPr>
        <w:t xml:space="preserve">mengingat pendidikan ini sangat bermanfaat bagi generasi bangsa, </w:t>
      </w:r>
      <w:r w:rsidR="00ED1625">
        <w:rPr>
          <w:rFonts w:ascii="Times New Roman" w:eastAsia="Times New Roman" w:hAnsi="Times New Roman"/>
          <w:sz w:val="24"/>
          <w:szCs w:val="24"/>
        </w:rPr>
        <w:t xml:space="preserve">dan </w:t>
      </w:r>
      <w:r w:rsidRPr="007B4E42">
        <w:rPr>
          <w:rFonts w:ascii="Times New Roman" w:eastAsia="Times New Roman" w:hAnsi="Times New Roman"/>
          <w:sz w:val="24"/>
          <w:szCs w:val="24"/>
        </w:rPr>
        <w:t xml:space="preserve">dapat mendorong orang tua untuk terlibat langsung dalam mendidik anaknya. Di samping itu, </w:t>
      </w:r>
      <w:r w:rsidR="00ED1625">
        <w:rPr>
          <w:rFonts w:ascii="Times New Roman" w:eastAsia="Times New Roman" w:hAnsi="Times New Roman"/>
          <w:sz w:val="24"/>
          <w:szCs w:val="24"/>
        </w:rPr>
        <w:t>me</w:t>
      </w:r>
      <w:r w:rsidRPr="007B4E42">
        <w:rPr>
          <w:rFonts w:ascii="Times New Roman" w:eastAsia="Times New Roman" w:hAnsi="Times New Roman"/>
          <w:sz w:val="24"/>
          <w:szCs w:val="24"/>
        </w:rPr>
        <w:t>lihat dari sisi perkembangan fasilitas pendidikan yang semakin pesat dengan adanya kemajuan teknologi berupa internet maka pendidikan ini sangat memungkinkan menjadi solusi keterbelakangan masyarakat Indonesia yang selama ini selalu diberitakan.</w:t>
      </w:r>
      <w:r w:rsidR="006A6EC1">
        <w:rPr>
          <w:rFonts w:asciiTheme="majorBidi" w:eastAsia="Arial" w:hAnsiTheme="majorBidi" w:cstheme="majorBidi"/>
          <w:sz w:val="24"/>
          <w:szCs w:val="24"/>
        </w:rPr>
        <w:t xml:space="preserve"> </w:t>
      </w:r>
      <w:r w:rsidR="00C62851">
        <w:rPr>
          <w:rFonts w:asciiTheme="majorBidi" w:eastAsia="Arial" w:hAnsiTheme="majorBidi" w:cstheme="majorBidi"/>
          <w:sz w:val="24"/>
          <w:szCs w:val="24"/>
        </w:rPr>
        <w:t>Dalam mewujudkan</w:t>
      </w:r>
      <w:r w:rsidR="00ED1625">
        <w:rPr>
          <w:rFonts w:asciiTheme="majorBidi" w:eastAsia="Arial" w:hAnsiTheme="majorBidi" w:cstheme="majorBidi"/>
          <w:sz w:val="24"/>
          <w:szCs w:val="24"/>
        </w:rPr>
        <w:t xml:space="preserve"> terobosan di bidang pen</w:t>
      </w:r>
      <w:r w:rsidR="006862A7" w:rsidRPr="007B4E42">
        <w:rPr>
          <w:rFonts w:asciiTheme="majorBidi" w:eastAsia="Arial" w:hAnsiTheme="majorBidi" w:cstheme="majorBidi"/>
          <w:sz w:val="24"/>
          <w:szCs w:val="24"/>
        </w:rPr>
        <w:t xml:space="preserve">didikan, maka muncullah pendidikan alternatif yang beragam bentuknya.Salah satu di antaranya adalah </w:t>
      </w:r>
      <w:r w:rsidR="006862A7" w:rsidRPr="006A6EC1">
        <w:rPr>
          <w:rFonts w:asciiTheme="majorBidi" w:eastAsia="Arial" w:hAnsiTheme="majorBidi" w:cstheme="majorBidi"/>
          <w:iCs/>
          <w:sz w:val="24"/>
          <w:szCs w:val="24"/>
        </w:rPr>
        <w:t>homeschooling.</w:t>
      </w:r>
    </w:p>
    <w:p w:rsidR="00C433C6" w:rsidRPr="0017375C" w:rsidRDefault="0017375C" w:rsidP="0017375C">
      <w:pPr>
        <w:pStyle w:val="ListParagraph"/>
        <w:numPr>
          <w:ilvl w:val="0"/>
          <w:numId w:val="2"/>
        </w:numPr>
        <w:ind w:left="284" w:hanging="284"/>
        <w:rPr>
          <w:rFonts w:asciiTheme="majorBidi" w:hAnsiTheme="majorBidi" w:cstheme="majorBidi"/>
          <w:sz w:val="28"/>
          <w:szCs w:val="28"/>
        </w:rPr>
      </w:pPr>
      <w:r>
        <w:rPr>
          <w:rFonts w:asciiTheme="majorBidi" w:hAnsiTheme="majorBidi" w:cstheme="majorBidi"/>
          <w:sz w:val="28"/>
          <w:szCs w:val="28"/>
        </w:rPr>
        <w:t xml:space="preserve"> </w:t>
      </w:r>
      <w:r w:rsidRPr="0017375C">
        <w:rPr>
          <w:rFonts w:asciiTheme="majorBidi" w:hAnsiTheme="majorBidi" w:cstheme="majorBidi"/>
          <w:sz w:val="28"/>
          <w:szCs w:val="28"/>
        </w:rPr>
        <w:t>Pembahasan</w:t>
      </w:r>
    </w:p>
    <w:p w:rsidR="00B77202" w:rsidRPr="0086040F" w:rsidRDefault="00D37434" w:rsidP="0017375C">
      <w:pPr>
        <w:rPr>
          <w:rFonts w:asciiTheme="majorBidi" w:hAnsiTheme="majorBidi" w:cstheme="majorBidi"/>
          <w:b/>
          <w:bCs/>
          <w:i/>
          <w:iCs/>
          <w:sz w:val="24"/>
          <w:szCs w:val="24"/>
        </w:rPr>
      </w:pPr>
      <w:r w:rsidRPr="0086040F">
        <w:rPr>
          <w:rFonts w:asciiTheme="majorBidi" w:hAnsiTheme="majorBidi" w:cstheme="majorBidi"/>
          <w:b/>
          <w:bCs/>
          <w:i/>
          <w:iCs/>
          <w:sz w:val="24"/>
          <w:szCs w:val="24"/>
        </w:rPr>
        <w:t xml:space="preserve">Pengertian </w:t>
      </w:r>
      <w:r w:rsidR="00F55C05" w:rsidRPr="0086040F">
        <w:rPr>
          <w:rFonts w:asciiTheme="majorBidi" w:hAnsiTheme="majorBidi" w:cstheme="majorBidi"/>
          <w:b/>
          <w:bCs/>
          <w:i/>
          <w:iCs/>
          <w:sz w:val="24"/>
          <w:szCs w:val="24"/>
        </w:rPr>
        <w:t>Homeschooling</w:t>
      </w:r>
      <w:r w:rsidR="006230C0" w:rsidRPr="0086040F">
        <w:rPr>
          <w:rFonts w:asciiTheme="majorBidi" w:hAnsiTheme="majorBidi" w:cstheme="majorBidi"/>
          <w:b/>
          <w:bCs/>
          <w:i/>
          <w:iCs/>
          <w:sz w:val="24"/>
          <w:szCs w:val="24"/>
        </w:rPr>
        <w:t xml:space="preserve">  </w:t>
      </w:r>
    </w:p>
    <w:p w:rsidR="008038E1" w:rsidRPr="0017531E" w:rsidRDefault="00A07558" w:rsidP="0086040F">
      <w:pPr>
        <w:spacing w:after="0" w:line="360" w:lineRule="auto"/>
        <w:ind w:firstLine="700"/>
        <w:jc w:val="both"/>
        <w:rPr>
          <w:rFonts w:ascii="Arial" w:eastAsia="Arial" w:hAnsi="Arial"/>
          <w:sz w:val="25"/>
          <w:vertAlign w:val="superscript"/>
        </w:rPr>
      </w:pPr>
      <w:r>
        <w:rPr>
          <w:rFonts w:ascii="Times New Roman" w:eastAsia="Arial" w:hAnsi="Times New Roman" w:cs="Times New Roman"/>
          <w:iCs/>
          <w:sz w:val="24"/>
          <w:szCs w:val="24"/>
        </w:rPr>
        <w:t>H</w:t>
      </w:r>
      <w:r w:rsidR="003E2F9A" w:rsidRPr="000834FA">
        <w:rPr>
          <w:rFonts w:ascii="Times New Roman" w:eastAsia="Arial" w:hAnsi="Times New Roman" w:cs="Times New Roman"/>
          <w:iCs/>
          <w:sz w:val="24"/>
          <w:szCs w:val="24"/>
        </w:rPr>
        <w:t>omeschooling</w:t>
      </w:r>
      <w:r w:rsidR="003E2F9A" w:rsidRPr="003E2F9A">
        <w:rPr>
          <w:rFonts w:ascii="Times New Roman" w:eastAsia="Arial" w:hAnsi="Times New Roman" w:cs="Times New Roman"/>
          <w:sz w:val="24"/>
          <w:szCs w:val="24"/>
        </w:rPr>
        <w:t xml:space="preserve"> </w:t>
      </w:r>
      <w:r w:rsidR="0017531E">
        <w:rPr>
          <w:rFonts w:ascii="Times New Roman" w:eastAsia="Arial" w:hAnsi="Times New Roman" w:cs="Times New Roman"/>
          <w:sz w:val="24"/>
          <w:szCs w:val="24"/>
        </w:rPr>
        <w:t xml:space="preserve">secara bahasa </w:t>
      </w:r>
      <w:r w:rsidR="003E2F9A" w:rsidRPr="003E2F9A">
        <w:rPr>
          <w:rFonts w:ascii="Times New Roman" w:eastAsia="Arial" w:hAnsi="Times New Roman" w:cs="Times New Roman"/>
          <w:sz w:val="24"/>
          <w:szCs w:val="24"/>
        </w:rPr>
        <w:t xml:space="preserve">berasal </w:t>
      </w:r>
      <w:r>
        <w:rPr>
          <w:rFonts w:ascii="Times New Roman" w:eastAsia="Arial" w:hAnsi="Times New Roman" w:cs="Times New Roman"/>
          <w:sz w:val="24"/>
          <w:szCs w:val="24"/>
        </w:rPr>
        <w:t xml:space="preserve">dari bahasa Inggris yang </w:t>
      </w:r>
      <w:r w:rsidR="0017531E">
        <w:rPr>
          <w:rFonts w:ascii="Times New Roman" w:eastAsia="Arial" w:hAnsi="Times New Roman" w:cs="Times New Roman"/>
          <w:sz w:val="24"/>
          <w:szCs w:val="24"/>
        </w:rPr>
        <w:t>artinya</w:t>
      </w:r>
      <w:r w:rsidR="003E2F9A" w:rsidRPr="003E2F9A">
        <w:rPr>
          <w:rFonts w:ascii="Times New Roman" w:eastAsia="Arial" w:hAnsi="Times New Roman" w:cs="Times New Roman"/>
          <w:sz w:val="24"/>
          <w:szCs w:val="24"/>
        </w:rPr>
        <w:t xml:space="preserve"> seko</w:t>
      </w:r>
      <w:r w:rsidR="008038E1">
        <w:rPr>
          <w:rFonts w:ascii="Times New Roman" w:eastAsia="Arial" w:hAnsi="Times New Roman" w:cs="Times New Roman"/>
          <w:sz w:val="24"/>
          <w:szCs w:val="24"/>
        </w:rPr>
        <w:t xml:space="preserve">lah </w:t>
      </w:r>
      <w:r w:rsidR="003E2F9A" w:rsidRPr="003E2F9A">
        <w:rPr>
          <w:rFonts w:ascii="Times New Roman" w:eastAsia="Arial" w:hAnsi="Times New Roman" w:cs="Times New Roman"/>
          <w:sz w:val="24"/>
          <w:szCs w:val="24"/>
        </w:rPr>
        <w:t xml:space="preserve">rumah. </w:t>
      </w:r>
      <w:r>
        <w:rPr>
          <w:rFonts w:ascii="Times New Roman" w:eastAsia="Arial" w:hAnsi="Times New Roman" w:cs="Times New Roman"/>
          <w:sz w:val="24"/>
          <w:szCs w:val="24"/>
        </w:rPr>
        <w:t xml:space="preserve">Hal ini sebagaimana yang di sampaikan </w:t>
      </w:r>
      <w:r w:rsidR="003E2F9A" w:rsidRPr="003E2F9A">
        <w:rPr>
          <w:rFonts w:ascii="Times New Roman" w:eastAsia="Arial" w:hAnsi="Times New Roman" w:cs="Times New Roman"/>
          <w:sz w:val="24"/>
          <w:szCs w:val="24"/>
        </w:rPr>
        <w:t xml:space="preserve">Satmoko Budi Santoso secara </w:t>
      </w:r>
      <w:r>
        <w:rPr>
          <w:rFonts w:ascii="Times New Roman" w:eastAsia="Arial" w:hAnsi="Times New Roman" w:cs="Times New Roman"/>
          <w:sz w:val="24"/>
          <w:szCs w:val="24"/>
        </w:rPr>
        <w:t>esensi</w:t>
      </w:r>
      <w:r w:rsidR="003E2F9A" w:rsidRPr="003E2F9A">
        <w:rPr>
          <w:rFonts w:ascii="Times New Roman" w:eastAsia="Arial" w:hAnsi="Times New Roman" w:cs="Times New Roman"/>
          <w:sz w:val="24"/>
          <w:szCs w:val="24"/>
        </w:rPr>
        <w:t xml:space="preserve"> makna </w:t>
      </w:r>
      <w:r w:rsidR="003E2F9A" w:rsidRPr="003E2F9A">
        <w:rPr>
          <w:rFonts w:ascii="Times New Roman" w:eastAsia="Arial" w:hAnsi="Times New Roman" w:cs="Times New Roman"/>
          <w:i/>
          <w:sz w:val="24"/>
          <w:szCs w:val="24"/>
        </w:rPr>
        <w:t>homeschooling</w:t>
      </w:r>
      <w:r w:rsidR="003E2F9A" w:rsidRPr="003E2F9A">
        <w:rPr>
          <w:rFonts w:ascii="Times New Roman" w:eastAsia="Arial" w:hAnsi="Times New Roman" w:cs="Times New Roman"/>
          <w:sz w:val="24"/>
          <w:szCs w:val="24"/>
        </w:rPr>
        <w:t xml:space="preserve"> pada aspek ke</w:t>
      </w:r>
      <w:r w:rsidR="0017531E">
        <w:rPr>
          <w:rFonts w:ascii="Times New Roman" w:eastAsia="Arial" w:hAnsi="Times New Roman" w:cs="Times New Roman"/>
          <w:sz w:val="24"/>
          <w:szCs w:val="24"/>
        </w:rPr>
        <w:t>mandirian dalam melaksanakan</w:t>
      </w:r>
      <w:r w:rsidR="003E2F9A" w:rsidRPr="003E2F9A">
        <w:rPr>
          <w:rFonts w:ascii="Times New Roman" w:eastAsia="Arial" w:hAnsi="Times New Roman" w:cs="Times New Roman"/>
          <w:sz w:val="24"/>
          <w:szCs w:val="24"/>
        </w:rPr>
        <w:t xml:space="preserve"> pendidikan di lingkungan keluarga</w:t>
      </w:r>
      <w:r w:rsidR="003E2F9A">
        <w:rPr>
          <w:rFonts w:ascii="Arial" w:eastAsia="Arial" w:hAnsi="Arial"/>
        </w:rPr>
        <w:t>.</w:t>
      </w:r>
      <w:r w:rsidR="003E2F9A">
        <w:rPr>
          <w:rStyle w:val="FootnoteReference"/>
          <w:rFonts w:ascii="Arial" w:eastAsia="Arial" w:hAnsi="Arial"/>
        </w:rPr>
        <w:footnoteReference w:id="1"/>
      </w:r>
      <w:r w:rsidR="0017531E">
        <w:rPr>
          <w:rFonts w:ascii="Times New Roman" w:eastAsia="Times New Roman" w:hAnsi="Times New Roman"/>
          <w:iCs/>
          <w:sz w:val="24"/>
          <w:szCs w:val="24"/>
        </w:rPr>
        <w:t xml:space="preserve"> </w:t>
      </w:r>
      <w:r w:rsidR="00B77202" w:rsidRPr="003E2F9A">
        <w:rPr>
          <w:rFonts w:ascii="Times New Roman" w:eastAsia="Times New Roman" w:hAnsi="Times New Roman"/>
          <w:iCs/>
          <w:sz w:val="24"/>
          <w:szCs w:val="24"/>
        </w:rPr>
        <w:t>Homeschooling</w:t>
      </w:r>
      <w:r w:rsidR="00B77202" w:rsidRPr="003E2F9A">
        <w:rPr>
          <w:rFonts w:ascii="Times New Roman" w:eastAsia="Times New Roman" w:hAnsi="Times New Roman"/>
          <w:i/>
          <w:sz w:val="24"/>
          <w:szCs w:val="24"/>
        </w:rPr>
        <w:t xml:space="preserve"> </w:t>
      </w:r>
      <w:r w:rsidR="00B77202" w:rsidRPr="003E2F9A">
        <w:rPr>
          <w:rFonts w:ascii="Times New Roman" w:eastAsia="Times New Roman" w:hAnsi="Times New Roman"/>
          <w:sz w:val="24"/>
          <w:szCs w:val="24"/>
        </w:rPr>
        <w:t>atau homeschool</w:t>
      </w:r>
      <w:r w:rsidR="00B77202" w:rsidRPr="003E2F9A">
        <w:rPr>
          <w:rFonts w:ascii="Times New Roman" w:eastAsia="Times New Roman" w:hAnsi="Times New Roman"/>
          <w:i/>
          <w:sz w:val="24"/>
          <w:szCs w:val="24"/>
        </w:rPr>
        <w:t xml:space="preserve"> </w:t>
      </w:r>
      <w:r w:rsidR="00B77202" w:rsidRPr="003E2F9A">
        <w:rPr>
          <w:rFonts w:ascii="Times New Roman" w:eastAsia="Times New Roman" w:hAnsi="Times New Roman"/>
          <w:sz w:val="24"/>
          <w:szCs w:val="24"/>
        </w:rPr>
        <w:t>(juga disebut</w:t>
      </w:r>
      <w:r w:rsidR="00B77202" w:rsidRPr="003E2F9A">
        <w:rPr>
          <w:rFonts w:ascii="Times New Roman" w:eastAsia="Times New Roman" w:hAnsi="Times New Roman"/>
          <w:i/>
          <w:sz w:val="24"/>
          <w:szCs w:val="24"/>
        </w:rPr>
        <w:t xml:space="preserve"> home </w:t>
      </w:r>
      <w:r w:rsidR="00B77202" w:rsidRPr="003E2F9A">
        <w:rPr>
          <w:rFonts w:ascii="Times New Roman" w:eastAsia="Times New Roman" w:hAnsi="Times New Roman"/>
          <w:iCs/>
          <w:sz w:val="24"/>
          <w:szCs w:val="24"/>
        </w:rPr>
        <w:t>education</w:t>
      </w:r>
      <w:r w:rsidR="00B77202" w:rsidRPr="003E2F9A">
        <w:rPr>
          <w:rFonts w:ascii="Times New Roman" w:eastAsia="Times New Roman" w:hAnsi="Times New Roman"/>
          <w:i/>
          <w:sz w:val="24"/>
          <w:szCs w:val="24"/>
        </w:rPr>
        <w:t xml:space="preserve"> </w:t>
      </w:r>
      <w:r w:rsidR="00B77202" w:rsidRPr="003E2F9A">
        <w:rPr>
          <w:rFonts w:ascii="Times New Roman" w:eastAsia="Times New Roman" w:hAnsi="Times New Roman"/>
          <w:sz w:val="24"/>
          <w:szCs w:val="24"/>
        </w:rPr>
        <w:t>atau</w:t>
      </w:r>
      <w:r w:rsidR="00B77202" w:rsidRPr="003E2F9A">
        <w:rPr>
          <w:rFonts w:ascii="Times New Roman" w:eastAsia="Times New Roman" w:hAnsi="Times New Roman"/>
          <w:i/>
          <w:sz w:val="24"/>
          <w:szCs w:val="24"/>
        </w:rPr>
        <w:t xml:space="preserve"> </w:t>
      </w:r>
      <w:r w:rsidR="00B77202" w:rsidRPr="003E2F9A">
        <w:rPr>
          <w:rFonts w:ascii="Times New Roman" w:eastAsia="Times New Roman" w:hAnsi="Times New Roman"/>
          <w:iCs/>
          <w:sz w:val="24"/>
          <w:szCs w:val="24"/>
        </w:rPr>
        <w:t>home learning</w:t>
      </w:r>
      <w:r w:rsidR="00B77202" w:rsidRPr="003E2F9A">
        <w:rPr>
          <w:rFonts w:ascii="Times New Roman" w:eastAsia="Times New Roman" w:hAnsi="Times New Roman"/>
          <w:sz w:val="24"/>
          <w:szCs w:val="24"/>
        </w:rPr>
        <w:t xml:space="preserve">) </w:t>
      </w:r>
      <w:r w:rsidR="00F55C05" w:rsidRPr="003E2F9A">
        <w:rPr>
          <w:rFonts w:ascii="Times New Roman" w:eastAsia="Times New Roman" w:hAnsi="Times New Roman"/>
          <w:sz w:val="24"/>
          <w:szCs w:val="24"/>
        </w:rPr>
        <w:t xml:space="preserve">,adalah </w:t>
      </w:r>
      <w:r w:rsidR="00B77202" w:rsidRPr="003E2F9A">
        <w:rPr>
          <w:rFonts w:ascii="Times New Roman" w:eastAsia="Times New Roman" w:hAnsi="Times New Roman"/>
          <w:iCs/>
          <w:sz w:val="24"/>
          <w:szCs w:val="24"/>
        </w:rPr>
        <w:t>Suatu lembaga pendidikan yang di selenggarakan di rumah</w:t>
      </w:r>
      <w:r w:rsidR="00F55C05" w:rsidRPr="003E2F9A">
        <w:rPr>
          <w:rFonts w:ascii="Times New Roman" w:eastAsia="Times New Roman" w:hAnsi="Times New Roman"/>
          <w:iCs/>
          <w:sz w:val="24"/>
          <w:szCs w:val="24"/>
        </w:rPr>
        <w:t xml:space="preserve"> untuk mendidik anak-anak yang secara umum di lakukan oleh orang tua dan kadangkalanya di datangkan seorang tutor (guru pemandu).</w:t>
      </w:r>
      <w:r w:rsidR="00742C92" w:rsidRPr="003E2F9A">
        <w:rPr>
          <w:rFonts w:ascii="Times New Roman" w:eastAsia="Times New Roman" w:hAnsi="Times New Roman"/>
          <w:iCs/>
          <w:sz w:val="24"/>
          <w:szCs w:val="24"/>
        </w:rPr>
        <w:t>dalam pelaksanaanya sendiri bahwa homeschooling di konsep layaknya seperti pendidikan formal.</w:t>
      </w:r>
      <w:r w:rsidR="008038E1">
        <w:rPr>
          <w:rFonts w:ascii="Times New Roman" w:eastAsia="Times New Roman" w:hAnsi="Times New Roman"/>
          <w:iCs/>
          <w:sz w:val="24"/>
          <w:szCs w:val="24"/>
        </w:rPr>
        <w:t xml:space="preserve"> </w:t>
      </w:r>
      <w:r w:rsidR="008038E1">
        <w:rPr>
          <w:rFonts w:ascii="Times New Roman" w:eastAsia="Times New Roman" w:hAnsi="Times New Roman"/>
          <w:sz w:val="23"/>
        </w:rPr>
        <w:t xml:space="preserve">Selain itu, pengertian </w:t>
      </w:r>
      <w:r w:rsidR="008038E1">
        <w:rPr>
          <w:rFonts w:ascii="Times New Roman" w:eastAsia="Times New Roman" w:hAnsi="Times New Roman"/>
          <w:i/>
          <w:sz w:val="23"/>
        </w:rPr>
        <w:t>homeschooling</w:t>
      </w:r>
      <w:r w:rsidR="008038E1">
        <w:rPr>
          <w:rFonts w:ascii="Times New Roman" w:eastAsia="Times New Roman" w:hAnsi="Times New Roman"/>
          <w:sz w:val="23"/>
        </w:rPr>
        <w:t xml:space="preserve"> menurut istilah sudah tercantum di dalam undang-undang Nomor 20 Tahun 2003 tentang Sisdiknas yaitu pendidikan informal yang dilakukan oleh keluarga dan lingkungan berbentuk kegiatan belajar secara mandiri dengan sistem yang terpogram yang diakui sama dengan pendidikan formal.</w:t>
      </w:r>
    </w:p>
    <w:p w:rsidR="00344799" w:rsidRPr="00584AE0" w:rsidRDefault="00344799" w:rsidP="001629D2">
      <w:pPr>
        <w:spacing w:after="0" w:line="360" w:lineRule="auto"/>
        <w:ind w:firstLine="700"/>
        <w:jc w:val="both"/>
        <w:rPr>
          <w:rFonts w:ascii="Times New Roman" w:eastAsia="Times New Roman" w:hAnsi="Times New Roman"/>
          <w:sz w:val="28"/>
          <w:szCs w:val="28"/>
        </w:rPr>
      </w:pPr>
      <w:r w:rsidRPr="00344799">
        <w:rPr>
          <w:rFonts w:ascii="Times New Roman" w:eastAsia="Times New Roman" w:hAnsi="Times New Roman"/>
          <w:sz w:val="24"/>
          <w:szCs w:val="24"/>
        </w:rPr>
        <w:t xml:space="preserve">Menurut undang-undang Sisdiknas, </w:t>
      </w:r>
      <w:r>
        <w:rPr>
          <w:rFonts w:ascii="Times New Roman" w:eastAsia="Times New Roman" w:hAnsi="Times New Roman"/>
          <w:sz w:val="24"/>
          <w:szCs w:val="24"/>
        </w:rPr>
        <w:t xml:space="preserve">bahwa </w:t>
      </w:r>
      <w:r w:rsidRPr="00344799">
        <w:rPr>
          <w:rFonts w:ascii="Times New Roman" w:eastAsia="Times New Roman" w:hAnsi="Times New Roman"/>
          <w:sz w:val="24"/>
          <w:szCs w:val="24"/>
        </w:rPr>
        <w:t>pendidikan</w:t>
      </w:r>
      <w:r>
        <w:rPr>
          <w:rFonts w:ascii="Times New Roman" w:eastAsia="Times New Roman" w:hAnsi="Times New Roman"/>
          <w:sz w:val="24"/>
          <w:szCs w:val="24"/>
        </w:rPr>
        <w:t xml:space="preserve"> seperti home schooling</w:t>
      </w:r>
      <w:r w:rsidRPr="00344799">
        <w:rPr>
          <w:rFonts w:ascii="Times New Roman" w:eastAsia="Times New Roman" w:hAnsi="Times New Roman"/>
          <w:sz w:val="24"/>
          <w:szCs w:val="24"/>
        </w:rPr>
        <w:t xml:space="preserve"> ini bukan merupakan lembaga formal </w:t>
      </w:r>
      <w:r>
        <w:rPr>
          <w:rFonts w:ascii="Times New Roman" w:eastAsia="Times New Roman" w:hAnsi="Times New Roman"/>
          <w:sz w:val="24"/>
          <w:szCs w:val="24"/>
        </w:rPr>
        <w:t xml:space="preserve">akan </w:t>
      </w:r>
      <w:r w:rsidRPr="00344799">
        <w:rPr>
          <w:rFonts w:ascii="Times New Roman" w:eastAsia="Times New Roman" w:hAnsi="Times New Roman"/>
          <w:sz w:val="24"/>
          <w:szCs w:val="24"/>
        </w:rPr>
        <w:t xml:space="preserve">tetapi kedudukannya sama </w:t>
      </w:r>
      <w:r>
        <w:rPr>
          <w:rFonts w:ascii="Times New Roman" w:eastAsia="Times New Roman" w:hAnsi="Times New Roman"/>
          <w:sz w:val="24"/>
          <w:szCs w:val="24"/>
        </w:rPr>
        <w:lastRenderedPageBreak/>
        <w:t>seperti</w:t>
      </w:r>
      <w:r w:rsidRPr="00344799">
        <w:rPr>
          <w:rFonts w:ascii="Times New Roman" w:eastAsia="Times New Roman" w:hAnsi="Times New Roman"/>
          <w:sz w:val="24"/>
          <w:szCs w:val="24"/>
        </w:rPr>
        <w:t xml:space="preserve"> pendidikan formal baik dari sisi kegiatan belajar </w:t>
      </w:r>
      <w:r w:rsidR="000834FA">
        <w:rPr>
          <w:rFonts w:ascii="Times New Roman" w:eastAsia="Times New Roman" w:hAnsi="Times New Roman"/>
          <w:sz w:val="24"/>
          <w:szCs w:val="24"/>
        </w:rPr>
        <w:t xml:space="preserve">mengajar </w:t>
      </w:r>
      <w:r w:rsidRPr="00344799">
        <w:rPr>
          <w:rFonts w:ascii="Times New Roman" w:eastAsia="Times New Roman" w:hAnsi="Times New Roman"/>
          <w:sz w:val="24"/>
          <w:szCs w:val="24"/>
        </w:rPr>
        <w:t xml:space="preserve">maupun ijazah yang dikeluarkan untuk anak didiknya. Pendidikan </w:t>
      </w:r>
      <w:r w:rsidRPr="00C44E9C">
        <w:rPr>
          <w:rFonts w:ascii="Times New Roman" w:eastAsia="Times New Roman" w:hAnsi="Times New Roman"/>
          <w:iCs/>
          <w:sz w:val="24"/>
          <w:szCs w:val="24"/>
        </w:rPr>
        <w:t>homeschooling</w:t>
      </w:r>
      <w:r>
        <w:rPr>
          <w:rFonts w:ascii="Times New Roman" w:eastAsia="Times New Roman" w:hAnsi="Times New Roman"/>
          <w:i/>
          <w:sz w:val="24"/>
          <w:szCs w:val="24"/>
        </w:rPr>
        <w:t xml:space="preserve"> </w:t>
      </w:r>
      <w:r>
        <w:rPr>
          <w:rFonts w:ascii="Times New Roman" w:eastAsia="Times New Roman" w:hAnsi="Times New Roman"/>
          <w:iCs/>
          <w:sz w:val="24"/>
          <w:szCs w:val="24"/>
        </w:rPr>
        <w:t>adalah lembaga</w:t>
      </w:r>
      <w:r>
        <w:rPr>
          <w:rFonts w:ascii="Times New Roman" w:eastAsia="Times New Roman" w:hAnsi="Times New Roman"/>
          <w:sz w:val="24"/>
          <w:szCs w:val="24"/>
        </w:rPr>
        <w:t xml:space="preserve"> yang</w:t>
      </w:r>
      <w:r w:rsidRPr="00344799">
        <w:rPr>
          <w:rFonts w:ascii="Times New Roman" w:eastAsia="Times New Roman" w:hAnsi="Times New Roman"/>
          <w:sz w:val="24"/>
          <w:szCs w:val="24"/>
        </w:rPr>
        <w:t xml:space="preserve"> diakui oleh pemerintah dikarenakan cara belajarnya dengan sistem yang terpogram dan juga di atur dalam Undang-Undang Sisdiknas</w:t>
      </w:r>
      <w:r w:rsidRPr="00584AE0">
        <w:rPr>
          <w:rFonts w:ascii="Times New Roman" w:eastAsia="Times New Roman" w:hAnsi="Times New Roman"/>
          <w:sz w:val="28"/>
          <w:szCs w:val="28"/>
        </w:rPr>
        <w:t>.</w:t>
      </w:r>
    </w:p>
    <w:p w:rsidR="00584AE0" w:rsidRPr="00584AE0" w:rsidRDefault="00584AE0" w:rsidP="001629D2">
      <w:pPr>
        <w:spacing w:after="0" w:line="345" w:lineRule="auto"/>
        <w:ind w:right="95" w:firstLine="709"/>
        <w:jc w:val="both"/>
        <w:rPr>
          <w:rFonts w:ascii="Times New Roman" w:eastAsia="Times New Roman" w:hAnsi="Times New Roman"/>
          <w:sz w:val="24"/>
          <w:szCs w:val="24"/>
        </w:rPr>
      </w:pPr>
      <w:r w:rsidRPr="00D439F0">
        <w:rPr>
          <w:rFonts w:ascii="Times New Roman" w:eastAsia="Times New Roman" w:hAnsi="Times New Roman"/>
          <w:iCs/>
          <w:sz w:val="24"/>
          <w:szCs w:val="24"/>
        </w:rPr>
        <w:t>Homeschooling</w:t>
      </w:r>
      <w:r w:rsidRPr="00584AE0">
        <w:rPr>
          <w:rFonts w:ascii="Times New Roman" w:eastAsia="Times New Roman" w:hAnsi="Times New Roman"/>
          <w:i/>
          <w:sz w:val="24"/>
          <w:szCs w:val="24"/>
        </w:rPr>
        <w:t xml:space="preserve"> </w:t>
      </w:r>
      <w:r w:rsidRPr="00584AE0">
        <w:rPr>
          <w:rFonts w:ascii="Times New Roman" w:eastAsia="Times New Roman" w:hAnsi="Times New Roman"/>
          <w:sz w:val="24"/>
          <w:szCs w:val="24"/>
        </w:rPr>
        <w:t xml:space="preserve">adalah sebuah sistem yang </w:t>
      </w:r>
      <w:r w:rsidR="006F579B">
        <w:rPr>
          <w:rFonts w:ascii="Times New Roman" w:eastAsia="Times New Roman" w:hAnsi="Times New Roman"/>
          <w:sz w:val="24"/>
          <w:szCs w:val="24"/>
        </w:rPr>
        <w:t xml:space="preserve">mempermudah dan membantu di hal </w:t>
      </w:r>
      <w:r w:rsidRPr="00584AE0">
        <w:rPr>
          <w:rFonts w:ascii="Times New Roman" w:eastAsia="Times New Roman" w:hAnsi="Times New Roman"/>
          <w:sz w:val="24"/>
          <w:szCs w:val="24"/>
        </w:rPr>
        <w:t>pendidikan,merupakan juga  alternatif pendidikan  untuk anak</w:t>
      </w:r>
      <w:r w:rsidRPr="00584AE0">
        <w:rPr>
          <w:rFonts w:ascii="Times New Roman" w:eastAsia="Times New Roman" w:hAnsi="Times New Roman"/>
          <w:i/>
          <w:sz w:val="24"/>
          <w:szCs w:val="24"/>
        </w:rPr>
        <w:t xml:space="preserve"> </w:t>
      </w:r>
      <w:r w:rsidRPr="00584AE0">
        <w:rPr>
          <w:rFonts w:ascii="Times New Roman" w:eastAsia="Times New Roman" w:hAnsi="Times New Roman"/>
          <w:sz w:val="24"/>
          <w:szCs w:val="24"/>
        </w:rPr>
        <w:t>selain di sekolah</w:t>
      </w:r>
      <w:r>
        <w:rPr>
          <w:rFonts w:ascii="Times New Roman" w:eastAsia="Times New Roman" w:hAnsi="Times New Roman"/>
          <w:sz w:val="28"/>
          <w:szCs w:val="28"/>
        </w:rPr>
        <w:t>.</w:t>
      </w:r>
      <w:r w:rsidRPr="00584AE0">
        <w:rPr>
          <w:rFonts w:ascii="Times New Roman" w:eastAsia="Times New Roman" w:hAnsi="Times New Roman"/>
          <w:sz w:val="28"/>
          <w:szCs w:val="28"/>
        </w:rPr>
        <w:t xml:space="preserve"> </w:t>
      </w:r>
      <w:r w:rsidRPr="00584AE0">
        <w:rPr>
          <w:rFonts w:ascii="Times New Roman" w:eastAsia="Times New Roman" w:hAnsi="Times New Roman"/>
          <w:sz w:val="24"/>
          <w:szCs w:val="24"/>
        </w:rPr>
        <w:t>Yang dimana  saat ini mulai b</w:t>
      </w:r>
      <w:r>
        <w:rPr>
          <w:rFonts w:ascii="Times New Roman" w:eastAsia="Times New Roman" w:hAnsi="Times New Roman"/>
          <w:sz w:val="24"/>
          <w:szCs w:val="24"/>
        </w:rPr>
        <w:t xml:space="preserve">erkembang di Indonesia dan keberadaannya </w:t>
      </w:r>
      <w:r w:rsidR="00DD3AF8">
        <w:rPr>
          <w:rFonts w:ascii="Times New Roman" w:eastAsia="Times New Roman" w:hAnsi="Times New Roman"/>
          <w:sz w:val="24"/>
          <w:szCs w:val="24"/>
        </w:rPr>
        <w:t>sah</w:t>
      </w:r>
      <w:r w:rsidRPr="00584AE0">
        <w:rPr>
          <w:rFonts w:ascii="Times New Roman" w:eastAsia="Times New Roman" w:hAnsi="Times New Roman"/>
          <w:sz w:val="24"/>
          <w:szCs w:val="24"/>
        </w:rPr>
        <w:t xml:space="preserve"> dan dijamin undang undang. </w:t>
      </w:r>
      <w:r w:rsidRPr="00DD3AF8">
        <w:rPr>
          <w:rFonts w:ascii="Times New Roman" w:eastAsia="Times New Roman" w:hAnsi="Times New Roman"/>
          <w:iCs/>
          <w:sz w:val="24"/>
          <w:szCs w:val="24"/>
        </w:rPr>
        <w:t>Homeschooling</w:t>
      </w:r>
      <w:r w:rsidR="00DD3AF8">
        <w:rPr>
          <w:rFonts w:ascii="Times New Roman" w:eastAsia="Times New Roman" w:hAnsi="Times New Roman"/>
          <w:iCs/>
          <w:sz w:val="24"/>
          <w:szCs w:val="24"/>
        </w:rPr>
        <w:t xml:space="preserve"> di era zaman modern ini</w:t>
      </w:r>
      <w:r w:rsidRPr="00DD3AF8">
        <w:rPr>
          <w:rFonts w:ascii="Times New Roman" w:eastAsia="Times New Roman" w:hAnsi="Times New Roman"/>
          <w:iCs/>
          <w:sz w:val="24"/>
          <w:szCs w:val="24"/>
        </w:rPr>
        <w:t xml:space="preserve"> </w:t>
      </w:r>
      <w:r w:rsidRPr="00584AE0">
        <w:rPr>
          <w:rFonts w:ascii="Times New Roman" w:eastAsia="Times New Roman" w:hAnsi="Times New Roman"/>
          <w:sz w:val="24"/>
          <w:szCs w:val="24"/>
        </w:rPr>
        <w:t>mulai menjadi pilihan masyarakat sebagai</w:t>
      </w:r>
      <w:r w:rsidR="00DD3AF8">
        <w:rPr>
          <w:rFonts w:ascii="Times New Roman" w:eastAsia="Times New Roman" w:hAnsi="Times New Roman"/>
          <w:sz w:val="24"/>
          <w:szCs w:val="24"/>
        </w:rPr>
        <w:t xml:space="preserve"> jalan</w:t>
      </w:r>
      <w:r w:rsidRPr="00584AE0">
        <w:rPr>
          <w:rFonts w:ascii="Times New Roman" w:eastAsia="Times New Roman" w:hAnsi="Times New Roman"/>
          <w:sz w:val="24"/>
          <w:szCs w:val="24"/>
        </w:rPr>
        <w:t xml:space="preserve"> alternatif</w:t>
      </w:r>
      <w:r w:rsidR="00DD3AF8">
        <w:rPr>
          <w:rFonts w:ascii="Times New Roman" w:eastAsia="Times New Roman" w:hAnsi="Times New Roman"/>
          <w:sz w:val="24"/>
          <w:szCs w:val="24"/>
        </w:rPr>
        <w:t xml:space="preserve"> untuk</w:t>
      </w:r>
      <w:r w:rsidRPr="00584AE0">
        <w:rPr>
          <w:rFonts w:ascii="Times New Roman" w:eastAsia="Times New Roman" w:hAnsi="Times New Roman"/>
          <w:sz w:val="24"/>
          <w:szCs w:val="24"/>
        </w:rPr>
        <w:t xml:space="preserve"> metode pen</w:t>
      </w:r>
      <w:r w:rsidR="00DD3AF8">
        <w:rPr>
          <w:rFonts w:ascii="Times New Roman" w:eastAsia="Times New Roman" w:hAnsi="Times New Roman"/>
          <w:sz w:val="24"/>
          <w:szCs w:val="24"/>
        </w:rPr>
        <w:t>didikan karena beberapa hal, mi</w:t>
      </w:r>
      <w:r w:rsidRPr="00584AE0">
        <w:rPr>
          <w:rFonts w:ascii="Times New Roman" w:eastAsia="Times New Roman" w:hAnsi="Times New Roman"/>
          <w:sz w:val="24"/>
          <w:szCs w:val="24"/>
        </w:rPr>
        <w:t xml:space="preserve">salnya karena adanya keinginan masyarakat </w:t>
      </w:r>
      <w:r w:rsidR="00DD3AF8">
        <w:rPr>
          <w:rFonts w:ascii="Times New Roman" w:eastAsia="Times New Roman" w:hAnsi="Times New Roman"/>
          <w:sz w:val="24"/>
          <w:szCs w:val="24"/>
        </w:rPr>
        <w:t>untuk lebih mudah dan fleksibel dalam men</w:t>
      </w:r>
      <w:r w:rsidRPr="00584AE0">
        <w:rPr>
          <w:rFonts w:ascii="Times New Roman" w:eastAsia="Times New Roman" w:hAnsi="Times New Roman"/>
          <w:sz w:val="24"/>
          <w:szCs w:val="24"/>
        </w:rPr>
        <w:t>didik anak</w:t>
      </w:r>
      <w:r w:rsidR="00DD3AF8">
        <w:rPr>
          <w:rFonts w:ascii="Times New Roman" w:eastAsia="Times New Roman" w:hAnsi="Times New Roman"/>
          <w:sz w:val="24"/>
          <w:szCs w:val="24"/>
        </w:rPr>
        <w:t>nya</w:t>
      </w:r>
      <w:r w:rsidRPr="00584AE0">
        <w:rPr>
          <w:rFonts w:ascii="Times New Roman" w:eastAsia="Times New Roman" w:hAnsi="Times New Roman"/>
          <w:sz w:val="24"/>
          <w:szCs w:val="24"/>
        </w:rPr>
        <w:t>, menyediakan system pendidikan yang lebih ramah terhadap per-kembangan anak, maupun menjamin bahwa proses belajar mengajar anak bisa terlaksana secara maksimal.</w:t>
      </w:r>
    </w:p>
    <w:p w:rsidR="00D439F0" w:rsidRPr="0086040F" w:rsidRDefault="0034356D" w:rsidP="0017375C">
      <w:pPr>
        <w:tabs>
          <w:tab w:val="left" w:pos="8931"/>
        </w:tabs>
        <w:spacing w:line="342" w:lineRule="auto"/>
        <w:ind w:right="95"/>
        <w:jc w:val="both"/>
        <w:rPr>
          <w:rFonts w:ascii="Times New Roman" w:eastAsia="Times New Roman" w:hAnsi="Times New Roman"/>
          <w:b/>
          <w:bCs/>
          <w:i/>
          <w:iCs/>
          <w:sz w:val="24"/>
          <w:szCs w:val="24"/>
        </w:rPr>
      </w:pPr>
      <w:r w:rsidRPr="0086040F">
        <w:rPr>
          <w:rFonts w:ascii="Times New Roman" w:eastAsia="Times New Roman" w:hAnsi="Times New Roman"/>
          <w:b/>
          <w:bCs/>
          <w:i/>
          <w:iCs/>
          <w:sz w:val="24"/>
          <w:szCs w:val="24"/>
        </w:rPr>
        <w:t xml:space="preserve">Sejarah </w:t>
      </w:r>
      <w:r w:rsidR="00A7445A" w:rsidRPr="0086040F">
        <w:rPr>
          <w:rFonts w:ascii="Times New Roman" w:eastAsia="Times New Roman" w:hAnsi="Times New Roman"/>
          <w:b/>
          <w:bCs/>
          <w:i/>
          <w:iCs/>
          <w:sz w:val="24"/>
          <w:szCs w:val="24"/>
        </w:rPr>
        <w:t>Homeschooling</w:t>
      </w:r>
    </w:p>
    <w:p w:rsidR="00742C92" w:rsidRDefault="000B7402" w:rsidP="001629D2">
      <w:pPr>
        <w:spacing w:after="0" w:line="360" w:lineRule="auto"/>
        <w:ind w:right="95" w:firstLine="720"/>
        <w:jc w:val="both"/>
        <w:rPr>
          <w:rFonts w:ascii="Times New Roman" w:eastAsia="Times New Roman" w:hAnsi="Times New Roman"/>
          <w:sz w:val="24"/>
          <w:szCs w:val="24"/>
        </w:rPr>
      </w:pPr>
      <w:r w:rsidRPr="000B7402">
        <w:rPr>
          <w:rFonts w:ascii="Times New Roman" w:eastAsia="Times New Roman" w:hAnsi="Times New Roman"/>
          <w:sz w:val="24"/>
          <w:szCs w:val="24"/>
        </w:rPr>
        <w:t>Menurut sejarah di berbagai budaya, guru-guru profesional hanya tersedia bagi lingkungan elit, baik sebagai tutor maupun dalam lingkungan akademis formal. Sampai saat ini, sebagian besar orang di</w:t>
      </w:r>
      <w:r w:rsidR="00415014">
        <w:rPr>
          <w:rFonts w:ascii="Times New Roman" w:eastAsia="Times New Roman" w:hAnsi="Times New Roman"/>
          <w:sz w:val="24"/>
          <w:szCs w:val="24"/>
        </w:rPr>
        <w:t xml:space="preserve"> </w:t>
      </w:r>
      <w:r w:rsidRPr="000B7402">
        <w:rPr>
          <w:rFonts w:ascii="Times New Roman" w:eastAsia="Times New Roman" w:hAnsi="Times New Roman"/>
          <w:sz w:val="24"/>
          <w:szCs w:val="24"/>
        </w:rPr>
        <w:t>didik oleh orangtuanya (terutama pendidikan masa kanak-kanak, di lapangan atau dalam mempelajari tata cara berdagang). Filosofi berdirinya sekolah rumah adalah “manusia pada dasarnya makhluk belajar dan senang belajar sehingga tidak perlu ditunjukkan bagaimana cara belajar. Yang membunuh kesenangan belajar adalah orang-orang yang ber-usaha menyelak, mengatur, atau mengontrolnya” Dipicu oleh filosofi tersebut, pada tahun 1960-an terjadilah perbincangan dan perdebatan luas mengenai pen-didikan sekolah dan sistem sekolah.</w:t>
      </w:r>
    </w:p>
    <w:p w:rsidR="00BA04CD" w:rsidRPr="00FF00CB" w:rsidRDefault="00BA04CD" w:rsidP="001629D2">
      <w:pPr>
        <w:spacing w:after="0" w:line="360" w:lineRule="auto"/>
        <w:ind w:firstLine="680"/>
        <w:jc w:val="both"/>
        <w:rPr>
          <w:rFonts w:ascii="Times New Roman" w:eastAsia="Times New Roman" w:hAnsi="Times New Roman"/>
          <w:sz w:val="24"/>
          <w:szCs w:val="24"/>
        </w:rPr>
      </w:pPr>
      <w:r w:rsidRPr="00BA04CD">
        <w:rPr>
          <w:rFonts w:ascii="Times New Roman" w:eastAsia="Times New Roman" w:hAnsi="Times New Roman"/>
          <w:iCs/>
          <w:sz w:val="24"/>
          <w:szCs w:val="24"/>
        </w:rPr>
        <w:t>Keterkaitan homeschooling dengan asal mulanya</w:t>
      </w:r>
      <w:r w:rsidRPr="00BA04CD">
        <w:rPr>
          <w:rFonts w:ascii="Times New Roman" w:eastAsia="Times New Roman" w:hAnsi="Times New Roman"/>
          <w:sz w:val="24"/>
          <w:szCs w:val="24"/>
        </w:rPr>
        <w:t xml:space="preserve"> bisa dilihat juga pada sisi sejarah pendidikan di Indonesia. </w:t>
      </w:r>
      <w:r w:rsidRPr="00BA04CD">
        <w:rPr>
          <w:rFonts w:ascii="Times New Roman" w:eastAsia="Times New Roman" w:hAnsi="Times New Roman"/>
          <w:iCs/>
          <w:sz w:val="24"/>
          <w:szCs w:val="24"/>
        </w:rPr>
        <w:t>Homeschooling</w:t>
      </w:r>
      <w:r w:rsidRPr="00BA04CD">
        <w:rPr>
          <w:rFonts w:ascii="Times New Roman" w:eastAsia="Times New Roman" w:hAnsi="Times New Roman"/>
          <w:sz w:val="24"/>
          <w:szCs w:val="24"/>
        </w:rPr>
        <w:t xml:space="preserve"> pernah juga di terapkan oleh </w:t>
      </w:r>
      <w:r w:rsidR="0017375C">
        <w:rPr>
          <w:rFonts w:ascii="Times New Roman" w:eastAsia="Times New Roman" w:hAnsi="Times New Roman"/>
          <w:sz w:val="24"/>
          <w:szCs w:val="24"/>
        </w:rPr>
        <w:t xml:space="preserve">pejuang </w:t>
      </w:r>
      <w:r w:rsidRPr="00BA04CD">
        <w:rPr>
          <w:rFonts w:ascii="Times New Roman" w:eastAsia="Times New Roman" w:hAnsi="Times New Roman"/>
          <w:sz w:val="24"/>
          <w:szCs w:val="24"/>
        </w:rPr>
        <w:t>kita di zaman penjajahan belanda yaitu KH. Agus Salim. Pada masa itu orang-orang ingin sekali bisa bersekolah di sekolah yang dikelola Pemerintah Belanda kalau sekarang SD Negeri</w:t>
      </w:r>
      <w:r>
        <w:rPr>
          <w:rFonts w:ascii="Times New Roman" w:eastAsia="Times New Roman" w:hAnsi="Times New Roman"/>
          <w:sz w:val="23"/>
        </w:rPr>
        <w:t xml:space="preserve">. </w:t>
      </w:r>
      <w:r w:rsidRPr="00FF00CB">
        <w:rPr>
          <w:rFonts w:ascii="Times New Roman" w:eastAsia="Times New Roman" w:hAnsi="Times New Roman"/>
          <w:sz w:val="24"/>
          <w:szCs w:val="24"/>
        </w:rPr>
        <w:t>Pada saat itu juga Agus Salim meniti suatu jalan yang berbeda dengan orang  lain yaitu mendidik anak-anaknya yang berjumlah sepuluh anak di didik dengan konsep</w:t>
      </w:r>
      <w:r w:rsidR="00597170" w:rsidRPr="00FF00CB">
        <w:rPr>
          <w:rFonts w:ascii="Times New Roman" w:eastAsia="Times New Roman" w:hAnsi="Times New Roman"/>
          <w:sz w:val="24"/>
          <w:szCs w:val="24"/>
        </w:rPr>
        <w:t xml:space="preserve"> membelajari dan membekali </w:t>
      </w:r>
      <w:r w:rsidR="00597170" w:rsidRPr="00FF00CB">
        <w:rPr>
          <w:rFonts w:ascii="Times New Roman" w:eastAsia="Times New Roman" w:hAnsi="Times New Roman"/>
          <w:sz w:val="24"/>
          <w:szCs w:val="24"/>
        </w:rPr>
        <w:lastRenderedPageBreak/>
        <w:t>keilmuan di rumahnya sendiri dengan penyampaian dari beliaunya sendiri</w:t>
      </w:r>
      <w:r w:rsidRPr="00FF00CB">
        <w:rPr>
          <w:rFonts w:ascii="Times New Roman" w:eastAsia="Times New Roman" w:hAnsi="Times New Roman"/>
          <w:sz w:val="24"/>
          <w:szCs w:val="24"/>
        </w:rPr>
        <w:t>. Bagi</w:t>
      </w:r>
      <w:r w:rsidR="00FF00CB" w:rsidRPr="00FF00CB">
        <w:rPr>
          <w:rFonts w:ascii="Times New Roman" w:eastAsia="Times New Roman" w:hAnsi="Times New Roman"/>
          <w:sz w:val="24"/>
          <w:szCs w:val="24"/>
        </w:rPr>
        <w:t xml:space="preserve"> beliau seorang </w:t>
      </w:r>
      <w:r w:rsidRPr="00FF00CB">
        <w:rPr>
          <w:rFonts w:ascii="Times New Roman" w:eastAsia="Times New Roman" w:hAnsi="Times New Roman"/>
          <w:sz w:val="24"/>
          <w:szCs w:val="24"/>
        </w:rPr>
        <w:t xml:space="preserve"> anak adalah sesuatu</w:t>
      </w:r>
      <w:r w:rsidR="00FF00CB" w:rsidRPr="00FF00CB">
        <w:rPr>
          <w:rFonts w:ascii="Times New Roman" w:eastAsia="Times New Roman" w:hAnsi="Times New Roman"/>
          <w:sz w:val="24"/>
          <w:szCs w:val="24"/>
        </w:rPr>
        <w:t xml:space="preserve"> amanah dan titipan</w:t>
      </w:r>
      <w:r w:rsidR="003706CD">
        <w:rPr>
          <w:rFonts w:ascii="Times New Roman" w:eastAsia="Times New Roman" w:hAnsi="Times New Roman"/>
          <w:sz w:val="24"/>
          <w:szCs w:val="24"/>
        </w:rPr>
        <w:t xml:space="preserve"> </w:t>
      </w:r>
      <w:r w:rsidR="00FF00CB" w:rsidRPr="00FF00CB">
        <w:rPr>
          <w:rFonts w:ascii="Times New Roman" w:eastAsia="Times New Roman" w:hAnsi="Times New Roman"/>
          <w:sz w:val="24"/>
          <w:szCs w:val="24"/>
        </w:rPr>
        <w:t xml:space="preserve">dari Allah </w:t>
      </w:r>
      <w:r w:rsidRPr="00FF00CB">
        <w:rPr>
          <w:rFonts w:ascii="Times New Roman" w:eastAsia="Times New Roman" w:hAnsi="Times New Roman"/>
          <w:sz w:val="24"/>
          <w:szCs w:val="24"/>
        </w:rPr>
        <w:t xml:space="preserve"> yang sangat istimewa, </w:t>
      </w:r>
      <w:r w:rsidR="00FF00CB" w:rsidRPr="00FF00CB">
        <w:rPr>
          <w:rFonts w:ascii="Times New Roman" w:eastAsia="Times New Roman" w:hAnsi="Times New Roman"/>
          <w:sz w:val="24"/>
          <w:szCs w:val="24"/>
        </w:rPr>
        <w:t>beliau juga</w:t>
      </w:r>
      <w:r w:rsidRPr="00FF00CB">
        <w:rPr>
          <w:rFonts w:ascii="Times New Roman" w:eastAsia="Times New Roman" w:hAnsi="Times New Roman"/>
          <w:sz w:val="24"/>
          <w:szCs w:val="24"/>
        </w:rPr>
        <w:t xml:space="preserve"> tidak </w:t>
      </w:r>
      <w:r w:rsidR="00FF00CB" w:rsidRPr="00FF00CB">
        <w:rPr>
          <w:rFonts w:ascii="Times New Roman" w:eastAsia="Times New Roman" w:hAnsi="Times New Roman"/>
          <w:sz w:val="24"/>
          <w:szCs w:val="24"/>
        </w:rPr>
        <w:t>me</w:t>
      </w:r>
      <w:r w:rsidRPr="00FF00CB">
        <w:rPr>
          <w:rFonts w:ascii="Times New Roman" w:eastAsia="Times New Roman" w:hAnsi="Times New Roman"/>
          <w:sz w:val="24"/>
          <w:szCs w:val="24"/>
        </w:rPr>
        <w:t>ngin</w:t>
      </w:r>
      <w:r w:rsidR="00FF00CB" w:rsidRPr="00FF00CB">
        <w:rPr>
          <w:rFonts w:ascii="Times New Roman" w:eastAsia="Times New Roman" w:hAnsi="Times New Roman"/>
          <w:sz w:val="24"/>
          <w:szCs w:val="24"/>
        </w:rPr>
        <w:t>ginkan</w:t>
      </w:r>
      <w:r w:rsidRPr="00FF00CB">
        <w:rPr>
          <w:rFonts w:ascii="Times New Roman" w:eastAsia="Times New Roman" w:hAnsi="Times New Roman"/>
          <w:sz w:val="24"/>
          <w:szCs w:val="24"/>
        </w:rPr>
        <w:t xml:space="preserve"> anak-anak</w:t>
      </w:r>
      <w:r w:rsidR="00FF00CB" w:rsidRPr="00FF00CB">
        <w:rPr>
          <w:rFonts w:ascii="Times New Roman" w:eastAsia="Times New Roman" w:hAnsi="Times New Roman"/>
          <w:sz w:val="24"/>
          <w:szCs w:val="24"/>
        </w:rPr>
        <w:t xml:space="preserve"> yang telah </w:t>
      </w:r>
      <w:r w:rsidRPr="00FF00CB">
        <w:rPr>
          <w:rFonts w:ascii="Times New Roman" w:eastAsia="Times New Roman" w:hAnsi="Times New Roman"/>
          <w:sz w:val="24"/>
          <w:szCs w:val="24"/>
        </w:rPr>
        <w:t xml:space="preserve"> dididik oleh orang-orang Belanda yang berbeda ideologi dengan bangsa dan agama.</w:t>
      </w:r>
      <w:r w:rsidR="0036189A">
        <w:rPr>
          <w:rStyle w:val="FootnoteReference"/>
          <w:rFonts w:ascii="Times New Roman" w:eastAsia="Times New Roman" w:hAnsi="Times New Roman"/>
          <w:sz w:val="24"/>
          <w:szCs w:val="24"/>
        </w:rPr>
        <w:footnoteReference w:id="2"/>
      </w:r>
    </w:p>
    <w:p w:rsidR="00BA04CD" w:rsidRDefault="00BA04CD" w:rsidP="0017375C">
      <w:pPr>
        <w:spacing w:after="0" w:line="5" w:lineRule="exact"/>
        <w:rPr>
          <w:rFonts w:ascii="Times New Roman" w:eastAsia="Times New Roman" w:hAnsi="Times New Roman"/>
        </w:rPr>
      </w:pPr>
    </w:p>
    <w:p w:rsidR="00BA04CD" w:rsidRDefault="0036189A" w:rsidP="0017375C">
      <w:pPr>
        <w:spacing w:after="0" w:line="360" w:lineRule="auto"/>
        <w:ind w:firstLine="681"/>
        <w:jc w:val="both"/>
        <w:rPr>
          <w:rFonts w:ascii="Times New Roman" w:eastAsia="Times New Roman" w:hAnsi="Times New Roman"/>
          <w:sz w:val="24"/>
          <w:szCs w:val="24"/>
        </w:rPr>
      </w:pPr>
      <w:r>
        <w:rPr>
          <w:rFonts w:ascii="Times New Roman" w:eastAsia="Times New Roman" w:hAnsi="Times New Roman"/>
          <w:sz w:val="24"/>
          <w:szCs w:val="24"/>
        </w:rPr>
        <w:t>Dengan demikian</w:t>
      </w:r>
      <w:r w:rsidR="00BA04CD" w:rsidRPr="0036189A">
        <w:rPr>
          <w:rFonts w:ascii="Times New Roman" w:eastAsia="Times New Roman" w:hAnsi="Times New Roman"/>
          <w:sz w:val="24"/>
          <w:szCs w:val="24"/>
        </w:rPr>
        <w:t xml:space="preserve"> </w:t>
      </w:r>
      <w:r w:rsidR="00BA04CD" w:rsidRPr="0036189A">
        <w:rPr>
          <w:rFonts w:ascii="Times New Roman" w:eastAsia="Times New Roman" w:hAnsi="Times New Roman"/>
          <w:iCs/>
          <w:sz w:val="24"/>
          <w:szCs w:val="24"/>
        </w:rPr>
        <w:t>homeschooling</w:t>
      </w:r>
      <w:r w:rsidR="00BA04CD" w:rsidRPr="0036189A">
        <w:rPr>
          <w:rFonts w:ascii="Times New Roman" w:eastAsia="Times New Roman" w:hAnsi="Times New Roman"/>
          <w:sz w:val="24"/>
          <w:szCs w:val="24"/>
        </w:rPr>
        <w:t xml:space="preserve"> dapat dikatakan sangat relevan dengan pendidikan yang ada di </w:t>
      </w:r>
      <w:r w:rsidR="005E136E">
        <w:rPr>
          <w:rFonts w:ascii="Times New Roman" w:eastAsia="Times New Roman" w:hAnsi="Times New Roman"/>
          <w:sz w:val="24"/>
          <w:szCs w:val="24"/>
        </w:rPr>
        <w:t>Indonesia</w:t>
      </w:r>
      <w:r w:rsidR="00BA04CD" w:rsidRPr="0036189A">
        <w:rPr>
          <w:rFonts w:ascii="Times New Roman" w:eastAsia="Times New Roman" w:hAnsi="Times New Roman"/>
          <w:sz w:val="24"/>
          <w:szCs w:val="24"/>
        </w:rPr>
        <w:t xml:space="preserve"> </w:t>
      </w:r>
      <w:r w:rsidR="005E136E">
        <w:rPr>
          <w:rFonts w:ascii="Times New Roman" w:eastAsia="Times New Roman" w:hAnsi="Times New Roman"/>
          <w:sz w:val="24"/>
          <w:szCs w:val="24"/>
        </w:rPr>
        <w:t>sebagaimana</w:t>
      </w:r>
      <w:r w:rsidR="00BA04CD" w:rsidRPr="0036189A">
        <w:rPr>
          <w:rFonts w:ascii="Times New Roman" w:eastAsia="Times New Roman" w:hAnsi="Times New Roman"/>
          <w:sz w:val="24"/>
          <w:szCs w:val="24"/>
        </w:rPr>
        <w:t xml:space="preserve"> </w:t>
      </w:r>
      <w:r w:rsidR="005E136E">
        <w:rPr>
          <w:rFonts w:ascii="Times New Roman" w:eastAsia="Times New Roman" w:hAnsi="Times New Roman"/>
          <w:sz w:val="24"/>
          <w:szCs w:val="24"/>
        </w:rPr>
        <w:t>yang</w:t>
      </w:r>
      <w:r w:rsidR="00BA04CD" w:rsidRPr="0036189A">
        <w:rPr>
          <w:rFonts w:ascii="Times New Roman" w:eastAsia="Times New Roman" w:hAnsi="Times New Roman"/>
          <w:sz w:val="24"/>
          <w:szCs w:val="24"/>
        </w:rPr>
        <w:t xml:space="preserve"> telah dilakukan oleh para pakar pendidikan di zaman penjajahan. H</w:t>
      </w:r>
      <w:r w:rsidR="005E136E">
        <w:rPr>
          <w:rFonts w:ascii="Times New Roman" w:eastAsia="Times New Roman" w:hAnsi="Times New Roman"/>
          <w:sz w:val="24"/>
          <w:szCs w:val="24"/>
        </w:rPr>
        <w:t>al itu terlepas dari pendapat</w:t>
      </w:r>
      <w:r w:rsidR="00BA04CD" w:rsidRPr="0036189A">
        <w:rPr>
          <w:rFonts w:ascii="Times New Roman" w:eastAsia="Times New Roman" w:hAnsi="Times New Roman"/>
          <w:sz w:val="24"/>
          <w:szCs w:val="24"/>
        </w:rPr>
        <w:t xml:space="preserve"> Agus Salim dalam mendidik anaknya yaitu</w:t>
      </w:r>
      <w:r w:rsidR="005E136E">
        <w:rPr>
          <w:rFonts w:ascii="Times New Roman" w:eastAsia="Times New Roman" w:hAnsi="Times New Roman"/>
          <w:sz w:val="24"/>
          <w:szCs w:val="24"/>
        </w:rPr>
        <w:t xml:space="preserve"> harus</w:t>
      </w:r>
      <w:r w:rsidR="00BA04CD" w:rsidRPr="0036189A">
        <w:rPr>
          <w:rFonts w:ascii="Times New Roman" w:eastAsia="Times New Roman" w:hAnsi="Times New Roman"/>
          <w:sz w:val="24"/>
          <w:szCs w:val="24"/>
        </w:rPr>
        <w:t xml:space="preserve"> berbeda ideologi dan agama. Tapi yang perlu dijadikan </w:t>
      </w:r>
      <w:r w:rsidR="005E136E">
        <w:rPr>
          <w:rFonts w:ascii="Times New Roman" w:eastAsia="Times New Roman" w:hAnsi="Times New Roman"/>
          <w:sz w:val="24"/>
          <w:szCs w:val="24"/>
        </w:rPr>
        <w:t xml:space="preserve">sandaran </w:t>
      </w:r>
      <w:r w:rsidR="00BA04CD" w:rsidRPr="0036189A">
        <w:rPr>
          <w:rFonts w:ascii="Times New Roman" w:eastAsia="Times New Roman" w:hAnsi="Times New Roman"/>
          <w:sz w:val="24"/>
          <w:szCs w:val="24"/>
        </w:rPr>
        <w:t xml:space="preserve">bahwa </w:t>
      </w:r>
      <w:r w:rsidR="00BA04CD" w:rsidRPr="0036189A">
        <w:rPr>
          <w:rFonts w:ascii="Times New Roman" w:eastAsia="Times New Roman" w:hAnsi="Times New Roman"/>
          <w:iCs/>
          <w:sz w:val="24"/>
          <w:szCs w:val="24"/>
        </w:rPr>
        <w:t>homeschooling</w:t>
      </w:r>
      <w:r w:rsidR="00BA04CD" w:rsidRPr="0036189A">
        <w:rPr>
          <w:rFonts w:ascii="Times New Roman" w:eastAsia="Times New Roman" w:hAnsi="Times New Roman"/>
          <w:sz w:val="24"/>
          <w:szCs w:val="24"/>
        </w:rPr>
        <w:t xml:space="preserve"> telah menunjukkan keberhasilan </w:t>
      </w:r>
      <w:r w:rsidR="005E136E">
        <w:rPr>
          <w:rFonts w:ascii="Times New Roman" w:eastAsia="Times New Roman" w:hAnsi="Times New Roman"/>
          <w:sz w:val="24"/>
          <w:szCs w:val="24"/>
        </w:rPr>
        <w:t xml:space="preserve">yang sempurna dalam mendidik anak-anak bangsa </w:t>
      </w:r>
      <w:r w:rsidR="00BA04CD" w:rsidRPr="0036189A">
        <w:rPr>
          <w:rFonts w:ascii="Times New Roman" w:eastAsia="Times New Roman" w:hAnsi="Times New Roman"/>
          <w:sz w:val="24"/>
          <w:szCs w:val="24"/>
        </w:rPr>
        <w:t>di masa penjajahan.</w:t>
      </w:r>
    </w:p>
    <w:p w:rsidR="003706CD" w:rsidRDefault="000B7402" w:rsidP="001629D2">
      <w:pPr>
        <w:spacing w:after="0" w:line="360" w:lineRule="auto"/>
        <w:ind w:firstLine="720"/>
        <w:jc w:val="both"/>
        <w:rPr>
          <w:rFonts w:ascii="Times New Roman" w:eastAsia="Arial" w:hAnsi="Times New Roman" w:cs="Times New Roman"/>
          <w:sz w:val="24"/>
          <w:szCs w:val="24"/>
        </w:rPr>
      </w:pPr>
      <w:r w:rsidRPr="00F01440">
        <w:rPr>
          <w:rFonts w:ascii="Times New Roman" w:eastAsia="Arial" w:hAnsi="Times New Roman" w:cs="Times New Roman"/>
          <w:sz w:val="24"/>
          <w:szCs w:val="24"/>
        </w:rPr>
        <w:t xml:space="preserve">Di Indonesia, </w:t>
      </w:r>
      <w:r w:rsidRPr="00415014">
        <w:rPr>
          <w:rFonts w:ascii="Times New Roman" w:eastAsia="Arial" w:hAnsi="Times New Roman" w:cs="Times New Roman"/>
          <w:iCs/>
          <w:sz w:val="24"/>
          <w:szCs w:val="24"/>
        </w:rPr>
        <w:t>homeschooling</w:t>
      </w:r>
      <w:r w:rsidR="00C924E4">
        <w:rPr>
          <w:rFonts w:ascii="Times New Roman" w:eastAsia="Arial" w:hAnsi="Times New Roman" w:cs="Times New Roman"/>
          <w:iCs/>
          <w:sz w:val="24"/>
          <w:szCs w:val="24"/>
        </w:rPr>
        <w:t xml:space="preserve"> juga</w:t>
      </w:r>
      <w:r w:rsidRPr="00F01440">
        <w:rPr>
          <w:rFonts w:ascii="Times New Roman" w:eastAsia="Arial" w:hAnsi="Times New Roman" w:cs="Times New Roman"/>
          <w:sz w:val="24"/>
          <w:szCs w:val="24"/>
        </w:rPr>
        <w:t xml:space="preserve"> sudah lama</w:t>
      </w:r>
      <w:r w:rsidR="00C924E4">
        <w:rPr>
          <w:rFonts w:ascii="Times New Roman" w:eastAsia="Arial" w:hAnsi="Times New Roman" w:cs="Times New Roman"/>
          <w:sz w:val="24"/>
          <w:szCs w:val="24"/>
        </w:rPr>
        <w:t xml:space="preserve"> membaur di kalangan masyarakat luas yang</w:t>
      </w:r>
      <w:r w:rsidRPr="00F01440">
        <w:rPr>
          <w:rFonts w:ascii="Times New Roman" w:eastAsia="Arial" w:hAnsi="Times New Roman" w:cs="Times New Roman"/>
          <w:sz w:val="24"/>
          <w:szCs w:val="24"/>
        </w:rPr>
        <w:t xml:space="preserve"> terjadi jauh sebelum Indonesia merdeka. </w:t>
      </w:r>
      <w:r w:rsidR="00C924E4">
        <w:rPr>
          <w:rFonts w:ascii="Times New Roman" w:eastAsia="Arial" w:hAnsi="Times New Roman" w:cs="Times New Roman"/>
          <w:sz w:val="24"/>
          <w:szCs w:val="24"/>
        </w:rPr>
        <w:t>Akan tetapi pada</w:t>
      </w:r>
      <w:r w:rsidRPr="00F01440">
        <w:rPr>
          <w:rFonts w:ascii="Times New Roman" w:eastAsia="Arial" w:hAnsi="Times New Roman" w:cs="Times New Roman"/>
          <w:sz w:val="24"/>
          <w:szCs w:val="24"/>
        </w:rPr>
        <w:t xml:space="preserve"> </w:t>
      </w:r>
      <w:r w:rsidR="00C924E4">
        <w:rPr>
          <w:rFonts w:ascii="Times New Roman" w:eastAsia="Arial" w:hAnsi="Times New Roman" w:cs="Times New Roman"/>
          <w:sz w:val="24"/>
          <w:szCs w:val="24"/>
        </w:rPr>
        <w:t xml:space="preserve">era </w:t>
      </w:r>
      <w:r w:rsidRPr="00F01440">
        <w:rPr>
          <w:rFonts w:ascii="Times New Roman" w:eastAsia="Arial" w:hAnsi="Times New Roman" w:cs="Times New Roman"/>
          <w:sz w:val="24"/>
          <w:szCs w:val="24"/>
        </w:rPr>
        <w:t xml:space="preserve">dahulu belum memakai istilaah </w:t>
      </w:r>
      <w:r w:rsidRPr="00415014">
        <w:rPr>
          <w:rFonts w:ascii="Times New Roman" w:eastAsia="Arial" w:hAnsi="Times New Roman" w:cs="Times New Roman"/>
          <w:iCs/>
          <w:sz w:val="24"/>
          <w:szCs w:val="24"/>
        </w:rPr>
        <w:t>homeschooling</w:t>
      </w:r>
      <w:r w:rsidRPr="00F01440">
        <w:rPr>
          <w:rFonts w:ascii="Times New Roman" w:eastAsia="Arial" w:hAnsi="Times New Roman" w:cs="Times New Roman"/>
          <w:i/>
          <w:sz w:val="24"/>
          <w:szCs w:val="24"/>
        </w:rPr>
        <w:t xml:space="preserve"> </w:t>
      </w:r>
      <w:r w:rsidRPr="00F01440">
        <w:rPr>
          <w:rFonts w:ascii="Times New Roman" w:eastAsia="Arial" w:hAnsi="Times New Roman" w:cs="Times New Roman"/>
          <w:sz w:val="24"/>
          <w:szCs w:val="24"/>
        </w:rPr>
        <w:t>tetapi lebih terkenal</w:t>
      </w:r>
      <w:r w:rsidRPr="00F01440">
        <w:rPr>
          <w:rFonts w:ascii="Times New Roman" w:eastAsia="Arial" w:hAnsi="Times New Roman" w:cs="Times New Roman"/>
          <w:i/>
          <w:sz w:val="24"/>
          <w:szCs w:val="24"/>
        </w:rPr>
        <w:t xml:space="preserve"> </w:t>
      </w:r>
      <w:r w:rsidRPr="00F01440">
        <w:rPr>
          <w:rFonts w:ascii="Times New Roman" w:eastAsia="Arial" w:hAnsi="Times New Roman" w:cs="Times New Roman"/>
          <w:sz w:val="24"/>
          <w:szCs w:val="24"/>
        </w:rPr>
        <w:t>dengan belajar otodidak.</w:t>
      </w:r>
      <w:r w:rsidR="00C924E4">
        <w:rPr>
          <w:rFonts w:ascii="Times New Roman" w:eastAsia="Arial" w:hAnsi="Times New Roman" w:cs="Times New Roman"/>
          <w:sz w:val="24"/>
          <w:szCs w:val="24"/>
        </w:rPr>
        <w:t xml:space="preserve"> Hal i</w:t>
      </w:r>
      <w:r w:rsidRPr="00F01440">
        <w:rPr>
          <w:rFonts w:ascii="Times New Roman" w:eastAsia="Arial" w:hAnsi="Times New Roman" w:cs="Times New Roman"/>
          <w:sz w:val="24"/>
          <w:szCs w:val="24"/>
        </w:rPr>
        <w:t xml:space="preserve">ni dapat diketahui dari Bapak Pendidikan Indonesia yaitu Ki Hajar Dewantara yang ternyata keberhasilannya didapat tanpa menjalani pendidikan formal. </w:t>
      </w:r>
      <w:r w:rsidRPr="0059698C">
        <w:rPr>
          <w:rFonts w:ascii="Times New Roman" w:eastAsia="Arial" w:hAnsi="Times New Roman" w:cs="Times New Roman"/>
          <w:iCs/>
          <w:sz w:val="24"/>
          <w:szCs w:val="24"/>
        </w:rPr>
        <w:t>Homeschooling</w:t>
      </w:r>
      <w:r w:rsidRPr="00F01440">
        <w:rPr>
          <w:rFonts w:ascii="Times New Roman" w:eastAsia="Arial" w:hAnsi="Times New Roman" w:cs="Times New Roman"/>
          <w:sz w:val="24"/>
          <w:szCs w:val="24"/>
        </w:rPr>
        <w:t xml:space="preserve"> di Indonesia mulai</w:t>
      </w:r>
      <w:r w:rsidR="00BA04CD">
        <w:rPr>
          <w:rFonts w:ascii="Times New Roman" w:eastAsia="Arial" w:hAnsi="Times New Roman" w:cs="Times New Roman"/>
          <w:sz w:val="24"/>
          <w:szCs w:val="24"/>
        </w:rPr>
        <w:t xml:space="preserve"> marak terjadi pada tahun 2005.</w:t>
      </w:r>
      <w:r w:rsidR="00C924E4">
        <w:rPr>
          <w:rFonts w:ascii="Times New Roman" w:eastAsia="Arial" w:hAnsi="Times New Roman" w:cs="Times New Roman"/>
          <w:sz w:val="24"/>
          <w:szCs w:val="24"/>
        </w:rPr>
        <w:t xml:space="preserve"> </w:t>
      </w:r>
      <w:r w:rsidRPr="00F01440">
        <w:rPr>
          <w:rFonts w:ascii="Times New Roman" w:eastAsia="Arial" w:hAnsi="Times New Roman" w:cs="Times New Roman"/>
          <w:sz w:val="24"/>
          <w:szCs w:val="24"/>
        </w:rPr>
        <w:t>Kehadirannya lebih dilatarbelakangi sebagai</w:t>
      </w:r>
      <w:r w:rsidRPr="00F01440">
        <w:rPr>
          <w:rFonts w:ascii="Times New Roman" w:eastAsia="Times New Roman" w:hAnsi="Times New Roman" w:cs="Times New Roman"/>
          <w:sz w:val="24"/>
          <w:szCs w:val="24"/>
        </w:rPr>
        <w:t xml:space="preserve"> </w:t>
      </w:r>
      <w:r w:rsidRPr="00F01440">
        <w:rPr>
          <w:rFonts w:ascii="Times New Roman" w:eastAsia="Arial" w:hAnsi="Times New Roman" w:cs="Times New Roman"/>
          <w:sz w:val="24"/>
          <w:szCs w:val="24"/>
        </w:rPr>
        <w:t>upaya menga</w:t>
      </w:r>
      <w:r w:rsidR="00C924E4">
        <w:rPr>
          <w:rFonts w:ascii="Times New Roman" w:eastAsia="Arial" w:hAnsi="Times New Roman" w:cs="Times New Roman"/>
          <w:sz w:val="24"/>
          <w:szCs w:val="24"/>
        </w:rPr>
        <w:t>tasi masalah p</w:t>
      </w:r>
      <w:r w:rsidRPr="00F01440">
        <w:rPr>
          <w:rFonts w:ascii="Times New Roman" w:eastAsia="Arial" w:hAnsi="Times New Roman" w:cs="Times New Roman"/>
          <w:sz w:val="24"/>
          <w:szCs w:val="24"/>
        </w:rPr>
        <w:t>er</w:t>
      </w:r>
      <w:r w:rsidR="00C924E4">
        <w:rPr>
          <w:rFonts w:ascii="Times New Roman" w:eastAsia="Arial" w:hAnsi="Times New Roman" w:cs="Times New Roman"/>
          <w:sz w:val="24"/>
          <w:szCs w:val="24"/>
        </w:rPr>
        <w:t>be</w:t>
      </w:r>
      <w:r w:rsidRPr="00F01440">
        <w:rPr>
          <w:rFonts w:ascii="Times New Roman" w:eastAsia="Arial" w:hAnsi="Times New Roman" w:cs="Times New Roman"/>
          <w:sz w:val="24"/>
          <w:szCs w:val="24"/>
        </w:rPr>
        <w:t>daan</w:t>
      </w:r>
      <w:r w:rsidR="00C924E4">
        <w:rPr>
          <w:rFonts w:ascii="Times New Roman" w:eastAsia="Times New Roman" w:hAnsi="Times New Roman" w:cs="Times New Roman"/>
          <w:sz w:val="24"/>
          <w:szCs w:val="24"/>
        </w:rPr>
        <w:t xml:space="preserve"> </w:t>
      </w:r>
      <w:r w:rsidRPr="00F01440">
        <w:rPr>
          <w:rFonts w:ascii="Times New Roman" w:eastAsia="Arial" w:hAnsi="Times New Roman" w:cs="Times New Roman"/>
          <w:sz w:val="24"/>
          <w:szCs w:val="24"/>
        </w:rPr>
        <w:t>sekolah</w:t>
      </w:r>
      <w:r w:rsidR="00F01440">
        <w:rPr>
          <w:rFonts w:ascii="Times New Roman" w:eastAsia="Arial" w:hAnsi="Times New Roman" w:cs="Times New Roman"/>
          <w:sz w:val="24"/>
          <w:szCs w:val="24"/>
        </w:rPr>
        <w:t xml:space="preserve"> </w:t>
      </w:r>
      <w:r w:rsidR="00C924E4">
        <w:rPr>
          <w:rFonts w:ascii="Times New Roman" w:eastAsia="Arial" w:hAnsi="Times New Roman" w:cs="Times New Roman"/>
          <w:sz w:val="24"/>
          <w:szCs w:val="32"/>
        </w:rPr>
        <w:t xml:space="preserve">formal </w:t>
      </w:r>
      <w:r w:rsidR="00F01440" w:rsidRPr="00F01440">
        <w:rPr>
          <w:rFonts w:ascii="Times New Roman" w:eastAsia="Arial" w:hAnsi="Times New Roman" w:cs="Times New Roman"/>
          <w:sz w:val="24"/>
          <w:szCs w:val="24"/>
        </w:rPr>
        <w:t>yang tidak merata ditiap-tiap daerah. Selain itu ada pula motivasi untuk memperkaya bentuk dan ragam pelaksanaan pendidikan khususnya anak berbakat / memiliki potensi khusus</w:t>
      </w:r>
      <w:r w:rsidR="00F01440" w:rsidRPr="00F01440">
        <w:rPr>
          <w:rFonts w:ascii="Arial" w:eastAsia="Arial" w:hAnsi="Arial"/>
        </w:rPr>
        <w:t>.</w:t>
      </w:r>
      <w:r w:rsidR="001D0934">
        <w:rPr>
          <w:rStyle w:val="FootnoteReference"/>
          <w:rFonts w:ascii="Arial" w:eastAsia="Arial" w:hAnsi="Arial"/>
        </w:rPr>
        <w:footnoteReference w:id="3"/>
      </w:r>
    </w:p>
    <w:p w:rsidR="006230C0" w:rsidRDefault="003A1359" w:rsidP="001629D2">
      <w:pPr>
        <w:spacing w:after="0" w:line="360" w:lineRule="auto"/>
        <w:ind w:firstLine="720"/>
        <w:jc w:val="both"/>
        <w:rPr>
          <w:rFonts w:ascii="Times New Roman" w:eastAsia="Arial" w:hAnsi="Times New Roman" w:cs="Times New Roman"/>
          <w:sz w:val="24"/>
          <w:szCs w:val="24"/>
        </w:rPr>
      </w:pPr>
      <w:r w:rsidRPr="003A1359">
        <w:rPr>
          <w:rFonts w:ascii="Times New Roman" w:eastAsia="Arial" w:hAnsi="Times New Roman" w:cs="Times New Roman"/>
          <w:sz w:val="24"/>
          <w:szCs w:val="24"/>
        </w:rPr>
        <w:t xml:space="preserve">Seiring </w:t>
      </w:r>
      <w:r>
        <w:rPr>
          <w:rFonts w:ascii="Times New Roman" w:eastAsia="Arial" w:hAnsi="Times New Roman" w:cs="Times New Roman"/>
          <w:sz w:val="24"/>
          <w:szCs w:val="24"/>
        </w:rPr>
        <w:t>dengan perkembangan zaman</w:t>
      </w:r>
      <w:r w:rsidRPr="003A1359">
        <w:rPr>
          <w:rFonts w:ascii="Times New Roman" w:eastAsia="Arial" w:hAnsi="Times New Roman" w:cs="Times New Roman"/>
          <w:sz w:val="24"/>
          <w:szCs w:val="24"/>
        </w:rPr>
        <w:t xml:space="preserve"> </w:t>
      </w:r>
      <w:r w:rsidRPr="003A1359">
        <w:rPr>
          <w:rFonts w:ascii="Times New Roman" w:eastAsia="Arial" w:hAnsi="Times New Roman" w:cs="Times New Roman"/>
          <w:iCs/>
          <w:sz w:val="24"/>
          <w:szCs w:val="24"/>
        </w:rPr>
        <w:t>homeschooling</w:t>
      </w:r>
      <w:r w:rsidRPr="003A1359">
        <w:rPr>
          <w:rFonts w:ascii="Times New Roman" w:eastAsia="Arial" w:hAnsi="Times New Roman" w:cs="Times New Roman"/>
          <w:i/>
          <w:sz w:val="24"/>
          <w:szCs w:val="24"/>
        </w:rPr>
        <w:t xml:space="preserve"> </w:t>
      </w:r>
      <w:r w:rsidRPr="003A1359">
        <w:rPr>
          <w:rFonts w:ascii="Times New Roman" w:eastAsia="Arial" w:hAnsi="Times New Roman" w:cs="Times New Roman"/>
          <w:sz w:val="24"/>
          <w:szCs w:val="24"/>
        </w:rPr>
        <w:t>di Indonesia semakin</w:t>
      </w:r>
      <w:r w:rsidRPr="003A1359">
        <w:rPr>
          <w:rFonts w:ascii="Times New Roman" w:eastAsia="Arial" w:hAnsi="Times New Roman" w:cs="Times New Roman"/>
          <w:i/>
          <w:sz w:val="24"/>
          <w:szCs w:val="24"/>
        </w:rPr>
        <w:t xml:space="preserve"> </w:t>
      </w:r>
      <w:r w:rsidRPr="003A1359">
        <w:rPr>
          <w:rFonts w:ascii="Times New Roman" w:eastAsia="Arial" w:hAnsi="Times New Roman" w:cs="Times New Roman"/>
          <w:sz w:val="24"/>
          <w:szCs w:val="24"/>
        </w:rPr>
        <w:t>antusias minat orang tua</w:t>
      </w:r>
      <w:r>
        <w:rPr>
          <w:rFonts w:ascii="Times New Roman" w:eastAsia="Arial" w:hAnsi="Times New Roman" w:cs="Times New Roman"/>
          <w:sz w:val="24"/>
          <w:szCs w:val="24"/>
        </w:rPr>
        <w:t xml:space="preserve"> untuk</w:t>
      </w:r>
      <w:r w:rsidRPr="003A1359">
        <w:rPr>
          <w:rFonts w:ascii="Times New Roman" w:eastAsia="Arial" w:hAnsi="Times New Roman" w:cs="Times New Roman"/>
          <w:sz w:val="24"/>
          <w:szCs w:val="24"/>
        </w:rPr>
        <w:t xml:space="preserve"> menyekolahkan anaknya di </w:t>
      </w:r>
      <w:r w:rsidRPr="003A1359">
        <w:rPr>
          <w:rFonts w:ascii="Times New Roman" w:eastAsia="Arial" w:hAnsi="Times New Roman" w:cs="Times New Roman"/>
          <w:iCs/>
          <w:sz w:val="24"/>
          <w:szCs w:val="24"/>
        </w:rPr>
        <w:t>homeschooling</w:t>
      </w:r>
      <w:r w:rsidRPr="003A1359">
        <w:rPr>
          <w:rFonts w:ascii="Times New Roman" w:eastAsia="Arial" w:hAnsi="Times New Roman" w:cs="Times New Roman"/>
          <w:sz w:val="24"/>
          <w:szCs w:val="24"/>
        </w:rPr>
        <w:t>. Bahkan saat ini</w:t>
      </w:r>
      <w:r w:rsidRPr="003A1359">
        <w:rPr>
          <w:rFonts w:ascii="Times New Roman" w:eastAsia="Arial" w:hAnsi="Times New Roman" w:cs="Times New Roman"/>
          <w:i/>
          <w:sz w:val="24"/>
          <w:szCs w:val="24"/>
        </w:rPr>
        <w:t xml:space="preserve"> </w:t>
      </w:r>
      <w:r w:rsidRPr="00415014">
        <w:rPr>
          <w:rFonts w:ascii="Times New Roman" w:eastAsia="Arial" w:hAnsi="Times New Roman" w:cs="Times New Roman"/>
          <w:iCs/>
          <w:sz w:val="24"/>
          <w:szCs w:val="24"/>
        </w:rPr>
        <w:t>homeschooling</w:t>
      </w:r>
      <w:r w:rsidRPr="003A1359">
        <w:rPr>
          <w:rFonts w:ascii="Times New Roman" w:eastAsia="Arial" w:hAnsi="Times New Roman" w:cs="Times New Roman"/>
          <w:i/>
          <w:sz w:val="24"/>
          <w:szCs w:val="24"/>
        </w:rPr>
        <w:t xml:space="preserve"> </w:t>
      </w:r>
      <w:r w:rsidRPr="003A1359">
        <w:rPr>
          <w:rFonts w:ascii="Times New Roman" w:eastAsia="Arial" w:hAnsi="Times New Roman" w:cs="Times New Roman"/>
          <w:sz w:val="24"/>
          <w:szCs w:val="24"/>
        </w:rPr>
        <w:t xml:space="preserve">telah </w:t>
      </w:r>
      <w:r w:rsidR="00415014">
        <w:rPr>
          <w:rFonts w:ascii="Times New Roman" w:eastAsia="Arial" w:hAnsi="Times New Roman" w:cs="Times New Roman"/>
          <w:sz w:val="24"/>
          <w:szCs w:val="24"/>
        </w:rPr>
        <w:t>tersebar dan menjadi tren di</w:t>
      </w:r>
      <w:r w:rsidRPr="003A1359">
        <w:rPr>
          <w:rFonts w:ascii="Times New Roman" w:eastAsia="Arial" w:hAnsi="Times New Roman" w:cs="Times New Roman"/>
          <w:sz w:val="24"/>
          <w:szCs w:val="24"/>
        </w:rPr>
        <w:t xml:space="preserve"> di</w:t>
      </w:r>
      <w:r w:rsidRPr="003A1359">
        <w:rPr>
          <w:rFonts w:ascii="Times New Roman" w:eastAsia="Arial" w:hAnsi="Times New Roman" w:cs="Times New Roman"/>
          <w:i/>
          <w:sz w:val="24"/>
          <w:szCs w:val="24"/>
        </w:rPr>
        <w:t xml:space="preserve"> </w:t>
      </w:r>
      <w:r w:rsidRPr="003A1359">
        <w:rPr>
          <w:rFonts w:ascii="Times New Roman" w:eastAsia="Arial" w:hAnsi="Times New Roman" w:cs="Times New Roman"/>
          <w:sz w:val="24"/>
          <w:szCs w:val="24"/>
        </w:rPr>
        <w:t>kota-kota besar</w:t>
      </w:r>
      <w:r w:rsidR="00415014">
        <w:rPr>
          <w:rFonts w:ascii="Times New Roman" w:eastAsia="Arial" w:hAnsi="Times New Roman" w:cs="Times New Roman"/>
          <w:sz w:val="24"/>
          <w:szCs w:val="24"/>
        </w:rPr>
        <w:t xml:space="preserve"> yang </w:t>
      </w:r>
      <w:r w:rsidRPr="003A1359">
        <w:rPr>
          <w:rFonts w:ascii="Times New Roman" w:eastAsia="Arial" w:hAnsi="Times New Roman" w:cs="Times New Roman"/>
          <w:sz w:val="24"/>
          <w:szCs w:val="24"/>
        </w:rPr>
        <w:t xml:space="preserve"> di Indonesia. Dari fenomena tersebut dapat diperkirakan bahwa </w:t>
      </w:r>
      <w:r w:rsidRPr="00BA04CD">
        <w:rPr>
          <w:rFonts w:ascii="Times New Roman" w:eastAsia="Arial" w:hAnsi="Times New Roman" w:cs="Times New Roman"/>
          <w:iCs/>
          <w:sz w:val="24"/>
          <w:szCs w:val="24"/>
        </w:rPr>
        <w:t xml:space="preserve">homeschooling </w:t>
      </w:r>
      <w:r>
        <w:rPr>
          <w:rFonts w:ascii="Times New Roman" w:eastAsia="Arial" w:hAnsi="Times New Roman" w:cs="Times New Roman"/>
          <w:sz w:val="24"/>
          <w:szCs w:val="24"/>
        </w:rPr>
        <w:t>sangat</w:t>
      </w:r>
      <w:r w:rsidRPr="003A1359">
        <w:rPr>
          <w:rFonts w:ascii="Times New Roman" w:eastAsia="Arial" w:hAnsi="Times New Roman" w:cs="Times New Roman"/>
          <w:sz w:val="24"/>
          <w:szCs w:val="24"/>
        </w:rPr>
        <w:t xml:space="preserve"> dibutuhkan</w:t>
      </w:r>
      <w:r>
        <w:rPr>
          <w:rFonts w:ascii="Times New Roman" w:eastAsia="Arial" w:hAnsi="Times New Roman" w:cs="Times New Roman"/>
          <w:sz w:val="24"/>
          <w:szCs w:val="24"/>
        </w:rPr>
        <w:t xml:space="preserve"> </w:t>
      </w:r>
      <w:r w:rsidRPr="003A1359">
        <w:rPr>
          <w:rFonts w:ascii="Times New Roman" w:eastAsia="Arial" w:hAnsi="Times New Roman" w:cs="Times New Roman"/>
          <w:sz w:val="24"/>
          <w:szCs w:val="24"/>
        </w:rPr>
        <w:t xml:space="preserve"> masyarakat. Setidak-tidaknya keberadaan </w:t>
      </w:r>
      <w:r w:rsidRPr="00BA04CD">
        <w:rPr>
          <w:rFonts w:ascii="Times New Roman" w:eastAsia="Arial" w:hAnsi="Times New Roman" w:cs="Times New Roman"/>
          <w:iCs/>
          <w:sz w:val="24"/>
          <w:szCs w:val="24"/>
        </w:rPr>
        <w:t>homeschooling</w:t>
      </w:r>
      <w:r w:rsidRPr="003A1359">
        <w:rPr>
          <w:rFonts w:ascii="Times New Roman" w:eastAsia="Arial" w:hAnsi="Times New Roman" w:cs="Times New Roman"/>
          <w:i/>
          <w:sz w:val="24"/>
          <w:szCs w:val="24"/>
        </w:rPr>
        <w:t xml:space="preserve"> </w:t>
      </w:r>
      <w:r w:rsidRPr="003A1359">
        <w:rPr>
          <w:rFonts w:ascii="Times New Roman" w:eastAsia="Arial" w:hAnsi="Times New Roman" w:cs="Times New Roman"/>
          <w:sz w:val="24"/>
          <w:szCs w:val="24"/>
        </w:rPr>
        <w:t>akan memenuhi</w:t>
      </w:r>
      <w:r w:rsidRPr="003A1359">
        <w:rPr>
          <w:rFonts w:ascii="Times New Roman" w:eastAsia="Arial" w:hAnsi="Times New Roman" w:cs="Times New Roman"/>
          <w:i/>
          <w:sz w:val="24"/>
          <w:szCs w:val="24"/>
        </w:rPr>
        <w:t xml:space="preserve"> </w:t>
      </w:r>
      <w:r w:rsidRPr="003A1359">
        <w:rPr>
          <w:rFonts w:ascii="Times New Roman" w:eastAsia="Arial" w:hAnsi="Times New Roman" w:cs="Times New Roman"/>
          <w:sz w:val="24"/>
          <w:szCs w:val="24"/>
        </w:rPr>
        <w:t>sekitar 10% dari total jumlah anak di Indonesia.</w:t>
      </w:r>
      <w:r>
        <w:rPr>
          <w:rStyle w:val="FootnoteReference"/>
          <w:rFonts w:ascii="Times New Roman" w:eastAsia="Arial" w:hAnsi="Times New Roman" w:cs="Times New Roman"/>
          <w:sz w:val="24"/>
          <w:szCs w:val="24"/>
        </w:rPr>
        <w:footnoteReference w:id="4"/>
      </w:r>
    </w:p>
    <w:p w:rsidR="00523645" w:rsidRPr="00D64EFE" w:rsidRDefault="003706CD" w:rsidP="00D64EFE">
      <w:pPr>
        <w:spacing w:line="360" w:lineRule="auto"/>
        <w:ind w:firstLine="560"/>
        <w:jc w:val="both"/>
        <w:rPr>
          <w:rFonts w:ascii="Times New Roman" w:eastAsia="Times New Roman" w:hAnsi="Times New Roman"/>
          <w:sz w:val="24"/>
          <w:szCs w:val="24"/>
        </w:rPr>
      </w:pPr>
      <w:r w:rsidRPr="003706CD">
        <w:rPr>
          <w:rFonts w:ascii="Times New Roman" w:eastAsia="Times New Roman" w:hAnsi="Times New Roman"/>
          <w:sz w:val="24"/>
          <w:szCs w:val="24"/>
        </w:rPr>
        <w:t xml:space="preserve">Mencermati </w:t>
      </w:r>
      <w:r>
        <w:rPr>
          <w:rFonts w:ascii="Times New Roman" w:eastAsia="Times New Roman" w:hAnsi="Times New Roman"/>
          <w:sz w:val="24"/>
          <w:szCs w:val="24"/>
        </w:rPr>
        <w:t xml:space="preserve">sebuah </w:t>
      </w:r>
      <w:r w:rsidRPr="003706CD">
        <w:rPr>
          <w:rFonts w:ascii="Times New Roman" w:eastAsia="Times New Roman" w:hAnsi="Times New Roman"/>
          <w:sz w:val="24"/>
          <w:szCs w:val="24"/>
        </w:rPr>
        <w:t>prinsip yang di</w:t>
      </w:r>
      <w:r>
        <w:rPr>
          <w:rFonts w:ascii="Times New Roman" w:eastAsia="Times New Roman" w:hAnsi="Times New Roman"/>
          <w:sz w:val="24"/>
          <w:szCs w:val="24"/>
        </w:rPr>
        <w:t>terapak</w:t>
      </w:r>
      <w:r w:rsidR="00E738F0">
        <w:rPr>
          <w:rFonts w:ascii="Times New Roman" w:eastAsia="Times New Roman" w:hAnsi="Times New Roman"/>
          <w:sz w:val="24"/>
          <w:szCs w:val="24"/>
        </w:rPr>
        <w:t>an</w:t>
      </w:r>
      <w:r w:rsidRPr="003706CD">
        <w:rPr>
          <w:rFonts w:ascii="Times New Roman" w:eastAsia="Times New Roman" w:hAnsi="Times New Roman"/>
          <w:sz w:val="24"/>
          <w:szCs w:val="24"/>
        </w:rPr>
        <w:t xml:space="preserve"> oleh Ki Hadjar Dewantoro, </w:t>
      </w:r>
      <w:r w:rsidRPr="00E738F0">
        <w:rPr>
          <w:rFonts w:ascii="Times New Roman" w:eastAsia="Times New Roman" w:hAnsi="Times New Roman"/>
          <w:iCs/>
          <w:sz w:val="24"/>
          <w:szCs w:val="24"/>
        </w:rPr>
        <w:t xml:space="preserve">homeschooling </w:t>
      </w:r>
      <w:r w:rsidRPr="003706CD">
        <w:rPr>
          <w:rFonts w:ascii="Times New Roman" w:eastAsia="Times New Roman" w:hAnsi="Times New Roman"/>
          <w:sz w:val="24"/>
          <w:szCs w:val="24"/>
        </w:rPr>
        <w:t xml:space="preserve">berdasarkan sejarah telah </w:t>
      </w:r>
      <w:r w:rsidR="00E738F0">
        <w:rPr>
          <w:rFonts w:ascii="Times New Roman" w:eastAsia="Times New Roman" w:hAnsi="Times New Roman"/>
          <w:sz w:val="24"/>
          <w:szCs w:val="24"/>
        </w:rPr>
        <w:t>berhasil meraih</w:t>
      </w:r>
      <w:r w:rsidRPr="003706CD">
        <w:rPr>
          <w:rFonts w:ascii="Times New Roman" w:eastAsia="Times New Roman" w:hAnsi="Times New Roman"/>
          <w:sz w:val="24"/>
          <w:szCs w:val="24"/>
        </w:rPr>
        <w:t xml:space="preserve"> kesuksesan dan hal itu </w:t>
      </w:r>
      <w:r w:rsidRPr="003706CD">
        <w:rPr>
          <w:rFonts w:ascii="Times New Roman" w:eastAsia="Times New Roman" w:hAnsi="Times New Roman"/>
          <w:sz w:val="24"/>
          <w:szCs w:val="24"/>
        </w:rPr>
        <w:lastRenderedPageBreak/>
        <w:t xml:space="preserve">sangat relevan dengan sistem pendidikan nasional sekarang ini. Dimana anak dipantau oleh orang tua </w:t>
      </w:r>
      <w:r w:rsidR="00E738F0">
        <w:rPr>
          <w:rFonts w:ascii="Times New Roman" w:eastAsia="Times New Roman" w:hAnsi="Times New Roman"/>
          <w:sz w:val="24"/>
          <w:szCs w:val="24"/>
        </w:rPr>
        <w:t xml:space="preserve">secara langsung </w:t>
      </w:r>
      <w:r w:rsidRPr="003706CD">
        <w:rPr>
          <w:rFonts w:ascii="Times New Roman" w:eastAsia="Times New Roman" w:hAnsi="Times New Roman"/>
          <w:sz w:val="24"/>
          <w:szCs w:val="24"/>
        </w:rPr>
        <w:t xml:space="preserve">secara ketat dan anak didik tidak di anggap sebagai anak yang bodoh atau juga pintar, tetapi yang </w:t>
      </w:r>
      <w:r w:rsidR="00E738F0">
        <w:rPr>
          <w:rFonts w:ascii="Times New Roman" w:eastAsia="Times New Roman" w:hAnsi="Times New Roman"/>
          <w:sz w:val="24"/>
          <w:szCs w:val="24"/>
        </w:rPr>
        <w:t xml:space="preserve">paling </w:t>
      </w:r>
      <w:r w:rsidRPr="003706CD">
        <w:rPr>
          <w:rFonts w:ascii="Times New Roman" w:eastAsia="Times New Roman" w:hAnsi="Times New Roman"/>
          <w:sz w:val="24"/>
          <w:szCs w:val="24"/>
        </w:rPr>
        <w:t xml:space="preserve">penting </w:t>
      </w:r>
      <w:r w:rsidR="00E738F0">
        <w:rPr>
          <w:rFonts w:ascii="Times New Roman" w:eastAsia="Times New Roman" w:hAnsi="Times New Roman"/>
          <w:sz w:val="24"/>
          <w:szCs w:val="24"/>
        </w:rPr>
        <w:t>adalah meningkatkan potensi dan minat seorang anak itu sendiri</w:t>
      </w:r>
      <w:r w:rsidRPr="003706CD">
        <w:rPr>
          <w:rFonts w:ascii="Times New Roman" w:eastAsia="Times New Roman" w:hAnsi="Times New Roman"/>
          <w:sz w:val="24"/>
          <w:szCs w:val="24"/>
        </w:rPr>
        <w:t>. Lain</w:t>
      </w:r>
      <w:r w:rsidR="00E738F0">
        <w:rPr>
          <w:rFonts w:ascii="Times New Roman" w:eastAsia="Times New Roman" w:hAnsi="Times New Roman"/>
          <w:sz w:val="24"/>
          <w:szCs w:val="24"/>
        </w:rPr>
        <w:t xml:space="preserve"> dengan </w:t>
      </w:r>
      <w:r w:rsidRPr="003706CD">
        <w:rPr>
          <w:rFonts w:ascii="Times New Roman" w:eastAsia="Times New Roman" w:hAnsi="Times New Roman"/>
          <w:sz w:val="24"/>
          <w:szCs w:val="24"/>
        </w:rPr>
        <w:t xml:space="preserve"> halnya kalau di bangku sekolah, sampai saat ini </w:t>
      </w:r>
      <w:r w:rsidR="00E738F0">
        <w:rPr>
          <w:rFonts w:ascii="Times New Roman" w:eastAsia="Times New Roman" w:hAnsi="Times New Roman"/>
          <w:sz w:val="24"/>
          <w:szCs w:val="24"/>
        </w:rPr>
        <w:t xml:space="preserve">juga </w:t>
      </w:r>
      <w:r w:rsidRPr="003706CD">
        <w:rPr>
          <w:rFonts w:ascii="Times New Roman" w:eastAsia="Times New Roman" w:hAnsi="Times New Roman"/>
          <w:sz w:val="24"/>
          <w:szCs w:val="24"/>
        </w:rPr>
        <w:t>masih aja ada guru yang menganggap</w:t>
      </w:r>
      <w:r w:rsidR="00E738F0">
        <w:rPr>
          <w:rFonts w:ascii="Times New Roman" w:eastAsia="Times New Roman" w:hAnsi="Times New Roman"/>
          <w:sz w:val="24"/>
          <w:szCs w:val="24"/>
        </w:rPr>
        <w:t xml:space="preserve"> bahwa</w:t>
      </w:r>
      <w:r w:rsidRPr="003706CD">
        <w:rPr>
          <w:rFonts w:ascii="Times New Roman" w:eastAsia="Times New Roman" w:hAnsi="Times New Roman"/>
          <w:sz w:val="24"/>
          <w:szCs w:val="24"/>
        </w:rPr>
        <w:t xml:space="preserve"> anak didiknya itu bodoh atau pintar. Ini merupakan kesalahan yang</w:t>
      </w:r>
      <w:r w:rsidR="00E738F0">
        <w:rPr>
          <w:rFonts w:ascii="Times New Roman" w:eastAsia="Times New Roman" w:hAnsi="Times New Roman"/>
          <w:sz w:val="24"/>
          <w:szCs w:val="24"/>
        </w:rPr>
        <w:t xml:space="preserve"> sangat fatal bagi seorang pendidik,seorang anak didik</w:t>
      </w:r>
      <w:r w:rsidRPr="003706CD">
        <w:rPr>
          <w:rFonts w:ascii="Times New Roman" w:eastAsia="Times New Roman" w:hAnsi="Times New Roman"/>
          <w:sz w:val="24"/>
          <w:szCs w:val="24"/>
        </w:rPr>
        <w:t xml:space="preserve"> harus mendapat perhatian serius dari orang tua yang menyekolahkan anaknya di lembaga sekolah</w:t>
      </w:r>
      <w:r w:rsidR="00ED1625">
        <w:rPr>
          <w:rFonts w:ascii="Times New Roman" w:eastAsia="Times New Roman" w:hAnsi="Times New Roman"/>
          <w:sz w:val="24"/>
          <w:szCs w:val="24"/>
        </w:rPr>
        <w:t>.</w:t>
      </w:r>
    </w:p>
    <w:p w:rsidR="00A7445A" w:rsidRPr="0086040F" w:rsidRDefault="00A7445A" w:rsidP="0017375C">
      <w:pPr>
        <w:tabs>
          <w:tab w:val="left" w:pos="300"/>
        </w:tabs>
        <w:spacing w:after="0" w:line="0" w:lineRule="atLeast"/>
        <w:rPr>
          <w:rFonts w:ascii="Times New Roman" w:eastAsia="Times New Roman" w:hAnsi="Times New Roman"/>
          <w:b/>
          <w:bCs/>
          <w:i/>
          <w:iCs/>
          <w:sz w:val="24"/>
        </w:rPr>
      </w:pPr>
      <w:r w:rsidRPr="0086040F">
        <w:rPr>
          <w:rFonts w:ascii="Times New Roman" w:eastAsia="Times New Roman" w:hAnsi="Times New Roman"/>
          <w:b/>
          <w:bCs/>
          <w:i/>
          <w:iCs/>
          <w:sz w:val="24"/>
        </w:rPr>
        <w:t>Dasar Hukum Homeschooling</w:t>
      </w:r>
    </w:p>
    <w:p w:rsidR="0017375C" w:rsidRPr="0017375C" w:rsidRDefault="0017375C" w:rsidP="0017375C">
      <w:pPr>
        <w:tabs>
          <w:tab w:val="left" w:pos="300"/>
        </w:tabs>
        <w:spacing w:after="0" w:line="0" w:lineRule="atLeast"/>
        <w:rPr>
          <w:rFonts w:ascii="Times New Roman" w:eastAsia="Times New Roman" w:hAnsi="Times New Roman"/>
          <w:b/>
          <w:bCs/>
          <w:sz w:val="24"/>
        </w:rPr>
      </w:pPr>
    </w:p>
    <w:p w:rsidR="00523645" w:rsidRPr="0017375C" w:rsidRDefault="0017375C" w:rsidP="0017375C">
      <w:pPr>
        <w:pStyle w:val="ListParagraph"/>
        <w:numPr>
          <w:ilvl w:val="0"/>
          <w:numId w:val="9"/>
        </w:numPr>
        <w:spacing w:line="360" w:lineRule="auto"/>
        <w:ind w:left="284" w:hanging="284"/>
        <w:jc w:val="both"/>
        <w:rPr>
          <w:rFonts w:asciiTheme="majorBidi" w:hAnsiTheme="majorBidi" w:cstheme="majorBidi"/>
          <w:i/>
          <w:iCs/>
          <w:sz w:val="24"/>
          <w:szCs w:val="24"/>
        </w:rPr>
      </w:pPr>
      <w:r w:rsidRPr="0017375C">
        <w:rPr>
          <w:rFonts w:asciiTheme="majorBidi" w:hAnsiTheme="majorBidi" w:cstheme="majorBidi"/>
          <w:i/>
          <w:iCs/>
          <w:sz w:val="24"/>
          <w:szCs w:val="24"/>
        </w:rPr>
        <w:t>Dasar Hukum I</w:t>
      </w:r>
      <w:r w:rsidR="00523645" w:rsidRPr="0017375C">
        <w:rPr>
          <w:rFonts w:asciiTheme="majorBidi" w:hAnsiTheme="majorBidi" w:cstheme="majorBidi"/>
          <w:i/>
          <w:iCs/>
          <w:sz w:val="24"/>
          <w:szCs w:val="24"/>
        </w:rPr>
        <w:t xml:space="preserve">slam </w:t>
      </w:r>
    </w:p>
    <w:p w:rsidR="00523645" w:rsidRDefault="00523645" w:rsidP="0017375C">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Dalam hal ini homeschooling juga ada sandaran hukum Islam yang kuat dalam m</w:t>
      </w:r>
      <w:r w:rsidR="0017375C">
        <w:rPr>
          <w:rFonts w:asciiTheme="majorBidi" w:hAnsiTheme="majorBidi" w:cstheme="majorBidi"/>
          <w:sz w:val="24"/>
          <w:szCs w:val="24"/>
        </w:rPr>
        <w:t>enguat</w:t>
      </w:r>
      <w:r w:rsidRPr="00523645">
        <w:rPr>
          <w:rFonts w:asciiTheme="majorBidi" w:hAnsiTheme="majorBidi" w:cstheme="majorBidi"/>
          <w:sz w:val="24"/>
          <w:szCs w:val="24"/>
        </w:rPr>
        <w:t xml:space="preserve">kan konsep </w:t>
      </w:r>
      <w:r>
        <w:rPr>
          <w:rFonts w:asciiTheme="majorBidi" w:hAnsiTheme="majorBidi" w:cstheme="majorBidi"/>
          <w:sz w:val="24"/>
          <w:szCs w:val="24"/>
        </w:rPr>
        <w:t>dasar dalam masalah pen</w:t>
      </w:r>
      <w:r w:rsidR="0017375C">
        <w:rPr>
          <w:rFonts w:asciiTheme="majorBidi" w:hAnsiTheme="majorBidi" w:cstheme="majorBidi"/>
          <w:sz w:val="24"/>
          <w:szCs w:val="24"/>
        </w:rPr>
        <w:t>didikan. Sebagaimana  tertuang  dalam al-Q</w:t>
      </w:r>
      <w:r>
        <w:rPr>
          <w:rFonts w:asciiTheme="majorBidi" w:hAnsiTheme="majorBidi" w:cstheme="majorBidi"/>
          <w:sz w:val="24"/>
          <w:szCs w:val="24"/>
        </w:rPr>
        <w:t>uran</w:t>
      </w:r>
      <w:r w:rsidR="0017375C">
        <w:rPr>
          <w:rFonts w:asciiTheme="majorBidi" w:hAnsiTheme="majorBidi" w:cstheme="majorBidi"/>
          <w:sz w:val="24"/>
          <w:szCs w:val="24"/>
        </w:rPr>
        <w:t xml:space="preserve">  Surag al-Mujadalah :11 yang artinya </w:t>
      </w:r>
    </w:p>
    <w:p w:rsidR="00523645" w:rsidRPr="00523645" w:rsidRDefault="00523645" w:rsidP="0017375C">
      <w:pPr>
        <w:pStyle w:val="ListParagraph"/>
        <w:spacing w:line="360" w:lineRule="auto"/>
        <w:ind w:left="0"/>
        <w:jc w:val="both"/>
        <w:rPr>
          <w:rFonts w:asciiTheme="majorBidi" w:hAnsiTheme="majorBidi" w:cstheme="majorBidi"/>
          <w:sz w:val="24"/>
          <w:szCs w:val="24"/>
        </w:rPr>
      </w:pPr>
      <w:r w:rsidRPr="00523645">
        <w:rPr>
          <w:rFonts w:ascii="Times New Roman" w:eastAsia="Arial" w:hAnsi="Times New Roman" w:cs="Times New Roman"/>
          <w:i/>
          <w:sz w:val="24"/>
          <w:szCs w:val="24"/>
        </w:rPr>
        <w:t>”Niscaya Allah akan meninggikan orang-orang yang beriman di antaramu dan meninggikan orang-orang yang diberi ilmu pengetahuan</w:t>
      </w:r>
      <w:r>
        <w:rPr>
          <w:rFonts w:ascii="Times New Roman" w:eastAsia="Arial" w:hAnsi="Times New Roman" w:cs="Times New Roman"/>
          <w:i/>
          <w:sz w:val="24"/>
          <w:szCs w:val="24"/>
        </w:rPr>
        <w:t xml:space="preserve"> </w:t>
      </w:r>
      <w:r w:rsidRPr="00523645">
        <w:rPr>
          <w:rFonts w:ascii="Times New Roman" w:eastAsia="Arial" w:hAnsi="Times New Roman" w:cs="Times New Roman"/>
          <w:i/>
          <w:sz w:val="24"/>
          <w:szCs w:val="24"/>
        </w:rPr>
        <w:t xml:space="preserve">beberapa derajat” </w:t>
      </w:r>
      <w:r w:rsidRPr="00523645">
        <w:rPr>
          <w:rFonts w:ascii="Times New Roman" w:eastAsia="Arial" w:hAnsi="Times New Roman" w:cs="Times New Roman"/>
          <w:sz w:val="24"/>
          <w:szCs w:val="24"/>
        </w:rPr>
        <w:t xml:space="preserve">Dan </w:t>
      </w:r>
      <w:r w:rsidRPr="00523645">
        <w:rPr>
          <w:rFonts w:ascii="Times New Roman" w:eastAsia="Arial" w:hAnsi="Times New Roman" w:cs="Times New Roman"/>
          <w:i/>
          <w:sz w:val="24"/>
          <w:szCs w:val="24"/>
        </w:rPr>
        <w:t>s</w:t>
      </w:r>
      <w:r w:rsidRPr="00523645">
        <w:rPr>
          <w:rFonts w:ascii="Times New Roman" w:eastAsia="Arial" w:hAnsi="Times New Roman" w:cs="Times New Roman"/>
          <w:sz w:val="24"/>
          <w:szCs w:val="24"/>
        </w:rPr>
        <w:t xml:space="preserve">abda Rasulullah SAW:” </w:t>
      </w:r>
      <w:r w:rsidRPr="00523645">
        <w:rPr>
          <w:rFonts w:ascii="Times New Roman" w:eastAsia="Arial" w:hAnsi="Times New Roman" w:cs="Times New Roman"/>
          <w:i/>
          <w:sz w:val="24"/>
          <w:szCs w:val="24"/>
        </w:rPr>
        <w:t xml:space="preserve">Menuntut ilmu itu wajib bagi setiap muslim” </w:t>
      </w:r>
      <w:r w:rsidRPr="00523645">
        <w:rPr>
          <w:rFonts w:ascii="Times New Roman" w:eastAsia="Arial" w:hAnsi="Times New Roman" w:cs="Times New Roman"/>
          <w:sz w:val="24"/>
          <w:szCs w:val="24"/>
        </w:rPr>
        <w:t>(HR Ibnu Adi dan Baihaqi</w:t>
      </w:r>
      <w:r w:rsidRPr="00523645">
        <w:rPr>
          <w:rFonts w:ascii="Times New Roman" w:eastAsia="Arial" w:hAnsi="Times New Roman" w:cs="Times New Roman"/>
          <w:i/>
          <w:sz w:val="24"/>
          <w:szCs w:val="24"/>
        </w:rPr>
        <w:t xml:space="preserve"> </w:t>
      </w:r>
      <w:r w:rsidRPr="00523645">
        <w:rPr>
          <w:rFonts w:ascii="Times New Roman" w:eastAsia="Arial" w:hAnsi="Times New Roman" w:cs="Times New Roman"/>
          <w:sz w:val="24"/>
          <w:szCs w:val="24"/>
        </w:rPr>
        <w:t>dari Anas RA. Attobroni dan Al Khatib dari Al Husain bin Ali RA)</w:t>
      </w:r>
    </w:p>
    <w:p w:rsidR="00523645" w:rsidRPr="0017375C" w:rsidRDefault="00523645" w:rsidP="0017375C">
      <w:pPr>
        <w:pStyle w:val="ListParagraph"/>
        <w:numPr>
          <w:ilvl w:val="0"/>
          <w:numId w:val="9"/>
        </w:numPr>
        <w:spacing w:line="360" w:lineRule="auto"/>
        <w:ind w:left="284" w:hanging="284"/>
        <w:jc w:val="both"/>
        <w:rPr>
          <w:rFonts w:asciiTheme="majorBidi" w:hAnsiTheme="majorBidi" w:cstheme="majorBidi"/>
          <w:i/>
          <w:iCs/>
          <w:sz w:val="24"/>
          <w:szCs w:val="24"/>
        </w:rPr>
      </w:pPr>
      <w:r w:rsidRPr="0017375C">
        <w:rPr>
          <w:rFonts w:asciiTheme="majorBidi" w:hAnsiTheme="majorBidi" w:cstheme="majorBidi"/>
          <w:i/>
          <w:iCs/>
          <w:sz w:val="24"/>
          <w:szCs w:val="24"/>
        </w:rPr>
        <w:t xml:space="preserve">Dasar </w:t>
      </w:r>
      <w:r w:rsidR="00D12B6B" w:rsidRPr="0017375C">
        <w:rPr>
          <w:rFonts w:asciiTheme="majorBidi" w:hAnsiTheme="majorBidi" w:cstheme="majorBidi"/>
          <w:i/>
          <w:iCs/>
          <w:sz w:val="24"/>
          <w:szCs w:val="24"/>
        </w:rPr>
        <w:t>Hukum Internasional</w:t>
      </w:r>
    </w:p>
    <w:p w:rsidR="00D12B6B" w:rsidRPr="00D12B6B" w:rsidRDefault="00D12B6B" w:rsidP="00E87B95">
      <w:pPr>
        <w:tabs>
          <w:tab w:val="left" w:pos="0"/>
          <w:tab w:val="left" w:pos="2835"/>
        </w:tabs>
        <w:spacing w:after="0" w:line="360" w:lineRule="auto"/>
        <w:ind w:right="-1"/>
        <w:jc w:val="both"/>
        <w:rPr>
          <w:rFonts w:ascii="Times New Roman" w:eastAsia="Arial" w:hAnsi="Times New Roman" w:cs="Times New Roman"/>
          <w:iCs/>
          <w:sz w:val="24"/>
          <w:szCs w:val="24"/>
        </w:rPr>
      </w:pPr>
      <w:r w:rsidRPr="00D12B6B">
        <w:rPr>
          <w:rFonts w:ascii="Times New Roman" w:eastAsia="Arial" w:hAnsi="Times New Roman" w:cs="Times New Roman"/>
          <w:sz w:val="24"/>
          <w:szCs w:val="24"/>
        </w:rPr>
        <w:t xml:space="preserve">Untuk komitmen Internasional merujuk pada </w:t>
      </w:r>
      <w:r w:rsidRPr="00D12B6B">
        <w:rPr>
          <w:rFonts w:ascii="Times New Roman" w:eastAsia="Arial" w:hAnsi="Times New Roman" w:cs="Times New Roman"/>
          <w:i/>
          <w:sz w:val="24"/>
          <w:szCs w:val="24"/>
        </w:rPr>
        <w:t>A World Fit For</w:t>
      </w:r>
      <w:r w:rsidRPr="00D12B6B">
        <w:rPr>
          <w:rFonts w:ascii="Times New Roman" w:eastAsia="Arial" w:hAnsi="Times New Roman" w:cs="Times New Roman"/>
          <w:sz w:val="24"/>
          <w:szCs w:val="24"/>
        </w:rPr>
        <w:t xml:space="preserve"> </w:t>
      </w:r>
      <w:r w:rsidRPr="00D12B6B">
        <w:rPr>
          <w:rFonts w:ascii="Times New Roman" w:eastAsia="Arial" w:hAnsi="Times New Roman" w:cs="Times New Roman"/>
          <w:i/>
          <w:sz w:val="24"/>
          <w:szCs w:val="24"/>
        </w:rPr>
        <w:t xml:space="preserve">Children </w:t>
      </w:r>
      <w:r w:rsidRPr="00D12B6B">
        <w:rPr>
          <w:rFonts w:ascii="Times New Roman" w:eastAsia="Arial" w:hAnsi="Times New Roman" w:cs="Times New Roman"/>
          <w:sz w:val="24"/>
          <w:szCs w:val="24"/>
        </w:rPr>
        <w:t>(Menciptakan Dunia Yang</w:t>
      </w:r>
      <w:r w:rsidRPr="00D12B6B">
        <w:rPr>
          <w:rFonts w:ascii="Times New Roman" w:eastAsia="Arial" w:hAnsi="Times New Roman" w:cs="Times New Roman"/>
          <w:i/>
          <w:sz w:val="24"/>
          <w:szCs w:val="24"/>
        </w:rPr>
        <w:t xml:space="preserve"> </w:t>
      </w:r>
      <w:r>
        <w:rPr>
          <w:rFonts w:ascii="Times New Roman" w:eastAsia="Arial" w:hAnsi="Times New Roman" w:cs="Times New Roman"/>
          <w:sz w:val="24"/>
          <w:szCs w:val="24"/>
        </w:rPr>
        <w:t xml:space="preserve">Layak Bagi </w:t>
      </w:r>
      <w:r w:rsidRPr="00D12B6B">
        <w:rPr>
          <w:rFonts w:ascii="Times New Roman" w:eastAsia="Arial" w:hAnsi="Times New Roman" w:cs="Times New Roman"/>
          <w:sz w:val="24"/>
          <w:szCs w:val="24"/>
        </w:rPr>
        <w:t xml:space="preserve">Anak) tahun 2002 yang menyatakan: </w:t>
      </w:r>
      <w:r w:rsidRPr="00D12B6B">
        <w:rPr>
          <w:rFonts w:ascii="Times New Roman" w:eastAsia="Arial" w:hAnsi="Times New Roman" w:cs="Times New Roman"/>
          <w:iCs/>
          <w:sz w:val="24"/>
          <w:szCs w:val="24"/>
        </w:rPr>
        <w:t>”Menempatkan anak sebagai pertimbangan pertama untuk kepentingan terbaik anak; Memperhatikan tumbuh kembang terbaik anak sebagai dasar utama pengembangan manusia; Dan memberikan kesempatan pendidikan yang sama untuk setiap anak”.</w:t>
      </w:r>
    </w:p>
    <w:p w:rsidR="00D12B6B" w:rsidRPr="00D12B6B" w:rsidRDefault="00D12B6B" w:rsidP="00E87B95">
      <w:pPr>
        <w:pStyle w:val="ListParagraph"/>
        <w:numPr>
          <w:ilvl w:val="0"/>
          <w:numId w:val="9"/>
        </w:numPr>
        <w:tabs>
          <w:tab w:val="left" w:pos="2405"/>
        </w:tabs>
        <w:spacing w:line="360" w:lineRule="auto"/>
        <w:ind w:left="426" w:hanging="426"/>
        <w:jc w:val="both"/>
        <w:rPr>
          <w:rFonts w:ascii="Times New Roman" w:hAnsi="Times New Roman" w:cs="Times New Roman"/>
          <w:sz w:val="28"/>
          <w:szCs w:val="28"/>
        </w:rPr>
      </w:pPr>
      <w:r>
        <w:rPr>
          <w:rFonts w:ascii="Times New Roman" w:hAnsi="Times New Roman" w:cs="Times New Roman"/>
          <w:sz w:val="24"/>
          <w:szCs w:val="24"/>
        </w:rPr>
        <w:t>Dasar Hukum Nasional</w:t>
      </w:r>
    </w:p>
    <w:p w:rsidR="00D12B6B" w:rsidRPr="00D12B6B" w:rsidRDefault="00D12B6B" w:rsidP="00E87B95">
      <w:pPr>
        <w:pStyle w:val="ListParagraph"/>
        <w:tabs>
          <w:tab w:val="left" w:pos="2405"/>
        </w:tabs>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ab/>
      </w:r>
      <w:r w:rsidRPr="00D12B6B">
        <w:rPr>
          <w:rFonts w:ascii="Times New Roman" w:eastAsia="Arial" w:hAnsi="Times New Roman" w:cs="Times New Roman"/>
          <w:sz w:val="24"/>
          <w:szCs w:val="24"/>
        </w:rPr>
        <w:t>Homeschooling mempunyai</w:t>
      </w:r>
      <w:r w:rsidR="00121372">
        <w:rPr>
          <w:rFonts w:ascii="Times New Roman" w:eastAsia="Arial" w:hAnsi="Times New Roman" w:cs="Times New Roman"/>
          <w:sz w:val="24"/>
          <w:szCs w:val="24"/>
        </w:rPr>
        <w:t xml:space="preserve"> dasar</w:t>
      </w:r>
      <w:r w:rsidRPr="00D12B6B">
        <w:rPr>
          <w:rFonts w:ascii="Times New Roman" w:eastAsia="Arial" w:hAnsi="Times New Roman" w:cs="Times New Roman"/>
          <w:sz w:val="24"/>
          <w:szCs w:val="24"/>
        </w:rPr>
        <w:t xml:space="preserve"> legaliatas dalam payung hukum Nasional adalah sebagai berikut:</w:t>
      </w:r>
    </w:p>
    <w:p w:rsidR="0086040F" w:rsidRDefault="00D12B6B" w:rsidP="0086040F">
      <w:pPr>
        <w:numPr>
          <w:ilvl w:val="0"/>
          <w:numId w:val="13"/>
        </w:numPr>
        <w:tabs>
          <w:tab w:val="left" w:pos="709"/>
        </w:tabs>
        <w:spacing w:after="0" w:line="360" w:lineRule="auto"/>
        <w:ind w:left="1134" w:hanging="708"/>
        <w:jc w:val="both"/>
        <w:rPr>
          <w:rFonts w:asciiTheme="majorBidi" w:eastAsia="Arial" w:hAnsiTheme="majorBidi" w:cstheme="majorBidi"/>
          <w:sz w:val="24"/>
          <w:szCs w:val="24"/>
        </w:rPr>
      </w:pPr>
      <w:r w:rsidRPr="00121372">
        <w:rPr>
          <w:rFonts w:asciiTheme="majorBidi" w:eastAsia="Arial" w:hAnsiTheme="majorBidi" w:cstheme="majorBidi"/>
          <w:sz w:val="24"/>
          <w:szCs w:val="24"/>
        </w:rPr>
        <w:t>UUD 45 dan perubahannya</w:t>
      </w:r>
    </w:p>
    <w:p w:rsidR="0086040F" w:rsidRDefault="00D12B6B" w:rsidP="0086040F">
      <w:pPr>
        <w:numPr>
          <w:ilvl w:val="0"/>
          <w:numId w:val="13"/>
        </w:numPr>
        <w:tabs>
          <w:tab w:val="left" w:pos="709"/>
        </w:tabs>
        <w:spacing w:after="0" w:line="360" w:lineRule="auto"/>
        <w:ind w:left="1134" w:hanging="708"/>
        <w:jc w:val="both"/>
        <w:rPr>
          <w:rFonts w:asciiTheme="majorBidi" w:eastAsia="Arial" w:hAnsiTheme="majorBidi" w:cstheme="majorBidi"/>
          <w:sz w:val="24"/>
          <w:szCs w:val="24"/>
        </w:rPr>
      </w:pPr>
      <w:r w:rsidRPr="0086040F">
        <w:rPr>
          <w:rFonts w:asciiTheme="majorBidi" w:eastAsia="Arial" w:hAnsiTheme="majorBidi" w:cstheme="majorBidi"/>
          <w:sz w:val="24"/>
          <w:szCs w:val="24"/>
        </w:rPr>
        <w:t>UU   Nomor   20   Tahun   2003</w:t>
      </w:r>
      <w:r w:rsidR="00121372" w:rsidRPr="0086040F">
        <w:rPr>
          <w:rFonts w:asciiTheme="majorBidi" w:eastAsia="Arial" w:hAnsiTheme="majorBidi" w:cstheme="majorBidi"/>
          <w:sz w:val="24"/>
          <w:szCs w:val="24"/>
        </w:rPr>
        <w:t xml:space="preserve"> tentang Sistem Pendidikan </w:t>
      </w:r>
      <w:r w:rsidRPr="0086040F">
        <w:rPr>
          <w:rFonts w:asciiTheme="majorBidi" w:eastAsia="Arial" w:hAnsiTheme="majorBidi" w:cstheme="majorBidi"/>
          <w:sz w:val="24"/>
          <w:szCs w:val="24"/>
        </w:rPr>
        <w:t>Nasional</w:t>
      </w:r>
    </w:p>
    <w:p w:rsidR="0086040F" w:rsidRDefault="00D12B6B" w:rsidP="0086040F">
      <w:pPr>
        <w:numPr>
          <w:ilvl w:val="0"/>
          <w:numId w:val="13"/>
        </w:numPr>
        <w:tabs>
          <w:tab w:val="left" w:pos="709"/>
        </w:tabs>
        <w:spacing w:after="0" w:line="360" w:lineRule="auto"/>
        <w:ind w:left="1134" w:hanging="708"/>
        <w:jc w:val="both"/>
        <w:rPr>
          <w:rFonts w:asciiTheme="majorBidi" w:eastAsia="Arial" w:hAnsiTheme="majorBidi" w:cstheme="majorBidi"/>
          <w:sz w:val="24"/>
          <w:szCs w:val="24"/>
        </w:rPr>
      </w:pPr>
      <w:r w:rsidRPr="0086040F">
        <w:rPr>
          <w:rFonts w:asciiTheme="majorBidi" w:eastAsia="Arial" w:hAnsiTheme="majorBidi" w:cstheme="majorBidi"/>
          <w:sz w:val="24"/>
          <w:szCs w:val="24"/>
        </w:rPr>
        <w:lastRenderedPageBreak/>
        <w:t>UU Nomor 32 Tahun 2003 tentang Otonomi Daerah</w:t>
      </w:r>
    </w:p>
    <w:p w:rsidR="0086040F" w:rsidRDefault="00D12B6B" w:rsidP="0086040F">
      <w:pPr>
        <w:numPr>
          <w:ilvl w:val="0"/>
          <w:numId w:val="13"/>
        </w:numPr>
        <w:tabs>
          <w:tab w:val="left" w:pos="709"/>
        </w:tabs>
        <w:spacing w:after="0" w:line="360" w:lineRule="auto"/>
        <w:ind w:left="1134" w:hanging="708"/>
        <w:jc w:val="both"/>
        <w:rPr>
          <w:rFonts w:asciiTheme="majorBidi" w:eastAsia="Arial" w:hAnsiTheme="majorBidi" w:cstheme="majorBidi"/>
          <w:sz w:val="24"/>
          <w:szCs w:val="24"/>
        </w:rPr>
      </w:pPr>
      <w:r w:rsidRPr="0086040F">
        <w:rPr>
          <w:rFonts w:asciiTheme="majorBidi" w:eastAsia="Arial" w:hAnsiTheme="majorBidi" w:cstheme="majorBidi"/>
          <w:sz w:val="24"/>
          <w:szCs w:val="24"/>
        </w:rPr>
        <w:t>PP   Nomor   19   Tahun   2005</w:t>
      </w:r>
      <w:r w:rsidR="00121372" w:rsidRPr="0086040F">
        <w:rPr>
          <w:rFonts w:asciiTheme="majorBidi" w:eastAsia="Arial" w:hAnsiTheme="majorBidi" w:cstheme="majorBidi"/>
          <w:sz w:val="24"/>
          <w:szCs w:val="24"/>
        </w:rPr>
        <w:t xml:space="preserve"> </w:t>
      </w:r>
      <w:r w:rsidRPr="0086040F">
        <w:rPr>
          <w:rFonts w:asciiTheme="majorBidi" w:eastAsia="Arial" w:hAnsiTheme="majorBidi" w:cstheme="majorBidi"/>
          <w:sz w:val="24"/>
          <w:szCs w:val="24"/>
        </w:rPr>
        <w:t>tentang Standar Nasional Pendidikan</w:t>
      </w:r>
    </w:p>
    <w:p w:rsidR="0086040F" w:rsidRDefault="00D12B6B" w:rsidP="0086040F">
      <w:pPr>
        <w:numPr>
          <w:ilvl w:val="0"/>
          <w:numId w:val="13"/>
        </w:numPr>
        <w:tabs>
          <w:tab w:val="left" w:pos="709"/>
        </w:tabs>
        <w:spacing w:after="0" w:line="360" w:lineRule="auto"/>
        <w:ind w:left="709" w:hanging="283"/>
        <w:jc w:val="both"/>
        <w:rPr>
          <w:rFonts w:asciiTheme="majorBidi" w:eastAsia="Arial" w:hAnsiTheme="majorBidi" w:cstheme="majorBidi"/>
          <w:sz w:val="24"/>
          <w:szCs w:val="24"/>
        </w:rPr>
      </w:pPr>
      <w:r w:rsidRPr="0086040F">
        <w:rPr>
          <w:rFonts w:asciiTheme="majorBidi" w:eastAsia="Arial" w:hAnsiTheme="majorBidi" w:cstheme="majorBidi"/>
          <w:sz w:val="24"/>
          <w:szCs w:val="24"/>
        </w:rPr>
        <w:t>PP Nomor 25 Tahun 2000 Kewenangan Pemerintah dan Propinsi</w:t>
      </w:r>
      <w:r w:rsidR="0086040F">
        <w:rPr>
          <w:rFonts w:asciiTheme="majorBidi" w:eastAsia="Arial" w:hAnsiTheme="majorBidi" w:cstheme="majorBidi"/>
          <w:sz w:val="24"/>
          <w:szCs w:val="24"/>
        </w:rPr>
        <w:t xml:space="preserve"> sebagai </w:t>
      </w:r>
      <w:r w:rsidRPr="0086040F">
        <w:rPr>
          <w:rFonts w:asciiTheme="majorBidi" w:eastAsia="Arial" w:hAnsiTheme="majorBidi" w:cstheme="majorBidi"/>
          <w:sz w:val="24"/>
          <w:szCs w:val="24"/>
        </w:rPr>
        <w:t>Daerah Otonom.</w:t>
      </w:r>
    </w:p>
    <w:p w:rsidR="0086040F" w:rsidRDefault="00D12B6B" w:rsidP="0086040F">
      <w:pPr>
        <w:numPr>
          <w:ilvl w:val="0"/>
          <w:numId w:val="13"/>
        </w:numPr>
        <w:tabs>
          <w:tab w:val="left" w:pos="709"/>
        </w:tabs>
        <w:spacing w:after="0" w:line="360" w:lineRule="auto"/>
        <w:ind w:left="709" w:hanging="283"/>
        <w:jc w:val="both"/>
        <w:rPr>
          <w:rFonts w:asciiTheme="majorBidi" w:eastAsia="Arial" w:hAnsiTheme="majorBidi" w:cstheme="majorBidi"/>
          <w:sz w:val="24"/>
          <w:szCs w:val="24"/>
        </w:rPr>
      </w:pPr>
      <w:r w:rsidRPr="0086040F">
        <w:rPr>
          <w:rFonts w:asciiTheme="majorBidi" w:eastAsia="Arial" w:hAnsiTheme="majorBidi" w:cstheme="majorBidi"/>
          <w:sz w:val="24"/>
          <w:szCs w:val="24"/>
        </w:rPr>
        <w:t>PP Nomor 73 tentang Pendidikan Luar Sekolah</w:t>
      </w:r>
    </w:p>
    <w:p w:rsidR="0086040F" w:rsidRDefault="00D12B6B" w:rsidP="0086040F">
      <w:pPr>
        <w:numPr>
          <w:ilvl w:val="0"/>
          <w:numId w:val="13"/>
        </w:numPr>
        <w:tabs>
          <w:tab w:val="left" w:pos="709"/>
        </w:tabs>
        <w:spacing w:after="0" w:line="360" w:lineRule="auto"/>
        <w:ind w:left="709" w:hanging="283"/>
        <w:jc w:val="both"/>
        <w:rPr>
          <w:rFonts w:asciiTheme="majorBidi" w:eastAsia="Arial" w:hAnsiTheme="majorBidi" w:cstheme="majorBidi"/>
          <w:sz w:val="24"/>
          <w:szCs w:val="24"/>
        </w:rPr>
      </w:pPr>
      <w:r w:rsidRPr="0086040F">
        <w:rPr>
          <w:rFonts w:asciiTheme="majorBidi" w:eastAsia="Arial" w:hAnsiTheme="majorBidi" w:cstheme="majorBidi"/>
          <w:sz w:val="24"/>
          <w:szCs w:val="24"/>
        </w:rPr>
        <w:t>Keputusan Menteri Pendidikan dan Kebudayaan Nomor 0131/U/ 1991 tentang paket A dan B</w:t>
      </w:r>
    </w:p>
    <w:p w:rsidR="00D12B6B" w:rsidRPr="0086040F" w:rsidRDefault="00D12B6B" w:rsidP="0086040F">
      <w:pPr>
        <w:numPr>
          <w:ilvl w:val="0"/>
          <w:numId w:val="13"/>
        </w:numPr>
        <w:tabs>
          <w:tab w:val="left" w:pos="709"/>
        </w:tabs>
        <w:spacing w:after="0" w:line="360" w:lineRule="auto"/>
        <w:ind w:left="709" w:hanging="283"/>
        <w:jc w:val="both"/>
        <w:rPr>
          <w:rFonts w:asciiTheme="majorBidi" w:eastAsia="Arial" w:hAnsiTheme="majorBidi" w:cstheme="majorBidi"/>
          <w:sz w:val="24"/>
          <w:szCs w:val="24"/>
        </w:rPr>
      </w:pPr>
      <w:r w:rsidRPr="0086040F">
        <w:rPr>
          <w:rFonts w:asciiTheme="majorBidi" w:eastAsia="Arial" w:hAnsiTheme="majorBidi" w:cstheme="majorBidi"/>
          <w:sz w:val="24"/>
          <w:szCs w:val="24"/>
        </w:rPr>
        <w:t>Keputusan   Menteri   Pendidikan</w:t>
      </w:r>
      <w:r w:rsidR="00121372" w:rsidRPr="0086040F">
        <w:rPr>
          <w:rFonts w:asciiTheme="majorBidi" w:eastAsia="Arial" w:hAnsiTheme="majorBidi" w:cstheme="majorBidi"/>
          <w:sz w:val="24"/>
          <w:szCs w:val="24"/>
        </w:rPr>
        <w:t xml:space="preserve"> </w:t>
      </w:r>
      <w:r w:rsidRPr="0086040F">
        <w:rPr>
          <w:rFonts w:asciiTheme="majorBidi" w:eastAsia="Arial" w:hAnsiTheme="majorBidi" w:cstheme="majorBidi"/>
          <w:sz w:val="24"/>
          <w:szCs w:val="24"/>
        </w:rPr>
        <w:t>Nasional nomor 132/U/2004 tentang Paket C.</w:t>
      </w:r>
    </w:p>
    <w:p w:rsidR="00272F92" w:rsidRPr="0086040F" w:rsidRDefault="00272F92" w:rsidP="0086040F">
      <w:pPr>
        <w:rPr>
          <w:rFonts w:asciiTheme="majorBidi" w:hAnsiTheme="majorBidi" w:cstheme="majorBidi"/>
          <w:b/>
          <w:bCs/>
          <w:sz w:val="24"/>
          <w:szCs w:val="24"/>
        </w:rPr>
      </w:pPr>
      <w:r w:rsidRPr="0086040F">
        <w:rPr>
          <w:rFonts w:asciiTheme="majorBidi" w:hAnsiTheme="majorBidi" w:cstheme="majorBidi"/>
          <w:b/>
          <w:bCs/>
          <w:sz w:val="24"/>
          <w:szCs w:val="24"/>
        </w:rPr>
        <w:t>Kurikulum Home Shooling</w:t>
      </w:r>
    </w:p>
    <w:p w:rsidR="00272F92" w:rsidRPr="0086040F" w:rsidRDefault="00272F92" w:rsidP="0086040F">
      <w:pPr>
        <w:spacing w:line="360" w:lineRule="auto"/>
        <w:ind w:firstLine="720"/>
        <w:jc w:val="both"/>
        <w:rPr>
          <w:rFonts w:asciiTheme="majorBidi" w:hAnsiTheme="majorBidi" w:cstheme="majorBidi"/>
          <w:sz w:val="24"/>
          <w:szCs w:val="24"/>
        </w:rPr>
      </w:pPr>
      <w:r w:rsidRPr="0086040F">
        <w:rPr>
          <w:rFonts w:asciiTheme="majorBidi" w:hAnsiTheme="majorBidi" w:cstheme="majorBidi"/>
          <w:sz w:val="24"/>
          <w:szCs w:val="24"/>
        </w:rPr>
        <w:t>Dalam home schooling pasti juga terdapat kurikulumya,akan tetapi kurikulumnya pastilah tidak sama dengan kurikulum yang ada di sekolah.Home schooling akan lebih memberatkan orang tua karena dalam hal ini orang tua harus lebih mengetahui cara mendidik anaknya agar ketika seorang guru datang dan menjelaskan pelajaran, anak lebih siap menerima pelajaran yang di sampaikan sehingga anak tersebut akan aktif dalam pelajaran.</w:t>
      </w:r>
    </w:p>
    <w:p w:rsidR="00272F92" w:rsidRPr="0086040F" w:rsidRDefault="00272F92" w:rsidP="0086040F">
      <w:pPr>
        <w:spacing w:line="360" w:lineRule="auto"/>
        <w:ind w:firstLine="720"/>
        <w:jc w:val="both"/>
        <w:rPr>
          <w:rFonts w:asciiTheme="majorBidi" w:hAnsiTheme="majorBidi" w:cstheme="majorBidi"/>
          <w:sz w:val="24"/>
          <w:szCs w:val="24"/>
        </w:rPr>
      </w:pPr>
      <w:r w:rsidRPr="0086040F">
        <w:rPr>
          <w:rFonts w:asciiTheme="majorBidi" w:hAnsiTheme="majorBidi" w:cstheme="majorBidi"/>
          <w:sz w:val="24"/>
          <w:szCs w:val="24"/>
        </w:rPr>
        <w:t>Pendidikan home schooling  tidak di batasi oleh usia, bisa di mulai ketika anak usia dini hingga dewasa. Akan tetapi home schooling lebih banyak di gunakan oleh kalangan menengah keatas dan anak yang memerlukan kebutuhan khusus.home schooling juga lebih modern dari sekolah biasa sebab pembelajaran di dalamnya tidak hanya terpacu pada sebuah buku saja akan tetapi juga melalui elektronik,seperti E- learning dll.</w:t>
      </w:r>
    </w:p>
    <w:p w:rsidR="00272F92" w:rsidRPr="0017375C" w:rsidRDefault="00272F92" w:rsidP="0017375C">
      <w:pPr>
        <w:spacing w:line="360" w:lineRule="auto"/>
        <w:jc w:val="both"/>
        <w:rPr>
          <w:rFonts w:asciiTheme="majorBidi" w:hAnsiTheme="majorBidi" w:cstheme="majorBidi"/>
          <w:sz w:val="24"/>
          <w:szCs w:val="24"/>
        </w:rPr>
      </w:pPr>
      <w:r w:rsidRPr="0017375C">
        <w:rPr>
          <w:rFonts w:asciiTheme="majorBidi" w:hAnsiTheme="majorBidi" w:cstheme="majorBidi"/>
          <w:sz w:val="24"/>
          <w:szCs w:val="24"/>
        </w:rPr>
        <w:t>Kurikulum home schooling di bagi menjadi 3:</w:t>
      </w:r>
    </w:p>
    <w:p w:rsidR="00272F92" w:rsidRDefault="00272F92" w:rsidP="0086040F">
      <w:pPr>
        <w:pStyle w:val="ListParagraph"/>
        <w:numPr>
          <w:ilvl w:val="0"/>
          <w:numId w:val="5"/>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Kurikulum Depdiknas</w:t>
      </w:r>
    </w:p>
    <w:p w:rsidR="00272F92" w:rsidRPr="00FA1D49" w:rsidRDefault="00272F92" w:rsidP="0086040F">
      <w:pPr>
        <w:spacing w:line="360" w:lineRule="auto"/>
        <w:jc w:val="both"/>
        <w:rPr>
          <w:rFonts w:asciiTheme="majorBidi" w:hAnsiTheme="majorBidi" w:cstheme="majorBidi"/>
          <w:sz w:val="24"/>
          <w:szCs w:val="24"/>
        </w:rPr>
      </w:pPr>
      <w:r w:rsidRPr="00FA1D49">
        <w:rPr>
          <w:rFonts w:asciiTheme="majorBidi" w:hAnsiTheme="majorBidi" w:cstheme="majorBidi"/>
          <w:sz w:val="24"/>
          <w:szCs w:val="24"/>
        </w:rPr>
        <w:t>Pendidikan pada Kurikulum ini bersifat formal seperti halanya paket A,B,C yang di tetapkan oleh depdiknas</w:t>
      </w:r>
      <w:r>
        <w:rPr>
          <w:rFonts w:asciiTheme="majorBidi" w:hAnsiTheme="majorBidi" w:cstheme="majorBidi"/>
          <w:sz w:val="24"/>
          <w:szCs w:val="24"/>
        </w:rPr>
        <w:t>. Jadi anak-anak yang berada di home schooling dalam menjalankan kurikulum ini di tuntut untuk berfikir lebih keras untuk mengejar ketertinggalan di sekolah.</w:t>
      </w:r>
    </w:p>
    <w:p w:rsidR="00272F92" w:rsidRDefault="00272F92" w:rsidP="0086040F">
      <w:pPr>
        <w:pStyle w:val="ListParagraph"/>
        <w:numPr>
          <w:ilvl w:val="0"/>
          <w:numId w:val="5"/>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Kurikulum yang berasal dari luar negeri</w:t>
      </w:r>
    </w:p>
    <w:p w:rsidR="00272F92" w:rsidRPr="0086040F" w:rsidRDefault="00272F92" w:rsidP="0086040F">
      <w:pPr>
        <w:spacing w:line="360" w:lineRule="auto"/>
        <w:jc w:val="both"/>
        <w:rPr>
          <w:rFonts w:asciiTheme="majorBidi" w:hAnsiTheme="majorBidi" w:cstheme="majorBidi"/>
          <w:sz w:val="24"/>
          <w:szCs w:val="24"/>
        </w:rPr>
      </w:pPr>
      <w:r w:rsidRPr="0086040F">
        <w:rPr>
          <w:rFonts w:asciiTheme="majorBidi" w:hAnsiTheme="majorBidi" w:cstheme="majorBidi"/>
          <w:sz w:val="24"/>
          <w:szCs w:val="24"/>
        </w:rPr>
        <w:lastRenderedPageBreak/>
        <w:t>Jika peserta didik dalam home schooling mengikuti kurikulum ini lebih menitik beratkan kepada anak harus lebih siap mengerjakan soal-soal latihan dari pada hanya teori saja.jadi seorang anak harus pandai dan bisa menjelaskan sebelum guru itu menjelaskan materi, dan sarana prasarana juga harus lengkap dan tersedia.</w:t>
      </w:r>
    </w:p>
    <w:p w:rsidR="00272F92" w:rsidRDefault="00272F92" w:rsidP="0086040F">
      <w:pPr>
        <w:pStyle w:val="ListParagraph"/>
        <w:numPr>
          <w:ilvl w:val="0"/>
          <w:numId w:val="5"/>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Kombinasi penggunaan kurikulum</w:t>
      </w:r>
    </w:p>
    <w:p w:rsidR="00444020" w:rsidRPr="00444020" w:rsidRDefault="00272F92" w:rsidP="0086040F">
      <w:pPr>
        <w:spacing w:line="360" w:lineRule="auto"/>
        <w:jc w:val="both"/>
        <w:rPr>
          <w:rFonts w:ascii="Times New Roman" w:eastAsia="Times New Roman" w:hAnsi="Times New Roman"/>
          <w:sz w:val="24"/>
        </w:rPr>
      </w:pPr>
      <w:r>
        <w:rPr>
          <w:rFonts w:asciiTheme="majorBidi" w:hAnsiTheme="majorBidi" w:cstheme="majorBidi"/>
          <w:sz w:val="24"/>
          <w:szCs w:val="24"/>
        </w:rPr>
        <w:t xml:space="preserve">Dalam kurikulum ini adalah memakai pacuan </w:t>
      </w:r>
      <w:r w:rsidR="00444020">
        <w:rPr>
          <w:rFonts w:asciiTheme="majorBidi" w:hAnsiTheme="majorBidi" w:cstheme="majorBidi"/>
          <w:sz w:val="24"/>
          <w:szCs w:val="24"/>
        </w:rPr>
        <w:t xml:space="preserve">oleh </w:t>
      </w:r>
      <w:r>
        <w:rPr>
          <w:rFonts w:asciiTheme="majorBidi" w:hAnsiTheme="majorBidi" w:cstheme="majorBidi"/>
          <w:sz w:val="24"/>
          <w:szCs w:val="24"/>
        </w:rPr>
        <w:t>seorang guru dalam mengajar harus mengikuti aturan yang sudah di buat dan di tetapkan oleh depdiknas. Tetapi  di dalam ujian home shcooling , siswa juga di tuntut untuk lebih pandai. Tidak semua orang bisa melakukan home schooling,karena ada beberapa persyaratan antara lain;portofolio, transkip raport, sertifikat, surat penghargaan kegiaatan utk pretasi dll.</w:t>
      </w:r>
      <w:r w:rsidR="00444020">
        <w:rPr>
          <w:rFonts w:ascii="Times New Roman" w:eastAsia="Times New Roman" w:hAnsi="Times New Roman"/>
          <w:sz w:val="24"/>
        </w:rPr>
        <w:t>Kurikulum homeschooling sudah di atur dalam Peraturan Pemerintah Nomor 19 Tahun 2005. Dijelaskan pada Pasal 6 menyebutkan bahwa:</w:t>
      </w:r>
    </w:p>
    <w:p w:rsidR="00444020" w:rsidRPr="00444020" w:rsidRDefault="00444020" w:rsidP="0086040F">
      <w:pPr>
        <w:numPr>
          <w:ilvl w:val="0"/>
          <w:numId w:val="14"/>
        </w:numPr>
        <w:spacing w:after="0" w:line="360" w:lineRule="auto"/>
        <w:ind w:left="567" w:hanging="567"/>
        <w:jc w:val="both"/>
        <w:rPr>
          <w:rFonts w:ascii="Times New Roman" w:eastAsia="Times New Roman" w:hAnsi="Times New Roman"/>
          <w:sz w:val="24"/>
        </w:rPr>
      </w:pPr>
      <w:r>
        <w:rPr>
          <w:rFonts w:ascii="Times New Roman" w:eastAsia="Times New Roman" w:hAnsi="Times New Roman"/>
          <w:sz w:val="24"/>
        </w:rPr>
        <w:t>Kurikulum untuk jenis pendidikan umum, kejuruan, dan khusus pada jenjang pendidikan dasar dan menengah terdiri atas:</w:t>
      </w:r>
    </w:p>
    <w:p w:rsidR="00444020" w:rsidRPr="00444020" w:rsidRDefault="00444020" w:rsidP="0086040F">
      <w:pPr>
        <w:numPr>
          <w:ilvl w:val="1"/>
          <w:numId w:val="14"/>
        </w:numPr>
        <w:tabs>
          <w:tab w:val="left" w:pos="980"/>
          <w:tab w:val="left" w:pos="1560"/>
        </w:tabs>
        <w:spacing w:after="0" w:line="360" w:lineRule="auto"/>
        <w:ind w:left="851" w:hanging="284"/>
        <w:rPr>
          <w:rFonts w:ascii="Times New Roman" w:eastAsia="Times New Roman" w:hAnsi="Times New Roman"/>
          <w:sz w:val="24"/>
        </w:rPr>
      </w:pPr>
      <w:r>
        <w:rPr>
          <w:rFonts w:ascii="Times New Roman" w:eastAsia="Times New Roman" w:hAnsi="Times New Roman"/>
          <w:sz w:val="24"/>
        </w:rPr>
        <w:t>Kelompok mata pelajaran agama dan akhlak mulia</w:t>
      </w:r>
    </w:p>
    <w:p w:rsidR="00444020" w:rsidRDefault="00444020" w:rsidP="0086040F">
      <w:pPr>
        <w:numPr>
          <w:ilvl w:val="1"/>
          <w:numId w:val="14"/>
        </w:numPr>
        <w:tabs>
          <w:tab w:val="left" w:pos="1560"/>
        </w:tabs>
        <w:spacing w:after="0" w:line="360" w:lineRule="auto"/>
        <w:ind w:left="851" w:right="940" w:hanging="284"/>
        <w:rPr>
          <w:rFonts w:ascii="Times New Roman" w:eastAsia="Times New Roman" w:hAnsi="Times New Roman"/>
          <w:sz w:val="24"/>
        </w:rPr>
      </w:pPr>
      <w:r>
        <w:rPr>
          <w:rFonts w:ascii="Times New Roman" w:eastAsia="Times New Roman" w:hAnsi="Times New Roman"/>
          <w:sz w:val="24"/>
        </w:rPr>
        <w:t>Kelompok mata pelajaran kewarganegaraan dan kepribadian</w:t>
      </w:r>
    </w:p>
    <w:p w:rsidR="00444020" w:rsidRDefault="00444020" w:rsidP="0086040F">
      <w:pPr>
        <w:numPr>
          <w:ilvl w:val="1"/>
          <w:numId w:val="14"/>
        </w:numPr>
        <w:tabs>
          <w:tab w:val="left" w:pos="980"/>
          <w:tab w:val="left" w:pos="1560"/>
        </w:tabs>
        <w:spacing w:after="0" w:line="360" w:lineRule="auto"/>
        <w:ind w:left="851" w:hanging="284"/>
        <w:rPr>
          <w:rFonts w:ascii="Times New Roman" w:eastAsia="Times New Roman" w:hAnsi="Times New Roman"/>
          <w:sz w:val="24"/>
        </w:rPr>
      </w:pPr>
      <w:r>
        <w:rPr>
          <w:rFonts w:ascii="Times New Roman" w:eastAsia="Times New Roman" w:hAnsi="Times New Roman"/>
          <w:sz w:val="24"/>
        </w:rPr>
        <w:t>Kelompok mata pelajaran ilmu pengetahuan dan teknologi</w:t>
      </w:r>
    </w:p>
    <w:p w:rsidR="00444020" w:rsidRPr="00444020" w:rsidRDefault="00444020" w:rsidP="0086040F">
      <w:pPr>
        <w:numPr>
          <w:ilvl w:val="1"/>
          <w:numId w:val="14"/>
        </w:numPr>
        <w:tabs>
          <w:tab w:val="left" w:pos="980"/>
          <w:tab w:val="left" w:pos="1560"/>
        </w:tabs>
        <w:spacing w:after="0" w:line="360" w:lineRule="auto"/>
        <w:ind w:left="851" w:hanging="284"/>
        <w:rPr>
          <w:rFonts w:ascii="Times New Roman" w:eastAsia="Times New Roman" w:hAnsi="Times New Roman"/>
          <w:sz w:val="24"/>
        </w:rPr>
      </w:pPr>
      <w:r>
        <w:rPr>
          <w:rFonts w:ascii="Times New Roman" w:eastAsia="Times New Roman" w:hAnsi="Times New Roman"/>
          <w:sz w:val="24"/>
        </w:rPr>
        <w:t>Kelompok mata pelajaran estetika</w:t>
      </w:r>
    </w:p>
    <w:p w:rsidR="00AB637A" w:rsidRPr="00961ED6" w:rsidRDefault="00444020" w:rsidP="0086040F">
      <w:pPr>
        <w:numPr>
          <w:ilvl w:val="1"/>
          <w:numId w:val="14"/>
        </w:numPr>
        <w:tabs>
          <w:tab w:val="left" w:pos="980"/>
          <w:tab w:val="left" w:pos="1560"/>
        </w:tabs>
        <w:spacing w:after="0" w:line="360" w:lineRule="auto"/>
        <w:ind w:left="980" w:hanging="413"/>
        <w:rPr>
          <w:rFonts w:ascii="Times New Roman" w:eastAsia="Times New Roman" w:hAnsi="Times New Roman"/>
          <w:sz w:val="24"/>
        </w:rPr>
      </w:pPr>
      <w:r>
        <w:rPr>
          <w:rFonts w:ascii="Times New Roman" w:eastAsia="Times New Roman" w:hAnsi="Times New Roman"/>
          <w:sz w:val="24"/>
        </w:rPr>
        <w:t>Kelompok mata pelajaran jasmani, olah raga dan kesehatan.</w:t>
      </w:r>
    </w:p>
    <w:p w:rsidR="00961ED6" w:rsidRDefault="00961ED6" w:rsidP="0086040F">
      <w:pPr>
        <w:numPr>
          <w:ilvl w:val="0"/>
          <w:numId w:val="14"/>
        </w:numPr>
        <w:spacing w:after="0" w:line="267" w:lineRule="auto"/>
        <w:ind w:left="567" w:hanging="567"/>
        <w:jc w:val="both"/>
        <w:rPr>
          <w:rFonts w:ascii="Times New Roman" w:eastAsia="Times New Roman" w:hAnsi="Times New Roman"/>
          <w:sz w:val="24"/>
        </w:rPr>
      </w:pPr>
      <w:r>
        <w:rPr>
          <w:rFonts w:ascii="Times New Roman" w:eastAsia="Times New Roman" w:hAnsi="Times New Roman"/>
          <w:sz w:val="24"/>
        </w:rPr>
        <w:t>Kurikulum untuk jenis pendidikan keagamaan formal terdiri atas kelompok mata pelajaran yang ditentukan berdasarkan tujuan pendidikan keagamaan.</w:t>
      </w:r>
    </w:p>
    <w:p w:rsidR="00E87B95" w:rsidRDefault="00E87B95" w:rsidP="0017375C">
      <w:pPr>
        <w:pStyle w:val="ListParagraph"/>
        <w:spacing w:line="360" w:lineRule="auto"/>
        <w:ind w:left="786"/>
        <w:jc w:val="both"/>
        <w:rPr>
          <w:rFonts w:asciiTheme="majorBidi" w:hAnsiTheme="majorBidi" w:cstheme="majorBidi"/>
          <w:b/>
          <w:bCs/>
          <w:sz w:val="24"/>
          <w:szCs w:val="24"/>
        </w:rPr>
      </w:pPr>
    </w:p>
    <w:p w:rsidR="00AB637A" w:rsidRPr="0017375C" w:rsidRDefault="00800942" w:rsidP="0086040F">
      <w:pPr>
        <w:pStyle w:val="ListParagraph"/>
        <w:spacing w:line="360" w:lineRule="auto"/>
        <w:ind w:left="0"/>
        <w:jc w:val="both"/>
        <w:rPr>
          <w:rFonts w:asciiTheme="majorBidi" w:hAnsiTheme="majorBidi" w:cstheme="majorBidi"/>
          <w:b/>
          <w:bCs/>
          <w:sz w:val="32"/>
          <w:szCs w:val="32"/>
        </w:rPr>
      </w:pPr>
      <w:r w:rsidRPr="0017375C">
        <w:rPr>
          <w:rFonts w:asciiTheme="majorBidi" w:hAnsiTheme="majorBidi" w:cstheme="majorBidi"/>
          <w:b/>
          <w:bCs/>
          <w:sz w:val="24"/>
          <w:szCs w:val="24"/>
        </w:rPr>
        <w:t>Homeschooling Dalam Perspektif Pendidikan Islam</w:t>
      </w:r>
    </w:p>
    <w:p w:rsidR="00AB637A" w:rsidRPr="00194E2E" w:rsidRDefault="00097902" w:rsidP="0086040F">
      <w:pPr>
        <w:pStyle w:val="ListParagraph"/>
        <w:spacing w:after="0" w:line="360" w:lineRule="auto"/>
        <w:ind w:left="0" w:firstLine="720"/>
        <w:jc w:val="both"/>
        <w:rPr>
          <w:rFonts w:ascii="Times New Roman" w:hAnsi="Times New Roman" w:cs="Times New Roman"/>
          <w:sz w:val="28"/>
          <w:szCs w:val="28"/>
        </w:rPr>
      </w:pPr>
      <w:r>
        <w:rPr>
          <w:rFonts w:ascii="Times New Roman" w:hAnsi="Times New Roman" w:cs="Times New Roman"/>
          <w:sz w:val="24"/>
          <w:szCs w:val="24"/>
        </w:rPr>
        <w:t xml:space="preserve">Sebelum kita memahami homescholing dalam sudut pandang pendidikan islam, akan terlebih dahulu untuk mengetahui pendidikan islam itu sendiri seperti apa?. Pendidikan dalam penjelasan umum bisa di artikan usaha sadar yang di lakukan oleh orang dewasa </w:t>
      </w:r>
      <w:r w:rsidR="00F77D66">
        <w:rPr>
          <w:rFonts w:ascii="Times New Roman" w:hAnsi="Times New Roman" w:cs="Times New Roman"/>
          <w:sz w:val="24"/>
          <w:szCs w:val="24"/>
        </w:rPr>
        <w:t xml:space="preserve">terhadap anak didik agar tercapainya perkembangan  maksiamal yang positif. Namun kata “pendidikan” dalam bahasa arab adalah “Tarbiyah” dengan bentuk kata kerja rabba-yarubbu artinya memperbaiki, menguasai, memimpin, menjaga, memelihara. Pendidikan dan pengajaran dalam </w:t>
      </w:r>
      <w:r w:rsidR="00F77D66">
        <w:rPr>
          <w:rFonts w:ascii="Times New Roman" w:hAnsi="Times New Roman" w:cs="Times New Roman"/>
          <w:sz w:val="24"/>
          <w:szCs w:val="24"/>
        </w:rPr>
        <w:lastRenderedPageBreak/>
        <w:t>bahasa arab</w:t>
      </w:r>
      <w:r w:rsidR="003B3208">
        <w:rPr>
          <w:rFonts w:ascii="Times New Roman" w:hAnsi="Times New Roman" w:cs="Times New Roman"/>
          <w:sz w:val="24"/>
          <w:szCs w:val="24"/>
        </w:rPr>
        <w:t xml:space="preserve"> adalah “tarbiyah wa ta’lim”, sedangakan pendidikan islam dalam bahasa arabnya adalah “tarbiyatul islamiyah”. </w:t>
      </w:r>
      <w:r w:rsidR="003B3208" w:rsidRPr="003B3208">
        <w:rPr>
          <w:rFonts w:ascii="Times New Roman" w:eastAsia="Times New Roman" w:hAnsi="Times New Roman"/>
          <w:sz w:val="24"/>
          <w:szCs w:val="28"/>
        </w:rPr>
        <w:t xml:space="preserve">Bisa disimpulkan </w:t>
      </w:r>
      <w:r w:rsidR="003B3208">
        <w:rPr>
          <w:rFonts w:ascii="Times New Roman" w:eastAsia="Times New Roman" w:hAnsi="Times New Roman"/>
          <w:sz w:val="24"/>
          <w:szCs w:val="28"/>
        </w:rPr>
        <w:t xml:space="preserve">bahwa </w:t>
      </w:r>
      <w:r w:rsidR="003B3208" w:rsidRPr="003B3208">
        <w:rPr>
          <w:rFonts w:ascii="Times New Roman" w:eastAsia="Times New Roman" w:hAnsi="Times New Roman"/>
          <w:sz w:val="24"/>
          <w:szCs w:val="28"/>
        </w:rPr>
        <w:t xml:space="preserve">Tarbiyah berarti sebuah usaha </w:t>
      </w:r>
      <w:r w:rsidR="003B3208">
        <w:rPr>
          <w:rFonts w:ascii="Times New Roman" w:eastAsia="Times New Roman" w:hAnsi="Times New Roman"/>
          <w:sz w:val="24"/>
          <w:szCs w:val="28"/>
        </w:rPr>
        <w:t xml:space="preserve">yang di lakukan untuk </w:t>
      </w:r>
      <w:r w:rsidR="003B3208" w:rsidRPr="003B3208">
        <w:rPr>
          <w:rFonts w:ascii="Times New Roman" w:eastAsia="Times New Roman" w:hAnsi="Times New Roman"/>
          <w:sz w:val="24"/>
          <w:szCs w:val="28"/>
        </w:rPr>
        <w:t>menjaga dan memelihara, mengembangkan potensi berdasarkan bak</w:t>
      </w:r>
      <w:r w:rsidR="003B3208">
        <w:rPr>
          <w:rFonts w:ascii="Times New Roman" w:eastAsia="Times New Roman" w:hAnsi="Times New Roman"/>
          <w:sz w:val="24"/>
          <w:szCs w:val="28"/>
        </w:rPr>
        <w:t>at anak, dan mengerahkan semua</w:t>
      </w:r>
      <w:r w:rsidR="003B3208" w:rsidRPr="003B3208">
        <w:rPr>
          <w:rFonts w:ascii="Times New Roman" w:eastAsia="Times New Roman" w:hAnsi="Times New Roman"/>
          <w:sz w:val="24"/>
          <w:szCs w:val="28"/>
        </w:rPr>
        <w:t xml:space="preserve"> usaha dalam mengembangkan potensi</w:t>
      </w:r>
      <w:r w:rsidR="00CE07AE">
        <w:rPr>
          <w:rFonts w:ascii="Times New Roman" w:eastAsia="Times New Roman" w:hAnsi="Times New Roman"/>
          <w:sz w:val="24"/>
          <w:szCs w:val="28"/>
        </w:rPr>
        <w:t xml:space="preserve"> </w:t>
      </w:r>
      <w:r w:rsidR="003B3208" w:rsidRPr="003B3208">
        <w:rPr>
          <w:rFonts w:ascii="Times New Roman" w:eastAsia="Times New Roman" w:hAnsi="Times New Roman"/>
          <w:sz w:val="24"/>
          <w:szCs w:val="28"/>
        </w:rPr>
        <w:t xml:space="preserve"> tersebut secara bertahap untuk mencapai kesempurnaan.</w:t>
      </w:r>
    </w:p>
    <w:p w:rsidR="00194E2E" w:rsidRDefault="00194E2E" w:rsidP="0086040F">
      <w:pPr>
        <w:spacing w:after="0" w:line="360" w:lineRule="auto"/>
        <w:ind w:firstLine="720"/>
        <w:jc w:val="both"/>
        <w:rPr>
          <w:rFonts w:ascii="Times New Roman" w:eastAsia="Times New Roman" w:hAnsi="Times New Roman"/>
          <w:sz w:val="24"/>
          <w:szCs w:val="24"/>
        </w:rPr>
      </w:pPr>
      <w:r w:rsidRPr="00194E2E">
        <w:rPr>
          <w:rFonts w:ascii="Times New Roman" w:eastAsia="Times New Roman" w:hAnsi="Times New Roman"/>
          <w:sz w:val="24"/>
          <w:szCs w:val="24"/>
        </w:rPr>
        <w:t>Melihat</w:t>
      </w:r>
      <w:r>
        <w:rPr>
          <w:rFonts w:ascii="Times New Roman" w:eastAsia="Times New Roman" w:hAnsi="Times New Roman"/>
          <w:sz w:val="24"/>
          <w:szCs w:val="24"/>
        </w:rPr>
        <w:t xml:space="preserve"> dari segi</w:t>
      </w:r>
      <w:r w:rsidRPr="00194E2E">
        <w:rPr>
          <w:rFonts w:ascii="Times New Roman" w:eastAsia="Times New Roman" w:hAnsi="Times New Roman"/>
          <w:sz w:val="24"/>
          <w:szCs w:val="24"/>
        </w:rPr>
        <w:t xml:space="preserve"> makna pendidikan</w:t>
      </w:r>
      <w:r>
        <w:rPr>
          <w:rFonts w:ascii="Times New Roman" w:eastAsia="Times New Roman" w:hAnsi="Times New Roman"/>
          <w:sz w:val="24"/>
          <w:szCs w:val="24"/>
        </w:rPr>
        <w:t xml:space="preserve"> sendiri</w:t>
      </w:r>
      <w:r w:rsidRPr="00194E2E">
        <w:rPr>
          <w:rFonts w:ascii="Times New Roman" w:eastAsia="Times New Roman" w:hAnsi="Times New Roman"/>
          <w:sz w:val="24"/>
          <w:szCs w:val="24"/>
        </w:rPr>
        <w:t xml:space="preserve"> bahwa pendidikan secara khusus </w:t>
      </w:r>
      <w:r>
        <w:rPr>
          <w:rFonts w:ascii="Times New Roman" w:eastAsia="Times New Roman" w:hAnsi="Times New Roman"/>
          <w:sz w:val="24"/>
          <w:szCs w:val="24"/>
        </w:rPr>
        <w:t xml:space="preserve">tebagi menjadi 2 </w:t>
      </w:r>
      <w:r w:rsidRPr="00194E2E">
        <w:rPr>
          <w:rFonts w:ascii="Times New Roman" w:eastAsia="Times New Roman" w:hAnsi="Times New Roman"/>
          <w:sz w:val="24"/>
          <w:szCs w:val="24"/>
        </w:rPr>
        <w:t xml:space="preserve"> yaitu pendidikan rumah dan pendidikan sekolah. Di sini Islam </w:t>
      </w:r>
      <w:r>
        <w:rPr>
          <w:rFonts w:ascii="Times New Roman" w:eastAsia="Times New Roman" w:hAnsi="Times New Roman"/>
          <w:sz w:val="24"/>
          <w:szCs w:val="24"/>
        </w:rPr>
        <w:t>mengapdopsi</w:t>
      </w:r>
      <w:r w:rsidRPr="00194E2E">
        <w:rPr>
          <w:rFonts w:ascii="Times New Roman" w:eastAsia="Times New Roman" w:hAnsi="Times New Roman"/>
          <w:sz w:val="24"/>
          <w:szCs w:val="24"/>
        </w:rPr>
        <w:t xml:space="preserve"> dua </w:t>
      </w:r>
      <w:r>
        <w:rPr>
          <w:rFonts w:ascii="Times New Roman" w:eastAsia="Times New Roman" w:hAnsi="Times New Roman"/>
          <w:sz w:val="24"/>
          <w:szCs w:val="24"/>
        </w:rPr>
        <w:t xml:space="preserve">macam hal </w:t>
      </w:r>
      <w:r w:rsidRPr="00194E2E">
        <w:rPr>
          <w:rFonts w:ascii="Times New Roman" w:eastAsia="Times New Roman" w:hAnsi="Times New Roman"/>
          <w:sz w:val="24"/>
          <w:szCs w:val="24"/>
        </w:rPr>
        <w:t>pendidikan tersebut dan tidak hanya pendidikan sekolah saja</w:t>
      </w:r>
      <w:r>
        <w:rPr>
          <w:rFonts w:ascii="Times New Roman" w:eastAsia="Times New Roman" w:hAnsi="Times New Roman"/>
          <w:sz w:val="24"/>
          <w:szCs w:val="24"/>
        </w:rPr>
        <w:t>, melainkan pendidikan di luar sekolah (informal)</w:t>
      </w:r>
      <w:r w:rsidRPr="00194E2E">
        <w:rPr>
          <w:rFonts w:ascii="Times New Roman" w:eastAsia="Times New Roman" w:hAnsi="Times New Roman"/>
          <w:sz w:val="24"/>
          <w:szCs w:val="24"/>
        </w:rPr>
        <w:t xml:space="preserve">. Karena </w:t>
      </w:r>
      <w:r>
        <w:rPr>
          <w:rFonts w:ascii="Times New Roman" w:eastAsia="Times New Roman" w:hAnsi="Times New Roman"/>
          <w:sz w:val="24"/>
          <w:szCs w:val="24"/>
        </w:rPr>
        <w:t xml:space="preserve">hal itu </w:t>
      </w:r>
      <w:r w:rsidRPr="00194E2E">
        <w:rPr>
          <w:rFonts w:ascii="Times New Roman" w:eastAsia="Times New Roman" w:hAnsi="Times New Roman"/>
          <w:sz w:val="24"/>
          <w:szCs w:val="24"/>
        </w:rPr>
        <w:t xml:space="preserve"> kemungkinan</w:t>
      </w:r>
      <w:r>
        <w:rPr>
          <w:rFonts w:ascii="Times New Roman" w:eastAsia="Times New Roman" w:hAnsi="Times New Roman"/>
          <w:sz w:val="24"/>
          <w:szCs w:val="24"/>
        </w:rPr>
        <w:t xml:space="preserve"> besar</w:t>
      </w:r>
      <w:r w:rsidRPr="00194E2E">
        <w:rPr>
          <w:rFonts w:ascii="Times New Roman" w:eastAsia="Times New Roman" w:hAnsi="Times New Roman"/>
          <w:sz w:val="24"/>
          <w:szCs w:val="24"/>
        </w:rPr>
        <w:t xml:space="preserve"> sesorang untuk memilih pendidikan rumah saja (</w:t>
      </w:r>
      <w:r w:rsidRPr="00194E2E">
        <w:rPr>
          <w:rFonts w:ascii="Times New Roman" w:eastAsia="Times New Roman" w:hAnsi="Times New Roman"/>
          <w:iCs/>
          <w:sz w:val="24"/>
          <w:szCs w:val="24"/>
        </w:rPr>
        <w:t>homeschooling</w:t>
      </w:r>
      <w:r w:rsidRPr="00194E2E">
        <w:rPr>
          <w:rFonts w:ascii="Times New Roman" w:eastAsia="Times New Roman" w:hAnsi="Times New Roman"/>
          <w:sz w:val="24"/>
          <w:szCs w:val="24"/>
        </w:rPr>
        <w:t xml:space="preserve">) bisa juga memilih pendidikan formal di sekolah. Sedangkan tujuan pendidikan menurut </w:t>
      </w:r>
      <w:r>
        <w:rPr>
          <w:rFonts w:ascii="Times New Roman" w:eastAsia="Times New Roman" w:hAnsi="Times New Roman"/>
          <w:sz w:val="24"/>
          <w:szCs w:val="24"/>
        </w:rPr>
        <w:t xml:space="preserve">pandangan </w:t>
      </w:r>
      <w:r w:rsidRPr="00194E2E">
        <w:rPr>
          <w:rFonts w:ascii="Times New Roman" w:eastAsia="Times New Roman" w:hAnsi="Times New Roman"/>
          <w:sz w:val="24"/>
          <w:szCs w:val="24"/>
        </w:rPr>
        <w:t xml:space="preserve">Islam adalah membangun </w:t>
      </w:r>
      <w:r>
        <w:rPr>
          <w:rFonts w:ascii="Times New Roman" w:eastAsia="Times New Roman" w:hAnsi="Times New Roman"/>
          <w:sz w:val="24"/>
          <w:szCs w:val="24"/>
        </w:rPr>
        <w:t xml:space="preserve">jiwa </w:t>
      </w:r>
      <w:r w:rsidRPr="00194E2E">
        <w:rPr>
          <w:rFonts w:ascii="Times New Roman" w:eastAsia="Times New Roman" w:hAnsi="Times New Roman"/>
          <w:sz w:val="24"/>
          <w:szCs w:val="24"/>
        </w:rPr>
        <w:t>anak untuk bisa mengerjakan dan bertanggung jawab terhadap hidupnya di dunia dan di akherat. Dasar pengertian ini di ambil dari hadits Nabi: capailah kehidupan akhirat dengan apa yang dikaruniakan Allah tapi jangan lupa kebutuhan kehidupanmu di dunia. Dan dalam hadits yang lain: kejarlah dunia seakan kamu hidup selamanya dan berbuatlah untuk akheratmu seakan kamu besok meninggal.</w:t>
      </w:r>
    </w:p>
    <w:p w:rsidR="005F7FB2" w:rsidRPr="00152A94" w:rsidRDefault="005F7FB2" w:rsidP="0086040F">
      <w:pPr>
        <w:spacing w:after="0" w:line="360" w:lineRule="auto"/>
        <w:ind w:right="-1" w:firstLine="1036"/>
        <w:jc w:val="both"/>
        <w:rPr>
          <w:rFonts w:ascii="Times New Roman" w:eastAsia="Times New Roman" w:hAnsi="Times New Roman"/>
          <w:sz w:val="24"/>
          <w:szCs w:val="24"/>
        </w:rPr>
      </w:pPr>
      <w:r>
        <w:rPr>
          <w:rFonts w:ascii="Times New Roman" w:eastAsia="Times New Roman" w:hAnsi="Times New Roman"/>
          <w:sz w:val="24"/>
          <w:szCs w:val="24"/>
        </w:rPr>
        <w:t>Pendidikan rumah b</w:t>
      </w:r>
      <w:r w:rsidR="00E90A98">
        <w:rPr>
          <w:rFonts w:ascii="Times New Roman" w:eastAsia="Times New Roman" w:hAnsi="Times New Roman"/>
          <w:sz w:val="24"/>
          <w:szCs w:val="24"/>
        </w:rPr>
        <w:t>ukan menjadi hal yang baru dalam  pendidikan</w:t>
      </w:r>
      <w:r w:rsidR="00E90A98" w:rsidRPr="00E90A98">
        <w:rPr>
          <w:rFonts w:ascii="Times New Roman" w:eastAsia="Times New Roman" w:hAnsi="Times New Roman"/>
          <w:sz w:val="24"/>
          <w:szCs w:val="24"/>
        </w:rPr>
        <w:t>. Sebel</w:t>
      </w:r>
      <w:r>
        <w:rPr>
          <w:rFonts w:ascii="Times New Roman" w:eastAsia="Times New Roman" w:hAnsi="Times New Roman"/>
          <w:sz w:val="24"/>
          <w:szCs w:val="24"/>
        </w:rPr>
        <w:t xml:space="preserve">um ada sistem pendidikan modern </w:t>
      </w:r>
      <w:r w:rsidR="00E90A98" w:rsidRPr="00E90A98">
        <w:rPr>
          <w:rFonts w:ascii="Times New Roman" w:eastAsia="Times New Roman" w:hAnsi="Times New Roman"/>
          <w:sz w:val="24"/>
          <w:szCs w:val="24"/>
        </w:rPr>
        <w:t xml:space="preserve">(sekolah) sebagaimana yang dikenal pada saat ini, pendidikan dilakukan berbasis rumah. Dalam pendidikan Islam, Rasulullah </w:t>
      </w:r>
      <w:r w:rsidR="00E90A98">
        <w:rPr>
          <w:rFonts w:ascii="Times New Roman" w:eastAsia="Times New Roman" w:hAnsi="Times New Roman"/>
          <w:sz w:val="24"/>
          <w:szCs w:val="24"/>
        </w:rPr>
        <w:t>adalah seorang</w:t>
      </w:r>
      <w:r w:rsidR="00E90A98" w:rsidRPr="00E90A98">
        <w:rPr>
          <w:rFonts w:ascii="Times New Roman" w:eastAsia="Times New Roman" w:hAnsi="Times New Roman"/>
          <w:sz w:val="24"/>
          <w:szCs w:val="24"/>
        </w:rPr>
        <w:t xml:space="preserve"> pencetus pendidikan </w:t>
      </w:r>
      <w:r w:rsidR="00E90A98">
        <w:rPr>
          <w:rFonts w:ascii="Times New Roman" w:eastAsia="Times New Roman" w:hAnsi="Times New Roman"/>
          <w:sz w:val="24"/>
          <w:szCs w:val="24"/>
        </w:rPr>
        <w:t xml:space="preserve">yang berbasis </w:t>
      </w:r>
      <w:r w:rsidR="00E90A98" w:rsidRPr="00E90A98">
        <w:rPr>
          <w:rFonts w:ascii="Times New Roman" w:eastAsia="Times New Roman" w:hAnsi="Times New Roman"/>
          <w:iCs/>
          <w:sz w:val="24"/>
          <w:szCs w:val="24"/>
        </w:rPr>
        <w:t>Homeschooling</w:t>
      </w:r>
      <w:r w:rsidR="00E90A98" w:rsidRPr="00E90A98">
        <w:rPr>
          <w:rFonts w:ascii="Times New Roman" w:eastAsia="Times New Roman" w:hAnsi="Times New Roman"/>
          <w:sz w:val="24"/>
          <w:szCs w:val="24"/>
        </w:rPr>
        <w:t>. Proses pendidikanya dilakukan oleh</w:t>
      </w:r>
      <w:r w:rsidR="00E90A98">
        <w:rPr>
          <w:rFonts w:ascii="Times New Roman" w:eastAsia="Times New Roman" w:hAnsi="Times New Roman"/>
          <w:sz w:val="24"/>
          <w:szCs w:val="24"/>
        </w:rPr>
        <w:t xml:space="preserve"> Rasulullah di rumah Arqam Bin Arqam. </w:t>
      </w:r>
      <w:r>
        <w:rPr>
          <w:rFonts w:ascii="Times New Roman" w:eastAsia="Times New Roman" w:hAnsi="Times New Roman"/>
          <w:sz w:val="24"/>
          <w:szCs w:val="24"/>
        </w:rPr>
        <w:t>Dari rumah Arqam Bin Arqam-lah Rasulullah banyak mendidik sahabat-sahabatnya dan melahirkan banyak murid-murid yang berkemampuan sangat luar biasa. Misalnya Abu hurairah seorang ahli hadits, Umar ibn khattab seorang ahli hukum dan pemerintahan, Salman al-farisi ahli di bidang perbandingan agama, kemudian Ali bin abi tholib ahli di bidang hukum dan tafsir al-qu’ran</w:t>
      </w:r>
      <w:r w:rsidR="0058683D">
        <w:rPr>
          <w:rFonts w:ascii="Times New Roman" w:eastAsia="Times New Roman" w:hAnsi="Times New Roman"/>
          <w:sz w:val="24"/>
          <w:szCs w:val="24"/>
        </w:rPr>
        <w:t xml:space="preserve">. dan dari para sahabat </w:t>
      </w:r>
      <w:r w:rsidR="0058683D" w:rsidRPr="00152A94">
        <w:rPr>
          <w:rFonts w:ascii="Times New Roman" w:eastAsia="Times New Roman" w:hAnsi="Times New Roman"/>
          <w:sz w:val="28"/>
          <w:szCs w:val="28"/>
        </w:rPr>
        <w:t xml:space="preserve">Rasulullah </w:t>
      </w:r>
      <w:r w:rsidR="0058683D" w:rsidRPr="00152A94">
        <w:rPr>
          <w:rFonts w:ascii="Times New Roman" w:eastAsia="Times New Roman" w:hAnsi="Times New Roman"/>
          <w:sz w:val="24"/>
          <w:szCs w:val="24"/>
        </w:rPr>
        <w:t xml:space="preserve">kemudian hari, tabi-tabiin, banyak yang menjadi ahli dalam berbagai bidang ilmu pengetahuan sains, tekhnologi, astronomi, filsafat yang </w:t>
      </w:r>
      <w:r w:rsidR="0058683D" w:rsidRPr="00152A94">
        <w:rPr>
          <w:rFonts w:ascii="Times New Roman" w:eastAsia="Times New Roman" w:hAnsi="Times New Roman"/>
          <w:sz w:val="24"/>
          <w:szCs w:val="24"/>
        </w:rPr>
        <w:lastRenderedPageBreak/>
        <w:t>menghantarkan Islam ke pintu gerbang keemasan terutama pada fase awal kekuasaan dinasti Abbasiyah.</w:t>
      </w:r>
      <w:r w:rsidR="00B95BCD">
        <w:rPr>
          <w:rFonts w:ascii="Times New Roman" w:eastAsia="Times New Roman" w:hAnsi="Times New Roman"/>
          <w:sz w:val="24"/>
          <w:szCs w:val="24"/>
        </w:rPr>
        <w:t xml:space="preserve"> </w:t>
      </w:r>
      <w:r w:rsidRPr="00152A94">
        <w:rPr>
          <w:rFonts w:ascii="Times New Roman" w:eastAsia="Times New Roman" w:hAnsi="Times New Roman"/>
          <w:sz w:val="24"/>
          <w:szCs w:val="24"/>
        </w:rPr>
        <w:t>.</w:t>
      </w:r>
      <w:r w:rsidR="00152A94">
        <w:rPr>
          <w:rStyle w:val="FootnoteReference"/>
          <w:rFonts w:ascii="Times New Roman" w:eastAsia="Times New Roman" w:hAnsi="Times New Roman"/>
          <w:sz w:val="24"/>
          <w:szCs w:val="24"/>
        </w:rPr>
        <w:footnoteReference w:id="5"/>
      </w:r>
    </w:p>
    <w:p w:rsidR="00AD3F63" w:rsidRPr="00152A94" w:rsidRDefault="00AD3F63" w:rsidP="0086040F">
      <w:pPr>
        <w:spacing w:after="0" w:line="360" w:lineRule="auto"/>
        <w:ind w:right="-1" w:firstLine="709"/>
        <w:jc w:val="both"/>
        <w:rPr>
          <w:rFonts w:ascii="Times New Roman" w:eastAsia="Times New Roman" w:hAnsi="Times New Roman"/>
          <w:sz w:val="24"/>
          <w:szCs w:val="24"/>
        </w:rPr>
      </w:pPr>
      <w:r w:rsidRPr="00152A94">
        <w:rPr>
          <w:rFonts w:ascii="Times New Roman" w:eastAsia="Times New Roman" w:hAnsi="Times New Roman"/>
          <w:sz w:val="24"/>
          <w:szCs w:val="24"/>
        </w:rPr>
        <w:t xml:space="preserve">Dari uraian di atas, terlihat dengan jelas adanya isyarat-isyarat yang menunjukkan bahwa </w:t>
      </w:r>
      <w:r w:rsidRPr="00152A94">
        <w:rPr>
          <w:rFonts w:ascii="Times New Roman" w:eastAsia="Times New Roman" w:hAnsi="Times New Roman"/>
          <w:iCs/>
          <w:sz w:val="24"/>
          <w:szCs w:val="24"/>
        </w:rPr>
        <w:t>Homeschooling</w:t>
      </w:r>
      <w:r w:rsidRPr="00152A94">
        <w:rPr>
          <w:rFonts w:ascii="Times New Roman" w:eastAsia="Times New Roman" w:hAnsi="Times New Roman"/>
          <w:sz w:val="24"/>
          <w:szCs w:val="24"/>
        </w:rPr>
        <w:t xml:space="preserve"> dalam pendidikan Islam </w:t>
      </w:r>
      <w:r w:rsidR="00EB48F3" w:rsidRPr="00152A94">
        <w:rPr>
          <w:rFonts w:ascii="Times New Roman" w:eastAsia="Times New Roman" w:hAnsi="Times New Roman"/>
          <w:sz w:val="24"/>
          <w:szCs w:val="24"/>
        </w:rPr>
        <w:t>merupakan pendi</w:t>
      </w:r>
      <w:r w:rsidRPr="00152A94">
        <w:rPr>
          <w:rFonts w:ascii="Times New Roman" w:eastAsia="Times New Roman" w:hAnsi="Times New Roman"/>
          <w:sz w:val="24"/>
          <w:szCs w:val="24"/>
        </w:rPr>
        <w:t xml:space="preserve">dikan alternatif yang bisa mengembangkan kreativitas peserta </w:t>
      </w:r>
      <w:r w:rsidR="00B95BCD">
        <w:rPr>
          <w:rFonts w:ascii="Times New Roman" w:eastAsia="Times New Roman" w:hAnsi="Times New Roman"/>
          <w:sz w:val="24"/>
          <w:szCs w:val="24"/>
        </w:rPr>
        <w:t xml:space="preserve">dan secara umum homescholing telah memberikan pendidikan kepada anak-anak secara seimbang antara ilmu umum dan agama, sehingga dalam Islam tidak ada dikotomi ilmu dan terjadi keseimbangan antara dunia dan akhirat </w:t>
      </w:r>
      <w:r w:rsidR="00B95BCD">
        <w:rPr>
          <w:rStyle w:val="FootnoteReference"/>
          <w:rFonts w:ascii="Times New Roman" w:eastAsia="Times New Roman" w:hAnsi="Times New Roman"/>
          <w:sz w:val="24"/>
          <w:szCs w:val="24"/>
        </w:rPr>
        <w:footnoteReference w:id="6"/>
      </w:r>
      <w:r w:rsidRPr="00152A94">
        <w:rPr>
          <w:rFonts w:ascii="Times New Roman" w:eastAsia="Times New Roman" w:hAnsi="Times New Roman"/>
          <w:sz w:val="24"/>
          <w:szCs w:val="24"/>
        </w:rPr>
        <w:t xml:space="preserve">didik.Walaupun legalisasi </w:t>
      </w:r>
      <w:r w:rsidRPr="00152A94">
        <w:rPr>
          <w:rFonts w:ascii="Times New Roman" w:eastAsia="Times New Roman" w:hAnsi="Times New Roman"/>
          <w:iCs/>
          <w:sz w:val="24"/>
          <w:szCs w:val="24"/>
        </w:rPr>
        <w:t>Homeschoolin</w:t>
      </w:r>
      <w:r w:rsidRPr="00152A94">
        <w:rPr>
          <w:rFonts w:ascii="Times New Roman" w:eastAsia="Times New Roman" w:hAnsi="Times New Roman"/>
          <w:i/>
          <w:sz w:val="24"/>
          <w:szCs w:val="24"/>
        </w:rPr>
        <w:t>g</w:t>
      </w:r>
      <w:r w:rsidRPr="00152A94">
        <w:rPr>
          <w:rFonts w:ascii="Times New Roman" w:eastAsia="Times New Roman" w:hAnsi="Times New Roman"/>
          <w:sz w:val="24"/>
          <w:szCs w:val="24"/>
        </w:rPr>
        <w:t xml:space="preserve"> di masa Rasulullah tidak tersurat, tapi secara tersirat Alquran telah memberikan isyarat akan urgensi pendidikan keluarga (rumah). Hal ini dapat kita perhatikan dalam firman Allah: “</w:t>
      </w:r>
      <w:r w:rsidRPr="00152A94">
        <w:rPr>
          <w:rFonts w:ascii="Times New Roman" w:eastAsia="Times New Roman" w:hAnsi="Times New Roman"/>
          <w:i/>
          <w:sz w:val="24"/>
          <w:szCs w:val="24"/>
        </w:rPr>
        <w:t>Hai orang-orang yang beriman,</w:t>
      </w:r>
      <w:r w:rsidRPr="00152A94">
        <w:rPr>
          <w:rFonts w:ascii="Times New Roman" w:eastAsia="Times New Roman" w:hAnsi="Times New Roman"/>
          <w:sz w:val="24"/>
          <w:szCs w:val="24"/>
        </w:rPr>
        <w:t xml:space="preserve"> </w:t>
      </w:r>
      <w:r w:rsidRPr="00152A94">
        <w:rPr>
          <w:rFonts w:ascii="Times New Roman" w:eastAsia="Times New Roman" w:hAnsi="Times New Roman"/>
          <w:i/>
          <w:sz w:val="24"/>
          <w:szCs w:val="24"/>
        </w:rPr>
        <w:t>peliharalah dirimu dan keluargamu dari api neraka”</w:t>
      </w:r>
      <w:r w:rsidRPr="00152A94">
        <w:rPr>
          <w:rFonts w:ascii="Times New Roman" w:eastAsia="Times New Roman" w:hAnsi="Times New Roman"/>
          <w:sz w:val="24"/>
          <w:szCs w:val="24"/>
        </w:rPr>
        <w:t>. (QS. al-Tahrim ayat 6)</w:t>
      </w:r>
    </w:p>
    <w:p w:rsidR="00AD3F63" w:rsidRPr="00EB48F3" w:rsidRDefault="00AD3F63" w:rsidP="0086040F">
      <w:pPr>
        <w:spacing w:line="360" w:lineRule="auto"/>
        <w:ind w:right="-1" w:firstLine="720"/>
        <w:jc w:val="both"/>
        <w:rPr>
          <w:rFonts w:ascii="Times New Roman" w:eastAsia="Times New Roman" w:hAnsi="Times New Roman"/>
          <w:sz w:val="24"/>
          <w:szCs w:val="24"/>
        </w:rPr>
      </w:pPr>
      <w:r w:rsidRPr="00EB48F3">
        <w:rPr>
          <w:rFonts w:ascii="Times New Roman" w:eastAsia="Times New Roman" w:hAnsi="Times New Roman"/>
          <w:sz w:val="24"/>
          <w:szCs w:val="24"/>
        </w:rPr>
        <w:t xml:space="preserve">Jadi, dalam sejarah pendidikan Islam, model </w:t>
      </w:r>
      <w:r w:rsidRPr="00EB48F3">
        <w:rPr>
          <w:rFonts w:ascii="Times New Roman" w:eastAsia="Times New Roman" w:hAnsi="Times New Roman"/>
          <w:iCs/>
          <w:sz w:val="24"/>
          <w:szCs w:val="24"/>
        </w:rPr>
        <w:t xml:space="preserve">Homeschooling </w:t>
      </w:r>
      <w:r w:rsidRPr="00EB48F3">
        <w:rPr>
          <w:rFonts w:ascii="Times New Roman" w:eastAsia="Times New Roman" w:hAnsi="Times New Roman"/>
          <w:sz w:val="24"/>
          <w:szCs w:val="24"/>
        </w:rPr>
        <w:t>sebenarnya sudah lama dipraktekkan. Pada umumnya ilmuan muslim memperoleh pendidikan bukan dari model sekolah formal seperti yang ada saat ini, tapi dari model sekolah yang lebih bebas memilih, tidak terkotak-kotak dan tidak terikat pada kurikulum.</w:t>
      </w:r>
    </w:p>
    <w:p w:rsidR="008E4379" w:rsidRPr="00EB3F09" w:rsidRDefault="008E4379" w:rsidP="0086040F">
      <w:pPr>
        <w:pStyle w:val="ListParagraph"/>
        <w:spacing w:line="360" w:lineRule="auto"/>
        <w:ind w:left="0"/>
        <w:jc w:val="both"/>
        <w:rPr>
          <w:rFonts w:asciiTheme="majorBidi" w:hAnsiTheme="majorBidi" w:cstheme="majorBidi"/>
          <w:b/>
          <w:bCs/>
          <w:sz w:val="24"/>
          <w:szCs w:val="24"/>
        </w:rPr>
      </w:pPr>
      <w:r w:rsidRPr="00EB3F09">
        <w:rPr>
          <w:rFonts w:asciiTheme="majorBidi" w:hAnsiTheme="majorBidi" w:cstheme="majorBidi"/>
          <w:b/>
          <w:bCs/>
          <w:sz w:val="24"/>
          <w:szCs w:val="24"/>
        </w:rPr>
        <w:t>Kesimpulan</w:t>
      </w:r>
    </w:p>
    <w:p w:rsidR="00587B23" w:rsidRDefault="00D744D0" w:rsidP="0086040F">
      <w:pPr>
        <w:pStyle w:val="ListParagraph"/>
        <w:spacing w:line="360" w:lineRule="auto"/>
        <w:ind w:left="0" w:firstLine="720"/>
        <w:jc w:val="both"/>
        <w:rPr>
          <w:rFonts w:ascii="Times New Roman" w:eastAsia="Times New Roman" w:hAnsi="Times New Roman"/>
          <w:sz w:val="24"/>
          <w:szCs w:val="24"/>
        </w:rPr>
      </w:pPr>
      <w:r>
        <w:rPr>
          <w:rFonts w:asciiTheme="majorBidi" w:hAnsiTheme="majorBidi" w:cstheme="majorBidi"/>
          <w:sz w:val="24"/>
          <w:szCs w:val="24"/>
        </w:rPr>
        <w:t>Berdasarkan berbagai penjelasan di atas dapat kiranya kita simpulkan bahwasanya homeschooling yang berada di Indonesia memiliki payung hukum yang sangat kuat yaitu berdasarkan Undang-undang No 20 Tahun 2003 pasal 27 termasuk pendidikan informal. Dasar lain yang di jadikan payung hukum adalah dasar filosofi yaitu pembukaan UUD 1945</w:t>
      </w:r>
      <w:r w:rsidR="00E7264F">
        <w:rPr>
          <w:rFonts w:asciiTheme="majorBidi" w:hAnsiTheme="majorBidi" w:cstheme="majorBidi"/>
          <w:sz w:val="24"/>
          <w:szCs w:val="24"/>
        </w:rPr>
        <w:t xml:space="preserve"> dimana pemerintah di wajibkan melindungi seluruh rakyatnya.</w:t>
      </w:r>
      <w:r w:rsidR="00E7264F" w:rsidRPr="00E7264F">
        <w:rPr>
          <w:rFonts w:ascii="Times New Roman" w:eastAsia="Times New Roman" w:hAnsi="Times New Roman"/>
          <w:sz w:val="24"/>
          <w:szCs w:val="24"/>
        </w:rPr>
        <w:t xml:space="preserve"> begitu juga secara sosiologis pendidikan </w:t>
      </w:r>
      <w:r w:rsidR="00E7264F" w:rsidRPr="00E7264F">
        <w:rPr>
          <w:rFonts w:ascii="Times New Roman" w:eastAsia="Times New Roman" w:hAnsi="Times New Roman"/>
          <w:i/>
          <w:sz w:val="24"/>
          <w:szCs w:val="24"/>
        </w:rPr>
        <w:t>homeschooling</w:t>
      </w:r>
      <w:r w:rsidR="00E7264F" w:rsidRPr="00E7264F">
        <w:rPr>
          <w:rFonts w:ascii="Times New Roman" w:eastAsia="Times New Roman" w:hAnsi="Times New Roman"/>
          <w:sz w:val="24"/>
          <w:szCs w:val="24"/>
        </w:rPr>
        <w:t xml:space="preserve"> juga sudah pernah di lakukan oleh para tokoh kemerdekaan Indonesia yaitu Ki Hadjar Dewantoro dan Haji Agus Salim. Sedangkan </w:t>
      </w:r>
      <w:r w:rsidR="00E7264F" w:rsidRPr="00E7264F">
        <w:rPr>
          <w:rFonts w:ascii="Times New Roman" w:eastAsia="Times New Roman" w:hAnsi="Times New Roman"/>
          <w:i/>
          <w:sz w:val="24"/>
          <w:szCs w:val="24"/>
        </w:rPr>
        <w:t>homeschooling</w:t>
      </w:r>
      <w:r w:rsidR="00E7264F" w:rsidRPr="00E7264F">
        <w:rPr>
          <w:rFonts w:ascii="Times New Roman" w:eastAsia="Times New Roman" w:hAnsi="Times New Roman"/>
          <w:sz w:val="24"/>
          <w:szCs w:val="24"/>
        </w:rPr>
        <w:t xml:space="preserve"> berdasarkan perspektif Pendidikan Islam mempunyai dasar dalam al-Qur’an dan as-Sunnah dan telah di lakukan oleh para penyebar agama Islam </w:t>
      </w:r>
      <w:r w:rsidR="00E7264F" w:rsidRPr="00E7264F">
        <w:rPr>
          <w:rFonts w:ascii="Times New Roman" w:eastAsia="Times New Roman" w:hAnsi="Times New Roman"/>
          <w:sz w:val="24"/>
          <w:szCs w:val="24"/>
        </w:rPr>
        <w:lastRenderedPageBreak/>
        <w:t>yang telah mendidik masyarakat Islam dengan nilai-nilai al-Qur’an di surau, masjid dan pondok pesantren</w:t>
      </w:r>
      <w:r w:rsidR="00E7264F">
        <w:rPr>
          <w:rFonts w:ascii="Times New Roman" w:eastAsia="Times New Roman" w:hAnsi="Times New Roman"/>
          <w:sz w:val="24"/>
          <w:szCs w:val="24"/>
        </w:rPr>
        <w:t>.</w:t>
      </w:r>
    </w:p>
    <w:p w:rsidR="00587B23" w:rsidRPr="00587B23" w:rsidRDefault="00587B23" w:rsidP="0086040F">
      <w:pPr>
        <w:pStyle w:val="ListParagraph"/>
        <w:spacing w:line="360" w:lineRule="auto"/>
        <w:ind w:left="0" w:firstLine="720"/>
        <w:jc w:val="both"/>
        <w:rPr>
          <w:rFonts w:ascii="Times New Roman" w:eastAsia="Times New Roman" w:hAnsi="Times New Roman"/>
          <w:sz w:val="24"/>
          <w:szCs w:val="24"/>
        </w:rPr>
      </w:pPr>
      <w:r w:rsidRPr="00587B23">
        <w:rPr>
          <w:rFonts w:ascii="Times New Roman" w:eastAsia="Times New Roman" w:hAnsi="Times New Roman"/>
          <w:sz w:val="24"/>
          <w:szCs w:val="24"/>
        </w:rPr>
        <w:t xml:space="preserve">Jelaslah bahwa </w:t>
      </w:r>
      <w:r w:rsidRPr="00587B23">
        <w:rPr>
          <w:rFonts w:ascii="Times New Roman" w:eastAsia="Times New Roman" w:hAnsi="Times New Roman"/>
          <w:iCs/>
          <w:sz w:val="24"/>
          <w:szCs w:val="24"/>
        </w:rPr>
        <w:t>Homeschooling</w:t>
      </w:r>
      <w:r w:rsidRPr="00587B23">
        <w:rPr>
          <w:rFonts w:ascii="Times New Roman" w:eastAsia="Times New Roman" w:hAnsi="Times New Roman"/>
          <w:sz w:val="24"/>
          <w:szCs w:val="24"/>
        </w:rPr>
        <w:t xml:space="preserve"> bukanlah sesuatu hal yang baru dalam pendidikan Islam. Pada fase Makkah, </w:t>
      </w:r>
      <w:r w:rsidRPr="00587B23">
        <w:rPr>
          <w:rFonts w:ascii="Times New Roman" w:eastAsia="Times New Roman" w:hAnsi="Times New Roman"/>
          <w:iCs/>
          <w:sz w:val="24"/>
          <w:szCs w:val="24"/>
        </w:rPr>
        <w:t>Homeschooling</w:t>
      </w:r>
      <w:r w:rsidRPr="00587B23">
        <w:rPr>
          <w:rFonts w:ascii="Times New Roman" w:eastAsia="Times New Roman" w:hAnsi="Times New Roman"/>
          <w:sz w:val="24"/>
          <w:szCs w:val="24"/>
        </w:rPr>
        <w:t xml:space="preserve"> selain dilaksanakan di rumah Arqam ibn Arqam, juga dilakukan di sebuah institusi pendidikan yang bernama Kuttab yang dijadikan rumah pembesar kerajaan sebagai tempat belajar</w:t>
      </w:r>
      <w:r>
        <w:rPr>
          <w:rFonts w:ascii="Times New Roman" w:eastAsia="Times New Roman" w:hAnsi="Times New Roman"/>
          <w:sz w:val="24"/>
          <w:szCs w:val="24"/>
        </w:rPr>
        <w:t>.</w:t>
      </w:r>
      <w:r w:rsidRPr="00587B23">
        <w:rPr>
          <w:rFonts w:ascii="Times New Roman" w:eastAsia="Times New Roman" w:hAnsi="Times New Roman"/>
          <w:sz w:val="24"/>
          <w:szCs w:val="24"/>
        </w:rPr>
        <w:t xml:space="preserve"> </w:t>
      </w:r>
      <w:r w:rsidRPr="00152A94">
        <w:rPr>
          <w:rFonts w:ascii="Times New Roman" w:eastAsia="Times New Roman" w:hAnsi="Times New Roman"/>
          <w:sz w:val="24"/>
          <w:szCs w:val="24"/>
        </w:rPr>
        <w:t xml:space="preserve">Dari uraian di atas, terlihat dengan jelas adanya isyarat-isyarat yang menunjukkan bahwa </w:t>
      </w:r>
      <w:r w:rsidRPr="00152A94">
        <w:rPr>
          <w:rFonts w:ascii="Times New Roman" w:eastAsia="Times New Roman" w:hAnsi="Times New Roman"/>
          <w:iCs/>
          <w:sz w:val="24"/>
          <w:szCs w:val="24"/>
        </w:rPr>
        <w:t>Homeschooling</w:t>
      </w:r>
      <w:r w:rsidRPr="00152A94">
        <w:rPr>
          <w:rFonts w:ascii="Times New Roman" w:eastAsia="Times New Roman" w:hAnsi="Times New Roman"/>
          <w:sz w:val="24"/>
          <w:szCs w:val="24"/>
        </w:rPr>
        <w:t xml:space="preserve"> dalam pendidikan Islam merupakan pendidikan alternatif yang bisa mengembangkan kreativitas peserta didik. Walaupun legalisasi </w:t>
      </w:r>
      <w:r w:rsidRPr="00152A94">
        <w:rPr>
          <w:rFonts w:ascii="Times New Roman" w:eastAsia="Times New Roman" w:hAnsi="Times New Roman"/>
          <w:iCs/>
          <w:sz w:val="24"/>
          <w:szCs w:val="24"/>
        </w:rPr>
        <w:t>Homeschoolin</w:t>
      </w:r>
      <w:r w:rsidRPr="00152A94">
        <w:rPr>
          <w:rFonts w:ascii="Times New Roman" w:eastAsia="Times New Roman" w:hAnsi="Times New Roman"/>
          <w:i/>
          <w:sz w:val="24"/>
          <w:szCs w:val="24"/>
        </w:rPr>
        <w:t>g</w:t>
      </w:r>
      <w:r w:rsidRPr="00152A94">
        <w:rPr>
          <w:rFonts w:ascii="Times New Roman" w:eastAsia="Times New Roman" w:hAnsi="Times New Roman"/>
          <w:sz w:val="24"/>
          <w:szCs w:val="24"/>
        </w:rPr>
        <w:t xml:space="preserve"> di masa Rasulullah tidak tersurat, tapi secara tersirat Alquran telah memberikan isyarat akan urgensi pendidikan keluarga (rumah).</w:t>
      </w:r>
    </w:p>
    <w:p w:rsidR="008E4379" w:rsidRPr="00B945B3" w:rsidRDefault="00B945B3" w:rsidP="00B945B3">
      <w:pPr>
        <w:spacing w:line="360" w:lineRule="auto"/>
        <w:jc w:val="center"/>
        <w:rPr>
          <w:rFonts w:asciiTheme="majorBidi" w:hAnsiTheme="majorBidi" w:cstheme="majorBidi"/>
          <w:sz w:val="24"/>
          <w:szCs w:val="24"/>
        </w:rPr>
      </w:pPr>
      <w:r w:rsidRPr="00B945B3">
        <w:rPr>
          <w:rFonts w:asciiTheme="majorBidi" w:hAnsiTheme="majorBidi" w:cstheme="majorBidi"/>
          <w:sz w:val="24"/>
          <w:szCs w:val="24"/>
        </w:rPr>
        <w:t>DAFTAR PUSTAKA</w:t>
      </w:r>
    </w:p>
    <w:p w:rsidR="0005614F" w:rsidRPr="00B945B3" w:rsidRDefault="00D305EA" w:rsidP="0086040F">
      <w:pPr>
        <w:tabs>
          <w:tab w:val="left" w:pos="120"/>
        </w:tabs>
        <w:spacing w:after="0" w:line="221" w:lineRule="auto"/>
        <w:ind w:firstLine="567"/>
        <w:jc w:val="both"/>
        <w:rPr>
          <w:rFonts w:ascii="Times New Roman" w:eastAsia="Times New Roman" w:hAnsi="Times New Roman"/>
          <w:sz w:val="24"/>
          <w:szCs w:val="24"/>
          <w:vertAlign w:val="superscript"/>
        </w:rPr>
      </w:pPr>
      <w:r w:rsidRPr="00B945B3">
        <w:rPr>
          <w:rFonts w:ascii="Times New Roman" w:eastAsia="Times New Roman" w:hAnsi="Times New Roman"/>
          <w:sz w:val="24"/>
          <w:szCs w:val="24"/>
        </w:rPr>
        <w:t xml:space="preserve">Santoso, </w:t>
      </w:r>
      <w:r w:rsidR="0005614F" w:rsidRPr="00B945B3">
        <w:rPr>
          <w:rFonts w:ascii="Times New Roman" w:eastAsia="Times New Roman" w:hAnsi="Times New Roman"/>
          <w:sz w:val="24"/>
          <w:szCs w:val="24"/>
        </w:rPr>
        <w:t>Satmoko Budi</w:t>
      </w:r>
      <w:r w:rsidR="0005614F" w:rsidRPr="00B945B3">
        <w:rPr>
          <w:rFonts w:ascii="Times New Roman" w:eastAsia="Times New Roman" w:hAnsi="Times New Roman"/>
          <w:i/>
          <w:sz w:val="24"/>
          <w:szCs w:val="24"/>
        </w:rPr>
        <w:t xml:space="preserve">, Sekolah </w:t>
      </w:r>
      <w:r w:rsidR="0005614F" w:rsidRPr="00B945B3">
        <w:rPr>
          <w:rFonts w:ascii="Times New Roman" w:eastAsia="Times New Roman" w:hAnsi="Times New Roman"/>
          <w:iCs/>
          <w:sz w:val="24"/>
          <w:szCs w:val="24"/>
        </w:rPr>
        <w:t>Alternatif, Meengapa tidak?,</w:t>
      </w:r>
      <w:r w:rsidR="0005614F" w:rsidRPr="00B945B3">
        <w:rPr>
          <w:rFonts w:ascii="Times New Roman" w:eastAsia="Times New Roman" w:hAnsi="Times New Roman"/>
          <w:i/>
          <w:sz w:val="24"/>
          <w:szCs w:val="24"/>
        </w:rPr>
        <w:t xml:space="preserve"> </w:t>
      </w:r>
      <w:r w:rsidR="0005614F" w:rsidRPr="00B945B3">
        <w:rPr>
          <w:rFonts w:ascii="Times New Roman" w:eastAsia="Times New Roman" w:hAnsi="Times New Roman"/>
          <w:sz w:val="24"/>
          <w:szCs w:val="24"/>
        </w:rPr>
        <w:t>Yogyakarta: Penerbit Diva</w:t>
      </w:r>
      <w:r w:rsidR="0005614F" w:rsidRPr="00B945B3">
        <w:rPr>
          <w:rFonts w:ascii="Times New Roman" w:eastAsia="Times New Roman" w:hAnsi="Times New Roman"/>
          <w:i/>
          <w:sz w:val="24"/>
          <w:szCs w:val="24"/>
        </w:rPr>
        <w:t xml:space="preserve"> </w:t>
      </w:r>
      <w:r w:rsidR="0005614F" w:rsidRPr="00B945B3">
        <w:rPr>
          <w:rFonts w:ascii="Times New Roman" w:eastAsia="Times New Roman" w:hAnsi="Times New Roman"/>
          <w:sz w:val="24"/>
          <w:szCs w:val="24"/>
        </w:rPr>
        <w:t>Press, 2010</w:t>
      </w:r>
    </w:p>
    <w:p w:rsidR="00B945B3" w:rsidRPr="00B945B3" w:rsidRDefault="00B945B3" w:rsidP="0086040F">
      <w:pPr>
        <w:pStyle w:val="FootnoteText"/>
        <w:ind w:firstLine="567"/>
        <w:rPr>
          <w:rFonts w:asciiTheme="majorBidi" w:hAnsiTheme="majorBidi" w:cstheme="majorBidi"/>
          <w:sz w:val="24"/>
          <w:szCs w:val="24"/>
        </w:rPr>
      </w:pPr>
    </w:p>
    <w:p w:rsidR="0005614F" w:rsidRPr="00B945B3" w:rsidRDefault="00D305EA" w:rsidP="0086040F">
      <w:pPr>
        <w:pStyle w:val="FootnoteText"/>
        <w:ind w:firstLine="567"/>
        <w:rPr>
          <w:rFonts w:asciiTheme="majorBidi" w:hAnsiTheme="majorBidi" w:cstheme="majorBidi"/>
          <w:sz w:val="24"/>
          <w:szCs w:val="24"/>
        </w:rPr>
      </w:pPr>
      <w:r w:rsidRPr="00B945B3">
        <w:rPr>
          <w:rFonts w:asciiTheme="majorBidi" w:hAnsiTheme="majorBidi" w:cstheme="majorBidi"/>
          <w:sz w:val="24"/>
          <w:szCs w:val="24"/>
        </w:rPr>
        <w:t xml:space="preserve">Asror, 2014. </w:t>
      </w:r>
      <w:r w:rsidR="0005614F" w:rsidRPr="00B945B3">
        <w:rPr>
          <w:rFonts w:asciiTheme="majorBidi" w:hAnsiTheme="majorBidi" w:cstheme="majorBidi"/>
          <w:sz w:val="24"/>
          <w:szCs w:val="24"/>
        </w:rPr>
        <w:t xml:space="preserve"> Homeschooling Dala</w:t>
      </w:r>
      <w:r w:rsidR="00B945B3">
        <w:rPr>
          <w:rFonts w:asciiTheme="majorBidi" w:hAnsiTheme="majorBidi" w:cstheme="majorBidi"/>
          <w:sz w:val="24"/>
          <w:szCs w:val="24"/>
        </w:rPr>
        <w:t>m Persepektif Pendidikan Islam  d</w:t>
      </w:r>
      <w:r w:rsidR="0005614F" w:rsidRPr="00B945B3">
        <w:rPr>
          <w:rFonts w:asciiTheme="majorBidi" w:hAnsiTheme="majorBidi" w:cstheme="majorBidi"/>
          <w:sz w:val="24"/>
          <w:szCs w:val="24"/>
        </w:rPr>
        <w:t>an Undang-Undang Sisdiknas.</w:t>
      </w:r>
      <w:r w:rsidR="0005614F" w:rsidRPr="00B945B3">
        <w:rPr>
          <w:rFonts w:asciiTheme="majorBidi" w:hAnsiTheme="majorBidi" w:cstheme="majorBidi"/>
          <w:i/>
          <w:iCs/>
          <w:sz w:val="24"/>
          <w:szCs w:val="24"/>
        </w:rPr>
        <w:t xml:space="preserve"> </w:t>
      </w:r>
      <w:r w:rsidR="0005614F" w:rsidRPr="00B945B3">
        <w:rPr>
          <w:rFonts w:asciiTheme="majorBidi" w:hAnsiTheme="majorBidi" w:cstheme="majorBidi"/>
          <w:sz w:val="24"/>
          <w:szCs w:val="24"/>
        </w:rPr>
        <w:t xml:space="preserve">Jurnal </w:t>
      </w:r>
      <w:r w:rsidR="00B945B3" w:rsidRPr="00B945B3">
        <w:rPr>
          <w:rFonts w:asciiTheme="majorBidi" w:hAnsiTheme="majorBidi" w:cstheme="majorBidi"/>
          <w:sz w:val="24"/>
          <w:szCs w:val="24"/>
        </w:rPr>
        <w:t>Penelitian Pendidikan Islam</w:t>
      </w:r>
      <w:r w:rsidR="0005614F" w:rsidRPr="00B945B3">
        <w:rPr>
          <w:rFonts w:asciiTheme="majorBidi" w:hAnsiTheme="majorBidi" w:cstheme="majorBidi"/>
          <w:sz w:val="24"/>
          <w:szCs w:val="24"/>
        </w:rPr>
        <w:t>.</w:t>
      </w:r>
      <w:r w:rsidR="0005614F" w:rsidRPr="00B945B3">
        <w:rPr>
          <w:rFonts w:asciiTheme="majorBidi" w:eastAsia="Times New Roman" w:hAnsiTheme="majorBidi" w:cstheme="majorBidi"/>
          <w:sz w:val="24"/>
          <w:szCs w:val="24"/>
        </w:rPr>
        <w:t xml:space="preserve"> Vol. 9, No. 1, Februari </w:t>
      </w:r>
      <w:r w:rsidRPr="00B945B3">
        <w:rPr>
          <w:rFonts w:asciiTheme="majorBidi" w:eastAsia="Times New Roman" w:hAnsiTheme="majorBidi" w:cstheme="majorBidi"/>
          <w:sz w:val="24"/>
          <w:szCs w:val="24"/>
        </w:rPr>
        <w:t xml:space="preserve">. </w:t>
      </w:r>
      <w:r w:rsidR="009A47FF" w:rsidRPr="00B945B3">
        <w:rPr>
          <w:rFonts w:asciiTheme="majorBidi" w:eastAsia="Times New Roman" w:hAnsiTheme="majorBidi" w:cstheme="majorBidi"/>
          <w:sz w:val="24"/>
          <w:szCs w:val="24"/>
        </w:rPr>
        <w:t>jawa tengah:ISNU</w:t>
      </w:r>
    </w:p>
    <w:p w:rsidR="00D305EA" w:rsidRPr="00B945B3" w:rsidRDefault="00D305EA" w:rsidP="0086040F">
      <w:pPr>
        <w:pStyle w:val="FootnoteText"/>
        <w:ind w:firstLine="567"/>
        <w:rPr>
          <w:rFonts w:asciiTheme="majorBidi" w:hAnsiTheme="majorBidi" w:cstheme="majorBidi"/>
          <w:sz w:val="24"/>
          <w:szCs w:val="24"/>
        </w:rPr>
      </w:pPr>
    </w:p>
    <w:p w:rsidR="0005614F" w:rsidRPr="00B945B3" w:rsidRDefault="00B945B3" w:rsidP="0086040F">
      <w:pPr>
        <w:pStyle w:val="FootnoteText"/>
        <w:ind w:firstLine="567"/>
        <w:rPr>
          <w:rFonts w:asciiTheme="majorBidi" w:hAnsiTheme="majorBidi" w:cstheme="majorBidi"/>
          <w:sz w:val="24"/>
          <w:szCs w:val="24"/>
        </w:rPr>
      </w:pPr>
      <w:r>
        <w:rPr>
          <w:rFonts w:asciiTheme="majorBidi" w:hAnsiTheme="majorBidi" w:cstheme="majorBidi"/>
          <w:sz w:val="24"/>
          <w:szCs w:val="24"/>
        </w:rPr>
        <w:t>Sugiarti</w:t>
      </w:r>
      <w:r w:rsidR="009A47FF" w:rsidRPr="00B945B3">
        <w:rPr>
          <w:rFonts w:asciiTheme="majorBidi" w:hAnsiTheme="majorBidi" w:cstheme="majorBidi"/>
          <w:sz w:val="24"/>
          <w:szCs w:val="24"/>
        </w:rPr>
        <w:t xml:space="preserve"> </w:t>
      </w:r>
      <w:r w:rsidR="0005614F" w:rsidRPr="00B945B3">
        <w:rPr>
          <w:rFonts w:asciiTheme="majorBidi" w:hAnsiTheme="majorBidi" w:cstheme="majorBidi"/>
          <w:sz w:val="24"/>
          <w:szCs w:val="24"/>
        </w:rPr>
        <w:t xml:space="preserve">Diyah </w:t>
      </w:r>
      <w:r w:rsidRPr="00B945B3">
        <w:rPr>
          <w:rFonts w:asciiTheme="majorBidi" w:hAnsiTheme="majorBidi" w:cstheme="majorBidi"/>
          <w:sz w:val="24"/>
          <w:szCs w:val="24"/>
        </w:rPr>
        <w:t xml:space="preserve">Yuli , </w:t>
      </w:r>
      <w:r w:rsidR="009A47FF" w:rsidRPr="00B945B3">
        <w:rPr>
          <w:rFonts w:asciiTheme="majorBidi" w:hAnsiTheme="majorBidi" w:cstheme="majorBidi"/>
          <w:sz w:val="24"/>
          <w:szCs w:val="24"/>
        </w:rPr>
        <w:t>2009</w:t>
      </w:r>
      <w:r w:rsidR="001A2ECC" w:rsidRPr="00B945B3">
        <w:rPr>
          <w:rFonts w:asciiTheme="majorBidi" w:hAnsiTheme="majorBidi" w:cstheme="majorBidi"/>
          <w:sz w:val="24"/>
          <w:szCs w:val="24"/>
        </w:rPr>
        <w:t>.</w:t>
      </w:r>
      <w:r w:rsidR="009A47FF" w:rsidRPr="00B945B3">
        <w:rPr>
          <w:rFonts w:asciiTheme="majorBidi" w:hAnsiTheme="majorBidi" w:cstheme="majorBidi"/>
          <w:sz w:val="24"/>
          <w:szCs w:val="24"/>
        </w:rPr>
        <w:t xml:space="preserve"> Mengenal Homeschooling Sebagai Lembagaa Pendidikan Alternatif </w:t>
      </w:r>
      <w:r w:rsidR="0005614F" w:rsidRPr="00B945B3">
        <w:rPr>
          <w:rFonts w:asciiTheme="majorBidi" w:hAnsiTheme="majorBidi" w:cstheme="majorBidi"/>
          <w:i/>
          <w:iCs/>
          <w:sz w:val="24"/>
          <w:szCs w:val="24"/>
        </w:rPr>
        <w:t>.</w:t>
      </w:r>
      <w:r w:rsidR="0005614F" w:rsidRPr="00B945B3">
        <w:rPr>
          <w:rFonts w:asciiTheme="majorBidi" w:hAnsiTheme="majorBidi" w:cstheme="majorBidi"/>
          <w:sz w:val="24"/>
          <w:szCs w:val="24"/>
        </w:rPr>
        <w:t xml:space="preserve">jurnal Edukasi, Vol.1, No.2, September </w:t>
      </w:r>
    </w:p>
    <w:p w:rsidR="00D305EA" w:rsidRPr="00B945B3" w:rsidRDefault="00D305EA" w:rsidP="0086040F">
      <w:pPr>
        <w:pStyle w:val="FootnoteText"/>
        <w:ind w:firstLine="567"/>
        <w:rPr>
          <w:sz w:val="24"/>
          <w:szCs w:val="24"/>
        </w:rPr>
      </w:pPr>
    </w:p>
    <w:p w:rsidR="0005614F" w:rsidRPr="00B945B3" w:rsidRDefault="00C340A1" w:rsidP="00B945B3">
      <w:pPr>
        <w:pStyle w:val="FootnoteText"/>
        <w:rPr>
          <w:rFonts w:ascii="Berlin Sans FB" w:eastAsia="Berlin Sans FB" w:hAnsi="Berlin Sans FB"/>
          <w:b/>
          <w:w w:val="98"/>
          <w:sz w:val="24"/>
          <w:szCs w:val="24"/>
        </w:rPr>
      </w:pPr>
      <w:r w:rsidRPr="00B945B3">
        <w:rPr>
          <w:rFonts w:asciiTheme="majorBidi" w:eastAsia="Times New Roman" w:hAnsiTheme="majorBidi" w:cstheme="majorBidi"/>
          <w:w w:val="98"/>
          <w:sz w:val="24"/>
          <w:szCs w:val="24"/>
        </w:rPr>
        <w:t>Kurniasih,</w:t>
      </w:r>
      <w:r w:rsidR="0005614F" w:rsidRPr="00B945B3">
        <w:rPr>
          <w:rFonts w:asciiTheme="majorBidi" w:eastAsia="Times New Roman" w:hAnsiTheme="majorBidi" w:cstheme="majorBidi"/>
          <w:iCs/>
          <w:w w:val="98"/>
          <w:sz w:val="24"/>
          <w:szCs w:val="24"/>
        </w:rPr>
        <w:t>Homeschooling</w:t>
      </w:r>
      <w:r w:rsidR="0005614F" w:rsidRPr="00B945B3">
        <w:rPr>
          <w:rFonts w:asciiTheme="majorBidi" w:eastAsia="Times New Roman" w:hAnsiTheme="majorBidi" w:cstheme="majorBidi"/>
          <w:w w:val="98"/>
          <w:sz w:val="24"/>
          <w:szCs w:val="24"/>
        </w:rPr>
        <w:t xml:space="preserve"> (Jogyakarta</w:t>
      </w:r>
      <w:r w:rsidR="0005614F" w:rsidRPr="00B945B3">
        <w:rPr>
          <w:rFonts w:asciiTheme="majorBidi" w:eastAsia="Times New Roman" w:hAnsiTheme="majorBidi" w:cstheme="majorBidi"/>
          <w:sz w:val="24"/>
          <w:szCs w:val="24"/>
        </w:rPr>
        <w:t>: Penerbit Cakrawala, 2009) hal. 8,</w:t>
      </w:r>
      <w:r w:rsidR="0005614F" w:rsidRPr="00B945B3">
        <w:rPr>
          <w:rFonts w:ascii="Berlin Sans FB" w:eastAsia="Berlin Sans FB" w:hAnsi="Berlin Sans FB"/>
          <w:b/>
          <w:w w:val="98"/>
          <w:sz w:val="24"/>
          <w:szCs w:val="24"/>
        </w:rPr>
        <w:t xml:space="preserve"> </w:t>
      </w:r>
    </w:p>
    <w:p w:rsidR="00B945B3" w:rsidRPr="00B945B3" w:rsidRDefault="00B945B3" w:rsidP="00B945B3">
      <w:pPr>
        <w:spacing w:after="0" w:line="240" w:lineRule="auto"/>
        <w:ind w:firstLine="567"/>
        <w:jc w:val="both"/>
        <w:rPr>
          <w:rFonts w:asciiTheme="majorBidi" w:hAnsiTheme="majorBidi" w:cstheme="majorBidi"/>
          <w:sz w:val="24"/>
          <w:szCs w:val="24"/>
        </w:rPr>
      </w:pPr>
    </w:p>
    <w:p w:rsidR="00D305EA" w:rsidRPr="00B945B3" w:rsidRDefault="00D305EA" w:rsidP="00B945B3">
      <w:pPr>
        <w:spacing w:after="0" w:line="240" w:lineRule="auto"/>
        <w:ind w:firstLine="567"/>
        <w:jc w:val="both"/>
        <w:rPr>
          <w:rFonts w:ascii="Arial" w:eastAsia="Arial" w:hAnsi="Arial"/>
          <w:bCs/>
          <w:iCs/>
          <w:sz w:val="24"/>
          <w:szCs w:val="24"/>
        </w:rPr>
      </w:pPr>
      <w:r w:rsidRPr="00B945B3">
        <w:rPr>
          <w:rFonts w:asciiTheme="majorBidi" w:hAnsiTheme="majorBidi" w:cstheme="majorBidi"/>
          <w:sz w:val="24"/>
          <w:szCs w:val="24"/>
        </w:rPr>
        <w:t>Mahariyah</w:t>
      </w:r>
      <w:r w:rsidRPr="00B945B3">
        <w:rPr>
          <w:sz w:val="24"/>
          <w:szCs w:val="24"/>
        </w:rPr>
        <w:t>,</w:t>
      </w:r>
      <w:r w:rsidR="00C340A1" w:rsidRPr="00B945B3">
        <w:rPr>
          <w:sz w:val="24"/>
          <w:szCs w:val="24"/>
        </w:rPr>
        <w:t>2014.</w:t>
      </w:r>
      <w:r w:rsidRPr="00B945B3">
        <w:rPr>
          <w:sz w:val="24"/>
          <w:szCs w:val="24"/>
        </w:rPr>
        <w:t xml:space="preserve"> </w:t>
      </w:r>
      <w:r w:rsidR="00C340A1" w:rsidRPr="00B945B3">
        <w:rPr>
          <w:rFonts w:ascii="Times New Roman" w:eastAsia="Arial" w:hAnsi="Times New Roman" w:cs="Times New Roman"/>
          <w:bCs/>
          <w:iCs/>
          <w:sz w:val="24"/>
          <w:szCs w:val="24"/>
        </w:rPr>
        <w:t>Homeschooling Dalam Sistempendidikan Nasional Dan Islam</w:t>
      </w:r>
      <w:r w:rsidR="00B945B3" w:rsidRPr="00B945B3">
        <w:rPr>
          <w:rFonts w:ascii="Arial" w:eastAsia="Arial" w:hAnsi="Arial"/>
          <w:bCs/>
          <w:i/>
          <w:sz w:val="24"/>
          <w:szCs w:val="24"/>
        </w:rPr>
        <w:t>,</w:t>
      </w:r>
      <w:r w:rsidR="00B945B3" w:rsidRPr="00B945B3">
        <w:rPr>
          <w:rFonts w:ascii="Arial" w:eastAsia="Arial" w:hAnsi="Arial"/>
          <w:bCs/>
          <w:iCs/>
          <w:sz w:val="24"/>
          <w:szCs w:val="24"/>
        </w:rPr>
        <w:t xml:space="preserve">Jurnal Al –Irsyad </w:t>
      </w:r>
      <w:r w:rsidRPr="00B945B3">
        <w:rPr>
          <w:rFonts w:ascii="Arial" w:eastAsia="Arial" w:hAnsi="Arial"/>
          <w:bCs/>
          <w:iCs/>
          <w:sz w:val="24"/>
          <w:szCs w:val="24"/>
        </w:rPr>
        <w:t xml:space="preserve">Vol.4, No. 1, januari-juni </w:t>
      </w:r>
      <w:r w:rsidR="00C340A1" w:rsidRPr="00B945B3">
        <w:rPr>
          <w:rFonts w:ascii="Arial" w:eastAsia="Arial" w:hAnsi="Arial"/>
          <w:bCs/>
          <w:iCs/>
          <w:sz w:val="24"/>
          <w:szCs w:val="24"/>
        </w:rPr>
        <w:t>.</w:t>
      </w:r>
      <w:r w:rsidRPr="00B945B3">
        <w:rPr>
          <w:rFonts w:ascii="Arial" w:eastAsia="Arial" w:hAnsi="Arial"/>
          <w:bCs/>
          <w:iCs/>
          <w:sz w:val="24"/>
          <w:szCs w:val="24"/>
        </w:rPr>
        <w:t>Sumatra utara</w:t>
      </w:r>
      <w:r w:rsidR="00C340A1" w:rsidRPr="00B945B3">
        <w:rPr>
          <w:rFonts w:ascii="Arial" w:eastAsia="Arial" w:hAnsi="Arial"/>
          <w:bCs/>
          <w:iCs/>
          <w:sz w:val="24"/>
          <w:szCs w:val="24"/>
        </w:rPr>
        <w:t xml:space="preserve"> :IAIN</w:t>
      </w:r>
    </w:p>
    <w:p w:rsidR="00D305EA" w:rsidRPr="00B945B3" w:rsidRDefault="00D305EA" w:rsidP="0086040F">
      <w:pPr>
        <w:spacing w:line="360" w:lineRule="auto"/>
        <w:ind w:firstLine="567"/>
        <w:jc w:val="both"/>
        <w:rPr>
          <w:rFonts w:asciiTheme="majorBidi" w:hAnsiTheme="majorBidi" w:cstheme="majorBidi"/>
          <w:sz w:val="24"/>
          <w:szCs w:val="24"/>
        </w:rPr>
      </w:pPr>
    </w:p>
    <w:p w:rsidR="0086040F" w:rsidRPr="00D305EA" w:rsidRDefault="0086040F" w:rsidP="0086040F">
      <w:pPr>
        <w:spacing w:line="360" w:lineRule="auto"/>
        <w:ind w:firstLine="567"/>
        <w:jc w:val="both"/>
        <w:rPr>
          <w:rFonts w:asciiTheme="majorBidi" w:hAnsiTheme="majorBidi" w:cstheme="majorBidi"/>
          <w:sz w:val="48"/>
          <w:szCs w:val="48"/>
        </w:rPr>
      </w:pPr>
    </w:p>
    <w:sectPr w:rsidR="0086040F" w:rsidRPr="00D305EA" w:rsidSect="00FA5C3F">
      <w:footerReference w:type="default" r:id="rId8"/>
      <w:pgSz w:w="11906" w:h="16838" w:code="9"/>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98A" w:rsidRDefault="00B1298A" w:rsidP="003E2F9A">
      <w:pPr>
        <w:spacing w:after="0" w:line="240" w:lineRule="auto"/>
      </w:pPr>
      <w:r>
        <w:separator/>
      </w:r>
    </w:p>
  </w:endnote>
  <w:endnote w:type="continuationSeparator" w:id="0">
    <w:p w:rsidR="00B1298A" w:rsidRDefault="00B1298A" w:rsidP="003E2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247455"/>
      <w:docPartObj>
        <w:docPartGallery w:val="Page Numbers (Bottom of Page)"/>
        <w:docPartUnique/>
      </w:docPartObj>
    </w:sdtPr>
    <w:sdtContent>
      <w:p w:rsidR="00FA5C3F" w:rsidRDefault="00C563E5">
        <w:pPr>
          <w:pStyle w:val="Footer"/>
          <w:jc w:val="center"/>
        </w:pPr>
        <w:fldSimple w:instr=" PAGE   \* MERGEFORMAT ">
          <w:r w:rsidR="003641D7">
            <w:rPr>
              <w:noProof/>
            </w:rPr>
            <w:t>10</w:t>
          </w:r>
        </w:fldSimple>
      </w:p>
    </w:sdtContent>
  </w:sdt>
  <w:p w:rsidR="00FA5C3F" w:rsidRDefault="00FA5C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98A" w:rsidRDefault="00B1298A" w:rsidP="003E2F9A">
      <w:pPr>
        <w:spacing w:after="0" w:line="240" w:lineRule="auto"/>
      </w:pPr>
      <w:r>
        <w:separator/>
      </w:r>
    </w:p>
  </w:footnote>
  <w:footnote w:type="continuationSeparator" w:id="0">
    <w:p w:rsidR="00B1298A" w:rsidRDefault="00B1298A" w:rsidP="003E2F9A">
      <w:pPr>
        <w:spacing w:after="0" w:line="240" w:lineRule="auto"/>
      </w:pPr>
      <w:r>
        <w:continuationSeparator/>
      </w:r>
    </w:p>
  </w:footnote>
  <w:footnote w:id="1">
    <w:p w:rsidR="003E2F9A" w:rsidRPr="002C51BF" w:rsidRDefault="003E2F9A" w:rsidP="003E2F9A">
      <w:pPr>
        <w:numPr>
          <w:ilvl w:val="0"/>
          <w:numId w:val="3"/>
        </w:numPr>
        <w:tabs>
          <w:tab w:val="left" w:pos="120"/>
        </w:tabs>
        <w:spacing w:after="0" w:line="221" w:lineRule="auto"/>
        <w:jc w:val="both"/>
        <w:rPr>
          <w:rFonts w:ascii="Times New Roman" w:eastAsia="Times New Roman" w:hAnsi="Times New Roman"/>
          <w:sz w:val="28"/>
          <w:szCs w:val="24"/>
          <w:vertAlign w:val="superscript"/>
        </w:rPr>
      </w:pPr>
      <w:r w:rsidRPr="002C51BF">
        <w:rPr>
          <w:rFonts w:ascii="Times New Roman" w:eastAsia="Times New Roman" w:hAnsi="Times New Roman"/>
          <w:sz w:val="20"/>
          <w:szCs w:val="24"/>
        </w:rPr>
        <w:t>Satmoko Budi Santoso</w:t>
      </w:r>
      <w:r w:rsidRPr="002C51BF">
        <w:rPr>
          <w:rFonts w:ascii="Times New Roman" w:eastAsia="Times New Roman" w:hAnsi="Times New Roman"/>
          <w:i/>
          <w:sz w:val="20"/>
          <w:szCs w:val="24"/>
        </w:rPr>
        <w:t>, Sekolah Alternatif,</w:t>
      </w:r>
      <w:r w:rsidRPr="002C51BF">
        <w:rPr>
          <w:rFonts w:ascii="Times New Roman" w:eastAsia="Times New Roman" w:hAnsi="Times New Roman"/>
          <w:sz w:val="20"/>
          <w:szCs w:val="24"/>
        </w:rPr>
        <w:t xml:space="preserve"> </w:t>
      </w:r>
      <w:r w:rsidRPr="002C51BF">
        <w:rPr>
          <w:rFonts w:ascii="Times New Roman" w:eastAsia="Times New Roman" w:hAnsi="Times New Roman"/>
          <w:i/>
          <w:sz w:val="20"/>
          <w:szCs w:val="24"/>
        </w:rPr>
        <w:t xml:space="preserve">Meengapa tidak?, </w:t>
      </w:r>
      <w:r w:rsidRPr="002C51BF">
        <w:rPr>
          <w:rFonts w:ascii="Times New Roman" w:eastAsia="Times New Roman" w:hAnsi="Times New Roman"/>
          <w:sz w:val="20"/>
          <w:szCs w:val="24"/>
        </w:rPr>
        <w:t>Yogyakarta: Penerbit Diva</w:t>
      </w:r>
      <w:r w:rsidRPr="002C51BF">
        <w:rPr>
          <w:rFonts w:ascii="Times New Roman" w:eastAsia="Times New Roman" w:hAnsi="Times New Roman"/>
          <w:i/>
          <w:sz w:val="20"/>
          <w:szCs w:val="24"/>
        </w:rPr>
        <w:t xml:space="preserve"> </w:t>
      </w:r>
      <w:r w:rsidRPr="002C51BF">
        <w:rPr>
          <w:rFonts w:ascii="Times New Roman" w:eastAsia="Times New Roman" w:hAnsi="Times New Roman"/>
          <w:sz w:val="20"/>
          <w:szCs w:val="24"/>
        </w:rPr>
        <w:t>Press, 2010, h.71</w:t>
      </w:r>
    </w:p>
    <w:p w:rsidR="003E2F9A" w:rsidRDefault="003E2F9A">
      <w:pPr>
        <w:pStyle w:val="FootnoteText"/>
      </w:pPr>
    </w:p>
  </w:footnote>
  <w:footnote w:id="2">
    <w:p w:rsidR="0036189A" w:rsidRPr="002C51BF" w:rsidRDefault="0036189A">
      <w:pPr>
        <w:pStyle w:val="FootnoteText"/>
        <w:rPr>
          <w:rFonts w:asciiTheme="majorBidi" w:hAnsiTheme="majorBidi" w:cstheme="majorBidi"/>
        </w:rPr>
      </w:pPr>
      <w:r w:rsidRPr="002C51BF">
        <w:rPr>
          <w:rStyle w:val="FootnoteReference"/>
          <w:rFonts w:asciiTheme="majorBidi" w:hAnsiTheme="majorBidi" w:cstheme="majorBidi"/>
        </w:rPr>
        <w:footnoteRef/>
      </w:r>
      <w:r w:rsidR="002C51BF" w:rsidRPr="002C51BF">
        <w:rPr>
          <w:rFonts w:asciiTheme="majorBidi" w:hAnsiTheme="majorBidi" w:cstheme="majorBidi"/>
        </w:rPr>
        <w:t xml:space="preserve">Asrori, </w:t>
      </w:r>
      <w:r w:rsidR="002C51BF" w:rsidRPr="002C51BF">
        <w:rPr>
          <w:rFonts w:asciiTheme="majorBidi" w:hAnsiTheme="majorBidi" w:cstheme="majorBidi"/>
          <w:i/>
          <w:iCs/>
        </w:rPr>
        <w:t xml:space="preserve">Homeschooling Dalam Persepektif Pendidikan Islam Dan Undang-Undang Sisdiknas. </w:t>
      </w:r>
      <w:r w:rsidR="002C51BF" w:rsidRPr="002C51BF">
        <w:rPr>
          <w:rFonts w:asciiTheme="majorBidi" w:hAnsiTheme="majorBidi" w:cstheme="majorBidi"/>
        </w:rPr>
        <w:t>Jurnal penelitian pendidikan islam.</w:t>
      </w:r>
      <w:r w:rsidR="002C51BF" w:rsidRPr="002C51BF">
        <w:rPr>
          <w:rFonts w:asciiTheme="majorBidi" w:eastAsia="Times New Roman" w:hAnsiTheme="majorBidi" w:cstheme="majorBidi"/>
        </w:rPr>
        <w:t xml:space="preserve"> Vol. 9, No. 1, Februari 2014,hal 79</w:t>
      </w:r>
    </w:p>
  </w:footnote>
  <w:footnote w:id="3">
    <w:p w:rsidR="001D0934" w:rsidRPr="00C44E9C" w:rsidRDefault="001D0934" w:rsidP="002544D2">
      <w:pPr>
        <w:pStyle w:val="FootnoteText"/>
        <w:rPr>
          <w:sz w:val="18"/>
          <w:szCs w:val="18"/>
        </w:rPr>
      </w:pPr>
      <w:r>
        <w:rPr>
          <w:rStyle w:val="FootnoteReference"/>
        </w:rPr>
        <w:footnoteRef/>
      </w:r>
      <w:r>
        <w:t xml:space="preserve"> </w:t>
      </w:r>
      <w:r w:rsidR="002544D2" w:rsidRPr="00C44E9C">
        <w:rPr>
          <w:rFonts w:asciiTheme="majorBidi" w:hAnsiTheme="majorBidi" w:cstheme="majorBidi"/>
          <w:sz w:val="18"/>
          <w:szCs w:val="18"/>
        </w:rPr>
        <w:t>Diyah yuli sugiarti,</w:t>
      </w:r>
      <w:r w:rsidR="002544D2" w:rsidRPr="00C44E9C">
        <w:rPr>
          <w:rFonts w:asciiTheme="majorBidi" w:hAnsiTheme="majorBidi" w:cstheme="majorBidi"/>
          <w:i/>
          <w:iCs/>
          <w:sz w:val="18"/>
          <w:szCs w:val="18"/>
        </w:rPr>
        <w:t xml:space="preserve">mengenal homeschooling sebagai lembagaa pendidikan alternatif </w:t>
      </w:r>
      <w:r w:rsidR="002C403A" w:rsidRPr="00C44E9C">
        <w:rPr>
          <w:rFonts w:asciiTheme="majorBidi" w:hAnsiTheme="majorBidi" w:cstheme="majorBidi"/>
          <w:i/>
          <w:iCs/>
          <w:sz w:val="18"/>
          <w:szCs w:val="18"/>
        </w:rPr>
        <w:t>.</w:t>
      </w:r>
      <w:r w:rsidR="002C403A" w:rsidRPr="00C44E9C">
        <w:rPr>
          <w:rFonts w:asciiTheme="majorBidi" w:hAnsiTheme="majorBidi" w:cstheme="majorBidi"/>
          <w:sz w:val="18"/>
          <w:szCs w:val="18"/>
        </w:rPr>
        <w:t>jurnal Edukasi, Vol.1, No.2, September 2009: 13-22, Hal 14</w:t>
      </w:r>
    </w:p>
  </w:footnote>
  <w:footnote w:id="4">
    <w:p w:rsidR="003A1359" w:rsidRPr="00C44E9C" w:rsidRDefault="003A1359" w:rsidP="002C403A">
      <w:pPr>
        <w:pStyle w:val="FootnoteText"/>
        <w:rPr>
          <w:rFonts w:asciiTheme="majorBidi" w:hAnsiTheme="majorBidi" w:cstheme="majorBidi"/>
          <w:sz w:val="18"/>
          <w:szCs w:val="18"/>
        </w:rPr>
      </w:pPr>
      <w:r w:rsidRPr="00C44E9C">
        <w:rPr>
          <w:rStyle w:val="FootnoteReference"/>
          <w:rFonts w:asciiTheme="majorBidi" w:hAnsiTheme="majorBidi" w:cstheme="majorBidi"/>
          <w:sz w:val="18"/>
          <w:szCs w:val="18"/>
        </w:rPr>
        <w:footnoteRef/>
      </w:r>
      <w:r w:rsidRPr="00C44E9C">
        <w:rPr>
          <w:rFonts w:asciiTheme="majorBidi" w:hAnsiTheme="majorBidi" w:cstheme="majorBidi"/>
          <w:sz w:val="18"/>
          <w:szCs w:val="18"/>
        </w:rPr>
        <w:t xml:space="preserve"> </w:t>
      </w:r>
      <w:r w:rsidR="00415014" w:rsidRPr="00C44E9C">
        <w:rPr>
          <w:rFonts w:asciiTheme="majorBidi" w:eastAsia="Times New Roman" w:hAnsiTheme="majorBidi" w:cstheme="majorBidi"/>
          <w:w w:val="98"/>
          <w:sz w:val="18"/>
          <w:szCs w:val="18"/>
        </w:rPr>
        <w:t xml:space="preserve"> Imas Kurniasih, </w:t>
      </w:r>
      <w:r w:rsidR="00415014" w:rsidRPr="00C44E9C">
        <w:rPr>
          <w:rFonts w:asciiTheme="majorBidi" w:eastAsia="Times New Roman" w:hAnsiTheme="majorBidi" w:cstheme="majorBidi"/>
          <w:iCs/>
          <w:w w:val="98"/>
          <w:sz w:val="18"/>
          <w:szCs w:val="18"/>
        </w:rPr>
        <w:t>Homeschooling</w:t>
      </w:r>
      <w:r w:rsidR="00415014" w:rsidRPr="00C44E9C">
        <w:rPr>
          <w:rFonts w:asciiTheme="majorBidi" w:eastAsia="Times New Roman" w:hAnsiTheme="majorBidi" w:cstheme="majorBidi"/>
          <w:w w:val="98"/>
          <w:sz w:val="18"/>
          <w:szCs w:val="18"/>
        </w:rPr>
        <w:t xml:space="preserve"> (Jogyakarta</w:t>
      </w:r>
      <w:r w:rsidR="00415014" w:rsidRPr="00C44E9C">
        <w:rPr>
          <w:rFonts w:asciiTheme="majorBidi" w:eastAsia="Times New Roman" w:hAnsiTheme="majorBidi" w:cstheme="majorBidi"/>
          <w:sz w:val="18"/>
          <w:szCs w:val="18"/>
        </w:rPr>
        <w:t>: Penerbit Cakrawala, 2009) h</w:t>
      </w:r>
      <w:r w:rsidR="008E4379" w:rsidRPr="00C44E9C">
        <w:rPr>
          <w:rFonts w:asciiTheme="majorBidi" w:eastAsia="Times New Roman" w:hAnsiTheme="majorBidi" w:cstheme="majorBidi"/>
          <w:sz w:val="18"/>
          <w:szCs w:val="18"/>
        </w:rPr>
        <w:t>al</w:t>
      </w:r>
      <w:r w:rsidR="00415014" w:rsidRPr="00C44E9C">
        <w:rPr>
          <w:rFonts w:asciiTheme="majorBidi" w:eastAsia="Times New Roman" w:hAnsiTheme="majorBidi" w:cstheme="majorBidi"/>
          <w:sz w:val="18"/>
          <w:szCs w:val="18"/>
        </w:rPr>
        <w:t>. 8</w:t>
      </w:r>
      <w:r w:rsidR="003706CD" w:rsidRPr="00C44E9C">
        <w:rPr>
          <w:rFonts w:asciiTheme="majorBidi" w:eastAsia="Times New Roman" w:hAnsiTheme="majorBidi" w:cstheme="majorBidi"/>
          <w:sz w:val="18"/>
          <w:szCs w:val="18"/>
        </w:rPr>
        <w:t>,</w:t>
      </w:r>
      <w:r w:rsidR="003706CD" w:rsidRPr="00C44E9C">
        <w:rPr>
          <w:rFonts w:ascii="Berlin Sans FB" w:eastAsia="Berlin Sans FB" w:hAnsi="Berlin Sans FB"/>
          <w:b/>
          <w:w w:val="98"/>
          <w:sz w:val="18"/>
          <w:szCs w:val="18"/>
        </w:rPr>
        <w:t xml:space="preserve"> </w:t>
      </w:r>
    </w:p>
  </w:footnote>
  <w:footnote w:id="5">
    <w:tbl>
      <w:tblPr>
        <w:tblW w:w="6900" w:type="dxa"/>
        <w:tblLayout w:type="fixed"/>
        <w:tblCellMar>
          <w:left w:w="0" w:type="dxa"/>
          <w:right w:w="0" w:type="dxa"/>
        </w:tblCellMar>
        <w:tblLook w:val="0000"/>
      </w:tblPr>
      <w:tblGrid>
        <w:gridCol w:w="6900"/>
      </w:tblGrid>
      <w:tr w:rsidR="00400471" w:rsidTr="00413EE8">
        <w:trPr>
          <w:trHeight w:val="140"/>
        </w:trPr>
        <w:tc>
          <w:tcPr>
            <w:tcW w:w="6900" w:type="dxa"/>
            <w:shd w:val="clear" w:color="auto" w:fill="auto"/>
            <w:vAlign w:val="bottom"/>
          </w:tcPr>
          <w:p w:rsidR="00400471" w:rsidRDefault="00152A94" w:rsidP="00413EE8">
            <w:pPr>
              <w:spacing w:line="226" w:lineRule="exact"/>
              <w:ind w:left="-1382"/>
              <w:rPr>
                <w:b/>
                <w:sz w:val="19"/>
              </w:rPr>
            </w:pPr>
            <w:r>
              <w:rPr>
                <w:rStyle w:val="FootnoteReference"/>
              </w:rPr>
              <w:footnoteRef/>
            </w:r>
            <w:r>
              <w:t xml:space="preserve"> </w:t>
            </w:r>
            <w:r w:rsidR="008E4379" w:rsidRPr="00C44E9C">
              <w:rPr>
                <w:rFonts w:asciiTheme="majorBidi" w:hAnsiTheme="majorBidi" w:cstheme="majorBidi"/>
                <w:sz w:val="18"/>
                <w:szCs w:val="18"/>
              </w:rPr>
              <w:t>Mahariyah</w:t>
            </w:r>
            <w:r w:rsidR="008E4379" w:rsidRPr="00C44E9C">
              <w:rPr>
                <w:sz w:val="18"/>
                <w:szCs w:val="18"/>
              </w:rPr>
              <w:t xml:space="preserve">, </w:t>
            </w:r>
            <w:r w:rsidR="0005668E" w:rsidRPr="00C44E9C">
              <w:rPr>
                <w:rFonts w:ascii="Arial" w:eastAsia="Arial" w:hAnsi="Arial"/>
                <w:bCs/>
                <w:i/>
                <w:sz w:val="18"/>
                <w:szCs w:val="18"/>
              </w:rPr>
              <w:t>homeschooling dalam sistempendidikan nasional dan islam</w:t>
            </w:r>
            <w:r w:rsidR="00400471" w:rsidRPr="00C44E9C">
              <w:rPr>
                <w:rFonts w:ascii="Arial" w:eastAsia="Arial" w:hAnsi="Arial"/>
                <w:bCs/>
                <w:i/>
                <w:sz w:val="18"/>
                <w:szCs w:val="18"/>
              </w:rPr>
              <w:t>,</w:t>
            </w:r>
            <w:r w:rsidR="00400471" w:rsidRPr="00C44E9C">
              <w:rPr>
                <w:rFonts w:ascii="Arial" w:eastAsia="Arial" w:hAnsi="Arial"/>
                <w:bCs/>
                <w:iCs/>
                <w:sz w:val="18"/>
                <w:szCs w:val="18"/>
              </w:rPr>
              <w:t>jurnal al –irsyad Vol.4, No. 1, januari-juni (</w:t>
            </w:r>
            <w:r w:rsidR="00644B09" w:rsidRPr="00C44E9C">
              <w:rPr>
                <w:rFonts w:ascii="Arial" w:eastAsia="Arial" w:hAnsi="Arial"/>
                <w:bCs/>
                <w:iCs/>
                <w:sz w:val="18"/>
                <w:szCs w:val="18"/>
              </w:rPr>
              <w:t>IAIN Sumatra utara,2014</w:t>
            </w:r>
            <w:r w:rsidR="00400471" w:rsidRPr="00C44E9C">
              <w:rPr>
                <w:rFonts w:ascii="Arial" w:eastAsia="Arial" w:hAnsi="Arial"/>
                <w:bCs/>
                <w:iCs/>
                <w:sz w:val="18"/>
                <w:szCs w:val="18"/>
              </w:rPr>
              <w:t>)</w:t>
            </w:r>
            <w:r w:rsidR="00644B09" w:rsidRPr="00C44E9C">
              <w:rPr>
                <w:rFonts w:ascii="Arial" w:eastAsia="Arial" w:hAnsi="Arial"/>
                <w:bCs/>
                <w:iCs/>
                <w:sz w:val="18"/>
                <w:szCs w:val="18"/>
              </w:rPr>
              <w:t>,hal.27-28</w:t>
            </w:r>
          </w:p>
        </w:tc>
      </w:tr>
    </w:tbl>
    <w:p w:rsidR="008E4379" w:rsidRDefault="008E4379" w:rsidP="008E4379">
      <w:pPr>
        <w:pStyle w:val="FootnoteText"/>
      </w:pPr>
    </w:p>
  </w:footnote>
  <w:footnote w:id="6">
    <w:p w:rsidR="00B95BCD" w:rsidRPr="0059170D" w:rsidRDefault="00B95BCD">
      <w:pPr>
        <w:pStyle w:val="FootnoteText"/>
        <w:rPr>
          <w:rFonts w:ascii="Times New Roman" w:hAnsi="Times New Roman" w:cs="Times New Roman"/>
          <w:b/>
          <w:bCs/>
        </w:rPr>
      </w:pPr>
      <w:r>
        <w:rPr>
          <w:rStyle w:val="FootnoteReference"/>
        </w:rPr>
        <w:footnoteRef/>
      </w:r>
      <w:r>
        <w:t xml:space="preserve"> </w:t>
      </w:r>
      <w:r w:rsidRPr="0059170D">
        <w:rPr>
          <w:rFonts w:ascii="Times New Roman" w:hAnsi="Times New Roman" w:cs="Times New Roman"/>
          <w:b/>
          <w:bCs/>
        </w:rPr>
        <w:t xml:space="preserve">Istikomah, </w:t>
      </w:r>
      <w:r w:rsidRPr="0059170D">
        <w:rPr>
          <w:rFonts w:ascii="Times New Roman" w:hAnsi="Times New Roman" w:cs="Times New Roman"/>
          <w:b/>
          <w:bCs/>
          <w:i/>
          <w:iCs/>
        </w:rPr>
        <w:t xml:space="preserve">Integrasi Ilmu Sebuah Konsep Pendidikan Islam Ideal, </w:t>
      </w:r>
      <w:r w:rsidRPr="0059170D">
        <w:rPr>
          <w:rFonts w:ascii="Times New Roman" w:hAnsi="Times New Roman" w:cs="Times New Roman"/>
          <w:b/>
          <w:bCs/>
        </w:rPr>
        <w:t>Jurnal pemikiran Keislaman, Vol,28,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15F007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BD062C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15F007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BD062C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9EF52DD"/>
    <w:multiLevelType w:val="hybridMultilevel"/>
    <w:tmpl w:val="7B40D28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EC838D7"/>
    <w:multiLevelType w:val="hybridMultilevel"/>
    <w:tmpl w:val="A80C4EFE"/>
    <w:lvl w:ilvl="0" w:tplc="723E0D5C">
      <w:start w:val="1"/>
      <w:numFmt w:val="decimal"/>
      <w:lvlText w:val="%1."/>
      <w:lvlJc w:val="left"/>
      <w:pPr>
        <w:ind w:left="3240" w:hanging="360"/>
      </w:pPr>
      <w:rPr>
        <w:rFonts w:hint="default"/>
      </w:rPr>
    </w:lvl>
    <w:lvl w:ilvl="1" w:tplc="04210019" w:tentative="1">
      <w:start w:val="1"/>
      <w:numFmt w:val="lowerLetter"/>
      <w:lvlText w:val="%2."/>
      <w:lvlJc w:val="left"/>
      <w:pPr>
        <w:ind w:left="2880" w:hanging="360"/>
      </w:pPr>
    </w:lvl>
    <w:lvl w:ilvl="2" w:tplc="0421001B">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423B092F"/>
    <w:multiLevelType w:val="hybridMultilevel"/>
    <w:tmpl w:val="BE76603E"/>
    <w:lvl w:ilvl="0" w:tplc="04210015">
      <w:start w:val="1"/>
      <w:numFmt w:val="upp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44746659"/>
    <w:multiLevelType w:val="hybridMultilevel"/>
    <w:tmpl w:val="C98EEF58"/>
    <w:lvl w:ilvl="0" w:tplc="BBD44C32">
      <w:start w:val="1"/>
      <w:numFmt w:val="upperLetter"/>
      <w:lvlText w:val="%1."/>
      <w:lvlJc w:val="left"/>
      <w:pPr>
        <w:ind w:left="786"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865573B"/>
    <w:multiLevelType w:val="hybridMultilevel"/>
    <w:tmpl w:val="958A4B3A"/>
    <w:lvl w:ilvl="0" w:tplc="EF96D498">
      <w:start w:val="1"/>
      <w:numFmt w:val="decimal"/>
      <w:lvlText w:val="%1."/>
      <w:lvlJc w:val="left"/>
      <w:pPr>
        <w:ind w:left="3780" w:hanging="360"/>
      </w:pPr>
      <w:rPr>
        <w:rFonts w:hint="default"/>
      </w:rPr>
    </w:lvl>
    <w:lvl w:ilvl="1" w:tplc="04210019" w:tentative="1">
      <w:start w:val="1"/>
      <w:numFmt w:val="lowerLetter"/>
      <w:lvlText w:val="%2."/>
      <w:lvlJc w:val="left"/>
      <w:pPr>
        <w:ind w:left="4500" w:hanging="360"/>
      </w:pPr>
    </w:lvl>
    <w:lvl w:ilvl="2" w:tplc="0421001B" w:tentative="1">
      <w:start w:val="1"/>
      <w:numFmt w:val="lowerRoman"/>
      <w:lvlText w:val="%3."/>
      <w:lvlJc w:val="right"/>
      <w:pPr>
        <w:ind w:left="5220" w:hanging="180"/>
      </w:pPr>
    </w:lvl>
    <w:lvl w:ilvl="3" w:tplc="0421000F" w:tentative="1">
      <w:start w:val="1"/>
      <w:numFmt w:val="decimal"/>
      <w:lvlText w:val="%4."/>
      <w:lvlJc w:val="left"/>
      <w:pPr>
        <w:ind w:left="5940" w:hanging="360"/>
      </w:pPr>
    </w:lvl>
    <w:lvl w:ilvl="4" w:tplc="04210019" w:tentative="1">
      <w:start w:val="1"/>
      <w:numFmt w:val="lowerLetter"/>
      <w:lvlText w:val="%5."/>
      <w:lvlJc w:val="left"/>
      <w:pPr>
        <w:ind w:left="6660" w:hanging="360"/>
      </w:pPr>
    </w:lvl>
    <w:lvl w:ilvl="5" w:tplc="0421001B" w:tentative="1">
      <w:start w:val="1"/>
      <w:numFmt w:val="lowerRoman"/>
      <w:lvlText w:val="%6."/>
      <w:lvlJc w:val="right"/>
      <w:pPr>
        <w:ind w:left="7380" w:hanging="180"/>
      </w:pPr>
    </w:lvl>
    <w:lvl w:ilvl="6" w:tplc="0421000F" w:tentative="1">
      <w:start w:val="1"/>
      <w:numFmt w:val="decimal"/>
      <w:lvlText w:val="%7."/>
      <w:lvlJc w:val="left"/>
      <w:pPr>
        <w:ind w:left="8100" w:hanging="360"/>
      </w:pPr>
    </w:lvl>
    <w:lvl w:ilvl="7" w:tplc="04210019" w:tentative="1">
      <w:start w:val="1"/>
      <w:numFmt w:val="lowerLetter"/>
      <w:lvlText w:val="%8."/>
      <w:lvlJc w:val="left"/>
      <w:pPr>
        <w:ind w:left="8820" w:hanging="360"/>
      </w:pPr>
    </w:lvl>
    <w:lvl w:ilvl="8" w:tplc="0421001B" w:tentative="1">
      <w:start w:val="1"/>
      <w:numFmt w:val="lowerRoman"/>
      <w:lvlText w:val="%9."/>
      <w:lvlJc w:val="right"/>
      <w:pPr>
        <w:ind w:left="9540" w:hanging="180"/>
      </w:pPr>
    </w:lvl>
  </w:abstractNum>
  <w:abstractNum w:abstractNumId="12">
    <w:nsid w:val="5E676865"/>
    <w:multiLevelType w:val="hybridMultilevel"/>
    <w:tmpl w:val="D9D436CC"/>
    <w:lvl w:ilvl="0" w:tplc="723E0D5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71ED53E4"/>
    <w:multiLevelType w:val="hybridMultilevel"/>
    <w:tmpl w:val="9426EF6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0"/>
  </w:num>
  <w:num w:numId="2">
    <w:abstractNumId w:val="7"/>
  </w:num>
  <w:num w:numId="3">
    <w:abstractNumId w:val="0"/>
  </w:num>
  <w:num w:numId="4">
    <w:abstractNumId w:val="9"/>
  </w:num>
  <w:num w:numId="5">
    <w:abstractNumId w:val="13"/>
  </w:num>
  <w:num w:numId="6">
    <w:abstractNumId w:val="5"/>
  </w:num>
  <w:num w:numId="7">
    <w:abstractNumId w:val="12"/>
  </w:num>
  <w:num w:numId="8">
    <w:abstractNumId w:val="8"/>
  </w:num>
  <w:num w:numId="9">
    <w:abstractNumId w:val="11"/>
  </w:num>
  <w:num w:numId="10">
    <w:abstractNumId w:val="1"/>
  </w:num>
  <w:num w:numId="11">
    <w:abstractNumId w:val="2"/>
  </w:num>
  <w:num w:numId="12">
    <w:abstractNumId w:val="3"/>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433C6"/>
    <w:rsid w:val="0005614F"/>
    <w:rsid w:val="0005668E"/>
    <w:rsid w:val="00077F7A"/>
    <w:rsid w:val="000834FA"/>
    <w:rsid w:val="00083FED"/>
    <w:rsid w:val="0008404F"/>
    <w:rsid w:val="00097902"/>
    <w:rsid w:val="000B7402"/>
    <w:rsid w:val="000F31C9"/>
    <w:rsid w:val="000F7A14"/>
    <w:rsid w:val="00113B41"/>
    <w:rsid w:val="00121372"/>
    <w:rsid w:val="00122540"/>
    <w:rsid w:val="00152A94"/>
    <w:rsid w:val="001629D2"/>
    <w:rsid w:val="0017375C"/>
    <w:rsid w:val="0017531E"/>
    <w:rsid w:val="00187EFC"/>
    <w:rsid w:val="00194E2E"/>
    <w:rsid w:val="001A2ECC"/>
    <w:rsid w:val="001A712D"/>
    <w:rsid w:val="001B564E"/>
    <w:rsid w:val="001D0934"/>
    <w:rsid w:val="001D3F4D"/>
    <w:rsid w:val="0020405B"/>
    <w:rsid w:val="002503EE"/>
    <w:rsid w:val="002544D2"/>
    <w:rsid w:val="00272F92"/>
    <w:rsid w:val="002B23B2"/>
    <w:rsid w:val="002C403A"/>
    <w:rsid w:val="002C51BF"/>
    <w:rsid w:val="00303596"/>
    <w:rsid w:val="003047DD"/>
    <w:rsid w:val="00314445"/>
    <w:rsid w:val="00332FDA"/>
    <w:rsid w:val="0034356D"/>
    <w:rsid w:val="00344799"/>
    <w:rsid w:val="0036189A"/>
    <w:rsid w:val="003641D7"/>
    <w:rsid w:val="003706CD"/>
    <w:rsid w:val="00386698"/>
    <w:rsid w:val="003A1359"/>
    <w:rsid w:val="003B3124"/>
    <w:rsid w:val="003B3208"/>
    <w:rsid w:val="003C1FC7"/>
    <w:rsid w:val="003E2F9A"/>
    <w:rsid w:val="003F31B6"/>
    <w:rsid w:val="00400471"/>
    <w:rsid w:val="0041050F"/>
    <w:rsid w:val="00413EE8"/>
    <w:rsid w:val="00415014"/>
    <w:rsid w:val="00444020"/>
    <w:rsid w:val="00494870"/>
    <w:rsid w:val="00523645"/>
    <w:rsid w:val="00561BED"/>
    <w:rsid w:val="00584AE0"/>
    <w:rsid w:val="0058683D"/>
    <w:rsid w:val="00587B23"/>
    <w:rsid w:val="0059170D"/>
    <w:rsid w:val="0059698C"/>
    <w:rsid w:val="00597170"/>
    <w:rsid w:val="005A0380"/>
    <w:rsid w:val="005D20AB"/>
    <w:rsid w:val="005E136E"/>
    <w:rsid w:val="005F7FB2"/>
    <w:rsid w:val="006230C0"/>
    <w:rsid w:val="00630DD9"/>
    <w:rsid w:val="00644B09"/>
    <w:rsid w:val="00647EE0"/>
    <w:rsid w:val="006640FF"/>
    <w:rsid w:val="006862A7"/>
    <w:rsid w:val="006A6EC1"/>
    <w:rsid w:val="006D5249"/>
    <w:rsid w:val="006E2786"/>
    <w:rsid w:val="006E3686"/>
    <w:rsid w:val="006F579B"/>
    <w:rsid w:val="00713BD7"/>
    <w:rsid w:val="00742C92"/>
    <w:rsid w:val="00793510"/>
    <w:rsid w:val="007B4E42"/>
    <w:rsid w:val="007E456B"/>
    <w:rsid w:val="007F2D8A"/>
    <w:rsid w:val="007F4694"/>
    <w:rsid w:val="00800942"/>
    <w:rsid w:val="008038E1"/>
    <w:rsid w:val="00823DEC"/>
    <w:rsid w:val="00847F84"/>
    <w:rsid w:val="008529A5"/>
    <w:rsid w:val="0086040F"/>
    <w:rsid w:val="008668FE"/>
    <w:rsid w:val="008B593F"/>
    <w:rsid w:val="008E4379"/>
    <w:rsid w:val="008F464D"/>
    <w:rsid w:val="009505DF"/>
    <w:rsid w:val="00961ED6"/>
    <w:rsid w:val="00967C16"/>
    <w:rsid w:val="0099258E"/>
    <w:rsid w:val="009A47FF"/>
    <w:rsid w:val="009F39C9"/>
    <w:rsid w:val="009F5900"/>
    <w:rsid w:val="00A07558"/>
    <w:rsid w:val="00A12EE7"/>
    <w:rsid w:val="00A7445A"/>
    <w:rsid w:val="00A8313D"/>
    <w:rsid w:val="00AB637A"/>
    <w:rsid w:val="00AC0866"/>
    <w:rsid w:val="00AD3F63"/>
    <w:rsid w:val="00AF5D79"/>
    <w:rsid w:val="00B0252E"/>
    <w:rsid w:val="00B1298A"/>
    <w:rsid w:val="00B77202"/>
    <w:rsid w:val="00B8388A"/>
    <w:rsid w:val="00B945B3"/>
    <w:rsid w:val="00B95BCD"/>
    <w:rsid w:val="00BA04CD"/>
    <w:rsid w:val="00BB721A"/>
    <w:rsid w:val="00BC7F49"/>
    <w:rsid w:val="00BE664B"/>
    <w:rsid w:val="00C14201"/>
    <w:rsid w:val="00C3402C"/>
    <w:rsid w:val="00C340A1"/>
    <w:rsid w:val="00C402E3"/>
    <w:rsid w:val="00C433C6"/>
    <w:rsid w:val="00C44E9C"/>
    <w:rsid w:val="00C54BDC"/>
    <w:rsid w:val="00C563E5"/>
    <w:rsid w:val="00C62851"/>
    <w:rsid w:val="00C82F08"/>
    <w:rsid w:val="00C924E4"/>
    <w:rsid w:val="00CB0A22"/>
    <w:rsid w:val="00CB1513"/>
    <w:rsid w:val="00CC1AE6"/>
    <w:rsid w:val="00CC6836"/>
    <w:rsid w:val="00CE07AE"/>
    <w:rsid w:val="00D12B6B"/>
    <w:rsid w:val="00D2248E"/>
    <w:rsid w:val="00D305EA"/>
    <w:rsid w:val="00D37434"/>
    <w:rsid w:val="00D42594"/>
    <w:rsid w:val="00D439F0"/>
    <w:rsid w:val="00D46E8B"/>
    <w:rsid w:val="00D64EFE"/>
    <w:rsid w:val="00D744D0"/>
    <w:rsid w:val="00D9065A"/>
    <w:rsid w:val="00DD3AF8"/>
    <w:rsid w:val="00DD6054"/>
    <w:rsid w:val="00DD6C6A"/>
    <w:rsid w:val="00E700E1"/>
    <w:rsid w:val="00E7264F"/>
    <w:rsid w:val="00E738F0"/>
    <w:rsid w:val="00E83A04"/>
    <w:rsid w:val="00E87B95"/>
    <w:rsid w:val="00E90A98"/>
    <w:rsid w:val="00EB3F09"/>
    <w:rsid w:val="00EB48F3"/>
    <w:rsid w:val="00ED1625"/>
    <w:rsid w:val="00F01440"/>
    <w:rsid w:val="00F01D12"/>
    <w:rsid w:val="00F55C05"/>
    <w:rsid w:val="00F77D66"/>
    <w:rsid w:val="00F850BE"/>
    <w:rsid w:val="00F8707D"/>
    <w:rsid w:val="00FA1D49"/>
    <w:rsid w:val="00FA3ED4"/>
    <w:rsid w:val="00FA5C3F"/>
    <w:rsid w:val="00FF00CB"/>
    <w:rsid w:val="00FF39D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8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3C6"/>
    <w:pPr>
      <w:ind w:left="720"/>
      <w:contextualSpacing/>
    </w:pPr>
  </w:style>
  <w:style w:type="paragraph" w:styleId="HTMLPreformatted">
    <w:name w:val="HTML Preformatted"/>
    <w:basedOn w:val="Normal"/>
    <w:link w:val="HTMLPreformattedChar"/>
    <w:uiPriority w:val="99"/>
    <w:semiHidden/>
    <w:unhideWhenUsed/>
    <w:rsid w:val="00386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386698"/>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unhideWhenUsed/>
    <w:rsid w:val="003E2F9A"/>
    <w:pPr>
      <w:spacing w:after="0" w:line="240" w:lineRule="auto"/>
    </w:pPr>
    <w:rPr>
      <w:sz w:val="20"/>
      <w:szCs w:val="20"/>
    </w:rPr>
  </w:style>
  <w:style w:type="character" w:customStyle="1" w:styleId="FootnoteTextChar">
    <w:name w:val="Footnote Text Char"/>
    <w:basedOn w:val="DefaultParagraphFont"/>
    <w:link w:val="FootnoteText"/>
    <w:uiPriority w:val="99"/>
    <w:rsid w:val="003E2F9A"/>
    <w:rPr>
      <w:sz w:val="20"/>
      <w:szCs w:val="20"/>
    </w:rPr>
  </w:style>
  <w:style w:type="character" w:styleId="FootnoteReference">
    <w:name w:val="footnote reference"/>
    <w:basedOn w:val="DefaultParagraphFont"/>
    <w:uiPriority w:val="99"/>
    <w:semiHidden/>
    <w:unhideWhenUsed/>
    <w:rsid w:val="003E2F9A"/>
    <w:rPr>
      <w:vertAlign w:val="superscript"/>
    </w:rPr>
  </w:style>
  <w:style w:type="paragraph" w:styleId="NoSpacing">
    <w:name w:val="No Spacing"/>
    <w:uiPriority w:val="1"/>
    <w:qFormat/>
    <w:rsid w:val="007F2D8A"/>
    <w:pPr>
      <w:spacing w:after="0" w:line="240" w:lineRule="auto"/>
    </w:pPr>
  </w:style>
  <w:style w:type="paragraph" w:styleId="Header">
    <w:name w:val="header"/>
    <w:basedOn w:val="Normal"/>
    <w:link w:val="HeaderChar"/>
    <w:uiPriority w:val="99"/>
    <w:unhideWhenUsed/>
    <w:rsid w:val="00FA5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C3F"/>
  </w:style>
  <w:style w:type="paragraph" w:styleId="Footer">
    <w:name w:val="footer"/>
    <w:basedOn w:val="Normal"/>
    <w:link w:val="FooterChar"/>
    <w:uiPriority w:val="99"/>
    <w:unhideWhenUsed/>
    <w:rsid w:val="00FA5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C3F"/>
  </w:style>
</w:styles>
</file>

<file path=word/webSettings.xml><?xml version="1.0" encoding="utf-8"?>
<w:webSettings xmlns:r="http://schemas.openxmlformats.org/officeDocument/2006/relationships" xmlns:w="http://schemas.openxmlformats.org/wordprocessingml/2006/main">
  <w:divs>
    <w:div w:id="886574656">
      <w:bodyDiv w:val="1"/>
      <w:marLeft w:val="0"/>
      <w:marRight w:val="0"/>
      <w:marTop w:val="0"/>
      <w:marBottom w:val="0"/>
      <w:divBdr>
        <w:top w:val="none" w:sz="0" w:space="0" w:color="auto"/>
        <w:left w:val="none" w:sz="0" w:space="0" w:color="auto"/>
        <w:bottom w:val="none" w:sz="0" w:space="0" w:color="auto"/>
        <w:right w:val="none" w:sz="0" w:space="0" w:color="auto"/>
      </w:divBdr>
    </w:div>
    <w:div w:id="17935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EA9AB-2E54-4147-85A7-6445DE21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2019-03-21T02:44:00Z</dcterms:created>
  <dcterms:modified xsi:type="dcterms:W3CDTF">2019-03-21T02:44:00Z</dcterms:modified>
</cp:coreProperties>
</file>