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631" w:rsidRDefault="005913EF" w:rsidP="00701BD3">
      <w:pPr>
        <w:spacing w:after="0" w:line="360" w:lineRule="auto"/>
        <w:jc w:val="center"/>
        <w:rPr>
          <w:rFonts w:asciiTheme="majorBidi" w:hAnsiTheme="majorBidi" w:cstheme="majorBidi"/>
          <w:b/>
          <w:bCs/>
          <w:sz w:val="28"/>
          <w:szCs w:val="28"/>
        </w:rPr>
      </w:pPr>
      <w:r>
        <w:rPr>
          <w:rFonts w:asciiTheme="majorBidi" w:hAnsiTheme="majorBidi" w:cstheme="majorBidi"/>
          <w:b/>
          <w:bCs/>
          <w:sz w:val="28"/>
          <w:szCs w:val="28"/>
        </w:rPr>
        <w:t>Psikologi Perkembangan</w:t>
      </w:r>
    </w:p>
    <w:p w:rsidR="005913EF" w:rsidRDefault="005913EF" w:rsidP="00701BD3">
      <w:pPr>
        <w:spacing w:after="0" w:line="360" w:lineRule="auto"/>
        <w:jc w:val="center"/>
        <w:rPr>
          <w:rFonts w:asciiTheme="majorBidi" w:hAnsiTheme="majorBidi" w:cstheme="majorBidi"/>
          <w:b/>
          <w:bCs/>
          <w:sz w:val="28"/>
          <w:szCs w:val="28"/>
        </w:rPr>
      </w:pPr>
      <w:r>
        <w:rPr>
          <w:rFonts w:asciiTheme="majorBidi" w:hAnsiTheme="majorBidi" w:cstheme="majorBidi"/>
          <w:b/>
          <w:bCs/>
          <w:sz w:val="28"/>
          <w:szCs w:val="28"/>
        </w:rPr>
        <w:t>Menanamkan Pendidikan Karakter pada Anak Brokenhome</w:t>
      </w:r>
    </w:p>
    <w:p w:rsidR="005913EF" w:rsidRDefault="005913EF" w:rsidP="00701BD3">
      <w:pPr>
        <w:spacing w:after="0" w:line="360" w:lineRule="auto"/>
        <w:jc w:val="center"/>
        <w:rPr>
          <w:rFonts w:asciiTheme="majorBidi" w:hAnsiTheme="majorBidi" w:cstheme="majorBidi"/>
          <w:b/>
          <w:bCs/>
          <w:sz w:val="28"/>
          <w:szCs w:val="28"/>
        </w:rPr>
      </w:pPr>
    </w:p>
    <w:p w:rsidR="005913EF" w:rsidRDefault="005913EF" w:rsidP="00701BD3">
      <w:pPr>
        <w:spacing w:after="0" w:line="360" w:lineRule="auto"/>
        <w:jc w:val="center"/>
        <w:rPr>
          <w:rFonts w:asciiTheme="majorBidi" w:hAnsiTheme="majorBidi" w:cstheme="majorBidi"/>
          <w:b/>
          <w:bCs/>
          <w:sz w:val="24"/>
          <w:szCs w:val="24"/>
        </w:rPr>
      </w:pPr>
      <w:r w:rsidRPr="006F5E66">
        <w:rPr>
          <w:rFonts w:asciiTheme="majorBidi" w:hAnsiTheme="majorBidi" w:cstheme="majorBidi"/>
          <w:b/>
          <w:bCs/>
          <w:sz w:val="24"/>
          <w:szCs w:val="24"/>
        </w:rPr>
        <w:t>Ma’rifatul Ilmiyah (162071000014)</w:t>
      </w:r>
    </w:p>
    <w:p w:rsidR="00260BAA" w:rsidRPr="00260BAA" w:rsidRDefault="00260BAA" w:rsidP="00260BA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id-ID"/>
        </w:rPr>
      </w:pPr>
      <w:r w:rsidRPr="00260BAA">
        <w:rPr>
          <w:rFonts w:ascii="Times New Roman" w:eastAsia="Times New Roman" w:hAnsi="Times New Roman" w:cs="Times New Roman"/>
          <w:b/>
          <w:bCs/>
          <w:sz w:val="27"/>
          <w:szCs w:val="27"/>
          <w:lang w:eastAsia="id-ID"/>
        </w:rPr>
        <w:t>marifatulilmiyah79@gmail.com</w:t>
      </w:r>
    </w:p>
    <w:p w:rsidR="00260BAA" w:rsidRPr="006F5E66" w:rsidRDefault="00260BAA" w:rsidP="00701BD3">
      <w:pPr>
        <w:spacing w:after="0" w:line="360" w:lineRule="auto"/>
        <w:jc w:val="center"/>
        <w:rPr>
          <w:rFonts w:asciiTheme="majorBidi" w:hAnsiTheme="majorBidi" w:cstheme="majorBidi"/>
          <w:b/>
          <w:bCs/>
          <w:sz w:val="24"/>
          <w:szCs w:val="24"/>
        </w:rPr>
      </w:pPr>
    </w:p>
    <w:p w:rsidR="005913EF" w:rsidRDefault="005913EF" w:rsidP="00701BD3">
      <w:pPr>
        <w:spacing w:after="0" w:line="360" w:lineRule="auto"/>
        <w:jc w:val="center"/>
        <w:rPr>
          <w:rFonts w:asciiTheme="majorBidi" w:hAnsiTheme="majorBidi" w:cstheme="majorBidi"/>
          <w:sz w:val="24"/>
          <w:szCs w:val="24"/>
        </w:rPr>
      </w:pPr>
      <w:r>
        <w:rPr>
          <w:rFonts w:asciiTheme="majorBidi" w:hAnsiTheme="majorBidi" w:cstheme="majorBidi"/>
          <w:sz w:val="24"/>
          <w:szCs w:val="24"/>
        </w:rPr>
        <w:t>Prodi Pendidikan Agama Islam Fakultas Agama Islam Universitas Muhammadiyah Sidoarjo Jl. Mojopahit No.666 B, Sidowayah Celep Kecamatan Sidoarjo Kabupaten Sidoarjo,</w:t>
      </w:r>
    </w:p>
    <w:p w:rsidR="005913EF" w:rsidRDefault="005913EF" w:rsidP="00701BD3">
      <w:pPr>
        <w:spacing w:after="0" w:line="360" w:lineRule="auto"/>
        <w:jc w:val="center"/>
        <w:rPr>
          <w:rFonts w:asciiTheme="majorBidi" w:hAnsiTheme="majorBidi" w:cstheme="majorBidi"/>
          <w:sz w:val="24"/>
          <w:szCs w:val="24"/>
        </w:rPr>
      </w:pPr>
      <w:r>
        <w:rPr>
          <w:rFonts w:asciiTheme="majorBidi" w:hAnsiTheme="majorBidi" w:cstheme="majorBidi"/>
          <w:sz w:val="24"/>
          <w:szCs w:val="24"/>
        </w:rPr>
        <w:t>Jawa Timur 61271</w:t>
      </w:r>
    </w:p>
    <w:p w:rsidR="005913EF" w:rsidRDefault="0017541A" w:rsidP="00701BD3">
      <w:pPr>
        <w:spacing w:after="0" w:line="360" w:lineRule="auto"/>
        <w:jc w:val="center"/>
        <w:rPr>
          <w:rFonts w:asciiTheme="majorBidi" w:hAnsiTheme="majorBidi" w:cstheme="majorBidi"/>
          <w:sz w:val="24"/>
          <w:szCs w:val="24"/>
        </w:rPr>
      </w:pPr>
      <w:r w:rsidRPr="005B05C0">
        <w:rPr>
          <w:rFonts w:asciiTheme="majorBidi" w:hAnsiTheme="majorBidi" w:cstheme="majorBidi"/>
          <w:sz w:val="24"/>
          <w:szCs w:val="24"/>
        </w:rPr>
        <w:t xml:space="preserve"> </w:t>
      </w:r>
    </w:p>
    <w:p w:rsidR="006F5E66" w:rsidRDefault="006F5E66" w:rsidP="00701BD3">
      <w:pPr>
        <w:spacing w:after="0" w:line="360" w:lineRule="auto"/>
        <w:jc w:val="center"/>
        <w:rPr>
          <w:rFonts w:asciiTheme="majorBidi" w:hAnsiTheme="majorBidi" w:cstheme="majorBidi"/>
          <w:sz w:val="24"/>
          <w:szCs w:val="24"/>
        </w:rPr>
      </w:pPr>
      <w:r>
        <w:rPr>
          <w:rFonts w:asciiTheme="majorBidi" w:hAnsiTheme="majorBidi" w:cstheme="majorBidi"/>
          <w:sz w:val="24"/>
          <w:szCs w:val="24"/>
        </w:rPr>
        <w:t>Abstrac</w:t>
      </w:r>
    </w:p>
    <w:p w:rsidR="006F5E66" w:rsidRPr="006F5E66" w:rsidRDefault="006F5E66" w:rsidP="006F5E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heme="majorBidi" w:eastAsia="Times New Roman" w:hAnsiTheme="majorBidi" w:cstheme="majorBidi"/>
          <w:color w:val="212121"/>
          <w:sz w:val="24"/>
          <w:szCs w:val="24"/>
          <w:lang w:eastAsia="id-ID"/>
        </w:rPr>
      </w:pPr>
      <w:r w:rsidRPr="006F5E66">
        <w:rPr>
          <w:rFonts w:asciiTheme="majorBidi" w:eastAsia="Times New Roman" w:hAnsiTheme="majorBidi" w:cstheme="majorBidi"/>
          <w:color w:val="212121"/>
          <w:sz w:val="24"/>
          <w:szCs w:val="24"/>
          <w:lang w:eastAsia="id-ID"/>
        </w:rPr>
        <w:t>Character education is a way, system, plan to shape behavior, character, which has moral character so that it can be an ethical, moral person, capable of making a decision and can also be responsible within the family and community so that life will be created tukun, peaceful and safe. The purpose of this case study is to let parents know how big the impact that arises when experiencing a broken home family and can also be a reference for broken families to provide character education to children, especially teenagers, in order to minimize or anticipate the impact on children broken home .</w:t>
      </w:r>
    </w:p>
    <w:p w:rsidR="006F5E66" w:rsidRPr="005B05C0" w:rsidRDefault="006F5E66" w:rsidP="006F5E66">
      <w:pPr>
        <w:spacing w:after="0" w:line="360" w:lineRule="auto"/>
        <w:jc w:val="both"/>
        <w:rPr>
          <w:rFonts w:asciiTheme="majorBidi" w:hAnsiTheme="majorBidi" w:cstheme="majorBidi"/>
          <w:sz w:val="24"/>
          <w:szCs w:val="24"/>
        </w:rPr>
      </w:pPr>
    </w:p>
    <w:p w:rsidR="0017541A" w:rsidRPr="005B05C0" w:rsidRDefault="0017541A" w:rsidP="00701BD3">
      <w:pPr>
        <w:spacing w:after="0" w:line="360" w:lineRule="auto"/>
        <w:jc w:val="center"/>
        <w:rPr>
          <w:rFonts w:asciiTheme="majorBidi" w:hAnsiTheme="majorBidi" w:cstheme="majorBidi"/>
          <w:sz w:val="24"/>
          <w:szCs w:val="24"/>
        </w:rPr>
      </w:pPr>
      <w:r w:rsidRPr="005B05C0">
        <w:rPr>
          <w:rFonts w:asciiTheme="majorBidi" w:hAnsiTheme="majorBidi" w:cstheme="majorBidi"/>
          <w:sz w:val="24"/>
          <w:szCs w:val="24"/>
        </w:rPr>
        <w:t>Abstrak</w:t>
      </w:r>
    </w:p>
    <w:p w:rsidR="00750A18" w:rsidRDefault="00750A18" w:rsidP="006F5E6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w:t>
      </w:r>
      <w:r w:rsidR="005B05C0">
        <w:rPr>
          <w:rFonts w:ascii="Times New Roman" w:hAnsi="Times New Roman" w:cs="Times New Roman"/>
          <w:sz w:val="24"/>
          <w:szCs w:val="24"/>
        </w:rPr>
        <w:t>endidikan karakter yaitu suatu cara, sistem, rencana untuk membentuk tingkah laku, sifat-sifat, yang berakhlakul karimah supaya ia bisa menjadi pribadi yang beretika, bermoral, mampu dalam mengambil sebuah keputusan dan juga dapat bertanggungjawab dalam lingkup keluarga maupun dalam bermasyarakat sehingga akan terci</w:t>
      </w:r>
      <w:r>
        <w:rPr>
          <w:rFonts w:ascii="Times New Roman" w:hAnsi="Times New Roman" w:cs="Times New Roman"/>
          <w:sz w:val="24"/>
          <w:szCs w:val="24"/>
        </w:rPr>
        <w:t>pta hidup tukun,tentram dan aman. Tujuan studi kasus ini yaitu supaya orangtua</w:t>
      </w:r>
      <w:r w:rsidR="006F5E66">
        <w:rPr>
          <w:rFonts w:ascii="Times New Roman" w:hAnsi="Times New Roman" w:cs="Times New Roman"/>
          <w:sz w:val="24"/>
          <w:szCs w:val="24"/>
        </w:rPr>
        <w:t xml:space="preserve"> mengetahui</w:t>
      </w:r>
      <w:r>
        <w:rPr>
          <w:rFonts w:ascii="Times New Roman" w:hAnsi="Times New Roman" w:cs="Times New Roman"/>
          <w:sz w:val="24"/>
          <w:szCs w:val="24"/>
        </w:rPr>
        <w:t xml:space="preserve"> betapa besarnya dampak yang muncul ketika mengalami keluarga broken home dan juga bisa menjadi acuan pada keluarga brokenhome untuk memberikan suatu pendidikan karakter pada</w:t>
      </w:r>
      <w:r w:rsidR="006F5E66">
        <w:rPr>
          <w:rFonts w:ascii="Times New Roman" w:hAnsi="Times New Roman" w:cs="Times New Roman"/>
          <w:sz w:val="24"/>
          <w:szCs w:val="24"/>
        </w:rPr>
        <w:t xml:space="preserve"> anak-anak khususnya remaja, agar dapat</w:t>
      </w:r>
      <w:r>
        <w:rPr>
          <w:rFonts w:ascii="Times New Roman" w:hAnsi="Times New Roman" w:cs="Times New Roman"/>
          <w:sz w:val="24"/>
          <w:szCs w:val="24"/>
        </w:rPr>
        <w:t xml:space="preserve"> meminimalisir atau mengantisipasi dampak </w:t>
      </w:r>
      <w:r w:rsidR="006F5E66">
        <w:rPr>
          <w:rFonts w:ascii="Times New Roman" w:hAnsi="Times New Roman" w:cs="Times New Roman"/>
          <w:sz w:val="24"/>
          <w:szCs w:val="24"/>
        </w:rPr>
        <w:t>yang terjadi pada anak broken home.</w:t>
      </w:r>
    </w:p>
    <w:p w:rsidR="006F5E66" w:rsidRDefault="006F5E66" w:rsidP="006F5E6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Kata kunci : pendidikan karakter, broken home</w:t>
      </w:r>
    </w:p>
    <w:p w:rsidR="0017541A" w:rsidRPr="00BF3FF9" w:rsidRDefault="0017541A" w:rsidP="00750A18">
      <w:pPr>
        <w:spacing w:after="0" w:line="360" w:lineRule="auto"/>
        <w:jc w:val="both"/>
        <w:rPr>
          <w:rFonts w:asciiTheme="majorBidi" w:hAnsiTheme="majorBidi" w:cstheme="majorBidi"/>
          <w:sz w:val="24"/>
          <w:szCs w:val="24"/>
        </w:rPr>
      </w:pPr>
    </w:p>
    <w:p w:rsidR="0017541A" w:rsidRPr="00BF3FF9" w:rsidRDefault="00BF3FF9" w:rsidP="00BF3FF9">
      <w:pPr>
        <w:spacing w:after="0" w:line="360" w:lineRule="auto"/>
        <w:jc w:val="both"/>
        <w:rPr>
          <w:rFonts w:asciiTheme="majorBidi" w:hAnsiTheme="majorBidi" w:cstheme="majorBidi"/>
          <w:sz w:val="28"/>
          <w:szCs w:val="28"/>
        </w:rPr>
      </w:pPr>
      <w:r w:rsidRPr="00BF3FF9">
        <w:rPr>
          <w:rFonts w:asciiTheme="majorBidi" w:hAnsiTheme="majorBidi" w:cstheme="majorBidi"/>
          <w:sz w:val="28"/>
          <w:szCs w:val="28"/>
        </w:rPr>
        <w:t>Pendahuluan</w:t>
      </w:r>
    </w:p>
    <w:p w:rsidR="00257115" w:rsidRDefault="00985D63" w:rsidP="00DF5829">
      <w:pPr>
        <w:spacing w:after="0" w:line="360" w:lineRule="auto"/>
        <w:jc w:val="both"/>
        <w:rPr>
          <w:rFonts w:asciiTheme="majorBidi" w:hAnsiTheme="majorBidi" w:cstheme="majorBidi"/>
          <w:sz w:val="24"/>
          <w:szCs w:val="24"/>
        </w:rPr>
      </w:pPr>
      <w:r>
        <w:rPr>
          <w:rFonts w:asciiTheme="majorBidi" w:hAnsiTheme="majorBidi" w:cstheme="majorBidi"/>
          <w:sz w:val="24"/>
          <w:szCs w:val="24"/>
        </w:rPr>
        <w:lastRenderedPageBreak/>
        <w:tab/>
      </w:r>
      <w:r w:rsidR="001125CA">
        <w:rPr>
          <w:rFonts w:asciiTheme="majorBidi" w:hAnsiTheme="majorBidi" w:cstheme="majorBidi"/>
          <w:sz w:val="24"/>
          <w:szCs w:val="24"/>
        </w:rPr>
        <w:t>Perkembangan seorang anak harus selalu dipantau oleh orangtuanya, keluargalah yang sangat penting berperan dalam perkembangan diri anak baik dalam mengembangkan karakter, watak ataupun kepribadiannya, karena k</w:t>
      </w:r>
      <w:r w:rsidR="00257115">
        <w:rPr>
          <w:rFonts w:asciiTheme="majorBidi" w:hAnsiTheme="majorBidi" w:cstheme="majorBidi"/>
          <w:sz w:val="24"/>
          <w:szCs w:val="24"/>
        </w:rPr>
        <w:t xml:space="preserve">eluarga merupakan suatu lembaga pendidikan yang sangat penting dimana pendidikan yang pertama </w:t>
      </w:r>
      <w:r w:rsidR="001125CA">
        <w:rPr>
          <w:rFonts w:asciiTheme="majorBidi" w:hAnsiTheme="majorBidi" w:cstheme="majorBidi"/>
          <w:sz w:val="24"/>
          <w:szCs w:val="24"/>
        </w:rPr>
        <w:t xml:space="preserve">dan yang paling utama. Keluargalah yang sangat </w:t>
      </w:r>
      <w:r w:rsidR="00DF5829">
        <w:rPr>
          <w:rFonts w:asciiTheme="majorBidi" w:hAnsiTheme="majorBidi" w:cstheme="majorBidi"/>
          <w:sz w:val="24"/>
          <w:szCs w:val="24"/>
        </w:rPr>
        <w:t xml:space="preserve">berdominan untuk menanamkan pendidikan karakter yang berada </w:t>
      </w:r>
      <w:r w:rsidR="00C92B11">
        <w:rPr>
          <w:rFonts w:asciiTheme="majorBidi" w:hAnsiTheme="majorBidi" w:cstheme="majorBidi"/>
          <w:sz w:val="24"/>
          <w:szCs w:val="24"/>
        </w:rPr>
        <w:t xml:space="preserve"> </w:t>
      </w:r>
      <w:r w:rsidR="00DF5829">
        <w:rPr>
          <w:rFonts w:asciiTheme="majorBidi" w:hAnsiTheme="majorBidi" w:cstheme="majorBidi"/>
          <w:sz w:val="24"/>
          <w:szCs w:val="24"/>
        </w:rPr>
        <w:t>dalam diri seorang anak.</w:t>
      </w:r>
      <w:r w:rsidR="00257115">
        <w:rPr>
          <w:rFonts w:asciiTheme="majorBidi" w:hAnsiTheme="majorBidi" w:cstheme="majorBidi"/>
          <w:sz w:val="24"/>
          <w:szCs w:val="24"/>
        </w:rPr>
        <w:t xml:space="preserve"> </w:t>
      </w:r>
    </w:p>
    <w:p w:rsidR="00C34227" w:rsidRDefault="00DF5829" w:rsidP="00C34227">
      <w:pPr>
        <w:spacing w:after="0" w:line="360" w:lineRule="auto"/>
        <w:jc w:val="both"/>
        <w:rPr>
          <w:rFonts w:asciiTheme="majorBidi" w:hAnsiTheme="majorBidi" w:cstheme="majorBidi"/>
          <w:sz w:val="24"/>
          <w:szCs w:val="24"/>
        </w:rPr>
      </w:pPr>
      <w:r>
        <w:rPr>
          <w:rFonts w:asciiTheme="majorBidi" w:hAnsiTheme="majorBidi" w:cstheme="majorBidi"/>
          <w:sz w:val="24"/>
          <w:szCs w:val="24"/>
        </w:rPr>
        <w:tab/>
        <w:t xml:space="preserve">Dalam sebuah keluarga banyak </w:t>
      </w:r>
      <w:r w:rsidR="00615356">
        <w:rPr>
          <w:rFonts w:asciiTheme="majorBidi" w:hAnsiTheme="majorBidi" w:cstheme="majorBidi"/>
          <w:sz w:val="24"/>
          <w:szCs w:val="24"/>
        </w:rPr>
        <w:t xml:space="preserve">berbagai </w:t>
      </w:r>
      <w:r>
        <w:rPr>
          <w:rFonts w:asciiTheme="majorBidi" w:hAnsiTheme="majorBidi" w:cstheme="majorBidi"/>
          <w:sz w:val="24"/>
          <w:szCs w:val="24"/>
        </w:rPr>
        <w:t xml:space="preserve">masalah yang </w:t>
      </w:r>
      <w:r w:rsidR="00615356">
        <w:rPr>
          <w:rFonts w:asciiTheme="majorBidi" w:hAnsiTheme="majorBidi" w:cstheme="majorBidi"/>
          <w:sz w:val="24"/>
          <w:szCs w:val="24"/>
        </w:rPr>
        <w:t xml:space="preserve">menimbulkan ketidakharmonisan yang sangat berpengaruh pada pembentukan karakter diri anak, apalagi pada keluarga yang brokenhome yaitu tidak berfungsinya peran orangtua dikarenakan sibuk bekerja, karena </w:t>
      </w:r>
      <w:r w:rsidR="00C34227">
        <w:rPr>
          <w:rFonts w:asciiTheme="majorBidi" w:hAnsiTheme="majorBidi" w:cstheme="majorBidi"/>
          <w:sz w:val="24"/>
          <w:szCs w:val="24"/>
        </w:rPr>
        <w:t>kurangnya komunikasi, dan juga karena keluarga yang tidak utuh sehingga menimbulkan anak yang kurang memperoleh bimbingan dan pengawasan dari orang tuanya.</w:t>
      </w:r>
    </w:p>
    <w:p w:rsidR="00B5633B" w:rsidRDefault="00C34227" w:rsidP="009C4D2A">
      <w:pPr>
        <w:spacing w:after="0" w:line="360" w:lineRule="auto"/>
        <w:jc w:val="both"/>
        <w:rPr>
          <w:rFonts w:asciiTheme="majorBidi" w:hAnsiTheme="majorBidi" w:cstheme="majorBidi"/>
          <w:color w:val="FF0000"/>
          <w:sz w:val="24"/>
          <w:szCs w:val="24"/>
        </w:rPr>
      </w:pPr>
      <w:r>
        <w:rPr>
          <w:rFonts w:asciiTheme="majorBidi" w:hAnsiTheme="majorBidi" w:cstheme="majorBidi"/>
          <w:sz w:val="24"/>
          <w:szCs w:val="24"/>
        </w:rPr>
        <w:tab/>
        <w:t>Keadaan keluarga seperti itu amat rawan bagi diri seorang anak terutama pada segi psikisnya, apalagi pada anak yang sudah memijak usia remaja k</w:t>
      </w:r>
      <w:r w:rsidR="00B5633B">
        <w:rPr>
          <w:rFonts w:asciiTheme="majorBidi" w:hAnsiTheme="majorBidi" w:cstheme="majorBidi"/>
          <w:sz w:val="24"/>
          <w:szCs w:val="24"/>
        </w:rPr>
        <w:t xml:space="preserve">arena usia remaja yaitu diamana </w:t>
      </w:r>
      <w:r>
        <w:rPr>
          <w:rFonts w:asciiTheme="majorBidi" w:hAnsiTheme="majorBidi" w:cstheme="majorBidi"/>
          <w:sz w:val="24"/>
          <w:szCs w:val="24"/>
        </w:rPr>
        <w:t>masa transisi</w:t>
      </w:r>
      <w:r w:rsidR="00B5633B">
        <w:rPr>
          <w:rFonts w:asciiTheme="majorBidi" w:hAnsiTheme="majorBidi" w:cstheme="majorBidi"/>
          <w:sz w:val="24"/>
          <w:szCs w:val="24"/>
        </w:rPr>
        <w:t xml:space="preserve"> atau masa peralihan dari anak-anak menjadi dewasa. Pada tahap itu tugas pendidik lebih kompleks dibandingkan dengan masa kanak-kanak, sesuai pada karakteristik yang ada,mental pada usia remaja tersebut sedang dalam tahapan pencarian jati diri yang sebenarnya.</w:t>
      </w:r>
    </w:p>
    <w:p w:rsidR="00B5633B" w:rsidRDefault="009C4D2A" w:rsidP="008313A3">
      <w:pPr>
        <w:spacing w:after="0" w:line="360" w:lineRule="auto"/>
        <w:jc w:val="both"/>
        <w:rPr>
          <w:rFonts w:asciiTheme="majorBidi" w:hAnsiTheme="majorBidi" w:cstheme="majorBidi"/>
          <w:sz w:val="24"/>
          <w:szCs w:val="24"/>
        </w:rPr>
      </w:pPr>
      <w:r>
        <w:rPr>
          <w:rFonts w:asciiTheme="majorBidi" w:hAnsiTheme="majorBidi" w:cstheme="majorBidi"/>
          <w:color w:val="FF0000"/>
          <w:sz w:val="24"/>
          <w:szCs w:val="24"/>
        </w:rPr>
        <w:tab/>
      </w:r>
      <w:r>
        <w:rPr>
          <w:rFonts w:asciiTheme="majorBidi" w:hAnsiTheme="majorBidi" w:cstheme="majorBidi"/>
          <w:sz w:val="24"/>
          <w:szCs w:val="24"/>
        </w:rPr>
        <w:t xml:space="preserve">Pada masa ini, seorang anak akan menjalani banyak perubahan dan tuntutan pada kehidupan yang dialaminya, diantaranya yaitu dalam aspek perubahan sosial,  prubahan moral, dan lain sebagainya. Dari situ seharusnya perlu menanamkan karakter-karakter yang positif untuk bisa mengatasi hal-hal tersebut, jadi keluarga yang menyediakan berbagai pilihan untuk mendukung perkembangan karakter </w:t>
      </w:r>
      <w:r w:rsidR="008313A3">
        <w:rPr>
          <w:rFonts w:asciiTheme="majorBidi" w:hAnsiTheme="majorBidi" w:cstheme="majorBidi"/>
          <w:sz w:val="24"/>
          <w:szCs w:val="24"/>
        </w:rPr>
        <w:t>positif yang ada dalam benak anak. Dalam anak pada masa remaja harus melakukan suatu model pendidikan karakter diantaranya yaitu untuk menanamkan rasa saling menghormati, menanamkan kejujuran, kedisiplinan dan juga menanamkan rasa saling tolong menolong pada semua kegiatan, yang bertujuan sebagai mengendalian diri agar remaja tidak terperangkap pada pembentukan karakter yang salah atau negatif. Dari karakter negatif tersebut akan mengakibatkan kerusakan moral yang ditandai dengan minuman keras, penyalahgunaan narkoba, maraknya seks bebas, tawuran, dan lain sebagainya.</w:t>
      </w:r>
    </w:p>
    <w:p w:rsidR="009E5739" w:rsidRPr="000831E0" w:rsidRDefault="000831E0" w:rsidP="009E5739">
      <w:pPr>
        <w:spacing w:after="0" w:line="360" w:lineRule="auto"/>
        <w:jc w:val="both"/>
        <w:rPr>
          <w:rFonts w:asciiTheme="majorBidi" w:hAnsiTheme="majorBidi" w:cstheme="majorBidi"/>
          <w:color w:val="FF0000"/>
          <w:sz w:val="24"/>
          <w:szCs w:val="24"/>
        </w:rPr>
      </w:pPr>
      <w:r>
        <w:rPr>
          <w:rFonts w:asciiTheme="majorBidi" w:hAnsiTheme="majorBidi" w:cstheme="majorBidi"/>
          <w:sz w:val="24"/>
          <w:szCs w:val="24"/>
        </w:rPr>
        <w:tab/>
      </w:r>
      <w:r w:rsidR="009E5739">
        <w:rPr>
          <w:rFonts w:asciiTheme="majorBidi" w:hAnsiTheme="majorBidi" w:cstheme="majorBidi"/>
          <w:sz w:val="24"/>
          <w:szCs w:val="24"/>
        </w:rPr>
        <w:t>Melihat banyak sekali dampak yang terjadi pada anak remaja yang keluarga brokenhome perlu sekali mereka menanamkan pendidikan karakter pada diri anak supaya tidak terjadinya dampak-dampak negatif yang timbul pada dirinya, oleh karena itu saya akan mengangkat judul “menanamkan pendidikan karakter pada anak broken home”.</w:t>
      </w:r>
    </w:p>
    <w:p w:rsidR="008313A3" w:rsidRDefault="008313A3" w:rsidP="00C92B11">
      <w:pPr>
        <w:spacing w:after="0" w:line="360" w:lineRule="auto"/>
        <w:jc w:val="both"/>
        <w:rPr>
          <w:rFonts w:asciiTheme="majorBidi" w:hAnsiTheme="majorBidi" w:cstheme="majorBidi"/>
          <w:color w:val="FF0000"/>
          <w:sz w:val="24"/>
          <w:szCs w:val="24"/>
        </w:rPr>
      </w:pPr>
      <w:r w:rsidRPr="000831E0">
        <w:rPr>
          <w:rFonts w:asciiTheme="majorBidi" w:hAnsiTheme="majorBidi" w:cstheme="majorBidi"/>
          <w:color w:val="FF0000"/>
          <w:sz w:val="24"/>
          <w:szCs w:val="24"/>
        </w:rPr>
        <w:tab/>
      </w:r>
    </w:p>
    <w:p w:rsidR="00042502" w:rsidRDefault="00042502" w:rsidP="00C92B11">
      <w:pPr>
        <w:spacing w:after="0" w:line="360" w:lineRule="auto"/>
        <w:jc w:val="both"/>
        <w:rPr>
          <w:rFonts w:asciiTheme="majorBidi" w:hAnsiTheme="majorBidi" w:cstheme="majorBidi"/>
          <w:color w:val="FF0000"/>
          <w:sz w:val="24"/>
          <w:szCs w:val="24"/>
        </w:rPr>
      </w:pPr>
    </w:p>
    <w:p w:rsidR="00042502" w:rsidRDefault="00042502" w:rsidP="00C92B11">
      <w:pPr>
        <w:spacing w:after="0" w:line="360" w:lineRule="auto"/>
        <w:jc w:val="both"/>
        <w:rPr>
          <w:rFonts w:asciiTheme="majorBidi" w:hAnsiTheme="majorBidi" w:cstheme="majorBidi"/>
          <w:color w:val="FF0000"/>
          <w:sz w:val="24"/>
          <w:szCs w:val="24"/>
        </w:rPr>
      </w:pPr>
    </w:p>
    <w:p w:rsidR="00042502" w:rsidRDefault="00042502" w:rsidP="00C92B11">
      <w:pPr>
        <w:spacing w:after="0" w:line="360" w:lineRule="auto"/>
        <w:jc w:val="both"/>
        <w:rPr>
          <w:rFonts w:asciiTheme="majorBidi" w:hAnsiTheme="majorBidi" w:cstheme="majorBidi"/>
          <w:color w:val="FF0000"/>
          <w:sz w:val="24"/>
          <w:szCs w:val="24"/>
        </w:rPr>
      </w:pPr>
    </w:p>
    <w:p w:rsidR="00042502" w:rsidRPr="000831E0" w:rsidRDefault="00042502" w:rsidP="00C92B11">
      <w:pPr>
        <w:spacing w:after="0" w:line="360" w:lineRule="auto"/>
        <w:jc w:val="both"/>
        <w:rPr>
          <w:rFonts w:asciiTheme="majorBidi" w:hAnsiTheme="majorBidi" w:cstheme="majorBidi"/>
          <w:color w:val="FF0000"/>
          <w:sz w:val="24"/>
          <w:szCs w:val="24"/>
        </w:rPr>
      </w:pPr>
    </w:p>
    <w:p w:rsidR="0017541A" w:rsidRPr="00BF3FF9" w:rsidRDefault="0017541A" w:rsidP="00701BD3">
      <w:pPr>
        <w:spacing w:after="0" w:line="360" w:lineRule="auto"/>
        <w:rPr>
          <w:rFonts w:asciiTheme="majorBidi" w:hAnsiTheme="majorBidi" w:cstheme="majorBidi"/>
          <w:sz w:val="28"/>
          <w:szCs w:val="28"/>
        </w:rPr>
      </w:pPr>
      <w:r w:rsidRPr="00BF3FF9">
        <w:rPr>
          <w:rFonts w:asciiTheme="majorBidi" w:hAnsiTheme="majorBidi" w:cstheme="majorBidi"/>
          <w:sz w:val="28"/>
          <w:szCs w:val="28"/>
        </w:rPr>
        <w:t>Kajian Teori</w:t>
      </w:r>
    </w:p>
    <w:p w:rsidR="0017541A" w:rsidRPr="00C57F0A" w:rsidRDefault="0017541A" w:rsidP="00701BD3">
      <w:pPr>
        <w:spacing w:before="100" w:beforeAutospacing="1" w:after="0" w:line="360" w:lineRule="auto"/>
        <w:jc w:val="both"/>
        <w:rPr>
          <w:rFonts w:ascii="Times New Roman" w:eastAsia="Times New Roman" w:hAnsi="Times New Roman" w:cs="Times New Roman"/>
          <w:sz w:val="24"/>
          <w:szCs w:val="24"/>
          <w:lang w:eastAsia="id-ID"/>
        </w:rPr>
      </w:pPr>
      <w:r w:rsidRPr="00C57F0A">
        <w:rPr>
          <w:rFonts w:ascii="Times New Roman" w:eastAsia="Times New Roman" w:hAnsi="Times New Roman" w:cs="Times New Roman"/>
          <w:sz w:val="24"/>
          <w:szCs w:val="24"/>
          <w:lang w:eastAsia="id-ID"/>
        </w:rPr>
        <w:t>A.Pengertian Pendidikan Karakter</w:t>
      </w:r>
    </w:p>
    <w:p w:rsidR="0017541A" w:rsidRDefault="0017541A" w:rsidP="00701BD3">
      <w:pPr>
        <w:spacing w:after="0" w:line="360" w:lineRule="auto"/>
        <w:ind w:firstLine="680"/>
        <w:jc w:val="both"/>
        <w:rPr>
          <w:rFonts w:ascii="Times New Roman" w:hAnsi="Times New Roman" w:cs="Times New Roman"/>
          <w:sz w:val="24"/>
          <w:szCs w:val="24"/>
        </w:rPr>
      </w:pPr>
      <w:r>
        <w:rPr>
          <w:rFonts w:ascii="Times New Roman" w:hAnsi="Times New Roman" w:cs="Times New Roman"/>
          <w:sz w:val="24"/>
          <w:szCs w:val="24"/>
        </w:rPr>
        <w:t>Istilah karakter secara harfiah berasal dari bahasa Latin “</w:t>
      </w:r>
      <w:r>
        <w:rPr>
          <w:rFonts w:ascii="Times New Roman" w:hAnsi="Times New Roman" w:cs="Times New Roman"/>
          <w:i/>
          <w:iCs/>
          <w:sz w:val="24"/>
          <w:szCs w:val="24"/>
        </w:rPr>
        <w:t>character</w:t>
      </w:r>
      <w:r>
        <w:rPr>
          <w:rFonts w:ascii="Times New Roman" w:hAnsi="Times New Roman" w:cs="Times New Roman"/>
          <w:sz w:val="24"/>
          <w:szCs w:val="24"/>
        </w:rPr>
        <w:t>”, yang antara lain berarti: watak, tabiat, sifat-sifat kejiwaan, budi pekerti, kepribadian atau akhlak. Karakter adalah sifat kejiwaan, akhlak atau budi pekerti yang menjadi ciri khas seseorang atau sekelompok orang.</w:t>
      </w:r>
      <w:r w:rsidR="00D361AE">
        <w:rPr>
          <w:rFonts w:ascii="Times New Roman" w:hAnsi="Times New Roman" w:cs="Times New Roman"/>
          <w:sz w:val="16"/>
          <w:szCs w:val="16"/>
        </w:rPr>
        <w:t xml:space="preserve"> </w:t>
      </w:r>
      <w:r>
        <w:rPr>
          <w:rFonts w:ascii="Times New Roman" w:hAnsi="Times New Roman" w:cs="Times New Roman"/>
          <w:sz w:val="24"/>
          <w:szCs w:val="24"/>
        </w:rPr>
        <w:t>Secara terminologi, kata karakter berarti tabiat, watak, sifat kejiwaan, akhlak atau budi pekerti yang membedakan seseorang dengan orang lain.</w:t>
      </w:r>
      <w:r w:rsidR="00D361AE">
        <w:rPr>
          <w:rFonts w:ascii="Times New Roman" w:hAnsi="Times New Roman" w:cs="Times New Roman"/>
          <w:sz w:val="24"/>
          <w:szCs w:val="24"/>
        </w:rPr>
        <w:t xml:space="preserve"> </w:t>
      </w:r>
    </w:p>
    <w:p w:rsidR="001705DF" w:rsidRDefault="00D361AE" w:rsidP="00701BD3">
      <w:pPr>
        <w:spacing w:after="0" w:line="360" w:lineRule="auto"/>
        <w:ind w:firstLine="680"/>
        <w:jc w:val="both"/>
        <w:rPr>
          <w:rFonts w:ascii="Times New Roman" w:hAnsi="Times New Roman" w:cs="Times New Roman"/>
          <w:sz w:val="24"/>
          <w:szCs w:val="24"/>
        </w:rPr>
      </w:pPr>
      <w:r>
        <w:rPr>
          <w:rFonts w:ascii="Times New Roman" w:hAnsi="Times New Roman" w:cs="Times New Roman"/>
          <w:sz w:val="24"/>
          <w:szCs w:val="24"/>
        </w:rPr>
        <w:t>Ratna Megawangi mengemukakan pendidikan karakter sebagai</w:t>
      </w:r>
      <w:r w:rsidR="001705DF">
        <w:rPr>
          <w:rFonts w:ascii="Times New Roman" w:hAnsi="Times New Roman" w:cs="Times New Roman"/>
          <w:sz w:val="24"/>
          <w:szCs w:val="24"/>
        </w:rPr>
        <w:t xml:space="preserve"> upaya dalam mendidik atau membimbing anak </w:t>
      </w:r>
      <w:r w:rsidR="003C2E06">
        <w:rPr>
          <w:rFonts w:ascii="Times New Roman" w:hAnsi="Times New Roman" w:cs="Times New Roman"/>
          <w:sz w:val="24"/>
          <w:szCs w:val="24"/>
        </w:rPr>
        <w:t xml:space="preserve">agar </w:t>
      </w:r>
      <w:r w:rsidR="001705DF">
        <w:rPr>
          <w:rFonts w:ascii="Times New Roman" w:hAnsi="Times New Roman" w:cs="Times New Roman"/>
          <w:sz w:val="24"/>
          <w:szCs w:val="24"/>
        </w:rPr>
        <w:t>bisa mengambil keputusan dengan cerdik dan juga dapat mempraktikkan dalam kehidupan sehari-hari</w:t>
      </w:r>
      <w:r w:rsidR="003C2E06">
        <w:rPr>
          <w:rFonts w:ascii="Times New Roman" w:hAnsi="Times New Roman" w:cs="Times New Roman"/>
          <w:sz w:val="24"/>
          <w:szCs w:val="24"/>
        </w:rPr>
        <w:t>, sehingga ia bisa memberikan hal-hal yang positif kepada masyarakat</w:t>
      </w:r>
      <w:r w:rsidR="000E232F">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w:t>
      </w:r>
    </w:p>
    <w:p w:rsidR="0017541A" w:rsidRDefault="0017541A" w:rsidP="00701BD3">
      <w:pPr>
        <w:spacing w:after="0" w:line="360" w:lineRule="auto"/>
        <w:ind w:firstLine="68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Karakter sering didefinisikan sebagai pendidikan yang lebih menekankan pada penanaman psikologis-sosial.Jika diartikan secara istilah,</w:t>
      </w:r>
      <w:r w:rsidRPr="00CF57D9">
        <w:rPr>
          <w:rFonts w:ascii="Times New Roman" w:eastAsia="Times New Roman" w:hAnsi="Times New Roman" w:cs="Times New Roman"/>
          <w:sz w:val="24"/>
          <w:szCs w:val="24"/>
          <w:lang w:eastAsia="id-ID"/>
        </w:rPr>
        <w:t xml:space="preserve">karakter sering </w:t>
      </w:r>
      <w:r>
        <w:rPr>
          <w:rFonts w:ascii="Times New Roman" w:eastAsia="Times New Roman" w:hAnsi="Times New Roman" w:cs="Times New Roman"/>
          <w:sz w:val="24"/>
          <w:szCs w:val="24"/>
          <w:lang w:eastAsia="id-ID"/>
        </w:rPr>
        <w:t>ditafsirkan sebagai watak atau tingkah laku yang menjadikan</w:t>
      </w:r>
      <w:r w:rsidRPr="00CF57D9">
        <w:rPr>
          <w:rFonts w:ascii="Times New Roman" w:eastAsia="Times New Roman" w:hAnsi="Times New Roman" w:cs="Times New Roman"/>
          <w:sz w:val="24"/>
          <w:szCs w:val="24"/>
          <w:lang w:eastAsia="id-ID"/>
        </w:rPr>
        <w:t xml:space="preserve"> ciri khas</w:t>
      </w:r>
      <w:r>
        <w:rPr>
          <w:rFonts w:ascii="Times New Roman" w:eastAsia="Times New Roman" w:hAnsi="Times New Roman" w:cs="Times New Roman"/>
          <w:sz w:val="24"/>
          <w:szCs w:val="24"/>
          <w:lang w:eastAsia="id-ID"/>
        </w:rPr>
        <w:t xml:space="preserve"> seseorang</w:t>
      </w:r>
      <w:r w:rsidRPr="00CF57D9">
        <w:rPr>
          <w:rFonts w:ascii="Times New Roman" w:eastAsia="Times New Roman" w:hAnsi="Times New Roman" w:cs="Times New Roman"/>
          <w:sz w:val="24"/>
          <w:szCs w:val="24"/>
          <w:lang w:eastAsia="id-ID"/>
        </w:rPr>
        <w:t xml:space="preserve"> dalam lingkungan keluarga,</w:t>
      </w:r>
      <w:r>
        <w:rPr>
          <w:rFonts w:ascii="Times New Roman" w:eastAsia="Times New Roman" w:hAnsi="Times New Roman" w:cs="Times New Roman"/>
          <w:sz w:val="24"/>
          <w:szCs w:val="24"/>
          <w:lang w:eastAsia="id-ID"/>
        </w:rPr>
        <w:t xml:space="preserve"> masyarakat, bangsa dan negara.Individu  yang memiliki karakter yang baik dia dapat mengambil sebuah keputusan serta berani bertanggung jawab atas perbuatan yang telah ia buat.Pendidikan karakter lebih mengarahkan diri seseorang untuk cermat mengambil keputusan dalam prilaku,serta berani  berperan aktif dalam membangun kehidupan sosial masyarakat.</w:t>
      </w:r>
      <w:r>
        <w:rPr>
          <w:rStyle w:val="FootnoteReference"/>
          <w:rFonts w:ascii="Times New Roman" w:eastAsia="Times New Roman" w:hAnsi="Times New Roman" w:cs="Times New Roman"/>
          <w:sz w:val="24"/>
          <w:szCs w:val="24"/>
          <w:lang w:eastAsia="id-ID"/>
        </w:rPr>
        <w:footnoteReference w:id="2"/>
      </w:r>
    </w:p>
    <w:p w:rsidR="0017541A" w:rsidRDefault="0017541A" w:rsidP="00701BD3">
      <w:pPr>
        <w:autoSpaceDE w:val="0"/>
        <w:autoSpaceDN w:val="0"/>
        <w:adjustRightInd w:val="0"/>
        <w:spacing w:after="0" w:line="360" w:lineRule="auto"/>
        <w:ind w:firstLine="680"/>
        <w:jc w:val="both"/>
        <w:rPr>
          <w:rFonts w:ascii="Times New Roman" w:hAnsi="Times New Roman" w:cs="Times New Roman"/>
          <w:sz w:val="24"/>
          <w:szCs w:val="24"/>
        </w:rPr>
      </w:pPr>
      <w:r>
        <w:rPr>
          <w:rFonts w:ascii="Times New Roman" w:hAnsi="Times New Roman" w:cs="Times New Roman"/>
          <w:sz w:val="24"/>
          <w:szCs w:val="24"/>
        </w:rPr>
        <w:t>Karakter merupakan nilai-nilai yang seluruhnya memusat ke arah kebaikan yang sudah  tertanam dalam diri manusia dan dilaksanakan pada semua perilaku dalam kehidupan sehari-hari. Akhlak, akidah, sikap, kebiasaan ataupun pola perilaku yang berkaitan dengan karakter akan mempengaruhi hubungan manusia terhadap sang khaliq dan juga lingkungannya. Karakter yang menentukan tindakan, sikap, dan perkataan. Ujian, masalah yang dihadapi dan juga suatu kesuksesan yang diraih seseorang pasti sangat dipengaruhi oleh karakter yang dimiliki.</w:t>
      </w:r>
    </w:p>
    <w:p w:rsidR="00DA4B7F" w:rsidRDefault="00DA4B7F" w:rsidP="00701BD3">
      <w:pPr>
        <w:autoSpaceDE w:val="0"/>
        <w:autoSpaceDN w:val="0"/>
        <w:adjustRightInd w:val="0"/>
        <w:spacing w:after="0" w:line="360" w:lineRule="auto"/>
        <w:ind w:firstLine="680"/>
        <w:jc w:val="both"/>
        <w:rPr>
          <w:rFonts w:ascii="Times New Roman" w:hAnsi="Times New Roman" w:cs="Times New Roman"/>
          <w:sz w:val="24"/>
          <w:szCs w:val="24"/>
        </w:rPr>
      </w:pPr>
      <w:r>
        <w:rPr>
          <w:rFonts w:ascii="Times New Roman" w:hAnsi="Times New Roman" w:cs="Times New Roman"/>
          <w:sz w:val="24"/>
          <w:szCs w:val="24"/>
        </w:rPr>
        <w:lastRenderedPageBreak/>
        <w:t>Jadi pendidikan karakter yaitu suatu cara, sistem, rencana untuk membentuk tingkah laku, sifat-sifat, yang berakhlakul karimah supaya ia bisa menjadi pribadi yang ber</w:t>
      </w:r>
      <w:r w:rsidR="00373ECA">
        <w:rPr>
          <w:rFonts w:ascii="Times New Roman" w:hAnsi="Times New Roman" w:cs="Times New Roman"/>
          <w:sz w:val="24"/>
          <w:szCs w:val="24"/>
        </w:rPr>
        <w:t>etika, ber</w:t>
      </w:r>
      <w:r>
        <w:rPr>
          <w:rFonts w:ascii="Times New Roman" w:hAnsi="Times New Roman" w:cs="Times New Roman"/>
          <w:sz w:val="24"/>
          <w:szCs w:val="24"/>
        </w:rPr>
        <w:t>moral, mampu dalam mengambil sebuah keputusan dan juga dapat bertanggungjawab</w:t>
      </w:r>
      <w:r w:rsidR="00373ECA">
        <w:rPr>
          <w:rFonts w:ascii="Times New Roman" w:hAnsi="Times New Roman" w:cs="Times New Roman"/>
          <w:sz w:val="24"/>
          <w:szCs w:val="24"/>
        </w:rPr>
        <w:t xml:space="preserve"> dalam lingkup keluarga maupun dalam bermasyarakat sehingga akan tercipta hidup tukun,tentram dan aman.</w:t>
      </w:r>
    </w:p>
    <w:p w:rsidR="0017541A" w:rsidRPr="00586E55" w:rsidRDefault="0017541A" w:rsidP="00701BD3">
      <w:pPr>
        <w:spacing w:before="100" w:beforeAutospacing="1" w:after="0" w:line="360" w:lineRule="auto"/>
        <w:jc w:val="both"/>
        <w:rPr>
          <w:rFonts w:ascii="Times New Roman" w:eastAsia="Times New Roman" w:hAnsi="Times New Roman" w:cs="Times New Roman"/>
          <w:sz w:val="24"/>
          <w:szCs w:val="24"/>
          <w:lang w:eastAsia="id-ID"/>
        </w:rPr>
      </w:pPr>
      <w:r w:rsidRPr="00586E55">
        <w:rPr>
          <w:rFonts w:ascii="Times New Roman" w:eastAsia="Times New Roman" w:hAnsi="Times New Roman" w:cs="Times New Roman"/>
          <w:sz w:val="24"/>
          <w:szCs w:val="24"/>
          <w:lang w:eastAsia="id-ID"/>
        </w:rPr>
        <w:t>B.Tujuan Pendidikan Karakter</w:t>
      </w:r>
    </w:p>
    <w:p w:rsidR="0017541A" w:rsidRDefault="0017541A" w:rsidP="00701BD3">
      <w:pPr>
        <w:spacing w:after="0" w:line="360" w:lineRule="auto"/>
        <w:ind w:firstLine="68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Tujuan pendidikan karakter yaitu menanamkan sebuah nilai dalam diri seseorang untuk bangsa yang bermoral, kompetetif, tangguh, bertoleran, berakhlakul karimah, berorientasi IPTEK yang semuanya dijiwai oleh IMTAQ kepada Tuhan yang Maha Esa berdasarkan Pancasila. </w:t>
      </w:r>
    </w:p>
    <w:p w:rsidR="0017541A" w:rsidRPr="00CF57D9" w:rsidRDefault="0017541A" w:rsidP="00042E60">
      <w:pPr>
        <w:spacing w:after="0" w:line="360" w:lineRule="auto"/>
        <w:ind w:firstLine="68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Secara lahiriyah setiap manusia memiliki potensi yang ada dalam dirinya</w:t>
      </w:r>
      <w:r w:rsidRPr="00CF57D9">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 </w:t>
      </w:r>
      <w:r w:rsidRPr="00CF57D9">
        <w:rPr>
          <w:rFonts w:ascii="Times New Roman" w:eastAsia="Times New Roman" w:hAnsi="Times New Roman" w:cs="Times New Roman"/>
          <w:sz w:val="24"/>
          <w:szCs w:val="24"/>
          <w:lang w:eastAsia="id-ID"/>
        </w:rPr>
        <w:t xml:space="preserve">Tujuan pendidikan karakter </w:t>
      </w:r>
      <w:r>
        <w:rPr>
          <w:rFonts w:ascii="Times New Roman" w:eastAsia="Times New Roman" w:hAnsi="Times New Roman" w:cs="Times New Roman"/>
          <w:sz w:val="24"/>
          <w:szCs w:val="24"/>
          <w:lang w:eastAsia="id-ID"/>
        </w:rPr>
        <w:t>adalah sebagai wadah untuk mengembangkan potensi-potensi yang mereka miliki.Antara lain,</w:t>
      </w:r>
      <w:r w:rsidRPr="00CF57D9">
        <w:rPr>
          <w:rFonts w:ascii="Times New Roman" w:eastAsia="Times New Roman" w:hAnsi="Times New Roman" w:cs="Times New Roman"/>
          <w:sz w:val="24"/>
          <w:szCs w:val="24"/>
          <w:lang w:eastAsia="id-ID"/>
        </w:rPr>
        <w:t xml:space="preserve"> tanggapan individu atau impuls natural (fisik dan psikis), sos</w:t>
      </w:r>
      <w:r>
        <w:rPr>
          <w:rFonts w:ascii="Times New Roman" w:eastAsia="Times New Roman" w:hAnsi="Times New Roman" w:cs="Times New Roman"/>
          <w:sz w:val="24"/>
          <w:szCs w:val="24"/>
          <w:lang w:eastAsia="id-ID"/>
        </w:rPr>
        <w:t>ial, kultur atau kebiasaan dimasyarakat.</w:t>
      </w:r>
      <w:r w:rsidRPr="00CF57D9">
        <w:rPr>
          <w:rFonts w:ascii="Times New Roman" w:eastAsia="Times New Roman" w:hAnsi="Times New Roman" w:cs="Times New Roman"/>
          <w:sz w:val="24"/>
          <w:szCs w:val="24"/>
          <w:lang w:eastAsia="id-ID"/>
        </w:rPr>
        <w:t xml:space="preserve">Pendidikan karakter lebih  mengutamakan pertumbuhan moral individu yang ada dalam lembaga pendidikan. </w:t>
      </w:r>
      <w:r>
        <w:rPr>
          <w:rFonts w:ascii="Times New Roman" w:eastAsia="Times New Roman" w:hAnsi="Times New Roman" w:cs="Times New Roman"/>
          <w:sz w:val="24"/>
          <w:szCs w:val="24"/>
          <w:lang w:eastAsia="id-ID"/>
        </w:rPr>
        <w:t>Dalam pendidikan karakter itu sendiri ada dua paradigma yang tak dapat dipisahkan meliputi penilaian pada peserta didik dalam</w:t>
      </w:r>
      <w:r w:rsidRPr="00CF57D9">
        <w:rPr>
          <w:rFonts w:ascii="Times New Roman" w:eastAsia="Times New Roman" w:hAnsi="Times New Roman" w:cs="Times New Roman"/>
          <w:sz w:val="24"/>
          <w:szCs w:val="24"/>
          <w:lang w:eastAsia="id-ID"/>
        </w:rPr>
        <w:t xml:space="preserve"> kehidupan </w:t>
      </w:r>
      <w:r>
        <w:rPr>
          <w:rFonts w:ascii="Times New Roman" w:eastAsia="Times New Roman" w:hAnsi="Times New Roman" w:cs="Times New Roman"/>
          <w:sz w:val="24"/>
          <w:szCs w:val="24"/>
          <w:lang w:eastAsia="id-ID"/>
        </w:rPr>
        <w:t xml:space="preserve">sosial kemasyarakatan untuk saling </w:t>
      </w:r>
      <w:r w:rsidRPr="00CF57D9">
        <w:rPr>
          <w:rFonts w:ascii="Times New Roman" w:eastAsia="Times New Roman" w:hAnsi="Times New Roman" w:cs="Times New Roman"/>
          <w:sz w:val="24"/>
          <w:szCs w:val="24"/>
          <w:lang w:eastAsia="id-ID"/>
        </w:rPr>
        <w:t xml:space="preserve">menghargai kebebasan individu </w:t>
      </w:r>
      <w:r>
        <w:rPr>
          <w:rFonts w:ascii="Times New Roman" w:eastAsia="Times New Roman" w:hAnsi="Times New Roman" w:cs="Times New Roman"/>
          <w:sz w:val="24"/>
          <w:szCs w:val="24"/>
          <w:lang w:eastAsia="id-ID"/>
        </w:rPr>
        <w:t>dari</w:t>
      </w:r>
      <w:r w:rsidRPr="00CF57D9">
        <w:rPr>
          <w:rFonts w:ascii="Times New Roman" w:eastAsia="Times New Roman" w:hAnsi="Times New Roman" w:cs="Times New Roman"/>
          <w:sz w:val="24"/>
          <w:szCs w:val="24"/>
          <w:lang w:eastAsia="id-ID"/>
        </w:rPr>
        <w:t xml:space="preserve"> kedua wajah pendidikan karakter dalam lembaga pendidikan.</w:t>
      </w:r>
      <w:r>
        <w:rPr>
          <w:rStyle w:val="FootnoteReference"/>
          <w:rFonts w:ascii="Times New Roman" w:eastAsia="Times New Roman" w:hAnsi="Times New Roman" w:cs="Times New Roman"/>
          <w:sz w:val="24"/>
          <w:szCs w:val="24"/>
          <w:lang w:eastAsia="id-ID"/>
        </w:rPr>
        <w:footnoteReference w:id="3"/>
      </w:r>
    </w:p>
    <w:p w:rsidR="0017541A" w:rsidRDefault="0017541A" w:rsidP="00701BD3">
      <w:pPr>
        <w:spacing w:after="0" w:line="360" w:lineRule="auto"/>
        <w:ind w:hanging="360"/>
        <w:jc w:val="both"/>
        <w:rPr>
          <w:rFonts w:ascii="Times New Roman" w:eastAsia="Times New Roman" w:hAnsi="Times New Roman" w:cs="Times New Roman"/>
          <w:sz w:val="24"/>
          <w:szCs w:val="24"/>
          <w:lang w:eastAsia="id-ID"/>
        </w:rPr>
      </w:pPr>
    </w:p>
    <w:p w:rsidR="0017541A" w:rsidRPr="00586E55" w:rsidRDefault="0017541A" w:rsidP="00701BD3">
      <w:pPr>
        <w:spacing w:after="0" w:line="360" w:lineRule="auto"/>
        <w:jc w:val="both"/>
        <w:rPr>
          <w:rFonts w:ascii="Times New Roman" w:eastAsia="Times New Roman" w:hAnsi="Times New Roman" w:cs="Times New Roman"/>
          <w:sz w:val="24"/>
          <w:szCs w:val="24"/>
          <w:lang w:val="en-US" w:eastAsia="id-ID"/>
        </w:rPr>
      </w:pPr>
      <w:r w:rsidRPr="00586E55">
        <w:rPr>
          <w:rFonts w:ascii="Times New Roman" w:eastAsia="Times New Roman" w:hAnsi="Times New Roman" w:cs="Times New Roman"/>
          <w:sz w:val="24"/>
          <w:szCs w:val="24"/>
          <w:lang w:eastAsia="id-ID"/>
        </w:rPr>
        <w:t>C.Pendidikan Karakter dalam Pendidikan Islam</w:t>
      </w:r>
    </w:p>
    <w:p w:rsidR="0017541A" w:rsidRPr="00CF57D9" w:rsidRDefault="0017541A" w:rsidP="00701BD3">
      <w:pPr>
        <w:spacing w:after="0" w:line="360" w:lineRule="auto"/>
        <w:ind w:firstLine="68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Langkah strategis yang harus diambil untuk mengembalikan jati diri Bangsa dan Negara adalah dengan pendidikan karakter</w:t>
      </w:r>
      <w:r w:rsidRPr="00CF57D9">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 Pendidikan karakter bisa berjalan secara seimbang karena adanya kerjasama dari semua pihak yakni keluarga, sekolah,</w:t>
      </w:r>
      <w:r w:rsidRPr="00CF57D9">
        <w:rPr>
          <w:rFonts w:ascii="Times New Roman" w:eastAsia="Times New Roman" w:hAnsi="Times New Roman" w:cs="Times New Roman"/>
          <w:sz w:val="24"/>
          <w:szCs w:val="24"/>
          <w:lang w:eastAsia="id-ID"/>
        </w:rPr>
        <w:t xml:space="preserve"> dan lingkungan</w:t>
      </w:r>
      <w:r>
        <w:rPr>
          <w:rFonts w:ascii="Times New Roman" w:eastAsia="Times New Roman" w:hAnsi="Times New Roman" w:cs="Times New Roman"/>
          <w:sz w:val="24"/>
          <w:szCs w:val="24"/>
          <w:lang w:eastAsia="id-ID"/>
        </w:rPr>
        <w:t xml:space="preserve"> </w:t>
      </w:r>
      <w:r w:rsidRPr="00CF57D9">
        <w:rPr>
          <w:rFonts w:ascii="Times New Roman" w:eastAsia="Times New Roman" w:hAnsi="Times New Roman" w:cs="Times New Roman"/>
          <w:sz w:val="24"/>
          <w:szCs w:val="24"/>
          <w:lang w:eastAsia="id-ID"/>
        </w:rPr>
        <w:t>masyarakat.</w:t>
      </w:r>
      <w:r>
        <w:rPr>
          <w:rFonts w:ascii="Times New Roman" w:eastAsia="Times New Roman" w:hAnsi="Times New Roman" w:cs="Times New Roman"/>
          <w:sz w:val="24"/>
          <w:szCs w:val="24"/>
          <w:lang w:eastAsia="id-ID"/>
        </w:rPr>
        <w:t xml:space="preserve"> </w:t>
      </w:r>
      <w:r w:rsidRPr="00CF57D9">
        <w:rPr>
          <w:rFonts w:ascii="Times New Roman" w:eastAsia="Times New Roman" w:hAnsi="Times New Roman" w:cs="Times New Roman"/>
          <w:sz w:val="24"/>
          <w:szCs w:val="24"/>
          <w:lang w:eastAsia="id-ID"/>
        </w:rPr>
        <w:t>Berdasarkan sebuah hadits yang diriwayatkan</w:t>
      </w:r>
      <w:r>
        <w:rPr>
          <w:rFonts w:ascii="Times New Roman" w:eastAsia="Times New Roman" w:hAnsi="Times New Roman" w:cs="Times New Roman"/>
          <w:sz w:val="24"/>
          <w:szCs w:val="24"/>
          <w:lang w:eastAsia="id-ID"/>
        </w:rPr>
        <w:t xml:space="preserve"> “</w:t>
      </w:r>
      <w:r w:rsidRPr="00CF57D9">
        <w:rPr>
          <w:rFonts w:ascii="Times New Roman" w:eastAsia="Times New Roman" w:hAnsi="Times New Roman" w:cs="Times New Roman"/>
          <w:sz w:val="24"/>
          <w:szCs w:val="24"/>
          <w:lang w:eastAsia="id-ID"/>
        </w:rPr>
        <w:t xml:space="preserve"> Anas r.a, keluarga yang baik memiliki empat ciri. Pertama, keluarga yang memiliki semangat (ghirah) dan kecintaan untuk mempelajari dan menghayati ajaran-ajaran agama dengan sebaik-baiknya untuk kemudian mengamalkan dan mengaktualitaskannya dalam kehidupan sehari-hari. Kedua, keluarga dimana setiap anggotanya saling menghormati dan menyayangi;saling asah dan asuh. Ketiga, keluarga yang dari segi nafkah (konsumsi) tidak berlebih-lebihan; tidak ngoyo atau tidak serakah dalam usaha mendapatkan nafkah; sederhana atau tidak konsumtif dalam pembelanjaan. Keempat, keluarga yang sadar akan kelemahan dan kekurangannya.</w:t>
      </w:r>
      <w:r>
        <w:rPr>
          <w:rFonts w:ascii="Times New Roman" w:eastAsia="Times New Roman" w:hAnsi="Times New Roman" w:cs="Times New Roman"/>
          <w:sz w:val="24"/>
          <w:szCs w:val="24"/>
          <w:lang w:eastAsia="id-ID"/>
        </w:rPr>
        <w:t>”</w:t>
      </w:r>
    </w:p>
    <w:p w:rsidR="0017541A" w:rsidRPr="00CF57D9" w:rsidRDefault="0017541A" w:rsidP="00701BD3">
      <w:pPr>
        <w:spacing w:after="0" w:line="360" w:lineRule="auto"/>
        <w:ind w:firstLine="68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Penanaman pendidikan karakter dalam lingkungan sekolah</w:t>
      </w:r>
      <w:r w:rsidRPr="00CF57D9">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tidak hanya dilakukan untuk mendapatkan ilmu pengetahuan dalam proses belajar mengajar</w:t>
      </w:r>
      <w:r w:rsidRPr="00CF57D9">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lebih kepada penerapan </w:t>
      </w:r>
      <w:r w:rsidRPr="00CF57D9">
        <w:rPr>
          <w:rFonts w:ascii="Times New Roman" w:eastAsia="Times New Roman" w:hAnsi="Times New Roman" w:cs="Times New Roman"/>
          <w:sz w:val="24"/>
          <w:szCs w:val="24"/>
          <w:lang w:eastAsia="id-ID"/>
        </w:rPr>
        <w:t>nilai-nilai pendidikan.</w:t>
      </w:r>
    </w:p>
    <w:p w:rsidR="0017541A" w:rsidRPr="00CF57D9" w:rsidRDefault="0017541A" w:rsidP="00701BD3">
      <w:pPr>
        <w:spacing w:after="0" w:line="360" w:lineRule="auto"/>
        <w:ind w:firstLine="68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Dalam kehidupan bermasyarakat memilki cakupan yang sangat luas dalam proses pembentukkan karakter</w:t>
      </w:r>
      <w:r w:rsidRPr="00CF57D9">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Dilihat dari sisi ke </w:t>
      </w:r>
      <w:r w:rsidRPr="00CF57D9">
        <w:rPr>
          <w:rFonts w:ascii="Times New Roman" w:eastAsia="Times New Roman" w:hAnsi="Times New Roman" w:cs="Times New Roman"/>
          <w:sz w:val="24"/>
          <w:szCs w:val="24"/>
          <w:lang w:eastAsia="id-ID"/>
        </w:rPr>
        <w:t>Islam</w:t>
      </w:r>
      <w:r>
        <w:rPr>
          <w:rFonts w:ascii="Times New Roman" w:eastAsia="Times New Roman" w:hAnsi="Times New Roman" w:cs="Times New Roman"/>
          <w:sz w:val="24"/>
          <w:szCs w:val="24"/>
          <w:lang w:eastAsia="id-ID"/>
        </w:rPr>
        <w:t>annya</w:t>
      </w:r>
      <w:r w:rsidRPr="00CF57D9">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kondisi masyarakat tergantung pada sistem nilai yang mereka anut</w:t>
      </w:r>
      <w:r w:rsidRPr="00CF57D9">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yang akan berdampak pada cara bersikap dan bertingkah laku</w:t>
      </w:r>
      <w:r w:rsidRPr="00CF57D9">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Apabila sudut pandang mereka hanya menafsirkan secara sempit,maka upaya yang mereka lakukan juga sangat terbatas.</w:t>
      </w:r>
    </w:p>
    <w:p w:rsidR="0017541A" w:rsidRDefault="0017541A" w:rsidP="00701BD3">
      <w:pPr>
        <w:spacing w:after="0" w:line="360" w:lineRule="auto"/>
        <w:ind w:firstLine="68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eastAsia="id-ID"/>
        </w:rPr>
        <w:t>Banyak ayat_ayat Al-Qur’an yang mengajarkan pada penanaman hubungan masyarakat dari pengalam sejarah yang sama,solidaritas yang sama, serta gerak langkah yang sama pula.</w:t>
      </w:r>
    </w:p>
    <w:p w:rsidR="0017541A" w:rsidRDefault="0017541A" w:rsidP="00701BD3">
      <w:pPr>
        <w:autoSpaceDE w:val="0"/>
        <w:autoSpaceDN w:val="0"/>
        <w:adjustRightInd w:val="0"/>
        <w:spacing w:after="0" w:line="360" w:lineRule="auto"/>
        <w:ind w:firstLine="680"/>
        <w:jc w:val="both"/>
        <w:rPr>
          <w:rFonts w:ascii="Times New Roman" w:hAnsi="Times New Roman" w:cs="Times New Roman"/>
          <w:sz w:val="24"/>
          <w:szCs w:val="24"/>
          <w:rtl/>
        </w:rPr>
      </w:pPr>
      <w:r>
        <w:rPr>
          <w:rFonts w:ascii="Times New Roman" w:hAnsi="Times New Roman" w:cs="Times New Roman"/>
          <w:sz w:val="24"/>
          <w:szCs w:val="24"/>
        </w:rPr>
        <w:t xml:space="preserve">Penerapan pendidikan karakter dalam Islam disimpulkan pada pribadi Rasulullah SAW yang tertanam  nilai-nilai akhlak yang agung dan mulia, yang salah satunya dijelaskan dalam al-Qur’an surah Al-Ahzab: 21 </w:t>
      </w:r>
    </w:p>
    <w:p w:rsidR="0017541A" w:rsidRDefault="0017541A" w:rsidP="00701BD3">
      <w:pPr>
        <w:autoSpaceDE w:val="0"/>
        <w:autoSpaceDN w:val="0"/>
        <w:adjustRightInd w:val="0"/>
        <w:spacing w:after="0" w:line="360" w:lineRule="auto"/>
        <w:ind w:firstLine="680"/>
        <w:jc w:val="both"/>
        <w:rPr>
          <w:rFonts w:ascii="Times New Roman" w:hAnsi="Times New Roman" w:cs="Times New Roman"/>
          <w:sz w:val="24"/>
          <w:szCs w:val="24"/>
        </w:rPr>
      </w:pPr>
    </w:p>
    <w:p w:rsidR="0017541A" w:rsidRPr="00827DFE" w:rsidRDefault="0017541A" w:rsidP="00701BD3">
      <w:pPr>
        <w:autoSpaceDE w:val="0"/>
        <w:autoSpaceDN w:val="0"/>
        <w:adjustRightInd w:val="0"/>
        <w:spacing w:after="0" w:line="360" w:lineRule="auto"/>
        <w:ind w:firstLine="680"/>
        <w:jc w:val="right"/>
        <w:rPr>
          <w:rFonts w:ascii="Traditional Arabic" w:hAnsi="Traditional Arabic" w:cs="Traditional Arabic"/>
          <w:sz w:val="36"/>
          <w:szCs w:val="36"/>
          <w:rtl/>
        </w:rPr>
      </w:pPr>
      <w:r>
        <w:rPr>
          <w:rFonts w:ascii="Traditional Arabic" w:hAnsi="Traditional Arabic" w:cs="Traditional Arabic" w:hint="cs"/>
          <w:sz w:val="36"/>
          <w:szCs w:val="36"/>
          <w:rtl/>
        </w:rPr>
        <w:t>لَقَد كاَنَ لَكُمْ فِي رَسُولِ اللهِ اُسْوَةٌ حَسَنَةٌ لِمَنْ كاَنَ يَرْجُو اللهِ وَالْيَوْمَ الْاَخِرَ وَذَكَرَاللهَ كَثِيرًا</w:t>
      </w:r>
    </w:p>
    <w:p w:rsidR="0017541A" w:rsidRDefault="0017541A" w:rsidP="00701BD3">
      <w:pPr>
        <w:autoSpaceDE w:val="0"/>
        <w:autoSpaceDN w:val="0"/>
        <w:adjustRightInd w:val="0"/>
        <w:spacing w:after="0" w:line="360" w:lineRule="auto"/>
        <w:jc w:val="both"/>
        <w:rPr>
          <w:rFonts w:ascii="Times New Roman" w:hAnsi="Times New Roman" w:cs="Times New Roman"/>
          <w:sz w:val="24"/>
          <w:szCs w:val="24"/>
          <w:rtl/>
        </w:rPr>
      </w:pPr>
    </w:p>
    <w:p w:rsidR="0017541A" w:rsidRPr="00235109" w:rsidRDefault="0017541A" w:rsidP="00701BD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Artinya “</w:t>
      </w:r>
      <w:r>
        <w:rPr>
          <w:rFonts w:ascii="Times New Roman" w:hAnsi="Times New Roman" w:cs="Times New Roman"/>
          <w:i/>
          <w:iCs/>
          <w:sz w:val="24"/>
          <w:szCs w:val="24"/>
        </w:rPr>
        <w:t>Sesungguhnya telah ada pada (diri) Rasulullah itu suri teladan yang baik bagimu (yaitu) bagi orang yang mengharap (rahmat) Allah dan (kedatangan) hari kiamat dan dia banyak menyebut Allah”</w:t>
      </w:r>
    </w:p>
    <w:p w:rsidR="00CF1AB4" w:rsidRDefault="0017541A" w:rsidP="00701BD3">
      <w:pPr>
        <w:spacing w:after="0" w:line="360" w:lineRule="auto"/>
        <w:ind w:firstLine="680"/>
        <w:jc w:val="both"/>
        <w:rPr>
          <w:rFonts w:ascii="Times New Roman" w:hAnsi="Times New Roman" w:cs="Times New Roman"/>
          <w:sz w:val="24"/>
          <w:szCs w:val="24"/>
        </w:rPr>
      </w:pPr>
      <w:r>
        <w:rPr>
          <w:rFonts w:ascii="Times New Roman" w:hAnsi="Times New Roman" w:cs="Times New Roman"/>
          <w:sz w:val="24"/>
          <w:szCs w:val="24"/>
        </w:rPr>
        <w:t>Ayat tersebut menjelaskan bahwa pendidikan karakter dalam perspektif Agamis (al-Qur’an dan al-Hadits), sudah ada pada zaman Rasullullah SAW, di mana Rasul sendiri merupakan teladan yang baik dalam sebuah pembelajaran, karena tidak diragukan lagi semua yang ada pada diri Rasulullah SAW merupakan pencapaian karakter yang agung, tidak hanya bagi umat Islam namun bagi umat seluruh dunia. Jadi pendidikan yang dilakukan oleh Rasulullah SAW merupakan penanaman pendidikan karakter yang paling tepat bagi seseorang</w:t>
      </w:r>
      <w:r w:rsidR="00373ECA">
        <w:rPr>
          <w:rStyle w:val="FootnoteReference"/>
          <w:rFonts w:ascii="Times New Roman" w:hAnsi="Times New Roman" w:cs="Times New Roman"/>
          <w:sz w:val="24"/>
          <w:szCs w:val="24"/>
        </w:rPr>
        <w:footnoteReference w:id="4"/>
      </w:r>
      <w:r>
        <w:rPr>
          <w:rFonts w:ascii="Times New Roman" w:hAnsi="Times New Roman" w:cs="Times New Roman"/>
          <w:sz w:val="24"/>
          <w:szCs w:val="24"/>
        </w:rPr>
        <w:t>.</w:t>
      </w:r>
    </w:p>
    <w:p w:rsidR="00645C97" w:rsidRDefault="00645C97" w:rsidP="00701BD3">
      <w:pPr>
        <w:spacing w:after="0" w:line="360" w:lineRule="auto"/>
        <w:ind w:firstLine="680"/>
        <w:jc w:val="both"/>
        <w:rPr>
          <w:rFonts w:ascii="Times New Roman" w:hAnsi="Times New Roman" w:cs="Times New Roman"/>
          <w:sz w:val="24"/>
          <w:szCs w:val="24"/>
        </w:rPr>
      </w:pPr>
    </w:p>
    <w:p w:rsidR="00C15130" w:rsidRDefault="00CF1AB4" w:rsidP="00701BD3">
      <w:pPr>
        <w:spacing w:after="0" w:line="36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 Pengertian Broken</w:t>
      </w:r>
      <w:r w:rsidR="00D81BC9">
        <w:rPr>
          <w:rFonts w:ascii="Times New Roman" w:eastAsia="Times New Roman" w:hAnsi="Times New Roman" w:cs="Times New Roman"/>
          <w:sz w:val="24"/>
          <w:szCs w:val="24"/>
          <w:lang w:eastAsia="id-ID"/>
        </w:rPr>
        <w:t xml:space="preserve"> H</w:t>
      </w:r>
      <w:r>
        <w:rPr>
          <w:rFonts w:ascii="Times New Roman" w:eastAsia="Times New Roman" w:hAnsi="Times New Roman" w:cs="Times New Roman"/>
          <w:sz w:val="24"/>
          <w:szCs w:val="24"/>
          <w:lang w:eastAsia="id-ID"/>
        </w:rPr>
        <w:t>ome</w:t>
      </w:r>
    </w:p>
    <w:p w:rsidR="0017541A" w:rsidRDefault="00CF1AB4" w:rsidP="00701BD3">
      <w:pPr>
        <w:spacing w:after="0" w:line="36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00586EC5">
        <w:rPr>
          <w:rFonts w:ascii="Times New Roman" w:eastAsia="Times New Roman" w:hAnsi="Times New Roman" w:cs="Times New Roman"/>
          <w:sz w:val="24"/>
          <w:szCs w:val="24"/>
          <w:lang w:eastAsia="id-ID"/>
        </w:rPr>
        <w:t>Atriel mengemukakan b</w:t>
      </w:r>
      <w:r w:rsidR="00D81BC9">
        <w:rPr>
          <w:rFonts w:ascii="Times New Roman" w:eastAsia="Times New Roman" w:hAnsi="Times New Roman" w:cs="Times New Roman"/>
          <w:sz w:val="24"/>
          <w:szCs w:val="24"/>
          <w:lang w:eastAsia="id-ID"/>
        </w:rPr>
        <w:t xml:space="preserve">roken home </w:t>
      </w:r>
      <w:r w:rsidR="00586EC5">
        <w:rPr>
          <w:rFonts w:ascii="Times New Roman" w:eastAsia="Times New Roman" w:hAnsi="Times New Roman" w:cs="Times New Roman"/>
          <w:sz w:val="24"/>
          <w:szCs w:val="24"/>
          <w:lang w:eastAsia="id-ID"/>
        </w:rPr>
        <w:t xml:space="preserve">adalah </w:t>
      </w:r>
      <w:r w:rsidR="00D81BC9">
        <w:rPr>
          <w:rFonts w:ascii="Times New Roman" w:eastAsia="Times New Roman" w:hAnsi="Times New Roman" w:cs="Times New Roman"/>
          <w:sz w:val="24"/>
          <w:szCs w:val="24"/>
          <w:lang w:eastAsia="id-ID"/>
        </w:rPr>
        <w:t xml:space="preserve">sebuah kondisi </w:t>
      </w:r>
      <w:r w:rsidR="00586EC5">
        <w:rPr>
          <w:rFonts w:ascii="Times New Roman" w:eastAsia="Times New Roman" w:hAnsi="Times New Roman" w:cs="Times New Roman"/>
          <w:sz w:val="24"/>
          <w:szCs w:val="24"/>
          <w:lang w:eastAsia="id-ID"/>
        </w:rPr>
        <w:t xml:space="preserve">dimana </w:t>
      </w:r>
      <w:r w:rsidR="00D81BC9">
        <w:rPr>
          <w:rFonts w:ascii="Times New Roman" w:eastAsia="Times New Roman" w:hAnsi="Times New Roman" w:cs="Times New Roman"/>
          <w:sz w:val="24"/>
          <w:szCs w:val="24"/>
          <w:lang w:eastAsia="id-ID"/>
        </w:rPr>
        <w:t xml:space="preserve">keluarga </w:t>
      </w:r>
      <w:r w:rsidR="00586EC5">
        <w:rPr>
          <w:rFonts w:ascii="Times New Roman" w:eastAsia="Times New Roman" w:hAnsi="Times New Roman" w:cs="Times New Roman"/>
          <w:sz w:val="24"/>
          <w:szCs w:val="24"/>
          <w:lang w:eastAsia="id-ID"/>
        </w:rPr>
        <w:t xml:space="preserve"> </w:t>
      </w:r>
      <w:r w:rsidR="00D81BC9">
        <w:rPr>
          <w:rFonts w:ascii="Times New Roman" w:eastAsia="Times New Roman" w:hAnsi="Times New Roman" w:cs="Times New Roman"/>
          <w:sz w:val="24"/>
          <w:szCs w:val="24"/>
          <w:lang w:eastAsia="id-ID"/>
        </w:rPr>
        <w:t>mengalami ketidak harmonisan dan orang tua sudah tidak bisa lagi menjadi</w:t>
      </w:r>
      <w:r w:rsidR="002B65F7">
        <w:rPr>
          <w:rFonts w:ascii="Times New Roman" w:eastAsia="Times New Roman" w:hAnsi="Times New Roman" w:cs="Times New Roman"/>
          <w:sz w:val="24"/>
          <w:szCs w:val="24"/>
          <w:lang w:eastAsia="id-ID"/>
        </w:rPr>
        <w:t xml:space="preserve"> panutan atau </w:t>
      </w:r>
      <w:r w:rsidR="00D81BC9">
        <w:rPr>
          <w:rFonts w:ascii="Times New Roman" w:eastAsia="Times New Roman" w:hAnsi="Times New Roman" w:cs="Times New Roman"/>
          <w:sz w:val="24"/>
          <w:szCs w:val="24"/>
          <w:lang w:eastAsia="id-ID"/>
        </w:rPr>
        <w:t xml:space="preserve"> </w:t>
      </w:r>
      <w:r w:rsidR="00D81BC9">
        <w:rPr>
          <w:rFonts w:ascii="Times New Roman" w:eastAsia="Times New Roman" w:hAnsi="Times New Roman" w:cs="Times New Roman"/>
          <w:sz w:val="24"/>
          <w:szCs w:val="24"/>
          <w:lang w:eastAsia="id-ID"/>
        </w:rPr>
        <w:lastRenderedPageBreak/>
        <w:t>tauladan yang baik bagi anak-anaknya. Bisa jadi ia (orang tua) pisah ranjang, bercerai ataupun selalu ad</w:t>
      </w:r>
      <w:r w:rsidR="00586EC5">
        <w:rPr>
          <w:rFonts w:ascii="Times New Roman" w:eastAsia="Times New Roman" w:hAnsi="Times New Roman" w:cs="Times New Roman"/>
          <w:sz w:val="24"/>
          <w:szCs w:val="24"/>
          <w:lang w:eastAsia="id-ID"/>
        </w:rPr>
        <w:t>a keributan di dalam keluarga.</w:t>
      </w:r>
      <w:r w:rsidR="002B65F7">
        <w:rPr>
          <w:rFonts w:ascii="Times New Roman" w:eastAsia="Times New Roman" w:hAnsi="Times New Roman" w:cs="Times New Roman"/>
          <w:sz w:val="24"/>
          <w:szCs w:val="24"/>
          <w:lang w:eastAsia="id-ID"/>
        </w:rPr>
        <w:t xml:space="preserve"> </w:t>
      </w:r>
    </w:p>
    <w:p w:rsidR="0071318C" w:rsidRDefault="00467CEC" w:rsidP="00701BD3">
      <w:pPr>
        <w:spacing w:after="0" w:line="36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t xml:space="preserve">Sedangkan Quensel mengemukakan bahwa broken home </w:t>
      </w:r>
      <w:r w:rsidR="005A28EB">
        <w:rPr>
          <w:rFonts w:ascii="Times New Roman" w:eastAsia="Times New Roman" w:hAnsi="Times New Roman" w:cs="Times New Roman"/>
          <w:sz w:val="24"/>
          <w:szCs w:val="24"/>
          <w:lang w:eastAsia="id-ID"/>
        </w:rPr>
        <w:t xml:space="preserve">yaitu menggambarkan suatu keluarga yang tak harmonis </w:t>
      </w:r>
      <w:r w:rsidR="003A3EBE">
        <w:rPr>
          <w:rFonts w:ascii="Times New Roman" w:eastAsia="Times New Roman" w:hAnsi="Times New Roman" w:cs="Times New Roman"/>
          <w:sz w:val="24"/>
          <w:szCs w:val="24"/>
          <w:lang w:eastAsia="id-ID"/>
        </w:rPr>
        <w:t>dan juga tidak berjalan seperti keluarga yang sejahtera, rukun</w:t>
      </w:r>
      <w:r w:rsidR="002B65F7">
        <w:rPr>
          <w:rFonts w:ascii="Times New Roman" w:eastAsia="Times New Roman" w:hAnsi="Times New Roman" w:cs="Times New Roman"/>
          <w:sz w:val="24"/>
          <w:szCs w:val="24"/>
          <w:lang w:eastAsia="id-ID"/>
        </w:rPr>
        <w:t>, damai</w:t>
      </w:r>
      <w:r w:rsidR="003A3EBE">
        <w:rPr>
          <w:rFonts w:ascii="Times New Roman" w:eastAsia="Times New Roman" w:hAnsi="Times New Roman" w:cs="Times New Roman"/>
          <w:sz w:val="24"/>
          <w:szCs w:val="24"/>
          <w:lang w:eastAsia="id-ID"/>
        </w:rPr>
        <w:t xml:space="preserve"> akibat selalu terjadi masalah yang menimbulkan pada pertengkaran yang bisa berujung pada perceraian</w:t>
      </w:r>
      <w:r w:rsidR="003A3EBE">
        <w:rPr>
          <w:rStyle w:val="FootnoteReference"/>
          <w:rFonts w:ascii="Times New Roman" w:eastAsia="Times New Roman" w:hAnsi="Times New Roman" w:cs="Times New Roman"/>
          <w:sz w:val="24"/>
          <w:szCs w:val="24"/>
          <w:lang w:eastAsia="id-ID"/>
        </w:rPr>
        <w:footnoteReference w:id="5"/>
      </w:r>
      <w:r w:rsidR="003A3EBE">
        <w:rPr>
          <w:rFonts w:ascii="Times New Roman" w:eastAsia="Times New Roman" w:hAnsi="Times New Roman" w:cs="Times New Roman"/>
          <w:sz w:val="24"/>
          <w:szCs w:val="24"/>
          <w:lang w:eastAsia="id-ID"/>
        </w:rPr>
        <w:t>.</w:t>
      </w:r>
    </w:p>
    <w:p w:rsidR="00645C97" w:rsidRDefault="00645C97" w:rsidP="00701BD3">
      <w:pPr>
        <w:spacing w:after="0" w:line="360" w:lineRule="auto"/>
        <w:jc w:val="both"/>
        <w:rPr>
          <w:rFonts w:ascii="Times New Roman" w:eastAsia="Times New Roman" w:hAnsi="Times New Roman" w:cs="Times New Roman"/>
          <w:sz w:val="24"/>
          <w:szCs w:val="24"/>
          <w:lang w:eastAsia="id-ID"/>
        </w:rPr>
      </w:pPr>
    </w:p>
    <w:p w:rsidR="0071318C" w:rsidRDefault="0071318C" w:rsidP="00701BD3">
      <w:pPr>
        <w:spacing w:after="0" w:line="36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E. Faktor-faktor Keluarga Broken Home</w:t>
      </w:r>
    </w:p>
    <w:p w:rsidR="0071318C" w:rsidRDefault="00686A3F" w:rsidP="00701BD3">
      <w:pPr>
        <w:spacing w:after="0" w:line="36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t xml:space="preserve">Willis berpendapat bahwa faktor-faktor yang menyebabkan terjadinya keluarga broken home mempunyai tujuh poin yaitu problem </w:t>
      </w:r>
      <w:r w:rsidR="00701BD3">
        <w:rPr>
          <w:rFonts w:ascii="Times New Roman" w:eastAsia="Times New Roman" w:hAnsi="Times New Roman" w:cs="Times New Roman"/>
          <w:sz w:val="24"/>
          <w:szCs w:val="24"/>
          <w:lang w:eastAsia="id-ID"/>
        </w:rPr>
        <w:t xml:space="preserve">aktivitas dari orang </w:t>
      </w:r>
      <w:r>
        <w:rPr>
          <w:rFonts w:ascii="Times New Roman" w:eastAsia="Times New Roman" w:hAnsi="Times New Roman" w:cs="Times New Roman"/>
          <w:sz w:val="24"/>
          <w:szCs w:val="24"/>
          <w:lang w:eastAsia="id-ID"/>
        </w:rPr>
        <w:t>tua yang memadat, problem ekonomi keluarga, education orang</w:t>
      </w:r>
      <w:r w:rsidR="00701BD3">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tua yang rendah, sikap egoisme dari masing-masing keluarga, kurangnya komunikasi antar anggota keluarga,  </w:t>
      </w:r>
      <w:r w:rsidR="00701BD3">
        <w:rPr>
          <w:rFonts w:ascii="Times New Roman" w:eastAsia="Times New Roman" w:hAnsi="Times New Roman" w:cs="Times New Roman"/>
          <w:sz w:val="24"/>
          <w:szCs w:val="24"/>
          <w:lang w:eastAsia="id-ID"/>
        </w:rPr>
        <w:t>jauh dari tatanan nilai-nilai agama dan juga adanya perselingkuhan.</w:t>
      </w:r>
    </w:p>
    <w:p w:rsidR="00645C97" w:rsidRDefault="00645C97" w:rsidP="00701BD3">
      <w:pPr>
        <w:spacing w:after="0" w:line="360" w:lineRule="auto"/>
        <w:jc w:val="both"/>
        <w:rPr>
          <w:rFonts w:ascii="Times New Roman" w:eastAsia="Times New Roman" w:hAnsi="Times New Roman" w:cs="Times New Roman"/>
          <w:sz w:val="24"/>
          <w:szCs w:val="24"/>
          <w:lang w:eastAsia="id-ID"/>
        </w:rPr>
      </w:pPr>
    </w:p>
    <w:p w:rsidR="00701BD3" w:rsidRDefault="00701BD3" w:rsidP="00701BD3">
      <w:pPr>
        <w:spacing w:after="0" w:line="36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F. Dampak Keluarga Broken Home</w:t>
      </w:r>
    </w:p>
    <w:p w:rsidR="007C3A25" w:rsidRDefault="0098259C" w:rsidP="00055F46">
      <w:pPr>
        <w:spacing w:after="0" w:line="36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007C3A25">
        <w:rPr>
          <w:rFonts w:ascii="Times New Roman" w:eastAsia="Times New Roman" w:hAnsi="Times New Roman" w:cs="Times New Roman"/>
          <w:sz w:val="24"/>
          <w:szCs w:val="24"/>
          <w:lang w:eastAsia="id-ID"/>
        </w:rPr>
        <w:t>Banyak sekali dampak yang terjadi ketika keluarga mengalami broken home karena sangat berpengaruh pada perkembangan psikologi anak, berpengaruh pada mental anak dan juga bisa merusak jiwa yang ada dalam diri anak, diantara dampak-dampaknya yaitu ia cenderung berperilaku kasar, emosi yang tidak stabil, agresif,</w:t>
      </w:r>
      <w:r w:rsidR="00645C97">
        <w:rPr>
          <w:rFonts w:ascii="Times New Roman" w:eastAsia="Times New Roman" w:hAnsi="Times New Roman" w:cs="Times New Roman"/>
          <w:sz w:val="24"/>
          <w:szCs w:val="24"/>
          <w:lang w:eastAsia="id-ID"/>
        </w:rPr>
        <w:t xml:space="preserve"> pemalas,</w:t>
      </w:r>
      <w:r w:rsidR="007C3A25">
        <w:rPr>
          <w:rFonts w:ascii="Times New Roman" w:eastAsia="Times New Roman" w:hAnsi="Times New Roman" w:cs="Times New Roman"/>
          <w:sz w:val="24"/>
          <w:szCs w:val="24"/>
          <w:lang w:eastAsia="id-ID"/>
        </w:rPr>
        <w:t xml:space="preserve"> depresi, prestasi menurun, memilih jalan yang tidak baik seperti penyalahgunaan narkoba alkohol pelecehan seks minuman keras dan hal buruk lainnya</w:t>
      </w:r>
      <w:r w:rsidR="00645C97">
        <w:rPr>
          <w:rFonts w:ascii="Times New Roman" w:eastAsia="Times New Roman" w:hAnsi="Times New Roman" w:cs="Times New Roman"/>
          <w:sz w:val="24"/>
          <w:szCs w:val="24"/>
          <w:lang w:eastAsia="id-ID"/>
        </w:rPr>
        <w:t>, percaya dirinya menurun.</w:t>
      </w:r>
    </w:p>
    <w:p w:rsidR="004409A6" w:rsidRDefault="0098259C" w:rsidP="004409A6">
      <w:pPr>
        <w:spacing w:after="0" w:line="36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Dalam</w:t>
      </w:r>
      <w:r w:rsidR="00645C97">
        <w:rPr>
          <w:rFonts w:ascii="Times New Roman" w:eastAsia="Times New Roman" w:hAnsi="Times New Roman" w:cs="Times New Roman"/>
          <w:sz w:val="24"/>
          <w:szCs w:val="24"/>
          <w:lang w:eastAsia="id-ID"/>
        </w:rPr>
        <w:t xml:space="preserve"> literatur lainnya menjelaskan pada</w:t>
      </w:r>
      <w:r>
        <w:rPr>
          <w:rFonts w:ascii="Times New Roman" w:eastAsia="Times New Roman" w:hAnsi="Times New Roman" w:cs="Times New Roman"/>
          <w:sz w:val="24"/>
          <w:szCs w:val="24"/>
          <w:lang w:eastAsia="id-ID"/>
        </w:rPr>
        <w:t xml:space="preserve"> segi psikis </w:t>
      </w:r>
      <w:r w:rsidR="00827C7C">
        <w:rPr>
          <w:rFonts w:ascii="Times New Roman" w:eastAsia="Times New Roman" w:hAnsi="Times New Roman" w:cs="Times New Roman"/>
          <w:sz w:val="24"/>
          <w:szCs w:val="24"/>
          <w:lang w:eastAsia="id-ID"/>
        </w:rPr>
        <w:t>jika ada suatu masalah didalam keluarga yang disertai dengan kekerasan maka akan membuat anak tidak nyaman berada di rumah dan akan menimbulkan rasa tidak tenang,  ketidak bahagiaan didalam dirinya. Segi fisik</w:t>
      </w:r>
      <w:r w:rsidR="000B1686">
        <w:rPr>
          <w:rFonts w:ascii="Times New Roman" w:eastAsia="Times New Roman" w:hAnsi="Times New Roman" w:cs="Times New Roman"/>
          <w:sz w:val="24"/>
          <w:szCs w:val="24"/>
          <w:lang w:eastAsia="id-ID"/>
        </w:rPr>
        <w:t xml:space="preserve">, </w:t>
      </w:r>
      <w:r w:rsidR="00827C7C">
        <w:rPr>
          <w:rFonts w:ascii="Times New Roman" w:eastAsia="Times New Roman" w:hAnsi="Times New Roman" w:cs="Times New Roman"/>
          <w:sz w:val="24"/>
          <w:szCs w:val="24"/>
          <w:lang w:eastAsia="id-ID"/>
        </w:rPr>
        <w:t xml:space="preserve"> </w:t>
      </w:r>
      <w:r w:rsidR="000B1686">
        <w:rPr>
          <w:rFonts w:ascii="Times New Roman" w:eastAsia="Times New Roman" w:hAnsi="Times New Roman" w:cs="Times New Roman"/>
          <w:sz w:val="24"/>
          <w:szCs w:val="24"/>
          <w:lang w:eastAsia="id-ID"/>
        </w:rPr>
        <w:t>pada orang tua yang sedang mengalami suatu masalah dan ia tidak bisa menahan amarahnya atau emosinya biasanya ia akan melampiaskan kepada anak seperti memarahinya, memukulnya,dll. Dan juga pada segi sosial ekonomi, anak yang sedang berada pada masalah keluarga terkadang m</w:t>
      </w:r>
      <w:r w:rsidR="00055F46">
        <w:rPr>
          <w:rFonts w:ascii="Times New Roman" w:eastAsia="Times New Roman" w:hAnsi="Times New Roman" w:cs="Times New Roman"/>
          <w:sz w:val="24"/>
          <w:szCs w:val="24"/>
          <w:lang w:eastAsia="id-ID"/>
        </w:rPr>
        <w:t>encari kebahagiaan dan ketenangan sendiri di luar rumah serta tidak jarang diantara anak broken home yang putus sekolah dan pada akhirnya ia akan mencari uang dengan cara jalan yang salah demi memenuhi kebutuhan hidupnya</w:t>
      </w:r>
      <w:r w:rsidR="00645C97">
        <w:rPr>
          <w:rStyle w:val="FootnoteReference"/>
          <w:rFonts w:ascii="Times New Roman" w:eastAsia="Times New Roman" w:hAnsi="Times New Roman" w:cs="Times New Roman"/>
          <w:sz w:val="24"/>
          <w:szCs w:val="24"/>
          <w:lang w:eastAsia="id-ID"/>
        </w:rPr>
        <w:footnoteReference w:id="6"/>
      </w:r>
      <w:r w:rsidR="007C3A25">
        <w:rPr>
          <w:rFonts w:ascii="Times New Roman" w:eastAsia="Times New Roman" w:hAnsi="Times New Roman" w:cs="Times New Roman"/>
          <w:sz w:val="24"/>
          <w:szCs w:val="24"/>
          <w:lang w:eastAsia="id-ID"/>
        </w:rPr>
        <w:t>.</w:t>
      </w:r>
    </w:p>
    <w:p w:rsidR="004409A6" w:rsidRDefault="004409A6" w:rsidP="004409A6">
      <w:pPr>
        <w:spacing w:after="0" w:line="360" w:lineRule="auto"/>
        <w:ind w:firstLine="720"/>
        <w:jc w:val="both"/>
        <w:rPr>
          <w:rFonts w:ascii="Times New Roman" w:eastAsia="Times New Roman" w:hAnsi="Times New Roman" w:cs="Times New Roman"/>
          <w:sz w:val="24"/>
          <w:szCs w:val="24"/>
          <w:lang w:eastAsia="id-ID"/>
        </w:rPr>
      </w:pPr>
    </w:p>
    <w:p w:rsidR="004409A6" w:rsidRDefault="004409A6" w:rsidP="004409A6">
      <w:pPr>
        <w:spacing w:after="0" w:line="360" w:lineRule="auto"/>
        <w:ind w:firstLine="720"/>
        <w:jc w:val="both"/>
        <w:rPr>
          <w:rFonts w:ascii="Times New Roman" w:eastAsia="Times New Roman" w:hAnsi="Times New Roman" w:cs="Times New Roman"/>
          <w:sz w:val="24"/>
          <w:szCs w:val="24"/>
          <w:lang w:eastAsia="id-ID"/>
        </w:rPr>
      </w:pPr>
    </w:p>
    <w:p w:rsidR="004409A6" w:rsidRPr="004409A6" w:rsidRDefault="004409A6" w:rsidP="004409A6">
      <w:pPr>
        <w:spacing w:after="0" w:line="360" w:lineRule="auto"/>
        <w:ind w:firstLine="720"/>
        <w:jc w:val="both"/>
        <w:rPr>
          <w:rFonts w:ascii="Times New Roman" w:eastAsia="Times New Roman" w:hAnsi="Times New Roman" w:cs="Times New Roman"/>
          <w:sz w:val="24"/>
          <w:szCs w:val="24"/>
          <w:lang w:eastAsia="id-ID"/>
        </w:rPr>
      </w:pPr>
    </w:p>
    <w:p w:rsidR="004409A6" w:rsidRDefault="00DF29BB" w:rsidP="004409A6">
      <w:pPr>
        <w:pStyle w:val="Default"/>
        <w:spacing w:line="360" w:lineRule="auto"/>
        <w:jc w:val="both"/>
        <w:rPr>
          <w:rFonts w:eastAsia="Times New Roman"/>
          <w:color w:val="auto"/>
          <w:sz w:val="28"/>
          <w:szCs w:val="28"/>
          <w:lang w:eastAsia="id-ID"/>
        </w:rPr>
      </w:pPr>
      <w:r w:rsidRPr="00BF3FF9">
        <w:rPr>
          <w:rFonts w:eastAsia="Times New Roman"/>
          <w:color w:val="auto"/>
          <w:sz w:val="28"/>
          <w:szCs w:val="28"/>
          <w:lang w:eastAsia="id-ID"/>
        </w:rPr>
        <w:t>Studi Kasus</w:t>
      </w:r>
    </w:p>
    <w:p w:rsidR="00DF29BB" w:rsidRPr="004409A6" w:rsidRDefault="00DF29BB" w:rsidP="004409A6">
      <w:pPr>
        <w:pStyle w:val="Default"/>
        <w:spacing w:line="360" w:lineRule="auto"/>
        <w:jc w:val="both"/>
        <w:rPr>
          <w:rFonts w:eastAsia="Times New Roman"/>
          <w:color w:val="auto"/>
          <w:sz w:val="28"/>
          <w:szCs w:val="28"/>
          <w:lang w:eastAsia="id-ID"/>
        </w:rPr>
      </w:pPr>
      <w:r>
        <w:rPr>
          <w:rFonts w:eastAsia="Times New Roman"/>
          <w:color w:val="auto"/>
          <w:lang w:eastAsia="id-ID"/>
        </w:rPr>
        <w:t>Berdasarkan permasalahan yang ada dilapangan bahwasanya pada anak broken home</w:t>
      </w:r>
      <w:r w:rsidR="00937FCA">
        <w:rPr>
          <w:rFonts w:eastAsia="Times New Roman"/>
          <w:color w:val="auto"/>
          <w:lang w:eastAsia="id-ID"/>
        </w:rPr>
        <w:t xml:space="preserve"> kebanyakan mengalami masalah emosional dan juga masalah pendidikan. Pada anak remaja</w:t>
      </w:r>
      <w:r w:rsidR="00592D7B">
        <w:rPr>
          <w:rFonts w:eastAsia="Times New Roman"/>
          <w:color w:val="auto"/>
          <w:lang w:eastAsia="id-ID"/>
        </w:rPr>
        <w:t xml:space="preserve"> sering tidak bisa mengontrol emosinya ia merasa depresi ketika melihat keadaan keluarganya yang kacau balau apalagi ia selalu melihat pertengkarang yang hebat didalam rumahnya</w:t>
      </w:r>
      <w:r w:rsidR="00A40E32">
        <w:rPr>
          <w:rFonts w:eastAsia="Times New Roman"/>
          <w:color w:val="auto"/>
          <w:lang w:eastAsia="id-ID"/>
        </w:rPr>
        <w:t>, sehingga akan berdampak pada perkembangan emosional anak yang kebanyakan ia akan terjerumus dalam dunia yang salah seperti halnya penyalahgunaan narkoba, minum-minuman keras, seks bebas, tawuran, keliaran dijalanan</w:t>
      </w:r>
      <w:r w:rsidR="00AE163B">
        <w:rPr>
          <w:rFonts w:eastAsia="Times New Roman"/>
          <w:color w:val="auto"/>
          <w:lang w:eastAsia="id-ID"/>
        </w:rPr>
        <w:t>, dan</w:t>
      </w:r>
      <w:r w:rsidR="00A40E32">
        <w:rPr>
          <w:rFonts w:eastAsia="Times New Roman"/>
          <w:color w:val="auto"/>
          <w:lang w:eastAsia="id-ID"/>
        </w:rPr>
        <w:t xml:space="preserve"> lain sebagainya</w:t>
      </w:r>
      <w:r w:rsidR="00AE163B">
        <w:rPr>
          <w:rFonts w:eastAsia="Times New Roman"/>
          <w:color w:val="auto"/>
          <w:lang w:eastAsia="id-ID"/>
        </w:rPr>
        <w:t>. Masalah pendidikan pada anak yang awalnya ia pintar dalam hal akademik maupun non akademik ketika ia mengetahui keadaan keluarga yang mencengangkan atau terjadinya brokenhome maka mempengarui perkembangan akademik pada si anak yang semakin menurun</w:t>
      </w:r>
      <w:r w:rsidR="002866ED">
        <w:rPr>
          <w:rFonts w:eastAsia="Times New Roman"/>
          <w:color w:val="auto"/>
          <w:lang w:eastAsia="id-ID"/>
        </w:rPr>
        <w:t xml:space="preserve"> yang akan berdampak pada hasil pendidikan yang buruk</w:t>
      </w:r>
      <w:r w:rsidR="00AE163B">
        <w:rPr>
          <w:rFonts w:eastAsia="Times New Roman"/>
          <w:color w:val="auto"/>
          <w:lang w:eastAsia="id-ID"/>
        </w:rPr>
        <w:t>.</w:t>
      </w:r>
    </w:p>
    <w:p w:rsidR="002866ED" w:rsidRPr="00570568" w:rsidRDefault="00570568" w:rsidP="002F739E">
      <w:pPr>
        <w:pStyle w:val="Default"/>
        <w:spacing w:line="360" w:lineRule="auto"/>
        <w:jc w:val="both"/>
        <w:rPr>
          <w:color w:val="FF0000"/>
        </w:rPr>
      </w:pPr>
      <w:r>
        <w:rPr>
          <w:rFonts w:eastAsia="Times New Roman"/>
          <w:color w:val="auto"/>
          <w:lang w:eastAsia="id-ID"/>
        </w:rPr>
        <w:tab/>
        <w:t>Menurut Kohlberg dalam perkembangan moral pada masa anak remaja sudah menduduki tahap konvensional dimana pada tahap itu tingkat kematangan moralitasnya lebih matang, ia sudah mengenal, mengetahui dan juga melaksanakan konsep moralitas seperti kesopanan, kedisiplinan, kejujuran dan juga keadilan</w:t>
      </w:r>
      <w:r w:rsidR="002F739E">
        <w:rPr>
          <w:rStyle w:val="FootnoteReference"/>
          <w:rFonts w:eastAsia="Times New Roman"/>
          <w:color w:val="auto"/>
          <w:lang w:eastAsia="id-ID"/>
        </w:rPr>
        <w:footnoteReference w:id="7"/>
      </w:r>
      <w:r>
        <w:rPr>
          <w:rFonts w:eastAsia="Times New Roman"/>
          <w:color w:val="auto"/>
          <w:lang w:eastAsia="id-ID"/>
        </w:rPr>
        <w:t xml:space="preserve">, namun pada anak remaja yang brokenhome ia mengabaikan </w:t>
      </w:r>
      <w:r w:rsidR="002F739E">
        <w:rPr>
          <w:rFonts w:eastAsia="Times New Roman"/>
          <w:color w:val="auto"/>
          <w:lang w:eastAsia="id-ID"/>
        </w:rPr>
        <w:t>konsep-konsep moralitas tersebut  seperti ia tidak punya rasa sopan santun seenaknya sendiri tanpa mengurusi orang lain dan juga ketika ia ditanya oleh orangtuanya ia sering berbohpng dan mengabaikan omonga-omongan yang keluar dari mulut orangtuanya karena ia beranggapan bahwa orangtuanya sudah tidak bisa menjadi contoh yang baik buat dirinya.</w:t>
      </w:r>
    </w:p>
    <w:p w:rsidR="002B1452" w:rsidRPr="002F739E" w:rsidRDefault="00645C97" w:rsidP="002F739E">
      <w:pPr>
        <w:spacing w:after="0" w:line="360" w:lineRule="auto"/>
        <w:jc w:val="both"/>
        <w:rPr>
          <w:rFonts w:ascii="Times New Roman" w:eastAsia="Times New Roman" w:hAnsi="Times New Roman" w:cs="Times New Roman"/>
          <w:b/>
          <w:bCs/>
          <w:sz w:val="24"/>
          <w:szCs w:val="24"/>
          <w:lang w:eastAsia="id-ID"/>
        </w:rPr>
      </w:pPr>
      <w:r w:rsidRPr="002B1452">
        <w:rPr>
          <w:rFonts w:ascii="Times New Roman" w:eastAsia="Times New Roman" w:hAnsi="Times New Roman" w:cs="Times New Roman"/>
          <w:color w:val="FF0000"/>
          <w:sz w:val="24"/>
          <w:szCs w:val="24"/>
          <w:lang w:eastAsia="id-ID"/>
        </w:rPr>
        <w:tab/>
      </w:r>
    </w:p>
    <w:p w:rsidR="002F739E" w:rsidRPr="00BF3FF9" w:rsidRDefault="002F739E" w:rsidP="002F739E">
      <w:pPr>
        <w:spacing w:after="0" w:line="360" w:lineRule="auto"/>
        <w:jc w:val="both"/>
        <w:rPr>
          <w:rFonts w:ascii="Times New Roman" w:eastAsia="Times New Roman" w:hAnsi="Times New Roman" w:cs="Times New Roman"/>
          <w:sz w:val="28"/>
          <w:szCs w:val="28"/>
          <w:lang w:eastAsia="id-ID"/>
        </w:rPr>
      </w:pPr>
      <w:r w:rsidRPr="00BF3FF9">
        <w:rPr>
          <w:rFonts w:ascii="Times New Roman" w:eastAsia="Times New Roman" w:hAnsi="Times New Roman" w:cs="Times New Roman"/>
          <w:sz w:val="28"/>
          <w:szCs w:val="28"/>
          <w:lang w:eastAsia="id-ID"/>
        </w:rPr>
        <w:t>Solusi</w:t>
      </w:r>
    </w:p>
    <w:p w:rsidR="00BF3FF9" w:rsidRPr="00BF3FF9" w:rsidRDefault="00BD5520" w:rsidP="00BF3FF9">
      <w:pPr>
        <w:spacing w:after="0" w:line="36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b/>
          <w:bCs/>
          <w:sz w:val="24"/>
          <w:szCs w:val="24"/>
          <w:lang w:eastAsia="id-ID"/>
        </w:rPr>
        <w:tab/>
      </w:r>
      <w:r w:rsidRPr="00BF3FF9">
        <w:rPr>
          <w:rFonts w:ascii="Times New Roman" w:eastAsia="Times New Roman" w:hAnsi="Times New Roman" w:cs="Times New Roman"/>
          <w:sz w:val="24"/>
          <w:szCs w:val="24"/>
          <w:lang w:eastAsia="id-ID"/>
        </w:rPr>
        <w:t xml:space="preserve">Ketika ada masalah sedikitpun dalam keluarga jangan ditampakkan pada anak anggap baik-baik saja tidak ada apa-apa, karena ketika anak mengetahui hal tersebut maka dapat menghambat proses perkembangan anak baik secara moral, pendidikan maupun emosionalnya </w:t>
      </w:r>
      <w:r w:rsidR="00BF3FF9" w:rsidRPr="00BF3FF9">
        <w:rPr>
          <w:rFonts w:ascii="Times New Roman" w:eastAsia="Times New Roman" w:hAnsi="Times New Roman" w:cs="Times New Roman"/>
          <w:sz w:val="24"/>
          <w:szCs w:val="24"/>
          <w:lang w:eastAsia="id-ID"/>
        </w:rPr>
        <w:t xml:space="preserve">jika anak merasakan keganjelan yang ada dalam keluarganya maka </w:t>
      </w:r>
      <w:r w:rsidRPr="00BF3FF9">
        <w:rPr>
          <w:rFonts w:ascii="Times New Roman" w:eastAsia="Times New Roman" w:hAnsi="Times New Roman" w:cs="Times New Roman"/>
          <w:sz w:val="24"/>
          <w:szCs w:val="24"/>
          <w:lang w:eastAsia="id-ID"/>
        </w:rPr>
        <w:t>jelaskan secara pelan-pelan kepada anak</w:t>
      </w:r>
      <w:r w:rsidR="00BF3FF9" w:rsidRPr="00BF3FF9">
        <w:rPr>
          <w:rFonts w:ascii="Times New Roman" w:eastAsia="Times New Roman" w:hAnsi="Times New Roman" w:cs="Times New Roman"/>
          <w:sz w:val="24"/>
          <w:szCs w:val="24"/>
          <w:lang w:eastAsia="id-ID"/>
        </w:rPr>
        <w:t>.</w:t>
      </w:r>
    </w:p>
    <w:p w:rsidR="00BD5520" w:rsidRPr="00BF3FF9" w:rsidRDefault="00BD5520" w:rsidP="00BF3FF9">
      <w:pPr>
        <w:spacing w:after="0" w:line="360" w:lineRule="auto"/>
        <w:ind w:firstLine="720"/>
        <w:jc w:val="both"/>
        <w:rPr>
          <w:rFonts w:ascii="Times New Roman" w:eastAsia="Times New Roman" w:hAnsi="Times New Roman" w:cs="Times New Roman"/>
          <w:sz w:val="24"/>
          <w:szCs w:val="24"/>
          <w:lang w:eastAsia="id-ID"/>
        </w:rPr>
      </w:pPr>
      <w:r w:rsidRPr="00BF3FF9">
        <w:rPr>
          <w:rFonts w:ascii="Times New Roman" w:eastAsia="Times New Roman" w:hAnsi="Times New Roman" w:cs="Times New Roman"/>
          <w:sz w:val="24"/>
          <w:szCs w:val="24"/>
          <w:lang w:eastAsia="id-ID"/>
        </w:rPr>
        <w:lastRenderedPageBreak/>
        <w:t>saling berkomunikasi anatara suami istri karena komunikasi merupakan suatu hal yang penting dalam menjalin sebuah keluarga. Dengan berkomunikasi secara baik-baik maka semua permasalahan yang ada dapat terselesaikan dan dapat menemukan solusinya.</w:t>
      </w:r>
    </w:p>
    <w:p w:rsidR="00BF3FF9" w:rsidRDefault="00BF3FF9" w:rsidP="00042502">
      <w:pPr>
        <w:spacing w:after="0" w:line="360" w:lineRule="auto"/>
        <w:rPr>
          <w:rFonts w:asciiTheme="majorBidi" w:hAnsiTheme="majorBidi" w:cstheme="majorBidi"/>
          <w:color w:val="C00000"/>
          <w:sz w:val="24"/>
          <w:szCs w:val="24"/>
        </w:rPr>
      </w:pPr>
    </w:p>
    <w:p w:rsidR="00BF3FF9" w:rsidRPr="004409A6" w:rsidRDefault="00042502" w:rsidP="00042502">
      <w:pPr>
        <w:tabs>
          <w:tab w:val="center" w:pos="4513"/>
          <w:tab w:val="left" w:pos="6495"/>
        </w:tabs>
        <w:spacing w:after="0" w:line="360" w:lineRule="auto"/>
        <w:rPr>
          <w:rFonts w:asciiTheme="majorBidi" w:hAnsiTheme="majorBidi" w:cstheme="majorBidi"/>
          <w:sz w:val="24"/>
          <w:szCs w:val="24"/>
        </w:rPr>
      </w:pPr>
      <w:r>
        <w:rPr>
          <w:rFonts w:asciiTheme="majorBidi" w:hAnsiTheme="majorBidi" w:cstheme="majorBidi"/>
          <w:sz w:val="24"/>
          <w:szCs w:val="24"/>
        </w:rPr>
        <w:tab/>
      </w:r>
      <w:r w:rsidR="00BF3FF9" w:rsidRPr="004409A6">
        <w:rPr>
          <w:rFonts w:asciiTheme="majorBidi" w:hAnsiTheme="majorBidi" w:cstheme="majorBidi"/>
          <w:sz w:val="24"/>
          <w:szCs w:val="24"/>
        </w:rPr>
        <w:t>Daftar Pustaka</w:t>
      </w:r>
      <w:r w:rsidRPr="004409A6">
        <w:rPr>
          <w:rFonts w:asciiTheme="majorBidi" w:hAnsiTheme="majorBidi" w:cstheme="majorBidi"/>
          <w:sz w:val="24"/>
          <w:szCs w:val="24"/>
        </w:rPr>
        <w:tab/>
      </w:r>
    </w:p>
    <w:p w:rsidR="004409A6" w:rsidRPr="004409A6" w:rsidRDefault="004409A6" w:rsidP="00042502">
      <w:pPr>
        <w:tabs>
          <w:tab w:val="center" w:pos="4513"/>
          <w:tab w:val="left" w:pos="6495"/>
        </w:tabs>
        <w:spacing w:after="0" w:line="360" w:lineRule="auto"/>
        <w:rPr>
          <w:rFonts w:asciiTheme="majorBidi" w:hAnsiTheme="majorBidi" w:cstheme="majorBidi"/>
          <w:sz w:val="24"/>
          <w:szCs w:val="24"/>
        </w:rPr>
      </w:pPr>
    </w:p>
    <w:p w:rsidR="00042502" w:rsidRDefault="00042E60" w:rsidP="00042502">
      <w:pPr>
        <w:tabs>
          <w:tab w:val="center" w:pos="4513"/>
          <w:tab w:val="left" w:pos="6495"/>
        </w:tabs>
        <w:spacing w:after="0" w:line="360" w:lineRule="auto"/>
        <w:rPr>
          <w:rFonts w:asciiTheme="majorBidi" w:hAnsiTheme="majorBidi" w:cstheme="majorBidi"/>
          <w:sz w:val="24"/>
          <w:szCs w:val="24"/>
        </w:rPr>
      </w:pPr>
      <w:r w:rsidRPr="004409A6">
        <w:rPr>
          <w:rFonts w:asciiTheme="majorBidi" w:hAnsiTheme="majorBidi" w:cstheme="majorBidi"/>
          <w:sz w:val="24"/>
          <w:szCs w:val="24"/>
        </w:rPr>
        <w:t xml:space="preserve">Desmita, 2012, </w:t>
      </w:r>
      <w:r w:rsidRPr="004409A6">
        <w:rPr>
          <w:rFonts w:asciiTheme="majorBidi" w:hAnsiTheme="majorBidi" w:cstheme="majorBidi"/>
          <w:i/>
          <w:iCs/>
          <w:sz w:val="24"/>
          <w:szCs w:val="24"/>
        </w:rPr>
        <w:t>Psikologi perkembangan</w:t>
      </w:r>
      <w:r w:rsidRPr="004409A6">
        <w:rPr>
          <w:rFonts w:asciiTheme="majorBidi" w:hAnsiTheme="majorBidi" w:cstheme="majorBidi"/>
          <w:sz w:val="24"/>
          <w:szCs w:val="24"/>
        </w:rPr>
        <w:t>,( Bandung : PT. Remaja Rosdakarya)</w:t>
      </w:r>
    </w:p>
    <w:p w:rsidR="006E7CB7" w:rsidRPr="007467BA" w:rsidRDefault="006E7CB7" w:rsidP="006E7CB7">
      <w:pPr>
        <w:spacing w:after="0" w:line="240" w:lineRule="auto"/>
        <w:ind w:left="992" w:hanging="992"/>
        <w:jc w:val="both"/>
        <w:rPr>
          <w:rFonts w:asciiTheme="majorBidi" w:hAnsiTheme="majorBidi" w:cstheme="majorBidi"/>
          <w:sz w:val="24"/>
          <w:szCs w:val="24"/>
        </w:rPr>
      </w:pPr>
      <w:r w:rsidRPr="00A953BF">
        <w:rPr>
          <w:rFonts w:ascii="Times New Roman" w:hAnsi="Times New Roman" w:cs="Times New Roman"/>
          <w:sz w:val="24"/>
          <w:szCs w:val="24"/>
        </w:rPr>
        <w:t>Fahyuni, Eni. F &amp; Adi Bandono. The use of value clarification technique-based- picture story media as an alternative media to value education in primary school.:</w:t>
      </w:r>
      <w:r w:rsidRPr="00A953BF">
        <w:rPr>
          <w:rFonts w:asciiTheme="majorBidi" w:hAnsiTheme="majorBidi" w:cstheme="majorBidi"/>
          <w:sz w:val="24"/>
          <w:szCs w:val="24"/>
        </w:rPr>
        <w:t xml:space="preserve"> </w:t>
      </w:r>
      <w:r w:rsidRPr="00A953BF">
        <w:rPr>
          <w:rFonts w:ascii="Times New Roman" w:hAnsi="Times New Roman" w:cs="Times New Roman"/>
          <w:sz w:val="24"/>
          <w:szCs w:val="24"/>
        </w:rPr>
        <w:t>Journal of Arts Research and Education 17 (1) 68-74. 2017.</w:t>
      </w:r>
    </w:p>
    <w:p w:rsidR="006E7CB7" w:rsidRDefault="006E7CB7" w:rsidP="006E7CB7">
      <w:pPr>
        <w:spacing w:after="0" w:line="240" w:lineRule="auto"/>
        <w:ind w:left="851" w:hanging="851"/>
        <w:jc w:val="both"/>
        <w:rPr>
          <w:rFonts w:ascii="Times New Roman" w:hAnsi="Times New Roman" w:cs="Times New Roman"/>
          <w:sz w:val="24"/>
          <w:szCs w:val="24"/>
        </w:rPr>
      </w:pPr>
    </w:p>
    <w:p w:rsidR="006E7CB7" w:rsidRDefault="006E7CB7" w:rsidP="006E7CB7">
      <w:pPr>
        <w:spacing w:after="0" w:line="240" w:lineRule="auto"/>
        <w:ind w:left="851" w:hanging="851"/>
        <w:jc w:val="both"/>
        <w:rPr>
          <w:rFonts w:ascii="Times New Roman" w:hAnsi="Times New Roman" w:cs="Times New Roman"/>
          <w:sz w:val="24"/>
          <w:szCs w:val="24"/>
        </w:rPr>
      </w:pPr>
      <w:r w:rsidRPr="00EE3F01">
        <w:rPr>
          <w:rFonts w:ascii="Times New Roman" w:hAnsi="Times New Roman" w:cs="Times New Roman"/>
          <w:sz w:val="24"/>
          <w:szCs w:val="24"/>
        </w:rPr>
        <w:t xml:space="preserve">Fahyuni, Eni Fariyatul. &amp; Fauji, Imam. Pengembangan Komik Akidah Akhlak untuk Meningkatkan Minat Baca dan Prestasi Belajar Siswa Sekolah Dasar. </w:t>
      </w:r>
      <w:r w:rsidRPr="00EE3F01">
        <w:rPr>
          <w:rFonts w:ascii="Times New Roman" w:hAnsi="Times New Roman" w:cs="Times New Roman"/>
          <w:i/>
          <w:sz w:val="24"/>
          <w:szCs w:val="24"/>
        </w:rPr>
        <w:t>halaqa: Islamic Education Journal</w:t>
      </w:r>
      <w:r w:rsidRPr="00EE3F01">
        <w:rPr>
          <w:rFonts w:ascii="Times New Roman" w:hAnsi="Times New Roman" w:cs="Times New Roman"/>
          <w:sz w:val="24"/>
          <w:szCs w:val="24"/>
        </w:rPr>
        <w:t xml:space="preserve"> 1 (1), Juni 2017, 17-26</w:t>
      </w:r>
    </w:p>
    <w:p w:rsidR="006E7CB7" w:rsidRPr="000D491F" w:rsidRDefault="006E7CB7" w:rsidP="006E7CB7">
      <w:pPr>
        <w:spacing w:after="0" w:line="240" w:lineRule="auto"/>
        <w:ind w:left="993" w:hanging="993"/>
        <w:jc w:val="both"/>
        <w:rPr>
          <w:rFonts w:ascii="Times New Roman" w:hAnsi="Times New Roman" w:cs="Times New Roman"/>
          <w:sz w:val="24"/>
          <w:szCs w:val="24"/>
        </w:rPr>
      </w:pPr>
    </w:p>
    <w:p w:rsidR="006E7CB7" w:rsidRDefault="006E7CB7" w:rsidP="006E7CB7">
      <w:pPr>
        <w:spacing w:after="0" w:line="240" w:lineRule="auto"/>
        <w:ind w:left="993" w:hanging="993"/>
        <w:jc w:val="both"/>
        <w:rPr>
          <w:rFonts w:ascii="Times New Roman" w:hAnsi="Times New Roman" w:cs="Times New Roman"/>
          <w:sz w:val="24"/>
          <w:szCs w:val="24"/>
        </w:rPr>
      </w:pPr>
      <w:r w:rsidRPr="00EE3F01">
        <w:rPr>
          <w:rFonts w:ascii="Times New Roman" w:hAnsi="Times New Roman" w:cs="Times New Roman"/>
          <w:sz w:val="24"/>
          <w:szCs w:val="24"/>
        </w:rPr>
        <w:t xml:space="preserve">Fahyuni, Eni Fariyatul. 2017. </w:t>
      </w:r>
      <w:r w:rsidRPr="00EE3F01">
        <w:rPr>
          <w:rFonts w:ascii="Times New Roman" w:hAnsi="Times New Roman" w:cs="Times New Roman"/>
          <w:i/>
          <w:sz w:val="24"/>
          <w:szCs w:val="24"/>
        </w:rPr>
        <w:t>Teknologi, Informasi, dan Komunikasi (Prinsip dan Aplikasi dalam Studi Pemikiran Islam).</w:t>
      </w:r>
      <w:r w:rsidRPr="00EE3F01">
        <w:rPr>
          <w:rFonts w:ascii="Times New Roman" w:hAnsi="Times New Roman" w:cs="Times New Roman"/>
          <w:sz w:val="24"/>
          <w:szCs w:val="24"/>
        </w:rPr>
        <w:t xml:space="preserve"> Sidoarjo: Umsida Press.</w:t>
      </w:r>
    </w:p>
    <w:p w:rsidR="006E7CB7" w:rsidRDefault="006E7CB7" w:rsidP="00D51C0C">
      <w:pPr>
        <w:spacing w:after="0" w:line="240" w:lineRule="auto"/>
        <w:jc w:val="both"/>
        <w:rPr>
          <w:rFonts w:ascii="Times New Roman" w:hAnsi="Times New Roman" w:cs="Times New Roman"/>
          <w:sz w:val="24"/>
          <w:szCs w:val="24"/>
        </w:rPr>
      </w:pPr>
      <w:bookmarkStart w:id="0" w:name="_GoBack"/>
      <w:bookmarkEnd w:id="0"/>
    </w:p>
    <w:p w:rsidR="006E7CB7" w:rsidRDefault="006E7CB7" w:rsidP="006E7CB7">
      <w:pPr>
        <w:spacing w:before="120" w:after="0" w:line="240" w:lineRule="auto"/>
        <w:ind w:left="993" w:hanging="993"/>
        <w:jc w:val="both"/>
        <w:rPr>
          <w:rFonts w:ascii="Times New Roman" w:hAnsi="Times New Roman" w:cs="Times New Roman"/>
          <w:i/>
          <w:szCs w:val="24"/>
        </w:rPr>
      </w:pPr>
      <w:r w:rsidRPr="00E97AE2">
        <w:rPr>
          <w:rFonts w:ascii="Times New Roman" w:hAnsi="Times New Roman" w:cs="Times New Roman"/>
          <w:szCs w:val="24"/>
        </w:rPr>
        <w:t>Fah</w:t>
      </w:r>
      <w:r>
        <w:rPr>
          <w:rFonts w:ascii="Times New Roman" w:hAnsi="Times New Roman" w:cs="Times New Roman"/>
          <w:szCs w:val="24"/>
        </w:rPr>
        <w:t xml:space="preserve">yuni, Eni Fariyatul, </w:t>
      </w:r>
      <w:r w:rsidRPr="00E97AE2">
        <w:rPr>
          <w:rFonts w:ascii="Times New Roman" w:hAnsi="Times New Roman" w:cs="Times New Roman"/>
          <w:szCs w:val="24"/>
        </w:rPr>
        <w:t xml:space="preserve">IE Comic in Primary School 2017. </w:t>
      </w:r>
      <w:r w:rsidRPr="00E97AE2">
        <w:rPr>
          <w:rFonts w:ascii="Times New Roman" w:hAnsi="Times New Roman" w:cs="Times New Roman"/>
          <w:i/>
          <w:szCs w:val="24"/>
        </w:rPr>
        <w:t>IE Comic in Primary Schoo</w:t>
      </w:r>
      <w:r>
        <w:rPr>
          <w:rFonts w:ascii="Times New Roman" w:hAnsi="Times New Roman" w:cs="Times New Roman"/>
          <w:i/>
          <w:szCs w:val="24"/>
        </w:rPr>
        <w:t xml:space="preserve">l. </w:t>
      </w:r>
      <w:r w:rsidRPr="00E97AE2">
        <w:rPr>
          <w:rFonts w:ascii="Times New Roman" w:hAnsi="Times New Roman" w:cs="Times New Roman"/>
          <w:i/>
          <w:szCs w:val="24"/>
        </w:rPr>
        <w:t>Advances in Social Science, Education and Humanitie</w:t>
      </w:r>
      <w:r>
        <w:rPr>
          <w:rFonts w:ascii="Times New Roman" w:hAnsi="Times New Roman" w:cs="Times New Roman"/>
          <w:i/>
          <w:szCs w:val="24"/>
        </w:rPr>
        <w:t>s Research (ASSEHR), volume 125</w:t>
      </w:r>
      <w:r w:rsidRPr="00E97AE2">
        <w:rPr>
          <w:rFonts w:ascii="Times New Roman" w:hAnsi="Times New Roman" w:cs="Times New Roman"/>
          <w:i/>
          <w:szCs w:val="24"/>
        </w:rPr>
        <w:t>1st International Conference on Intellectuals' Gl</w:t>
      </w:r>
      <w:r>
        <w:rPr>
          <w:rFonts w:ascii="Times New Roman" w:hAnsi="Times New Roman" w:cs="Times New Roman"/>
          <w:i/>
          <w:szCs w:val="24"/>
        </w:rPr>
        <w:t xml:space="preserve">obal Responsibility (ICIGR 2017. </w:t>
      </w:r>
    </w:p>
    <w:p w:rsidR="006E7CB7" w:rsidRPr="005F44A1" w:rsidRDefault="006E7CB7" w:rsidP="006E7CB7">
      <w:pPr>
        <w:spacing w:before="120" w:after="0" w:line="240" w:lineRule="auto"/>
        <w:ind w:left="993" w:hanging="993"/>
        <w:jc w:val="both"/>
        <w:rPr>
          <w:rFonts w:ascii="Times New Roman" w:hAnsi="Times New Roman" w:cs="Times New Roman"/>
          <w:szCs w:val="24"/>
        </w:rPr>
      </w:pPr>
      <w:r>
        <w:rPr>
          <w:rFonts w:ascii="Times New Roman" w:hAnsi="Times New Roman" w:cs="Times New Roman"/>
          <w:szCs w:val="24"/>
        </w:rPr>
        <w:t xml:space="preserve">Fahyuni, Eni Fariyatul. </w:t>
      </w:r>
      <w:r w:rsidRPr="005F44A1">
        <w:rPr>
          <w:rFonts w:ascii="Times New Roman" w:hAnsi="Times New Roman" w:cs="Times New Roman"/>
          <w:szCs w:val="24"/>
        </w:rPr>
        <w:t>The Guided Inquiry Worksheet: Growing with Scientist in Indonesian Middle School</w:t>
      </w:r>
      <w:r w:rsidRPr="005F44A1">
        <w:rPr>
          <w:rFonts w:ascii="Times New Roman" w:hAnsi="Times New Roman" w:cs="Times New Roman"/>
          <w:i/>
          <w:szCs w:val="24"/>
        </w:rPr>
        <w:t xml:space="preserve"> </w:t>
      </w:r>
      <w:r w:rsidRPr="00E97AE2">
        <w:rPr>
          <w:rFonts w:ascii="Times New Roman" w:hAnsi="Times New Roman" w:cs="Times New Roman"/>
          <w:i/>
          <w:szCs w:val="24"/>
        </w:rPr>
        <w:t>Advances in Social Science, Education and Humanitie</w:t>
      </w:r>
      <w:r>
        <w:rPr>
          <w:rFonts w:ascii="Times New Roman" w:hAnsi="Times New Roman" w:cs="Times New Roman"/>
          <w:i/>
          <w:szCs w:val="24"/>
        </w:rPr>
        <w:t>s Research (ASSEHR), volume 125</w:t>
      </w:r>
      <w:r w:rsidRPr="00E97AE2">
        <w:rPr>
          <w:rFonts w:ascii="Times New Roman" w:hAnsi="Times New Roman" w:cs="Times New Roman"/>
          <w:i/>
          <w:szCs w:val="24"/>
        </w:rPr>
        <w:t>1st International Conference on Intellectuals' Gl</w:t>
      </w:r>
      <w:r>
        <w:rPr>
          <w:rFonts w:ascii="Times New Roman" w:hAnsi="Times New Roman" w:cs="Times New Roman"/>
          <w:i/>
          <w:szCs w:val="24"/>
        </w:rPr>
        <w:t>obal Responsibility (ICIGR 2017</w:t>
      </w:r>
    </w:p>
    <w:p w:rsidR="006E7CB7" w:rsidRDefault="006E7CB7" w:rsidP="006E7CB7">
      <w:pPr>
        <w:spacing w:before="120" w:after="0" w:line="240" w:lineRule="auto"/>
        <w:ind w:left="993" w:hanging="993"/>
        <w:jc w:val="both"/>
      </w:pPr>
      <w:r>
        <w:rPr>
          <w:rFonts w:ascii="Times New Roman" w:hAnsi="Times New Roman" w:cs="Times New Roman"/>
        </w:rPr>
        <w:t>Fahyuni,</w:t>
      </w:r>
      <w:r w:rsidRPr="00645798">
        <w:rPr>
          <w:rFonts w:ascii="Times New Roman" w:hAnsi="Times New Roman" w:cs="Times New Roman"/>
        </w:rPr>
        <w:t xml:space="preserve"> </w:t>
      </w:r>
      <w:r>
        <w:rPr>
          <w:rFonts w:ascii="Times New Roman" w:hAnsi="Times New Roman" w:cs="Times New Roman"/>
          <w:sz w:val="24"/>
          <w:szCs w:val="24"/>
        </w:rPr>
        <w:t>Eni Fariyatul. 2017. Bimbingan dan Konseling Islami di Sekolah. Sidoarjo: Umsida Press</w:t>
      </w:r>
      <w:r w:rsidRPr="00951ECA">
        <w:t xml:space="preserve"> </w:t>
      </w:r>
    </w:p>
    <w:p w:rsidR="006E7CB7" w:rsidRPr="00951ECA" w:rsidRDefault="006E7CB7" w:rsidP="006E7CB7">
      <w:pPr>
        <w:spacing w:before="120" w:after="0" w:line="240" w:lineRule="auto"/>
        <w:ind w:left="993" w:hanging="993"/>
        <w:jc w:val="both"/>
        <w:rPr>
          <w:rFonts w:ascii="Times New Roman" w:hAnsi="Times New Roman" w:cs="Times New Roman"/>
          <w:sz w:val="24"/>
          <w:szCs w:val="24"/>
        </w:rPr>
      </w:pPr>
      <w:r w:rsidRPr="00951ECA">
        <w:rPr>
          <w:rFonts w:ascii="Times New Roman" w:hAnsi="Times New Roman" w:cs="Times New Roman"/>
          <w:sz w:val="24"/>
          <w:szCs w:val="24"/>
        </w:rPr>
        <w:t>Koeswara, E., Agresi Manusia, (Bandung : PT Erasco, 1998).</w:t>
      </w:r>
    </w:p>
    <w:p w:rsidR="006E7CB7" w:rsidRPr="00951ECA" w:rsidRDefault="006E7CB7" w:rsidP="006E7CB7">
      <w:pPr>
        <w:spacing w:before="120" w:after="0" w:line="240" w:lineRule="auto"/>
        <w:ind w:left="993" w:hanging="993"/>
        <w:jc w:val="both"/>
        <w:rPr>
          <w:rFonts w:ascii="Times New Roman" w:hAnsi="Times New Roman" w:cs="Times New Roman"/>
          <w:sz w:val="24"/>
          <w:szCs w:val="24"/>
        </w:rPr>
      </w:pPr>
      <w:r w:rsidRPr="00951ECA">
        <w:rPr>
          <w:rFonts w:ascii="Times New Roman" w:hAnsi="Times New Roman" w:cs="Times New Roman"/>
          <w:sz w:val="24"/>
          <w:szCs w:val="24"/>
        </w:rPr>
        <w:t>David, Jonathan., Psikologi Sosial, (Jakarta : Erlangga, 2002).</w:t>
      </w:r>
    </w:p>
    <w:p w:rsidR="006E7CB7" w:rsidRDefault="006E7CB7" w:rsidP="006E7CB7">
      <w:pPr>
        <w:spacing w:before="120" w:after="0" w:line="240" w:lineRule="auto"/>
        <w:ind w:left="993" w:hanging="993"/>
        <w:jc w:val="both"/>
        <w:rPr>
          <w:rFonts w:ascii="Times New Roman" w:hAnsi="Times New Roman" w:cs="Times New Roman"/>
          <w:sz w:val="24"/>
          <w:szCs w:val="24"/>
        </w:rPr>
      </w:pPr>
      <w:r w:rsidRPr="00951ECA">
        <w:rPr>
          <w:rFonts w:ascii="Times New Roman" w:hAnsi="Times New Roman" w:cs="Times New Roman"/>
          <w:sz w:val="24"/>
          <w:szCs w:val="24"/>
        </w:rPr>
        <w:t xml:space="preserve">Izzaty,  Rita,  Eka., mengenali permasalahan Perkembangan Anak, (Jakarta : Departemen Pendidikan Nasional, Direktorat Jenderal Pendidikan Tinggi, Direktorat Pembinaan Tenaga Kependidikan Ketenagaan </w:t>
      </w:r>
      <w:r>
        <w:rPr>
          <w:rFonts w:ascii="Times New Roman" w:hAnsi="Times New Roman" w:cs="Times New Roman"/>
          <w:sz w:val="24"/>
          <w:szCs w:val="24"/>
        </w:rPr>
        <w:t>dan Perguruan Tinggi, thn 2005)</w:t>
      </w:r>
    </w:p>
    <w:p w:rsidR="00042502" w:rsidRPr="006E7CB7" w:rsidRDefault="00042E60" w:rsidP="006E7CB7">
      <w:pPr>
        <w:spacing w:before="120" w:after="0" w:line="240" w:lineRule="auto"/>
        <w:ind w:left="993" w:hanging="993"/>
        <w:jc w:val="both"/>
        <w:rPr>
          <w:rFonts w:ascii="Times New Roman" w:hAnsi="Times New Roman" w:cs="Times New Roman"/>
          <w:sz w:val="24"/>
          <w:szCs w:val="24"/>
        </w:rPr>
      </w:pPr>
      <w:r w:rsidRPr="004409A6">
        <w:rPr>
          <w:rFonts w:asciiTheme="majorBidi" w:hAnsiTheme="majorBidi" w:cstheme="majorBidi"/>
          <w:sz w:val="24"/>
          <w:szCs w:val="24"/>
        </w:rPr>
        <w:t xml:space="preserve">Fihris,  2010,  </w:t>
      </w:r>
      <w:r w:rsidRPr="004409A6">
        <w:rPr>
          <w:rFonts w:asciiTheme="majorBidi" w:hAnsiTheme="majorBidi" w:cstheme="majorBidi"/>
          <w:i/>
          <w:iCs/>
          <w:sz w:val="24"/>
          <w:szCs w:val="24"/>
        </w:rPr>
        <w:t>Pendidikan Karakter di Madrasah Salafiyah,</w:t>
      </w:r>
      <w:r w:rsidRPr="004409A6">
        <w:rPr>
          <w:rFonts w:asciiTheme="majorBidi" w:hAnsiTheme="majorBidi" w:cstheme="majorBidi"/>
          <w:sz w:val="24"/>
          <w:szCs w:val="24"/>
        </w:rPr>
        <w:t xml:space="preserve"> (Semarang: PUSLIT IAIN Walisongo)</w:t>
      </w:r>
    </w:p>
    <w:p w:rsidR="004409A6" w:rsidRPr="004409A6" w:rsidRDefault="004409A6" w:rsidP="00042E60">
      <w:pPr>
        <w:tabs>
          <w:tab w:val="center" w:pos="4513"/>
          <w:tab w:val="left" w:pos="6495"/>
        </w:tabs>
        <w:spacing w:after="0" w:line="360" w:lineRule="auto"/>
        <w:rPr>
          <w:rFonts w:asciiTheme="majorBidi" w:hAnsiTheme="majorBidi" w:cstheme="majorBidi"/>
          <w:sz w:val="24"/>
          <w:szCs w:val="24"/>
        </w:rPr>
      </w:pPr>
    </w:p>
    <w:p w:rsidR="004409A6" w:rsidRDefault="004409A6" w:rsidP="004409A6">
      <w:pPr>
        <w:tabs>
          <w:tab w:val="center" w:pos="4513"/>
          <w:tab w:val="left" w:pos="6495"/>
        </w:tabs>
        <w:spacing w:after="0" w:line="360" w:lineRule="auto"/>
        <w:rPr>
          <w:rFonts w:asciiTheme="majorBidi" w:hAnsiTheme="majorBidi" w:cstheme="majorBidi"/>
          <w:sz w:val="24"/>
          <w:szCs w:val="24"/>
        </w:rPr>
      </w:pPr>
      <w:r w:rsidRPr="004409A6">
        <w:rPr>
          <w:rFonts w:asciiTheme="majorBidi" w:hAnsiTheme="majorBidi" w:cstheme="majorBidi"/>
          <w:sz w:val="24"/>
          <w:szCs w:val="24"/>
        </w:rPr>
        <w:t xml:space="preserve">Koesoema A, Doni. 2010. </w:t>
      </w:r>
      <w:r w:rsidRPr="004409A6">
        <w:rPr>
          <w:rFonts w:asciiTheme="majorBidi" w:hAnsiTheme="majorBidi" w:cstheme="majorBidi"/>
          <w:i/>
          <w:iCs/>
          <w:sz w:val="24"/>
          <w:szCs w:val="24"/>
        </w:rPr>
        <w:t>Pendidiakn Karakter</w:t>
      </w:r>
      <w:r w:rsidRPr="004409A6">
        <w:rPr>
          <w:rFonts w:asciiTheme="majorBidi" w:hAnsiTheme="majorBidi" w:cstheme="majorBidi"/>
          <w:sz w:val="24"/>
          <w:szCs w:val="24"/>
        </w:rPr>
        <w:t>, (Jakarta:PT. Grasindo)</w:t>
      </w:r>
    </w:p>
    <w:p w:rsidR="004409A6" w:rsidRPr="004409A6" w:rsidRDefault="004409A6" w:rsidP="004409A6">
      <w:pPr>
        <w:tabs>
          <w:tab w:val="center" w:pos="4513"/>
          <w:tab w:val="left" w:pos="6495"/>
        </w:tabs>
        <w:spacing w:after="0" w:line="360" w:lineRule="auto"/>
        <w:rPr>
          <w:rFonts w:asciiTheme="majorBidi" w:hAnsiTheme="majorBidi" w:cstheme="majorBidi"/>
          <w:sz w:val="24"/>
          <w:szCs w:val="24"/>
        </w:rPr>
      </w:pPr>
    </w:p>
    <w:p w:rsidR="004409A6" w:rsidRDefault="004409A6" w:rsidP="004409A6">
      <w:pPr>
        <w:tabs>
          <w:tab w:val="center" w:pos="4513"/>
          <w:tab w:val="left" w:pos="6495"/>
        </w:tabs>
        <w:spacing w:after="0" w:line="360" w:lineRule="auto"/>
        <w:rPr>
          <w:rFonts w:asciiTheme="majorBidi" w:hAnsiTheme="majorBidi" w:cstheme="majorBidi"/>
          <w:sz w:val="24"/>
          <w:szCs w:val="24"/>
        </w:rPr>
      </w:pPr>
      <w:r w:rsidRPr="004409A6">
        <w:rPr>
          <w:rFonts w:asciiTheme="majorBidi" w:hAnsiTheme="majorBidi" w:cstheme="majorBidi"/>
          <w:sz w:val="24"/>
          <w:szCs w:val="24"/>
        </w:rPr>
        <w:t xml:space="preserve">Majid,abdul. 2013. </w:t>
      </w:r>
      <w:r w:rsidRPr="004409A6">
        <w:rPr>
          <w:rFonts w:asciiTheme="majorBidi" w:hAnsiTheme="majorBidi" w:cstheme="majorBidi"/>
          <w:i/>
          <w:iCs/>
          <w:sz w:val="24"/>
          <w:szCs w:val="24"/>
        </w:rPr>
        <w:t>Pendidikan karakter perspektif islam</w:t>
      </w:r>
      <w:r w:rsidRPr="004409A6">
        <w:rPr>
          <w:rFonts w:asciiTheme="majorBidi" w:hAnsiTheme="majorBidi" w:cstheme="majorBidi"/>
          <w:sz w:val="24"/>
          <w:szCs w:val="24"/>
        </w:rPr>
        <w:t>,(Bandung:PT. Remaja rosda karya)</w:t>
      </w:r>
    </w:p>
    <w:p w:rsidR="004409A6" w:rsidRPr="004409A6" w:rsidRDefault="004409A6" w:rsidP="004409A6">
      <w:pPr>
        <w:tabs>
          <w:tab w:val="center" w:pos="4513"/>
          <w:tab w:val="left" w:pos="6495"/>
        </w:tabs>
        <w:spacing w:after="0" w:line="360" w:lineRule="auto"/>
        <w:rPr>
          <w:rFonts w:asciiTheme="majorBidi" w:hAnsiTheme="majorBidi" w:cstheme="majorBidi"/>
          <w:sz w:val="24"/>
          <w:szCs w:val="24"/>
        </w:rPr>
      </w:pPr>
    </w:p>
    <w:p w:rsidR="004409A6" w:rsidRPr="004409A6" w:rsidRDefault="004409A6" w:rsidP="004409A6">
      <w:pPr>
        <w:tabs>
          <w:tab w:val="center" w:pos="4513"/>
          <w:tab w:val="left" w:pos="6495"/>
        </w:tabs>
        <w:spacing w:after="0" w:line="360" w:lineRule="auto"/>
        <w:rPr>
          <w:rFonts w:asciiTheme="majorBidi" w:hAnsiTheme="majorBidi" w:cstheme="majorBidi"/>
          <w:sz w:val="24"/>
          <w:szCs w:val="24"/>
        </w:rPr>
      </w:pPr>
      <w:r w:rsidRPr="004409A6">
        <w:rPr>
          <w:rFonts w:asciiTheme="majorBidi" w:hAnsiTheme="majorBidi" w:cstheme="majorBidi"/>
          <w:sz w:val="24"/>
          <w:szCs w:val="24"/>
        </w:rPr>
        <w:t xml:space="preserve">Megawangi ratna, 2009, </w:t>
      </w:r>
      <w:r w:rsidRPr="004409A6">
        <w:rPr>
          <w:rFonts w:asciiTheme="majorBidi" w:hAnsiTheme="majorBidi" w:cstheme="majorBidi"/>
          <w:i/>
          <w:iCs/>
          <w:sz w:val="24"/>
          <w:szCs w:val="24"/>
        </w:rPr>
        <w:t>Pendidikan karakter</w:t>
      </w:r>
      <w:r w:rsidRPr="004409A6">
        <w:rPr>
          <w:rFonts w:asciiTheme="majorBidi" w:hAnsiTheme="majorBidi" w:cstheme="majorBidi"/>
          <w:sz w:val="24"/>
          <w:szCs w:val="24"/>
        </w:rPr>
        <w:t>, (Jakarta : Indonesia Heritage Foundantion)</w:t>
      </w:r>
    </w:p>
    <w:p w:rsidR="004409A6" w:rsidRDefault="004409A6" w:rsidP="00042E60">
      <w:pPr>
        <w:tabs>
          <w:tab w:val="center" w:pos="4513"/>
          <w:tab w:val="left" w:pos="6495"/>
        </w:tabs>
        <w:spacing w:after="0" w:line="360" w:lineRule="auto"/>
        <w:rPr>
          <w:rFonts w:asciiTheme="majorBidi" w:hAnsiTheme="majorBidi" w:cstheme="majorBidi"/>
          <w:sz w:val="24"/>
          <w:szCs w:val="24"/>
        </w:rPr>
      </w:pPr>
    </w:p>
    <w:p w:rsidR="00042E60" w:rsidRPr="004409A6" w:rsidRDefault="004409A6" w:rsidP="00042E60">
      <w:pPr>
        <w:tabs>
          <w:tab w:val="center" w:pos="4513"/>
          <w:tab w:val="left" w:pos="6495"/>
        </w:tabs>
        <w:spacing w:after="0" w:line="360" w:lineRule="auto"/>
        <w:rPr>
          <w:rFonts w:asciiTheme="majorBidi" w:hAnsiTheme="majorBidi" w:cstheme="majorBidi"/>
          <w:sz w:val="24"/>
          <w:szCs w:val="24"/>
        </w:rPr>
      </w:pPr>
      <w:r w:rsidRPr="004409A6">
        <w:rPr>
          <w:rFonts w:asciiTheme="majorBidi" w:hAnsiTheme="majorBidi" w:cstheme="majorBidi"/>
          <w:sz w:val="24"/>
          <w:szCs w:val="24"/>
        </w:rPr>
        <w:lastRenderedPageBreak/>
        <w:t xml:space="preserve">Wahyu P, sri.  </w:t>
      </w:r>
      <w:r w:rsidRPr="004409A6">
        <w:rPr>
          <w:rFonts w:asciiTheme="majorBidi" w:hAnsiTheme="majorBidi" w:cstheme="majorBidi"/>
          <w:i/>
          <w:iCs/>
          <w:sz w:val="24"/>
          <w:szCs w:val="24"/>
        </w:rPr>
        <w:t>Perilaku Memaafkan di Kalangan Remaja Broken Home</w:t>
      </w:r>
      <w:r w:rsidRPr="004409A6">
        <w:rPr>
          <w:rFonts w:asciiTheme="majorBidi" w:hAnsiTheme="majorBidi" w:cstheme="majorBidi"/>
          <w:sz w:val="24"/>
          <w:szCs w:val="24"/>
        </w:rPr>
        <w:t>, (Yogyakarta: Universitas Ahmad Dahlan)</w:t>
      </w:r>
    </w:p>
    <w:sectPr w:rsidR="00042E60" w:rsidRPr="004409A6" w:rsidSect="002726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6CEC" w:rsidRDefault="00E36CEC" w:rsidP="0017541A">
      <w:pPr>
        <w:spacing w:after="0" w:line="240" w:lineRule="auto"/>
      </w:pPr>
      <w:r>
        <w:separator/>
      </w:r>
    </w:p>
  </w:endnote>
  <w:endnote w:type="continuationSeparator" w:id="0">
    <w:p w:rsidR="00E36CEC" w:rsidRDefault="00E36CEC" w:rsidP="00175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raditional Arabic">
    <w:altName w:val="Times New Roman"/>
    <w:charset w:val="00"/>
    <w:family w:val="roman"/>
    <w:pitch w:val="variable"/>
    <w:sig w:usb0="00000000"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6CEC" w:rsidRDefault="00E36CEC" w:rsidP="0017541A">
      <w:pPr>
        <w:spacing w:after="0" w:line="240" w:lineRule="auto"/>
      </w:pPr>
      <w:r>
        <w:separator/>
      </w:r>
    </w:p>
  </w:footnote>
  <w:footnote w:type="continuationSeparator" w:id="0">
    <w:p w:rsidR="00E36CEC" w:rsidRDefault="00E36CEC" w:rsidP="0017541A">
      <w:pPr>
        <w:spacing w:after="0" w:line="240" w:lineRule="auto"/>
      </w:pPr>
      <w:r>
        <w:continuationSeparator/>
      </w:r>
    </w:p>
  </w:footnote>
  <w:footnote w:id="1">
    <w:p w:rsidR="00042502" w:rsidRPr="00645C97" w:rsidRDefault="00042502">
      <w:pPr>
        <w:pStyle w:val="FootnoteText"/>
        <w:rPr>
          <w:rFonts w:asciiTheme="majorBidi" w:hAnsiTheme="majorBidi" w:cstheme="majorBidi"/>
        </w:rPr>
      </w:pPr>
      <w:r w:rsidRPr="00645C97">
        <w:rPr>
          <w:rStyle w:val="FootnoteReference"/>
          <w:rFonts w:asciiTheme="majorBidi" w:hAnsiTheme="majorBidi" w:cstheme="majorBidi"/>
        </w:rPr>
        <w:footnoteRef/>
      </w:r>
      <w:r w:rsidRPr="00645C97">
        <w:rPr>
          <w:rFonts w:asciiTheme="majorBidi" w:hAnsiTheme="majorBidi" w:cstheme="majorBidi"/>
        </w:rPr>
        <w:t xml:space="preserve"> Ratna megawangi, </w:t>
      </w:r>
      <w:r w:rsidRPr="00645C97">
        <w:rPr>
          <w:rFonts w:asciiTheme="majorBidi" w:hAnsiTheme="majorBidi" w:cstheme="majorBidi"/>
          <w:i/>
          <w:iCs/>
        </w:rPr>
        <w:t xml:space="preserve">pendidikan karakter, </w:t>
      </w:r>
      <w:r w:rsidRPr="00645C97">
        <w:rPr>
          <w:rFonts w:asciiTheme="majorBidi" w:hAnsiTheme="majorBidi" w:cstheme="majorBidi"/>
        </w:rPr>
        <w:t>(Jakarta;Ind</w:t>
      </w:r>
      <w:r>
        <w:rPr>
          <w:rFonts w:asciiTheme="majorBidi" w:hAnsiTheme="majorBidi" w:cstheme="majorBidi"/>
        </w:rPr>
        <w:t>onesia heritage foundantion,2009</w:t>
      </w:r>
      <w:r w:rsidRPr="00645C97">
        <w:rPr>
          <w:rFonts w:asciiTheme="majorBidi" w:hAnsiTheme="majorBidi" w:cstheme="majorBidi"/>
        </w:rPr>
        <w:t>), hlm. 5</w:t>
      </w:r>
    </w:p>
  </w:footnote>
  <w:footnote w:id="2">
    <w:p w:rsidR="00042502" w:rsidRPr="00645C97" w:rsidRDefault="00042502" w:rsidP="0017541A">
      <w:pPr>
        <w:pStyle w:val="FootnoteText"/>
        <w:rPr>
          <w:rFonts w:asciiTheme="majorBidi" w:hAnsiTheme="majorBidi" w:cstheme="majorBidi"/>
        </w:rPr>
      </w:pPr>
      <w:r w:rsidRPr="00645C97">
        <w:rPr>
          <w:rStyle w:val="FootnoteReference"/>
          <w:rFonts w:asciiTheme="majorBidi" w:hAnsiTheme="majorBidi" w:cstheme="majorBidi"/>
        </w:rPr>
        <w:footnoteRef/>
      </w:r>
      <w:r w:rsidRPr="00645C97">
        <w:rPr>
          <w:rFonts w:asciiTheme="majorBidi" w:hAnsiTheme="majorBidi" w:cstheme="majorBidi"/>
        </w:rPr>
        <w:t xml:space="preserve"> Doni Koesoema A., </w:t>
      </w:r>
      <w:r w:rsidRPr="00645C97">
        <w:rPr>
          <w:rFonts w:asciiTheme="majorBidi" w:hAnsiTheme="majorBidi" w:cstheme="majorBidi"/>
          <w:i/>
          <w:iCs/>
        </w:rPr>
        <w:t>Pendidiakn Karakter</w:t>
      </w:r>
      <w:r w:rsidRPr="00645C97">
        <w:rPr>
          <w:rFonts w:asciiTheme="majorBidi" w:hAnsiTheme="majorBidi" w:cstheme="majorBidi"/>
        </w:rPr>
        <w:t>, (Jakarta: Grasindo, 2010), hlm. 79</w:t>
      </w:r>
    </w:p>
    <w:p w:rsidR="00042502" w:rsidRPr="00645C97" w:rsidRDefault="00042502" w:rsidP="0017541A">
      <w:pPr>
        <w:pStyle w:val="FootnoteText"/>
        <w:rPr>
          <w:rFonts w:asciiTheme="majorBidi" w:hAnsiTheme="majorBidi" w:cstheme="majorBidi"/>
        </w:rPr>
      </w:pPr>
    </w:p>
  </w:footnote>
  <w:footnote w:id="3">
    <w:p w:rsidR="00042502" w:rsidRPr="00645C97" w:rsidRDefault="00042502" w:rsidP="007874C4">
      <w:pPr>
        <w:pStyle w:val="FootnoteText"/>
        <w:rPr>
          <w:rFonts w:asciiTheme="majorBidi" w:hAnsiTheme="majorBidi" w:cstheme="majorBidi"/>
        </w:rPr>
      </w:pPr>
      <w:r w:rsidRPr="00645C97">
        <w:rPr>
          <w:rStyle w:val="FootnoteReference"/>
          <w:rFonts w:asciiTheme="majorBidi" w:hAnsiTheme="majorBidi" w:cstheme="majorBidi"/>
        </w:rPr>
        <w:footnoteRef/>
      </w:r>
      <w:r w:rsidRPr="00645C97">
        <w:rPr>
          <w:rFonts w:asciiTheme="majorBidi" w:hAnsiTheme="majorBidi" w:cstheme="majorBidi"/>
        </w:rPr>
        <w:t xml:space="preserve"> Fihris, </w:t>
      </w:r>
      <w:r w:rsidRPr="00645C97">
        <w:rPr>
          <w:rFonts w:asciiTheme="majorBidi" w:hAnsiTheme="majorBidi" w:cstheme="majorBidi"/>
          <w:i/>
          <w:iCs/>
        </w:rPr>
        <w:t>Pendidikan Karakter di Madrasah Salafiyah,</w:t>
      </w:r>
      <w:r w:rsidRPr="00645C97">
        <w:rPr>
          <w:rFonts w:asciiTheme="majorBidi" w:hAnsiTheme="majorBidi" w:cstheme="majorBidi"/>
        </w:rPr>
        <w:t xml:space="preserve"> (Semarang: PUSLIT IAIN Walisongo, 2010), hlm. 24</w:t>
      </w:r>
    </w:p>
  </w:footnote>
  <w:footnote w:id="4">
    <w:p w:rsidR="00042502" w:rsidRPr="00645C97" w:rsidRDefault="00042502">
      <w:pPr>
        <w:pStyle w:val="FootnoteText"/>
        <w:rPr>
          <w:rFonts w:asciiTheme="majorBidi" w:hAnsiTheme="majorBidi" w:cstheme="majorBidi"/>
        </w:rPr>
      </w:pPr>
      <w:r w:rsidRPr="00645C97">
        <w:rPr>
          <w:rStyle w:val="FootnoteReference"/>
          <w:rFonts w:asciiTheme="majorBidi" w:hAnsiTheme="majorBidi" w:cstheme="majorBidi"/>
        </w:rPr>
        <w:footnoteRef/>
      </w:r>
      <w:r w:rsidRPr="00645C97">
        <w:rPr>
          <w:rFonts w:asciiTheme="majorBidi" w:hAnsiTheme="majorBidi" w:cstheme="majorBidi"/>
        </w:rPr>
        <w:t xml:space="preserve"> Abdul majid, </w:t>
      </w:r>
      <w:r w:rsidRPr="00645C97">
        <w:rPr>
          <w:rFonts w:asciiTheme="majorBidi" w:hAnsiTheme="majorBidi" w:cstheme="majorBidi"/>
          <w:i/>
          <w:iCs/>
        </w:rPr>
        <w:t>pendidikan karakter perspektif islam</w:t>
      </w:r>
      <w:r w:rsidRPr="00645C97">
        <w:rPr>
          <w:rFonts w:asciiTheme="majorBidi" w:hAnsiTheme="majorBidi" w:cstheme="majorBidi"/>
        </w:rPr>
        <w:t>,(PT. Remaja rosda karya,2013)hlm</w:t>
      </w:r>
      <w:r w:rsidR="007874C4">
        <w:rPr>
          <w:rFonts w:asciiTheme="majorBidi" w:hAnsiTheme="majorBidi" w:cstheme="majorBidi"/>
        </w:rPr>
        <w:t xml:space="preserve"> 76</w:t>
      </w:r>
    </w:p>
  </w:footnote>
  <w:footnote w:id="5">
    <w:p w:rsidR="00042502" w:rsidRPr="00645C97" w:rsidRDefault="00042502">
      <w:pPr>
        <w:pStyle w:val="FootnoteText"/>
        <w:rPr>
          <w:rFonts w:asciiTheme="majorBidi" w:hAnsiTheme="majorBidi" w:cstheme="majorBidi"/>
        </w:rPr>
      </w:pPr>
      <w:r w:rsidRPr="00645C97">
        <w:rPr>
          <w:rStyle w:val="FootnoteReference"/>
          <w:rFonts w:asciiTheme="majorBidi" w:hAnsiTheme="majorBidi" w:cstheme="majorBidi"/>
        </w:rPr>
        <w:footnoteRef/>
      </w:r>
      <w:r w:rsidRPr="00645C97">
        <w:rPr>
          <w:rFonts w:asciiTheme="majorBidi" w:hAnsiTheme="majorBidi" w:cstheme="majorBidi"/>
        </w:rPr>
        <w:t xml:space="preserve"> Sri Wahyu P, </w:t>
      </w:r>
      <w:r w:rsidRPr="00645C97">
        <w:rPr>
          <w:rFonts w:asciiTheme="majorBidi" w:hAnsiTheme="majorBidi" w:cstheme="majorBidi"/>
          <w:i/>
          <w:iCs/>
        </w:rPr>
        <w:t>Perilaku Memaafkan di Kalangan Remaja Broken Home</w:t>
      </w:r>
      <w:r w:rsidRPr="00645C97">
        <w:rPr>
          <w:rFonts w:asciiTheme="majorBidi" w:hAnsiTheme="majorBidi" w:cstheme="majorBidi"/>
        </w:rPr>
        <w:t>, (Yogyakarta: Universitas Ahmad Dahlan)</w:t>
      </w:r>
    </w:p>
  </w:footnote>
  <w:footnote w:id="6">
    <w:p w:rsidR="00042502" w:rsidRPr="00645C97" w:rsidRDefault="00042502">
      <w:pPr>
        <w:pStyle w:val="FootnoteText"/>
        <w:rPr>
          <w:rFonts w:asciiTheme="majorBidi" w:hAnsiTheme="majorBidi" w:cstheme="majorBidi"/>
        </w:rPr>
      </w:pPr>
      <w:r w:rsidRPr="00645C97">
        <w:rPr>
          <w:rStyle w:val="FootnoteReference"/>
          <w:rFonts w:asciiTheme="majorBidi" w:hAnsiTheme="majorBidi" w:cstheme="majorBidi"/>
        </w:rPr>
        <w:footnoteRef/>
      </w:r>
      <w:r w:rsidRPr="00645C97">
        <w:rPr>
          <w:rFonts w:asciiTheme="majorBidi" w:hAnsiTheme="majorBidi" w:cstheme="majorBidi"/>
        </w:rPr>
        <w:t xml:space="preserve"> Ratna megawangi, </w:t>
      </w:r>
      <w:r w:rsidRPr="00645C97">
        <w:rPr>
          <w:rFonts w:asciiTheme="majorBidi" w:hAnsiTheme="majorBidi" w:cstheme="majorBidi"/>
          <w:i/>
          <w:iCs/>
        </w:rPr>
        <w:t>pendidikan karakter</w:t>
      </w:r>
      <w:r>
        <w:rPr>
          <w:rFonts w:asciiTheme="majorBidi" w:hAnsiTheme="majorBidi" w:cstheme="majorBidi"/>
          <w:i/>
          <w:iCs/>
        </w:rPr>
        <w:t>,</w:t>
      </w:r>
      <w:r>
        <w:rPr>
          <w:rFonts w:asciiTheme="majorBidi" w:hAnsiTheme="majorBidi" w:cstheme="majorBidi"/>
        </w:rPr>
        <w:t>hlm</w:t>
      </w:r>
      <w:r w:rsidR="007874C4">
        <w:rPr>
          <w:rFonts w:asciiTheme="majorBidi" w:hAnsiTheme="majorBidi" w:cstheme="majorBidi"/>
        </w:rPr>
        <w:t xml:space="preserve"> 48</w:t>
      </w:r>
    </w:p>
  </w:footnote>
  <w:footnote w:id="7">
    <w:p w:rsidR="00042502" w:rsidRPr="002F739E" w:rsidRDefault="00042502">
      <w:pPr>
        <w:pStyle w:val="FootnoteText"/>
      </w:pPr>
      <w:r>
        <w:rPr>
          <w:rStyle w:val="FootnoteReference"/>
        </w:rPr>
        <w:footnoteRef/>
      </w:r>
      <w:r>
        <w:t xml:space="preserve"> Desmita, </w:t>
      </w:r>
      <w:r>
        <w:rPr>
          <w:i/>
          <w:iCs/>
        </w:rPr>
        <w:t>psikologi perkembangan,</w:t>
      </w:r>
      <w:r>
        <w:t xml:space="preserve"> hlm 217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3EF"/>
    <w:rsid w:val="00042502"/>
    <w:rsid w:val="00042E60"/>
    <w:rsid w:val="00045A5A"/>
    <w:rsid w:val="00055F46"/>
    <w:rsid w:val="000831E0"/>
    <w:rsid w:val="000B1686"/>
    <w:rsid w:val="000E232F"/>
    <w:rsid w:val="001125CA"/>
    <w:rsid w:val="001705DF"/>
    <w:rsid w:val="0017541A"/>
    <w:rsid w:val="00257115"/>
    <w:rsid w:val="00260BAA"/>
    <w:rsid w:val="00272631"/>
    <w:rsid w:val="002866ED"/>
    <w:rsid w:val="002B1452"/>
    <w:rsid w:val="002B65F7"/>
    <w:rsid w:val="002F739E"/>
    <w:rsid w:val="00373ECA"/>
    <w:rsid w:val="00393E49"/>
    <w:rsid w:val="003A3EBE"/>
    <w:rsid w:val="003C2E06"/>
    <w:rsid w:val="004409A6"/>
    <w:rsid w:val="00467CEC"/>
    <w:rsid w:val="00570568"/>
    <w:rsid w:val="0058225A"/>
    <w:rsid w:val="00586EC5"/>
    <w:rsid w:val="005913EF"/>
    <w:rsid w:val="00592D7B"/>
    <w:rsid w:val="005A28EB"/>
    <w:rsid w:val="005B053A"/>
    <w:rsid w:val="005B05C0"/>
    <w:rsid w:val="00615356"/>
    <w:rsid w:val="00645C97"/>
    <w:rsid w:val="00652963"/>
    <w:rsid w:val="00686A3F"/>
    <w:rsid w:val="006A66A1"/>
    <w:rsid w:val="006E7CB7"/>
    <w:rsid w:val="006F5E66"/>
    <w:rsid w:val="00701BD3"/>
    <w:rsid w:val="0071318C"/>
    <w:rsid w:val="00750A18"/>
    <w:rsid w:val="00783423"/>
    <w:rsid w:val="007874C4"/>
    <w:rsid w:val="007C2D61"/>
    <w:rsid w:val="007C3A25"/>
    <w:rsid w:val="00827C7C"/>
    <w:rsid w:val="008313A3"/>
    <w:rsid w:val="00937FCA"/>
    <w:rsid w:val="00967F32"/>
    <w:rsid w:val="0098259C"/>
    <w:rsid w:val="00985D63"/>
    <w:rsid w:val="009C4D2A"/>
    <w:rsid w:val="009E5739"/>
    <w:rsid w:val="00A40E32"/>
    <w:rsid w:val="00A77729"/>
    <w:rsid w:val="00AE163B"/>
    <w:rsid w:val="00AF6527"/>
    <w:rsid w:val="00B5633B"/>
    <w:rsid w:val="00BA0D43"/>
    <w:rsid w:val="00BD5520"/>
    <w:rsid w:val="00BF3FF9"/>
    <w:rsid w:val="00C15130"/>
    <w:rsid w:val="00C17A34"/>
    <w:rsid w:val="00C34227"/>
    <w:rsid w:val="00C92B11"/>
    <w:rsid w:val="00CF1AB4"/>
    <w:rsid w:val="00D361AE"/>
    <w:rsid w:val="00D51C0C"/>
    <w:rsid w:val="00D81BC9"/>
    <w:rsid w:val="00DA4B7F"/>
    <w:rsid w:val="00DF29BB"/>
    <w:rsid w:val="00DF5829"/>
    <w:rsid w:val="00E36CEC"/>
    <w:rsid w:val="00E94535"/>
    <w:rsid w:val="00EE53CF"/>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AAB0F8-1667-489F-B7E4-EF5D33819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535"/>
  </w:style>
  <w:style w:type="paragraph" w:styleId="Heading3">
    <w:name w:val="heading 3"/>
    <w:basedOn w:val="Normal"/>
    <w:link w:val="Heading3Char"/>
    <w:uiPriority w:val="9"/>
    <w:qFormat/>
    <w:rsid w:val="00260BAA"/>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535"/>
    <w:pPr>
      <w:ind w:left="720"/>
      <w:contextualSpacing/>
    </w:pPr>
  </w:style>
  <w:style w:type="paragraph" w:styleId="FootnoteText">
    <w:name w:val="footnote text"/>
    <w:basedOn w:val="Normal"/>
    <w:link w:val="FootnoteTextChar"/>
    <w:uiPriority w:val="99"/>
    <w:semiHidden/>
    <w:unhideWhenUsed/>
    <w:rsid w:val="001754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541A"/>
    <w:rPr>
      <w:sz w:val="20"/>
      <w:szCs w:val="20"/>
    </w:rPr>
  </w:style>
  <w:style w:type="character" w:styleId="FootnoteReference">
    <w:name w:val="footnote reference"/>
    <w:basedOn w:val="DefaultParagraphFont"/>
    <w:uiPriority w:val="99"/>
    <w:semiHidden/>
    <w:unhideWhenUsed/>
    <w:rsid w:val="0017541A"/>
    <w:rPr>
      <w:vertAlign w:val="superscript"/>
    </w:rPr>
  </w:style>
  <w:style w:type="paragraph" w:styleId="NormalWeb">
    <w:name w:val="Normal (Web)"/>
    <w:basedOn w:val="Normal"/>
    <w:uiPriority w:val="99"/>
    <w:unhideWhenUsed/>
    <w:rsid w:val="0017541A"/>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Default">
    <w:name w:val="Default"/>
    <w:rsid w:val="00686A3F"/>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semiHidden/>
    <w:unhideWhenUsed/>
    <w:rsid w:val="006F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6F5E66"/>
    <w:rPr>
      <w:rFonts w:ascii="Courier New" w:eastAsia="Times New Roman" w:hAnsi="Courier New" w:cs="Courier New"/>
      <w:sz w:val="20"/>
      <w:szCs w:val="20"/>
      <w:lang w:eastAsia="id-ID"/>
    </w:rPr>
  </w:style>
  <w:style w:type="character" w:customStyle="1" w:styleId="Heading3Char">
    <w:name w:val="Heading 3 Char"/>
    <w:basedOn w:val="DefaultParagraphFont"/>
    <w:link w:val="Heading3"/>
    <w:uiPriority w:val="9"/>
    <w:rsid w:val="00260BAA"/>
    <w:rPr>
      <w:rFonts w:ascii="Times New Roman" w:eastAsia="Times New Roman" w:hAnsi="Times New Roman" w:cs="Times New Roman"/>
      <w:b/>
      <w:bCs/>
      <w:sz w:val="27"/>
      <w:szCs w:val="27"/>
      <w:lang w:eastAsia="id-ID"/>
    </w:rPr>
  </w:style>
  <w:style w:type="character" w:customStyle="1" w:styleId="go">
    <w:name w:val="go"/>
    <w:basedOn w:val="DefaultParagraphFont"/>
    <w:rsid w:val="00260B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057976">
      <w:bodyDiv w:val="1"/>
      <w:marLeft w:val="0"/>
      <w:marRight w:val="0"/>
      <w:marTop w:val="0"/>
      <w:marBottom w:val="0"/>
      <w:divBdr>
        <w:top w:val="none" w:sz="0" w:space="0" w:color="auto"/>
        <w:left w:val="none" w:sz="0" w:space="0" w:color="auto"/>
        <w:bottom w:val="none" w:sz="0" w:space="0" w:color="auto"/>
        <w:right w:val="none" w:sz="0" w:space="0" w:color="auto"/>
      </w:divBdr>
    </w:div>
    <w:div w:id="147189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82880-588E-42E0-B8E9-F718E6B06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2508</Words>
  <Characters>14300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mintul</dc:creator>
  <cp:lastModifiedBy>W  i  n   10</cp:lastModifiedBy>
  <cp:revision>4</cp:revision>
  <dcterms:created xsi:type="dcterms:W3CDTF">2019-03-12T02:55:00Z</dcterms:created>
  <dcterms:modified xsi:type="dcterms:W3CDTF">2019-03-14T04:39:00Z</dcterms:modified>
</cp:coreProperties>
</file>