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129" w:rsidRDefault="00AF7129" w:rsidP="00C1157F">
      <w:pPr>
        <w:spacing w:after="0" w:line="360" w:lineRule="auto"/>
        <w:jc w:val="center"/>
        <w:rPr>
          <w:rFonts w:ascii="Times New Roman" w:eastAsia="Times New Roman" w:hAnsi="Times New Roman" w:cs="Times New Roman"/>
          <w:b/>
          <w:bCs/>
          <w:sz w:val="24"/>
          <w:szCs w:val="24"/>
        </w:rPr>
      </w:pPr>
      <w:r w:rsidRPr="003E0F8A">
        <w:rPr>
          <w:rFonts w:ascii="Times New Roman" w:eastAsia="Times New Roman" w:hAnsi="Times New Roman" w:cs="Times New Roman"/>
          <w:b/>
          <w:bCs/>
          <w:sz w:val="24"/>
          <w:szCs w:val="24"/>
          <w:lang w:val="en-GB"/>
        </w:rPr>
        <w:t>MAKALAH</w:t>
      </w:r>
    </w:p>
    <w:p w:rsidR="00C1157F" w:rsidRDefault="00C1157F" w:rsidP="00C1157F">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Ilmu Kealaman Dasar</w:t>
      </w:r>
    </w:p>
    <w:p w:rsidR="00C1157F" w:rsidRPr="00C1157F" w:rsidRDefault="00C1157F" w:rsidP="00C1157F">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“EARTH (BUMI)”</w:t>
      </w:r>
    </w:p>
    <w:p w:rsidR="00AF7129" w:rsidRDefault="00AF7129" w:rsidP="00AF7129">
      <w:pPr>
        <w:spacing w:after="0" w:line="360" w:lineRule="auto"/>
        <w:jc w:val="center"/>
        <w:rPr>
          <w:rFonts w:ascii="Times New Roman" w:eastAsia="Times New Roman" w:hAnsi="Times New Roman" w:cs="Times New Roman"/>
          <w:b/>
          <w:sz w:val="24"/>
          <w:szCs w:val="24"/>
        </w:rPr>
      </w:pPr>
    </w:p>
    <w:p w:rsidR="00AF7129" w:rsidRPr="001342EC" w:rsidRDefault="00C1157F" w:rsidP="00AF7129">
      <w:pPr>
        <w:spacing w:after="0" w:line="360" w:lineRule="auto"/>
        <w:jc w:val="center"/>
        <w:rPr>
          <w:rFonts w:ascii="Times New Roman" w:eastAsia="Times New Roman" w:hAnsi="Times New Roman" w:cs="Times New Roman"/>
          <w:b/>
          <w:bCs/>
          <w:sz w:val="24"/>
          <w:szCs w:val="24"/>
        </w:rPr>
      </w:pPr>
      <w:r w:rsidRPr="00CA7FD4">
        <w:rPr>
          <w:rFonts w:ascii="Times New Roman" w:eastAsia="Times New Roman" w:hAnsi="Times New Roman" w:cs="Times New Roman"/>
          <w:noProof/>
          <w:sz w:val="24"/>
          <w:szCs w:val="24"/>
        </w:rPr>
        <w:drawing>
          <wp:anchor distT="0" distB="0" distL="114300" distR="114300" simplePos="0" relativeHeight="251667456" behindDoc="0" locked="0" layoutInCell="1" allowOverlap="1">
            <wp:simplePos x="0" y="0"/>
            <wp:positionH relativeFrom="column">
              <wp:posOffset>762000</wp:posOffset>
            </wp:positionH>
            <wp:positionV relativeFrom="paragraph">
              <wp:posOffset>205740</wp:posOffset>
            </wp:positionV>
            <wp:extent cx="3324225" cy="3305175"/>
            <wp:effectExtent l="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24225" cy="3305175"/>
                    </a:xfrm>
                    <a:prstGeom prst="rect">
                      <a:avLst/>
                    </a:prstGeom>
                  </pic:spPr>
                </pic:pic>
              </a:graphicData>
            </a:graphic>
          </wp:anchor>
        </w:drawing>
      </w:r>
    </w:p>
    <w:p w:rsidR="00AF7129" w:rsidRPr="00CA7FD4" w:rsidRDefault="00AF7129" w:rsidP="00AF7129">
      <w:pPr>
        <w:spacing w:after="0" w:line="360" w:lineRule="auto"/>
        <w:jc w:val="center"/>
        <w:rPr>
          <w:rFonts w:ascii="Times New Roman" w:eastAsia="Times New Roman" w:hAnsi="Times New Roman" w:cs="Times New Roman"/>
          <w:sz w:val="24"/>
          <w:szCs w:val="24"/>
        </w:rPr>
      </w:pPr>
    </w:p>
    <w:p w:rsidR="00AF7129" w:rsidRPr="00CA7FD4" w:rsidRDefault="00AF7129" w:rsidP="00AF7129">
      <w:pPr>
        <w:pStyle w:val="ListParagraph"/>
        <w:spacing w:after="0" w:line="360" w:lineRule="auto"/>
        <w:ind w:left="1080"/>
        <w:jc w:val="center"/>
        <w:rPr>
          <w:rFonts w:ascii="Times New Roman" w:eastAsia="Times New Roman" w:hAnsi="Times New Roman" w:cs="Times New Roman"/>
          <w:sz w:val="28"/>
          <w:szCs w:val="28"/>
        </w:rPr>
      </w:pPr>
    </w:p>
    <w:p w:rsidR="00AF7129" w:rsidRPr="00CA7FD4" w:rsidRDefault="00AF7129" w:rsidP="00AF7129">
      <w:pPr>
        <w:pStyle w:val="ListParagraph"/>
        <w:spacing w:after="0" w:line="360" w:lineRule="auto"/>
        <w:ind w:left="1080"/>
        <w:jc w:val="center"/>
        <w:rPr>
          <w:rFonts w:ascii="Times New Roman" w:eastAsia="Times New Roman" w:hAnsi="Times New Roman" w:cs="Times New Roman"/>
          <w:sz w:val="28"/>
          <w:szCs w:val="28"/>
        </w:rPr>
      </w:pPr>
    </w:p>
    <w:p w:rsidR="00AF7129" w:rsidRPr="00CA7FD4" w:rsidRDefault="00AF7129" w:rsidP="00AF7129">
      <w:pPr>
        <w:pStyle w:val="ListParagraph"/>
        <w:spacing w:after="0" w:line="360" w:lineRule="auto"/>
        <w:ind w:left="1080"/>
        <w:jc w:val="center"/>
        <w:rPr>
          <w:rFonts w:ascii="Times New Roman" w:eastAsia="Times New Roman" w:hAnsi="Times New Roman" w:cs="Times New Roman"/>
          <w:sz w:val="28"/>
          <w:szCs w:val="28"/>
        </w:rPr>
      </w:pPr>
    </w:p>
    <w:p w:rsidR="00AF7129" w:rsidRPr="00CA7FD4" w:rsidRDefault="00AF7129" w:rsidP="00AF7129">
      <w:pPr>
        <w:pStyle w:val="ListParagraph"/>
        <w:spacing w:after="0" w:line="360" w:lineRule="auto"/>
        <w:ind w:left="1080"/>
        <w:jc w:val="center"/>
        <w:rPr>
          <w:rFonts w:ascii="Times New Roman" w:eastAsia="Times New Roman" w:hAnsi="Times New Roman" w:cs="Times New Roman"/>
          <w:sz w:val="28"/>
          <w:szCs w:val="28"/>
        </w:rPr>
      </w:pPr>
    </w:p>
    <w:p w:rsidR="00AF7129" w:rsidRPr="00CA7FD4" w:rsidRDefault="00AF7129" w:rsidP="00AF7129">
      <w:pPr>
        <w:pStyle w:val="ListParagraph"/>
        <w:spacing w:after="0" w:line="360" w:lineRule="auto"/>
        <w:ind w:left="1080"/>
        <w:jc w:val="center"/>
        <w:rPr>
          <w:rFonts w:ascii="Times New Roman" w:eastAsia="Times New Roman" w:hAnsi="Times New Roman" w:cs="Times New Roman"/>
          <w:sz w:val="28"/>
          <w:szCs w:val="28"/>
        </w:rPr>
      </w:pPr>
    </w:p>
    <w:p w:rsidR="00AF7129" w:rsidRPr="00CA7FD4" w:rsidRDefault="00AF7129" w:rsidP="00AF7129">
      <w:pPr>
        <w:pStyle w:val="ListParagraph"/>
        <w:spacing w:after="0" w:line="360" w:lineRule="auto"/>
        <w:ind w:left="1080"/>
        <w:jc w:val="center"/>
        <w:rPr>
          <w:rFonts w:ascii="Times New Roman" w:eastAsia="Times New Roman" w:hAnsi="Times New Roman" w:cs="Times New Roman"/>
          <w:sz w:val="28"/>
          <w:szCs w:val="28"/>
        </w:rPr>
      </w:pPr>
    </w:p>
    <w:p w:rsidR="00AF7129" w:rsidRPr="00CA7FD4" w:rsidRDefault="00AF7129" w:rsidP="00AF7129">
      <w:pPr>
        <w:pStyle w:val="ListParagraph"/>
        <w:spacing w:after="0" w:line="360" w:lineRule="auto"/>
        <w:ind w:left="1080"/>
        <w:jc w:val="center"/>
        <w:rPr>
          <w:rFonts w:ascii="Times New Roman" w:eastAsia="Times New Roman" w:hAnsi="Times New Roman" w:cs="Times New Roman"/>
          <w:sz w:val="28"/>
          <w:szCs w:val="28"/>
        </w:rPr>
      </w:pPr>
    </w:p>
    <w:p w:rsidR="00AF7129" w:rsidRPr="00CA7FD4" w:rsidRDefault="00AF7129" w:rsidP="00AF7129">
      <w:pPr>
        <w:pStyle w:val="ListParagraph"/>
        <w:spacing w:after="0" w:line="360" w:lineRule="auto"/>
        <w:ind w:left="1080"/>
        <w:jc w:val="center"/>
        <w:rPr>
          <w:rFonts w:ascii="Times New Roman" w:eastAsia="Times New Roman" w:hAnsi="Times New Roman" w:cs="Times New Roman"/>
          <w:sz w:val="28"/>
          <w:szCs w:val="28"/>
        </w:rPr>
      </w:pPr>
    </w:p>
    <w:p w:rsidR="00AF7129" w:rsidRPr="00CA7FD4" w:rsidRDefault="00AF7129" w:rsidP="00AF7129">
      <w:pPr>
        <w:pStyle w:val="ListParagraph"/>
        <w:spacing w:after="0" w:line="360" w:lineRule="auto"/>
        <w:ind w:left="1080"/>
        <w:jc w:val="center"/>
        <w:rPr>
          <w:rFonts w:ascii="Times New Roman" w:eastAsia="Times New Roman" w:hAnsi="Times New Roman" w:cs="Times New Roman"/>
          <w:sz w:val="28"/>
          <w:szCs w:val="28"/>
        </w:rPr>
      </w:pPr>
    </w:p>
    <w:p w:rsidR="00AF7129" w:rsidRPr="00CA7FD4" w:rsidRDefault="00AF7129" w:rsidP="00AF7129">
      <w:pPr>
        <w:pStyle w:val="ListParagraph"/>
        <w:spacing w:after="0" w:line="360" w:lineRule="auto"/>
        <w:ind w:left="1080"/>
        <w:jc w:val="center"/>
        <w:rPr>
          <w:rFonts w:ascii="Times New Roman" w:eastAsia="Times New Roman" w:hAnsi="Times New Roman" w:cs="Times New Roman"/>
          <w:sz w:val="28"/>
          <w:szCs w:val="28"/>
        </w:rPr>
      </w:pPr>
    </w:p>
    <w:p w:rsidR="00AF7129" w:rsidRDefault="00AF7129" w:rsidP="00AF7129">
      <w:pPr>
        <w:spacing w:after="0" w:line="360" w:lineRule="auto"/>
        <w:jc w:val="center"/>
        <w:rPr>
          <w:rFonts w:ascii="Times New Roman" w:eastAsia="Times New Roman" w:hAnsi="Times New Roman" w:cs="Times New Roman"/>
          <w:b/>
          <w:sz w:val="24"/>
          <w:szCs w:val="24"/>
        </w:rPr>
      </w:pPr>
    </w:p>
    <w:p w:rsidR="00AF7129" w:rsidRPr="001342EC" w:rsidRDefault="00AF7129" w:rsidP="00AF7129">
      <w:pPr>
        <w:spacing w:after="0" w:line="360" w:lineRule="auto"/>
        <w:jc w:val="center"/>
        <w:rPr>
          <w:rFonts w:ascii="Times New Roman" w:eastAsia="Times New Roman" w:hAnsi="Times New Roman" w:cs="Times New Roman"/>
          <w:b/>
          <w:sz w:val="24"/>
          <w:szCs w:val="24"/>
        </w:rPr>
      </w:pPr>
    </w:p>
    <w:p w:rsidR="00AF7129" w:rsidRDefault="00F33778" w:rsidP="00AF7129">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GB"/>
        </w:rPr>
        <w:t>D</w:t>
      </w:r>
      <w:r>
        <w:rPr>
          <w:rFonts w:ascii="Times New Roman" w:eastAsia="Times New Roman" w:hAnsi="Times New Roman" w:cs="Times New Roman"/>
          <w:b/>
          <w:sz w:val="24"/>
          <w:szCs w:val="24"/>
        </w:rPr>
        <w:t>osen Pengampu</w:t>
      </w:r>
      <w:r w:rsidR="00AF7129">
        <w:rPr>
          <w:rFonts w:ascii="Times New Roman" w:eastAsia="Times New Roman" w:hAnsi="Times New Roman" w:cs="Times New Roman"/>
          <w:b/>
          <w:sz w:val="24"/>
          <w:szCs w:val="24"/>
        </w:rPr>
        <w:t>:</w:t>
      </w:r>
    </w:p>
    <w:p w:rsidR="00D374C0" w:rsidRDefault="00D374C0" w:rsidP="00D374C0">
      <w:pPr>
        <w:jc w:val="center"/>
        <w:rPr>
          <w:rFonts w:ascii="Times New Roman" w:hAnsi="Times New Roman" w:cs="Times New Roman"/>
          <w:sz w:val="24"/>
        </w:rPr>
      </w:pPr>
      <w:r>
        <w:rPr>
          <w:rFonts w:ascii="Times New Roman" w:hAnsi="Times New Roman" w:cs="Times New Roman"/>
          <w:sz w:val="24"/>
        </w:rPr>
        <w:t>Nurdyansyah, S.Pd., M.Pd</w:t>
      </w:r>
    </w:p>
    <w:p w:rsidR="00AF7129" w:rsidRDefault="00AF7129" w:rsidP="00AF7129">
      <w:pPr>
        <w:spacing w:after="0" w:line="360" w:lineRule="auto"/>
        <w:jc w:val="center"/>
        <w:rPr>
          <w:rFonts w:ascii="Times New Roman" w:eastAsia="Times New Roman" w:hAnsi="Times New Roman" w:cs="Times New Roman"/>
          <w:b/>
          <w:sz w:val="24"/>
          <w:szCs w:val="24"/>
        </w:rPr>
      </w:pPr>
    </w:p>
    <w:p w:rsidR="00AF7129" w:rsidRPr="007B23AF" w:rsidRDefault="00AF7129" w:rsidP="00AF7129">
      <w:pPr>
        <w:spacing w:after="0" w:line="360" w:lineRule="auto"/>
        <w:jc w:val="center"/>
        <w:rPr>
          <w:rFonts w:ascii="Times New Roman" w:eastAsia="Times New Roman" w:hAnsi="Times New Roman" w:cs="Times New Roman"/>
          <w:sz w:val="24"/>
          <w:szCs w:val="24"/>
        </w:rPr>
      </w:pPr>
      <w:r w:rsidRPr="007B23AF">
        <w:rPr>
          <w:rFonts w:ascii="Times New Roman" w:eastAsia="Times New Roman" w:hAnsi="Times New Roman" w:cs="Times New Roman"/>
          <w:sz w:val="24"/>
          <w:szCs w:val="24"/>
        </w:rPr>
        <w:t>Disusun oleh :</w:t>
      </w:r>
    </w:p>
    <w:p w:rsidR="00AF7129" w:rsidRPr="007B23AF" w:rsidRDefault="00C1157F" w:rsidP="00AF7129">
      <w:pPr>
        <w:pStyle w:val="ListParagraph"/>
        <w:numPr>
          <w:ilvl w:val="0"/>
          <w:numId w:val="21"/>
        </w:num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Siti Choirul Fitria(172071200007</w:t>
      </w:r>
      <w:r w:rsidR="00AF7129" w:rsidRPr="007B23AF">
        <w:rPr>
          <w:rFonts w:ascii="Times New Roman" w:eastAsia="Times New Roman" w:hAnsi="Times New Roman" w:cs="Times New Roman"/>
          <w:sz w:val="24"/>
          <w:szCs w:val="24"/>
        </w:rPr>
        <w:t>)</w:t>
      </w:r>
    </w:p>
    <w:p w:rsidR="00AF7129" w:rsidRPr="007B23AF" w:rsidRDefault="00AF7129" w:rsidP="00AF7129">
      <w:pPr>
        <w:pStyle w:val="ListParagraph"/>
        <w:numPr>
          <w:ilvl w:val="0"/>
          <w:numId w:val="21"/>
        </w:numPr>
        <w:spacing w:after="0" w:line="360" w:lineRule="auto"/>
        <w:jc w:val="center"/>
        <w:rPr>
          <w:rFonts w:ascii="Times New Roman" w:eastAsia="Times New Roman" w:hAnsi="Times New Roman" w:cs="Times New Roman"/>
          <w:sz w:val="24"/>
          <w:szCs w:val="24"/>
        </w:rPr>
      </w:pPr>
      <w:r w:rsidRPr="007B23AF">
        <w:rPr>
          <w:rFonts w:ascii="Times New Roman" w:eastAsia="Times New Roman" w:hAnsi="Times New Roman" w:cs="Times New Roman"/>
          <w:sz w:val="24"/>
          <w:szCs w:val="24"/>
        </w:rPr>
        <w:t>Novi Suparto Putri (172071200023)</w:t>
      </w:r>
    </w:p>
    <w:p w:rsidR="00AF7129" w:rsidRPr="007B23AF" w:rsidRDefault="00AF7129" w:rsidP="00AF7129">
      <w:pPr>
        <w:spacing w:after="0" w:line="360" w:lineRule="auto"/>
        <w:jc w:val="center"/>
        <w:rPr>
          <w:rFonts w:ascii="Times New Roman" w:eastAsia="Times New Roman" w:hAnsi="Times New Roman" w:cs="Times New Roman"/>
          <w:sz w:val="24"/>
          <w:szCs w:val="24"/>
        </w:rPr>
      </w:pPr>
    </w:p>
    <w:p w:rsidR="00AF7129" w:rsidRPr="007B23AF" w:rsidRDefault="00AF7129" w:rsidP="00AF7129">
      <w:pPr>
        <w:spacing w:after="0" w:line="360" w:lineRule="auto"/>
        <w:jc w:val="center"/>
        <w:rPr>
          <w:rFonts w:ascii="Times New Roman" w:eastAsia="Times New Roman" w:hAnsi="Times New Roman" w:cs="Times New Roman"/>
          <w:sz w:val="24"/>
          <w:szCs w:val="24"/>
        </w:rPr>
      </w:pPr>
    </w:p>
    <w:p w:rsidR="00AF7129" w:rsidRPr="007B23AF" w:rsidRDefault="00AF7129" w:rsidP="00C1157F">
      <w:pPr>
        <w:spacing w:after="0" w:line="360" w:lineRule="auto"/>
        <w:jc w:val="center"/>
        <w:rPr>
          <w:rFonts w:ascii="Times New Roman" w:eastAsia="Times New Roman" w:hAnsi="Times New Roman" w:cs="Times New Roman"/>
          <w:sz w:val="24"/>
          <w:szCs w:val="24"/>
        </w:rPr>
      </w:pPr>
      <w:r w:rsidRPr="007B23AF">
        <w:rPr>
          <w:rFonts w:ascii="Times New Roman" w:eastAsia="Times New Roman" w:hAnsi="Times New Roman" w:cs="Times New Roman"/>
          <w:sz w:val="24"/>
          <w:szCs w:val="24"/>
        </w:rPr>
        <w:t>PENDIDIKAN GURU MADRASAH IBTIDAIYAH</w:t>
      </w:r>
    </w:p>
    <w:p w:rsidR="00AF7129" w:rsidRPr="007B23AF" w:rsidRDefault="00AF7129" w:rsidP="00C1157F">
      <w:pPr>
        <w:spacing w:after="0" w:line="360" w:lineRule="auto"/>
        <w:jc w:val="center"/>
        <w:rPr>
          <w:rFonts w:ascii="Times New Roman" w:eastAsia="Times New Roman" w:hAnsi="Times New Roman" w:cs="Times New Roman"/>
          <w:sz w:val="24"/>
          <w:szCs w:val="24"/>
        </w:rPr>
      </w:pPr>
      <w:r w:rsidRPr="007B23AF">
        <w:rPr>
          <w:rFonts w:ascii="Times New Roman" w:eastAsia="Times New Roman" w:hAnsi="Times New Roman" w:cs="Times New Roman"/>
          <w:sz w:val="24"/>
          <w:szCs w:val="24"/>
        </w:rPr>
        <w:t>FAKULTAS AGAMA ISLAM</w:t>
      </w:r>
    </w:p>
    <w:p w:rsidR="00AF7129" w:rsidRPr="007B23AF" w:rsidRDefault="00AF7129" w:rsidP="00C1157F">
      <w:pPr>
        <w:spacing w:after="0" w:line="360" w:lineRule="auto"/>
        <w:jc w:val="center"/>
        <w:rPr>
          <w:rFonts w:ascii="Times New Roman" w:eastAsia="Times New Roman" w:hAnsi="Times New Roman" w:cs="Times New Roman"/>
          <w:sz w:val="24"/>
          <w:szCs w:val="24"/>
        </w:rPr>
      </w:pPr>
      <w:r w:rsidRPr="007B23AF">
        <w:rPr>
          <w:rFonts w:ascii="Times New Roman" w:eastAsia="Times New Roman" w:hAnsi="Times New Roman" w:cs="Times New Roman"/>
          <w:sz w:val="24"/>
          <w:szCs w:val="24"/>
        </w:rPr>
        <w:t>UNIVERSITAS MUHAMMADIYAH SIDOARJO</w:t>
      </w:r>
    </w:p>
    <w:p w:rsidR="00F33778" w:rsidRDefault="00AF7129" w:rsidP="00C1157F">
      <w:pPr>
        <w:spacing w:after="0" w:line="360" w:lineRule="auto"/>
        <w:jc w:val="center"/>
        <w:rPr>
          <w:rFonts w:ascii="Times New Roman" w:eastAsia="Times New Roman" w:hAnsi="Times New Roman" w:cs="Times New Roman"/>
          <w:sz w:val="24"/>
          <w:szCs w:val="24"/>
        </w:rPr>
      </w:pPr>
      <w:r w:rsidRPr="007B23AF">
        <w:rPr>
          <w:rFonts w:ascii="Times New Roman" w:eastAsia="Times New Roman" w:hAnsi="Times New Roman" w:cs="Times New Roman"/>
          <w:sz w:val="24"/>
          <w:szCs w:val="24"/>
        </w:rPr>
        <w:t>2018</w:t>
      </w:r>
    </w:p>
    <w:p w:rsidR="00AF7129" w:rsidRPr="007B23AF" w:rsidRDefault="00F33778" w:rsidP="00F3377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C7D19" w:rsidRDefault="000C7D19" w:rsidP="000C7D19">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KATA PENGANTAR</w:t>
      </w:r>
    </w:p>
    <w:p w:rsidR="000C7D19" w:rsidRDefault="000C7D19" w:rsidP="000C7D19">
      <w:pPr>
        <w:spacing w:line="360" w:lineRule="auto"/>
        <w:rPr>
          <w:rFonts w:ascii="Times New Roman" w:hAnsi="Times New Roman" w:cs="Times New Roman"/>
          <w:sz w:val="24"/>
          <w:szCs w:val="24"/>
        </w:rPr>
      </w:pPr>
    </w:p>
    <w:p w:rsidR="003C4A83" w:rsidRDefault="003C4A83" w:rsidP="0010137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Alhamdulillah puji syukur kita haturkan kepada Allah SWT. Yang telah melimpahkan rahmat dan hidayah-Nya, sehingga kita dapat menyusun makalah ini untuk memenuhi tugas mata kuliah Ilmu Kealaman Dasar. Kita menyadari bahwa dalam pembuatan makalah ini tidak lepas dari bantuan pihak lain. Oleh karena itu, pada kesempatan ini kita </w:t>
      </w:r>
      <w:r w:rsidR="007F0B50">
        <w:rPr>
          <w:rFonts w:ascii="Times New Roman" w:hAnsi="Times New Roman" w:cs="Times New Roman"/>
          <w:sz w:val="24"/>
          <w:szCs w:val="24"/>
        </w:rPr>
        <w:t xml:space="preserve">ingin mengucapkan banyak </w:t>
      </w:r>
      <w:r w:rsidR="00E36867">
        <w:rPr>
          <w:rFonts w:ascii="Times New Roman" w:hAnsi="Times New Roman" w:cs="Times New Roman"/>
          <w:sz w:val="24"/>
          <w:szCs w:val="24"/>
        </w:rPr>
        <w:t>terima kasih kepada semua pihak, terutama kepada Bpk. Nurdyansyah S.Pd, M.Pd selaku bapak dosen mata kuliah Ilmu Kealaman Dasar yang sudah membimbing kita dan menghargai hasil kerja kita sehingga pembuatan makalah ini dapat terlaksana dengan baik.</w:t>
      </w:r>
    </w:p>
    <w:p w:rsidR="000C7D19" w:rsidRDefault="007F0B50" w:rsidP="0010137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Semoga makalah ini dapat memberikan banyak manfaat bagi pembaca. Kita menyadari bahwa dalam pembuatan makalah ini masih jauh dari kata sempurna. Kritik dan juga saran sangat kita harapkan untuk penyempurnaan dalam pembuatan makalah-makalah berikutnya.</w:t>
      </w:r>
    </w:p>
    <w:p w:rsidR="000C7D19" w:rsidRDefault="000C7D19" w:rsidP="00101376">
      <w:pPr>
        <w:spacing w:line="360" w:lineRule="auto"/>
        <w:ind w:firstLine="720"/>
        <w:jc w:val="both"/>
        <w:rPr>
          <w:rFonts w:ascii="Times New Roman" w:hAnsi="Times New Roman" w:cs="Times New Roman"/>
          <w:sz w:val="24"/>
          <w:szCs w:val="24"/>
        </w:rPr>
      </w:pPr>
    </w:p>
    <w:p w:rsidR="000C7D19" w:rsidRDefault="000C7D19" w:rsidP="00101376">
      <w:pPr>
        <w:spacing w:after="0" w:line="360" w:lineRule="auto"/>
        <w:ind w:firstLine="720"/>
        <w:jc w:val="both"/>
        <w:rPr>
          <w:rFonts w:ascii="Times New Roman" w:eastAsia="Times New Roman" w:hAnsi="Times New Roman" w:cs="Times New Roman"/>
          <w:sz w:val="24"/>
          <w:szCs w:val="24"/>
          <w:lang w:eastAsia="id-ID"/>
        </w:rPr>
      </w:pPr>
    </w:p>
    <w:p w:rsidR="007F0B50" w:rsidRDefault="007F0B50" w:rsidP="00101376">
      <w:pPr>
        <w:spacing w:after="0" w:line="360" w:lineRule="auto"/>
        <w:ind w:firstLine="720"/>
        <w:jc w:val="both"/>
        <w:rPr>
          <w:rFonts w:ascii="Times New Roman" w:eastAsia="Times New Roman" w:hAnsi="Times New Roman" w:cs="Times New Roman"/>
          <w:sz w:val="24"/>
          <w:szCs w:val="24"/>
          <w:lang w:eastAsia="id-ID"/>
        </w:rPr>
      </w:pPr>
    </w:p>
    <w:p w:rsidR="007F0B50" w:rsidRDefault="007F0B50" w:rsidP="00101376">
      <w:pPr>
        <w:spacing w:after="0" w:line="360" w:lineRule="auto"/>
        <w:ind w:firstLine="720"/>
        <w:jc w:val="both"/>
        <w:rPr>
          <w:rFonts w:ascii="Times New Roman" w:eastAsia="Times New Roman" w:hAnsi="Times New Roman" w:cs="Times New Roman"/>
          <w:sz w:val="24"/>
          <w:szCs w:val="24"/>
          <w:lang w:eastAsia="id-ID"/>
        </w:rPr>
      </w:pPr>
    </w:p>
    <w:p w:rsidR="007F0B50" w:rsidRDefault="007F0B50" w:rsidP="00101376">
      <w:pPr>
        <w:spacing w:after="0" w:line="360" w:lineRule="auto"/>
        <w:ind w:firstLine="720"/>
        <w:jc w:val="both"/>
        <w:rPr>
          <w:rFonts w:ascii="Times New Roman" w:eastAsia="Times New Roman" w:hAnsi="Times New Roman" w:cs="Times New Roman"/>
          <w:sz w:val="24"/>
          <w:szCs w:val="24"/>
          <w:lang w:eastAsia="id-ID"/>
        </w:rPr>
      </w:pPr>
    </w:p>
    <w:p w:rsidR="000C7D19" w:rsidRDefault="000C7D19" w:rsidP="00101376">
      <w:pPr>
        <w:spacing w:after="0" w:line="360" w:lineRule="auto"/>
        <w:ind w:firstLine="720"/>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Sid</w:t>
      </w:r>
      <w:r w:rsidR="007F0B50">
        <w:rPr>
          <w:rFonts w:ascii="Times New Roman" w:eastAsia="Times New Roman" w:hAnsi="Times New Roman" w:cs="Times New Roman"/>
          <w:sz w:val="24"/>
          <w:szCs w:val="24"/>
          <w:lang w:eastAsia="id-ID"/>
        </w:rPr>
        <w:t>oarjo, 20 Oktober</w:t>
      </w:r>
      <w:r>
        <w:rPr>
          <w:rFonts w:ascii="Times New Roman" w:eastAsia="Times New Roman" w:hAnsi="Times New Roman" w:cs="Times New Roman"/>
          <w:sz w:val="24"/>
          <w:szCs w:val="24"/>
          <w:lang w:eastAsia="id-ID"/>
        </w:rPr>
        <w:t xml:space="preserve"> 2018</w:t>
      </w:r>
    </w:p>
    <w:p w:rsidR="007F0B50" w:rsidRDefault="007F0B50" w:rsidP="00101376">
      <w:pPr>
        <w:spacing w:after="0" w:line="360" w:lineRule="auto"/>
        <w:ind w:firstLine="720"/>
        <w:jc w:val="right"/>
        <w:rPr>
          <w:rFonts w:ascii="Times New Roman" w:eastAsia="Times New Roman" w:hAnsi="Times New Roman" w:cs="Times New Roman"/>
          <w:sz w:val="24"/>
          <w:szCs w:val="24"/>
          <w:lang w:eastAsia="id-ID"/>
        </w:rPr>
      </w:pPr>
    </w:p>
    <w:p w:rsidR="007F0B50" w:rsidRDefault="007F0B50" w:rsidP="00101376">
      <w:pPr>
        <w:spacing w:after="0" w:line="360" w:lineRule="auto"/>
        <w:ind w:firstLine="720"/>
        <w:jc w:val="right"/>
        <w:rPr>
          <w:rFonts w:ascii="Times New Roman" w:eastAsia="Times New Roman" w:hAnsi="Times New Roman" w:cs="Times New Roman"/>
          <w:sz w:val="24"/>
          <w:szCs w:val="24"/>
          <w:lang w:eastAsia="id-ID"/>
        </w:rPr>
      </w:pPr>
    </w:p>
    <w:p w:rsidR="007F0B50" w:rsidRDefault="007F0B50" w:rsidP="00101376">
      <w:pPr>
        <w:spacing w:after="0" w:line="360" w:lineRule="auto"/>
        <w:ind w:firstLine="720"/>
        <w:jc w:val="right"/>
        <w:rPr>
          <w:rFonts w:ascii="Times New Roman" w:eastAsia="Times New Roman" w:hAnsi="Times New Roman" w:cs="Times New Roman"/>
          <w:sz w:val="24"/>
          <w:szCs w:val="24"/>
          <w:lang w:eastAsia="id-ID"/>
        </w:rPr>
      </w:pPr>
    </w:p>
    <w:p w:rsidR="007F0B50" w:rsidRDefault="007F0B50" w:rsidP="008F63E9">
      <w:pPr>
        <w:spacing w:after="0" w:line="360" w:lineRule="auto"/>
        <w:ind w:right="707" w:firstLine="720"/>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Penyusun</w:t>
      </w:r>
    </w:p>
    <w:p w:rsidR="000C7D19" w:rsidRDefault="000C7D19" w:rsidP="000C7D19">
      <w:pPr>
        <w:spacing w:after="0" w:line="360" w:lineRule="auto"/>
        <w:ind w:firstLine="720"/>
        <w:jc w:val="right"/>
        <w:rPr>
          <w:rFonts w:ascii="Times New Roman" w:eastAsia="Times New Roman" w:hAnsi="Times New Roman" w:cs="Times New Roman"/>
          <w:sz w:val="24"/>
          <w:szCs w:val="24"/>
          <w:lang w:eastAsia="id-ID"/>
        </w:rPr>
      </w:pPr>
    </w:p>
    <w:p w:rsidR="000C7D19" w:rsidRDefault="000C7D19" w:rsidP="000C7D19">
      <w:pPr>
        <w:spacing w:after="0" w:line="360" w:lineRule="auto"/>
        <w:ind w:firstLine="720"/>
        <w:jc w:val="right"/>
        <w:rPr>
          <w:rFonts w:ascii="Times New Roman" w:eastAsia="Times New Roman" w:hAnsi="Times New Roman" w:cs="Times New Roman"/>
          <w:sz w:val="24"/>
          <w:szCs w:val="24"/>
          <w:lang w:eastAsia="id-ID"/>
        </w:rPr>
      </w:pPr>
    </w:p>
    <w:p w:rsidR="000C7D19" w:rsidRDefault="000C7D19" w:rsidP="000C7D19">
      <w:pPr>
        <w:spacing w:line="360" w:lineRule="auto"/>
        <w:rPr>
          <w:rFonts w:ascii="Times New Roman" w:hAnsi="Times New Roman" w:cs="Times New Roman"/>
          <w:sz w:val="24"/>
          <w:szCs w:val="24"/>
        </w:rPr>
      </w:pPr>
    </w:p>
    <w:p w:rsidR="000C7D19" w:rsidRDefault="000C7D19" w:rsidP="000C7D19">
      <w:pPr>
        <w:spacing w:line="360" w:lineRule="auto"/>
        <w:ind w:firstLine="720"/>
        <w:rPr>
          <w:rFonts w:ascii="Times New Roman" w:hAnsi="Times New Roman" w:cs="Times New Roman"/>
          <w:sz w:val="24"/>
          <w:szCs w:val="24"/>
        </w:rPr>
      </w:pPr>
    </w:p>
    <w:p w:rsidR="008F63E9" w:rsidRDefault="008F63E9">
      <w:pPr>
        <w:rPr>
          <w:rFonts w:ascii="Times New Roman" w:hAnsi="Times New Roman" w:cs="Times New Roman"/>
          <w:sz w:val="24"/>
          <w:szCs w:val="24"/>
        </w:rPr>
      </w:pPr>
      <w:r>
        <w:rPr>
          <w:rFonts w:ascii="Times New Roman" w:hAnsi="Times New Roman" w:cs="Times New Roman"/>
          <w:sz w:val="24"/>
          <w:szCs w:val="24"/>
        </w:rPr>
        <w:br w:type="page"/>
      </w:r>
    </w:p>
    <w:p w:rsidR="000C7D19" w:rsidRDefault="000C7D19" w:rsidP="00277522">
      <w:pPr>
        <w:spacing w:line="360" w:lineRule="auto"/>
        <w:rPr>
          <w:rFonts w:ascii="Times New Roman" w:hAnsi="Times New Roman" w:cs="Times New Roman"/>
          <w:sz w:val="24"/>
          <w:szCs w:val="24"/>
        </w:rPr>
      </w:pPr>
    </w:p>
    <w:p w:rsidR="000C7D19" w:rsidRPr="007F0B50" w:rsidRDefault="000C7D19" w:rsidP="007F0B50">
      <w:pPr>
        <w:jc w:val="center"/>
        <w:rPr>
          <w:rFonts w:ascii="Times New Roman" w:eastAsia="Times New Roman" w:hAnsi="Times New Roman" w:cs="Times New Roman"/>
          <w:b/>
          <w:bCs/>
          <w:sz w:val="24"/>
          <w:szCs w:val="24"/>
          <w:lang w:val="en-US" w:eastAsia="id-ID"/>
        </w:rPr>
      </w:pPr>
      <w:r w:rsidRPr="00CA7FD4">
        <w:rPr>
          <w:rFonts w:ascii="Times New Roman" w:eastAsia="Times New Roman" w:hAnsi="Times New Roman" w:cs="Times New Roman"/>
          <w:b/>
          <w:bCs/>
          <w:sz w:val="24"/>
          <w:szCs w:val="24"/>
          <w:lang w:val="en-US" w:eastAsia="id-ID"/>
        </w:rPr>
        <w:t>DAFTAR ISI</w:t>
      </w:r>
    </w:p>
    <w:p w:rsidR="000C7D19" w:rsidRPr="00CA7FD4" w:rsidRDefault="000C7D19" w:rsidP="000C7D19">
      <w:pPr>
        <w:spacing w:after="0" w:line="360" w:lineRule="auto"/>
        <w:rPr>
          <w:rFonts w:ascii="Times New Roman" w:eastAsia="Times New Roman" w:hAnsi="Times New Roman" w:cs="Times New Roman"/>
          <w:sz w:val="24"/>
          <w:szCs w:val="24"/>
          <w:lang w:eastAsia="id-ID"/>
        </w:rPr>
      </w:pPr>
    </w:p>
    <w:p w:rsidR="000C7D19" w:rsidRPr="00CA7FD4" w:rsidRDefault="000C7D19" w:rsidP="000C7D19">
      <w:pPr>
        <w:spacing w:after="0" w:line="360" w:lineRule="auto"/>
        <w:jc w:val="both"/>
        <w:rPr>
          <w:rFonts w:ascii="Times New Roman" w:eastAsia="Times New Roman" w:hAnsi="Times New Roman" w:cs="Times New Roman"/>
          <w:sz w:val="24"/>
          <w:szCs w:val="24"/>
          <w:lang w:eastAsia="id-ID"/>
        </w:rPr>
      </w:pPr>
      <w:r w:rsidRPr="00CA7FD4">
        <w:rPr>
          <w:rFonts w:ascii="Times New Roman" w:eastAsia="Times New Roman" w:hAnsi="Times New Roman" w:cs="Times New Roman"/>
          <w:sz w:val="24"/>
          <w:szCs w:val="24"/>
          <w:lang w:val="en-US" w:eastAsia="id-ID"/>
        </w:rPr>
        <w:t>KATA PENGANTAR .....................................................</w:t>
      </w:r>
      <w:r>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eastAsia="id-ID"/>
        </w:rPr>
        <w:t>...</w:t>
      </w:r>
      <w:r w:rsidR="008F63E9">
        <w:rPr>
          <w:rFonts w:ascii="Times New Roman" w:eastAsia="Times New Roman" w:hAnsi="Times New Roman" w:cs="Times New Roman"/>
          <w:sz w:val="24"/>
          <w:szCs w:val="24"/>
          <w:lang w:eastAsia="id-ID"/>
        </w:rPr>
        <w:t>2</w:t>
      </w:r>
    </w:p>
    <w:p w:rsidR="000C7D19" w:rsidRPr="00CA7FD4" w:rsidRDefault="000C7D19" w:rsidP="000C7D19">
      <w:pPr>
        <w:spacing w:after="0" w:line="360" w:lineRule="auto"/>
        <w:ind w:left="7230" w:hanging="7230"/>
        <w:jc w:val="both"/>
        <w:rPr>
          <w:rFonts w:ascii="Times New Roman" w:eastAsia="Times New Roman" w:hAnsi="Times New Roman" w:cs="Times New Roman"/>
          <w:sz w:val="24"/>
          <w:szCs w:val="24"/>
          <w:lang w:eastAsia="id-ID"/>
        </w:rPr>
      </w:pPr>
      <w:r w:rsidRPr="00CA7FD4">
        <w:rPr>
          <w:rFonts w:ascii="Times New Roman" w:eastAsia="Times New Roman" w:hAnsi="Times New Roman" w:cs="Times New Roman"/>
          <w:sz w:val="24"/>
          <w:szCs w:val="24"/>
          <w:lang w:val="en-US" w:eastAsia="id-ID"/>
        </w:rPr>
        <w:t>DAFTAR ISI ...................................................................</w:t>
      </w:r>
      <w:r>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eastAsia="id-ID"/>
        </w:rPr>
        <w:t>.........</w:t>
      </w:r>
      <w:r w:rsidR="008F63E9">
        <w:rPr>
          <w:rFonts w:ascii="Times New Roman" w:eastAsia="Times New Roman" w:hAnsi="Times New Roman" w:cs="Times New Roman"/>
          <w:sz w:val="24"/>
          <w:szCs w:val="24"/>
          <w:lang w:eastAsia="id-ID"/>
        </w:rPr>
        <w:t>.3</w:t>
      </w:r>
    </w:p>
    <w:p w:rsidR="000C7D19" w:rsidRPr="00CA7FD4" w:rsidRDefault="000C7D19" w:rsidP="000C7D19">
      <w:pPr>
        <w:spacing w:after="0" w:line="360" w:lineRule="auto"/>
        <w:jc w:val="both"/>
        <w:rPr>
          <w:rFonts w:ascii="Times New Roman" w:eastAsia="Times New Roman" w:hAnsi="Times New Roman" w:cs="Times New Roman"/>
          <w:sz w:val="24"/>
          <w:szCs w:val="24"/>
          <w:lang w:eastAsia="id-ID"/>
        </w:rPr>
      </w:pPr>
      <w:r w:rsidRPr="00CA7FD4">
        <w:rPr>
          <w:rFonts w:ascii="Times New Roman" w:eastAsia="Times New Roman" w:hAnsi="Times New Roman" w:cs="Times New Roman"/>
          <w:sz w:val="24"/>
          <w:szCs w:val="24"/>
          <w:lang w:eastAsia="id-ID"/>
        </w:rPr>
        <w:t>BAB I </w:t>
      </w:r>
      <w:r w:rsidRPr="00CA7FD4">
        <w:rPr>
          <w:rFonts w:ascii="Times New Roman" w:eastAsia="Times New Roman" w:hAnsi="Times New Roman" w:cs="Times New Roman"/>
          <w:sz w:val="24"/>
          <w:szCs w:val="24"/>
          <w:lang w:val="en-US" w:eastAsia="id-ID"/>
        </w:rPr>
        <w:t xml:space="preserve">PENDAHULUAN </w:t>
      </w:r>
      <w:r>
        <w:rPr>
          <w:rFonts w:ascii="Times New Roman" w:eastAsia="Times New Roman" w:hAnsi="Times New Roman" w:cs="Times New Roman"/>
          <w:sz w:val="24"/>
          <w:szCs w:val="24"/>
          <w:lang w:eastAsia="id-ID"/>
        </w:rPr>
        <w:tab/>
      </w:r>
    </w:p>
    <w:p w:rsidR="000C7D19" w:rsidRPr="00A67FAE" w:rsidRDefault="000C7D19" w:rsidP="000C7D19">
      <w:pPr>
        <w:pStyle w:val="ListParagraph"/>
        <w:numPr>
          <w:ilvl w:val="1"/>
          <w:numId w:val="22"/>
        </w:numPr>
        <w:tabs>
          <w:tab w:val="left" w:pos="7230"/>
        </w:tabs>
        <w:spacing w:after="0" w:line="360" w:lineRule="auto"/>
        <w:jc w:val="both"/>
        <w:rPr>
          <w:rFonts w:ascii="Times New Roman" w:eastAsia="Times New Roman" w:hAnsi="Times New Roman" w:cs="Times New Roman"/>
          <w:sz w:val="24"/>
          <w:szCs w:val="24"/>
          <w:lang w:eastAsia="id-ID"/>
        </w:rPr>
      </w:pPr>
      <w:r w:rsidRPr="00A67FAE">
        <w:rPr>
          <w:rFonts w:ascii="Times New Roman" w:eastAsia="Times New Roman" w:hAnsi="Times New Roman" w:cs="Times New Roman"/>
          <w:sz w:val="24"/>
          <w:szCs w:val="24"/>
          <w:lang w:val="en-US" w:eastAsia="id-ID"/>
        </w:rPr>
        <w:t>Latarbelakang ..............................................................................</w:t>
      </w:r>
      <w:r>
        <w:rPr>
          <w:rFonts w:ascii="Times New Roman" w:eastAsia="Times New Roman" w:hAnsi="Times New Roman" w:cs="Times New Roman"/>
          <w:sz w:val="24"/>
          <w:szCs w:val="24"/>
          <w:lang w:eastAsia="id-ID"/>
        </w:rPr>
        <w:t>......</w:t>
      </w:r>
      <w:r w:rsidRPr="00A67FAE">
        <w:rPr>
          <w:rFonts w:ascii="Times New Roman" w:eastAsia="Times New Roman" w:hAnsi="Times New Roman" w:cs="Times New Roman"/>
          <w:sz w:val="24"/>
          <w:szCs w:val="24"/>
          <w:lang w:val="en-US" w:eastAsia="id-ID"/>
        </w:rPr>
        <w:t>..</w:t>
      </w:r>
      <w:r w:rsidR="00D374C0">
        <w:rPr>
          <w:rFonts w:ascii="Times New Roman" w:eastAsia="Times New Roman" w:hAnsi="Times New Roman" w:cs="Times New Roman"/>
          <w:sz w:val="24"/>
          <w:szCs w:val="24"/>
          <w:lang w:eastAsia="id-ID"/>
        </w:rPr>
        <w:t xml:space="preserve">  </w:t>
      </w:r>
      <w:r w:rsidR="008F63E9">
        <w:rPr>
          <w:rFonts w:ascii="Times New Roman" w:eastAsia="Times New Roman" w:hAnsi="Times New Roman" w:cs="Times New Roman"/>
          <w:sz w:val="24"/>
          <w:szCs w:val="24"/>
          <w:lang w:eastAsia="id-ID"/>
        </w:rPr>
        <w:t>4</w:t>
      </w:r>
    </w:p>
    <w:p w:rsidR="000C7D19" w:rsidRPr="00A67FAE" w:rsidRDefault="000C7D19" w:rsidP="000C7D19">
      <w:pPr>
        <w:pStyle w:val="ListParagraph"/>
        <w:numPr>
          <w:ilvl w:val="1"/>
          <w:numId w:val="22"/>
        </w:numPr>
        <w:tabs>
          <w:tab w:val="left" w:pos="7230"/>
        </w:tabs>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Rumusan Masalah...................................................</w:t>
      </w:r>
      <w:r w:rsidR="008F63E9">
        <w:rPr>
          <w:rFonts w:ascii="Times New Roman" w:eastAsia="Times New Roman" w:hAnsi="Times New Roman" w:cs="Times New Roman"/>
          <w:sz w:val="24"/>
          <w:szCs w:val="24"/>
          <w:lang w:eastAsia="id-ID"/>
        </w:rPr>
        <w:t>...............................</w:t>
      </w:r>
      <w:r w:rsidR="007D509B">
        <w:rPr>
          <w:rFonts w:ascii="Times New Roman" w:eastAsia="Times New Roman" w:hAnsi="Times New Roman" w:cs="Times New Roman"/>
          <w:sz w:val="24"/>
          <w:szCs w:val="24"/>
          <w:lang w:eastAsia="id-ID"/>
        </w:rPr>
        <w:t>4</w:t>
      </w:r>
      <w:r w:rsidRPr="00A67FAE">
        <w:rPr>
          <w:rFonts w:ascii="Times New Roman" w:eastAsia="Times New Roman" w:hAnsi="Times New Roman" w:cs="Times New Roman"/>
          <w:sz w:val="24"/>
          <w:szCs w:val="24"/>
          <w:lang w:eastAsia="id-ID"/>
        </w:rPr>
        <w:tab/>
      </w:r>
    </w:p>
    <w:p w:rsidR="000C7D19" w:rsidRPr="00CA7FD4" w:rsidRDefault="000C7D19" w:rsidP="000C7D19">
      <w:pPr>
        <w:spacing w:after="0" w:line="360" w:lineRule="auto"/>
        <w:ind w:left="567"/>
        <w:jc w:val="both"/>
        <w:rPr>
          <w:rFonts w:ascii="Times New Roman" w:eastAsia="Times New Roman" w:hAnsi="Times New Roman" w:cs="Times New Roman"/>
          <w:sz w:val="24"/>
          <w:szCs w:val="24"/>
          <w:lang w:eastAsia="id-ID"/>
        </w:rPr>
      </w:pPr>
      <w:r w:rsidRPr="00CA7FD4">
        <w:rPr>
          <w:rFonts w:ascii="Times New Roman" w:eastAsia="Times New Roman" w:hAnsi="Times New Roman" w:cs="Times New Roman"/>
          <w:sz w:val="24"/>
          <w:szCs w:val="24"/>
          <w:lang w:val="en-US" w:eastAsia="id-ID"/>
        </w:rPr>
        <w:t>1.3 </w:t>
      </w:r>
      <w:r w:rsidRPr="00CA7FD4">
        <w:rPr>
          <w:rFonts w:ascii="Times New Roman" w:eastAsia="Times New Roman" w:hAnsi="Times New Roman" w:cs="Times New Roman"/>
          <w:sz w:val="24"/>
          <w:szCs w:val="24"/>
          <w:lang w:eastAsia="id-ID"/>
        </w:rPr>
        <w:t>Tujuan</w:t>
      </w:r>
      <w:r>
        <w:rPr>
          <w:rFonts w:ascii="Times New Roman" w:eastAsia="Times New Roman" w:hAnsi="Times New Roman" w:cs="Times New Roman"/>
          <w:sz w:val="24"/>
          <w:szCs w:val="24"/>
          <w:lang w:eastAsia="id-ID"/>
        </w:rPr>
        <w:t xml:space="preserve"> Penulisan</w:t>
      </w:r>
      <w:r w:rsidRPr="00CA7FD4">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eastAsia="id-ID"/>
        </w:rPr>
        <w:t>.</w:t>
      </w:r>
      <w:r w:rsidRPr="00CA7FD4">
        <w:rPr>
          <w:rFonts w:ascii="Times New Roman" w:eastAsia="Times New Roman" w:hAnsi="Times New Roman" w:cs="Times New Roman"/>
          <w:sz w:val="24"/>
          <w:szCs w:val="24"/>
          <w:lang w:val="en-US" w:eastAsia="id-ID"/>
        </w:rPr>
        <w:t>..</w:t>
      </w:r>
      <w:r w:rsidRPr="00CA7FD4">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w:t>
      </w:r>
      <w:r w:rsidR="007D509B">
        <w:rPr>
          <w:rFonts w:ascii="Times New Roman" w:eastAsia="Times New Roman" w:hAnsi="Times New Roman" w:cs="Times New Roman"/>
          <w:sz w:val="24"/>
          <w:szCs w:val="24"/>
          <w:lang w:eastAsia="id-ID"/>
        </w:rPr>
        <w:t>.4</w:t>
      </w:r>
    </w:p>
    <w:p w:rsidR="000C7D19" w:rsidRPr="00CA7FD4" w:rsidRDefault="000C7D19" w:rsidP="000C7D19">
      <w:pPr>
        <w:spacing w:after="0" w:line="360" w:lineRule="auto"/>
        <w:jc w:val="both"/>
        <w:rPr>
          <w:rFonts w:ascii="Times New Roman" w:eastAsia="Times New Roman" w:hAnsi="Times New Roman" w:cs="Times New Roman"/>
          <w:sz w:val="24"/>
          <w:szCs w:val="24"/>
          <w:lang w:eastAsia="id-ID"/>
        </w:rPr>
      </w:pPr>
      <w:r w:rsidRPr="00CA7FD4">
        <w:rPr>
          <w:rFonts w:ascii="Times New Roman" w:eastAsia="Times New Roman" w:hAnsi="Times New Roman" w:cs="Times New Roman"/>
          <w:sz w:val="24"/>
          <w:szCs w:val="24"/>
          <w:lang w:eastAsia="id-ID"/>
        </w:rPr>
        <w:t>BAB II </w:t>
      </w:r>
      <w:r w:rsidRPr="00CA7FD4">
        <w:rPr>
          <w:rFonts w:ascii="Times New Roman" w:eastAsia="Times New Roman" w:hAnsi="Times New Roman" w:cs="Times New Roman"/>
          <w:sz w:val="24"/>
          <w:szCs w:val="24"/>
          <w:lang w:val="en-US" w:eastAsia="id-ID"/>
        </w:rPr>
        <w:t>PEMBAHASAN</w:t>
      </w:r>
      <w:r>
        <w:rPr>
          <w:rFonts w:ascii="Times New Roman" w:eastAsia="Times New Roman" w:hAnsi="Times New Roman" w:cs="Times New Roman"/>
          <w:sz w:val="24"/>
          <w:szCs w:val="24"/>
          <w:lang w:eastAsia="id-ID"/>
        </w:rPr>
        <w:tab/>
      </w:r>
    </w:p>
    <w:p w:rsidR="000C7D19" w:rsidRPr="007D509B" w:rsidRDefault="008F63E9" w:rsidP="007D509B">
      <w:pPr>
        <w:pStyle w:val="ListParagraph"/>
        <w:numPr>
          <w:ilvl w:val="0"/>
          <w:numId w:val="28"/>
        </w:numPr>
        <w:spacing w:after="0" w:line="360" w:lineRule="auto"/>
        <w:jc w:val="both"/>
        <w:rPr>
          <w:rFonts w:ascii="Times New Roman" w:eastAsia="Times New Roman" w:hAnsi="Times New Roman" w:cs="Times New Roman"/>
          <w:sz w:val="24"/>
          <w:szCs w:val="24"/>
          <w:lang w:eastAsia="id-ID"/>
        </w:rPr>
      </w:pPr>
      <w:r w:rsidRPr="007D509B">
        <w:rPr>
          <w:rFonts w:ascii="Times New Roman" w:eastAsia="Times New Roman" w:hAnsi="Times New Roman" w:cs="Times New Roman"/>
          <w:sz w:val="24"/>
          <w:szCs w:val="24"/>
          <w:lang w:eastAsia="id-ID"/>
        </w:rPr>
        <w:t>Strukt</w:t>
      </w:r>
      <w:r w:rsidR="007D509B">
        <w:rPr>
          <w:rFonts w:ascii="Times New Roman" w:eastAsia="Times New Roman" w:hAnsi="Times New Roman" w:cs="Times New Roman"/>
          <w:sz w:val="24"/>
          <w:szCs w:val="24"/>
          <w:lang w:eastAsia="id-ID"/>
        </w:rPr>
        <w:t>u</w:t>
      </w:r>
      <w:r w:rsidRPr="007D509B">
        <w:rPr>
          <w:rFonts w:ascii="Times New Roman" w:eastAsia="Times New Roman" w:hAnsi="Times New Roman" w:cs="Times New Roman"/>
          <w:sz w:val="24"/>
          <w:szCs w:val="24"/>
          <w:lang w:eastAsia="id-ID"/>
        </w:rPr>
        <w:t>r Bumi</w:t>
      </w:r>
      <w:r w:rsidR="000C7D19" w:rsidRPr="007D509B">
        <w:rPr>
          <w:rFonts w:ascii="Times New Roman" w:eastAsia="Times New Roman" w:hAnsi="Times New Roman" w:cs="Times New Roman"/>
          <w:sz w:val="24"/>
          <w:szCs w:val="24"/>
          <w:lang w:val="en-US" w:eastAsia="id-ID"/>
        </w:rPr>
        <w:t>.</w:t>
      </w:r>
      <w:r w:rsidR="000C7D19" w:rsidRPr="007D509B">
        <w:rPr>
          <w:rFonts w:ascii="Times New Roman" w:eastAsia="Times New Roman" w:hAnsi="Times New Roman" w:cs="Times New Roman"/>
          <w:sz w:val="24"/>
          <w:szCs w:val="24"/>
          <w:lang w:eastAsia="id-ID"/>
        </w:rPr>
        <w:t>..............................................................</w:t>
      </w:r>
      <w:r w:rsidR="007D509B" w:rsidRPr="007D509B">
        <w:rPr>
          <w:rFonts w:ascii="Times New Roman" w:eastAsia="Times New Roman" w:hAnsi="Times New Roman" w:cs="Times New Roman"/>
          <w:sz w:val="24"/>
          <w:szCs w:val="24"/>
          <w:lang w:eastAsia="id-ID"/>
        </w:rPr>
        <w:t>..........................</w:t>
      </w:r>
      <w:r w:rsidR="007D509B">
        <w:rPr>
          <w:rFonts w:ascii="Times New Roman" w:eastAsia="Times New Roman" w:hAnsi="Times New Roman" w:cs="Times New Roman"/>
          <w:sz w:val="24"/>
          <w:szCs w:val="24"/>
          <w:lang w:eastAsia="id-ID"/>
        </w:rPr>
        <w:t>5</w:t>
      </w:r>
    </w:p>
    <w:p w:rsidR="000C7D19" w:rsidRDefault="007D509B" w:rsidP="007D509B">
      <w:pPr>
        <w:spacing w:after="0" w:line="360" w:lineRule="auto"/>
        <w:ind w:left="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2.  </w:t>
      </w:r>
      <w:r w:rsidR="000C7D19">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Teori Terbentuknya Bumi</w:t>
      </w:r>
      <w:r w:rsidR="000C7D19" w:rsidRPr="00CA7FD4">
        <w:rPr>
          <w:rFonts w:ascii="Times New Roman" w:eastAsia="Times New Roman" w:hAnsi="Times New Roman" w:cs="Times New Roman"/>
          <w:sz w:val="24"/>
          <w:szCs w:val="24"/>
          <w:lang w:val="en-US" w:eastAsia="id-ID"/>
        </w:rPr>
        <w:t>............................</w:t>
      </w:r>
      <w:r w:rsidR="000C7D19">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eastAsia="id-ID"/>
        </w:rPr>
        <w:t>........................9</w:t>
      </w:r>
    </w:p>
    <w:p w:rsidR="000C7D19" w:rsidRPr="001D12C1" w:rsidRDefault="000C7D19" w:rsidP="000C7D19">
      <w:pPr>
        <w:spacing w:after="0" w:line="360" w:lineRule="auto"/>
        <w:jc w:val="both"/>
        <w:rPr>
          <w:rFonts w:ascii="Times New Roman" w:eastAsia="Times New Roman" w:hAnsi="Times New Roman" w:cs="Times New Roman"/>
          <w:sz w:val="24"/>
          <w:szCs w:val="24"/>
          <w:lang w:eastAsia="id-ID"/>
        </w:rPr>
      </w:pPr>
      <w:r w:rsidRPr="00CA7FD4">
        <w:rPr>
          <w:rFonts w:ascii="Times New Roman" w:eastAsia="Times New Roman" w:hAnsi="Times New Roman" w:cs="Times New Roman"/>
          <w:sz w:val="24"/>
          <w:szCs w:val="24"/>
          <w:lang w:eastAsia="id-ID"/>
        </w:rPr>
        <w:t>BAB III </w:t>
      </w:r>
      <w:r w:rsidRPr="00CA7FD4">
        <w:rPr>
          <w:rFonts w:ascii="Times New Roman" w:eastAsia="Times New Roman" w:hAnsi="Times New Roman" w:cs="Times New Roman"/>
          <w:sz w:val="24"/>
          <w:szCs w:val="24"/>
          <w:lang w:val="en-US" w:eastAsia="id-ID"/>
        </w:rPr>
        <w:t>PENUTUP</w:t>
      </w:r>
    </w:p>
    <w:p w:rsidR="000C7D19" w:rsidRDefault="000C7D19" w:rsidP="000C7D19">
      <w:pPr>
        <w:spacing w:after="0" w:line="360" w:lineRule="auto"/>
        <w:ind w:left="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3.1 Kesimpulan</w:t>
      </w:r>
      <w:r>
        <w:rPr>
          <w:rFonts w:ascii="Times New Roman" w:eastAsia="Times New Roman" w:hAnsi="Times New Roman" w:cs="Times New Roman"/>
          <w:sz w:val="24"/>
          <w:szCs w:val="24"/>
          <w:lang w:eastAsia="id-ID"/>
        </w:rPr>
        <w:t>.</w:t>
      </w:r>
      <w:r w:rsidRPr="00CA7FD4">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eastAsia="id-ID"/>
        </w:rPr>
        <w:t>......</w:t>
      </w:r>
      <w:r w:rsidRPr="00CA7FD4">
        <w:rPr>
          <w:rFonts w:ascii="Times New Roman" w:eastAsia="Times New Roman" w:hAnsi="Times New Roman" w:cs="Times New Roman"/>
          <w:sz w:val="24"/>
          <w:szCs w:val="24"/>
          <w:lang w:val="en-US" w:eastAsia="id-ID"/>
        </w:rPr>
        <w:t>.....</w:t>
      </w:r>
      <w:r w:rsidRPr="00CA7FD4">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w:t>
      </w:r>
      <w:r w:rsidR="007D509B">
        <w:rPr>
          <w:rFonts w:ascii="Times New Roman" w:eastAsia="Times New Roman" w:hAnsi="Times New Roman" w:cs="Times New Roman"/>
          <w:sz w:val="24"/>
          <w:szCs w:val="24"/>
          <w:lang w:eastAsia="id-ID"/>
        </w:rPr>
        <w:t>..14</w:t>
      </w:r>
    </w:p>
    <w:p w:rsidR="000C7D19" w:rsidRPr="00CA7FD4" w:rsidRDefault="000C7D19" w:rsidP="000C7D19">
      <w:pPr>
        <w:spacing w:after="0" w:line="360" w:lineRule="auto"/>
        <w:ind w:left="7230" w:hanging="7230"/>
        <w:jc w:val="both"/>
        <w:rPr>
          <w:rFonts w:ascii="Times New Roman" w:eastAsia="Times New Roman" w:hAnsi="Times New Roman" w:cs="Times New Roman"/>
          <w:sz w:val="24"/>
          <w:szCs w:val="24"/>
          <w:lang w:eastAsia="id-ID"/>
        </w:rPr>
      </w:pPr>
      <w:r w:rsidRPr="00CA7FD4">
        <w:rPr>
          <w:rFonts w:ascii="Times New Roman" w:eastAsia="Times New Roman" w:hAnsi="Times New Roman" w:cs="Times New Roman"/>
          <w:sz w:val="24"/>
          <w:szCs w:val="24"/>
          <w:lang w:val="en-US" w:eastAsia="id-ID"/>
        </w:rPr>
        <w:t xml:space="preserve">DAFTAR PUSTAKA </w:t>
      </w:r>
    </w:p>
    <w:p w:rsidR="000C7D19" w:rsidRDefault="000C7D19" w:rsidP="000C7D19">
      <w:pPr>
        <w:spacing w:line="360" w:lineRule="auto"/>
      </w:pPr>
    </w:p>
    <w:p w:rsidR="000C7D19" w:rsidRDefault="000C7D19" w:rsidP="000C7D19"/>
    <w:p w:rsidR="000C7D19" w:rsidRPr="004B4BB6" w:rsidRDefault="000C7D19" w:rsidP="000C7D19">
      <w:pPr>
        <w:spacing w:line="360" w:lineRule="auto"/>
        <w:ind w:firstLine="720"/>
        <w:rPr>
          <w:rFonts w:ascii="Times New Roman" w:hAnsi="Times New Roman" w:cs="Times New Roman"/>
          <w:sz w:val="24"/>
          <w:szCs w:val="24"/>
        </w:rPr>
      </w:pPr>
    </w:p>
    <w:p w:rsidR="00AF7129" w:rsidRDefault="00AF7129">
      <w:pPr>
        <w:rPr>
          <w:rFonts w:asciiTheme="majorBidi" w:hAnsiTheme="majorBidi" w:cstheme="majorBidi"/>
          <w:b/>
          <w:bCs/>
          <w:sz w:val="24"/>
          <w:szCs w:val="24"/>
        </w:rPr>
      </w:pPr>
    </w:p>
    <w:p w:rsidR="00AF7129" w:rsidRDefault="00AF7129">
      <w:pPr>
        <w:rPr>
          <w:rFonts w:asciiTheme="majorBidi" w:hAnsiTheme="majorBidi" w:cstheme="majorBidi"/>
          <w:b/>
          <w:bCs/>
          <w:sz w:val="24"/>
          <w:szCs w:val="24"/>
        </w:rPr>
      </w:pPr>
    </w:p>
    <w:p w:rsidR="00F33778" w:rsidRDefault="00F33778" w:rsidP="00F33778">
      <w:pPr>
        <w:rPr>
          <w:rFonts w:asciiTheme="majorBidi" w:hAnsiTheme="majorBidi" w:cstheme="majorBidi"/>
          <w:b/>
          <w:bCs/>
          <w:sz w:val="24"/>
          <w:szCs w:val="24"/>
        </w:rPr>
      </w:pPr>
    </w:p>
    <w:p w:rsidR="00F33778" w:rsidRDefault="00F33778" w:rsidP="00F33778">
      <w:pPr>
        <w:rPr>
          <w:rFonts w:asciiTheme="majorBidi" w:hAnsiTheme="majorBidi" w:cstheme="majorBidi"/>
          <w:b/>
          <w:bCs/>
          <w:sz w:val="24"/>
          <w:szCs w:val="24"/>
        </w:rPr>
      </w:pPr>
    </w:p>
    <w:p w:rsidR="00F33778" w:rsidRDefault="00F33778" w:rsidP="00F33778">
      <w:pPr>
        <w:rPr>
          <w:rFonts w:asciiTheme="majorBidi" w:hAnsiTheme="majorBidi" w:cstheme="majorBidi"/>
          <w:b/>
          <w:bCs/>
          <w:sz w:val="24"/>
          <w:szCs w:val="24"/>
        </w:rPr>
      </w:pPr>
    </w:p>
    <w:p w:rsidR="00F33778" w:rsidRDefault="00F33778" w:rsidP="00F33778">
      <w:pPr>
        <w:rPr>
          <w:rFonts w:asciiTheme="majorBidi" w:hAnsiTheme="majorBidi" w:cstheme="majorBidi"/>
          <w:b/>
          <w:bCs/>
          <w:sz w:val="24"/>
          <w:szCs w:val="24"/>
        </w:rPr>
      </w:pPr>
    </w:p>
    <w:p w:rsidR="00F33778" w:rsidRDefault="00F33778" w:rsidP="00F33778">
      <w:pPr>
        <w:rPr>
          <w:rFonts w:asciiTheme="majorBidi" w:hAnsiTheme="majorBidi" w:cstheme="majorBidi"/>
          <w:b/>
          <w:bCs/>
          <w:sz w:val="24"/>
          <w:szCs w:val="24"/>
        </w:rPr>
      </w:pPr>
    </w:p>
    <w:p w:rsidR="00F33778" w:rsidRDefault="00F33778" w:rsidP="00F33778">
      <w:pPr>
        <w:rPr>
          <w:rFonts w:asciiTheme="majorBidi" w:hAnsiTheme="majorBidi" w:cstheme="majorBidi"/>
          <w:b/>
          <w:bCs/>
          <w:sz w:val="24"/>
          <w:szCs w:val="24"/>
        </w:rPr>
      </w:pPr>
    </w:p>
    <w:p w:rsidR="00F33778" w:rsidRDefault="00F33778" w:rsidP="00F33778">
      <w:pPr>
        <w:rPr>
          <w:rFonts w:asciiTheme="majorBidi" w:hAnsiTheme="majorBidi" w:cstheme="majorBidi"/>
          <w:b/>
          <w:bCs/>
          <w:sz w:val="24"/>
          <w:szCs w:val="24"/>
        </w:rPr>
      </w:pPr>
    </w:p>
    <w:p w:rsidR="00F33778" w:rsidRDefault="00F33778" w:rsidP="00F33778">
      <w:pPr>
        <w:rPr>
          <w:rFonts w:asciiTheme="majorBidi" w:hAnsiTheme="majorBidi" w:cstheme="majorBidi"/>
          <w:b/>
          <w:bCs/>
          <w:sz w:val="24"/>
          <w:szCs w:val="24"/>
        </w:rPr>
      </w:pPr>
    </w:p>
    <w:p w:rsidR="00F33778" w:rsidRDefault="00F33778" w:rsidP="00F33778">
      <w:pPr>
        <w:rPr>
          <w:rFonts w:asciiTheme="majorBidi" w:hAnsiTheme="majorBidi" w:cstheme="majorBidi"/>
          <w:b/>
          <w:bCs/>
          <w:sz w:val="24"/>
          <w:szCs w:val="24"/>
        </w:rPr>
      </w:pPr>
    </w:p>
    <w:p w:rsidR="00F33778" w:rsidRDefault="00F33778" w:rsidP="00F33778">
      <w:pPr>
        <w:rPr>
          <w:rFonts w:asciiTheme="majorBidi" w:hAnsiTheme="majorBidi" w:cstheme="majorBidi"/>
          <w:b/>
          <w:bCs/>
          <w:sz w:val="24"/>
          <w:szCs w:val="24"/>
        </w:rPr>
      </w:pPr>
    </w:p>
    <w:p w:rsidR="00A302AE" w:rsidRDefault="00A302AE" w:rsidP="00F33778">
      <w:pPr>
        <w:jc w:val="center"/>
        <w:rPr>
          <w:rFonts w:asciiTheme="majorBidi" w:hAnsiTheme="majorBidi" w:cstheme="majorBidi"/>
          <w:b/>
          <w:bCs/>
          <w:sz w:val="24"/>
          <w:szCs w:val="24"/>
        </w:rPr>
      </w:pPr>
      <w:r>
        <w:rPr>
          <w:rFonts w:asciiTheme="majorBidi" w:hAnsiTheme="majorBidi" w:cstheme="majorBidi"/>
          <w:b/>
          <w:bCs/>
          <w:sz w:val="24"/>
          <w:szCs w:val="24"/>
        </w:rPr>
        <w:t>BAB I</w:t>
      </w:r>
    </w:p>
    <w:p w:rsidR="00F33778" w:rsidRDefault="00F33778" w:rsidP="00F33778">
      <w:pPr>
        <w:jc w:val="center"/>
        <w:rPr>
          <w:rFonts w:asciiTheme="majorBidi" w:hAnsiTheme="majorBidi" w:cstheme="majorBidi"/>
          <w:b/>
          <w:bCs/>
          <w:sz w:val="24"/>
          <w:szCs w:val="24"/>
        </w:rPr>
      </w:pPr>
    </w:p>
    <w:p w:rsidR="00F33778" w:rsidRPr="00F33778" w:rsidRDefault="00F42B96" w:rsidP="00F33778">
      <w:pPr>
        <w:pStyle w:val="ListParagraph"/>
        <w:numPr>
          <w:ilvl w:val="0"/>
          <w:numId w:val="30"/>
        </w:numPr>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Pendahuluan </w:t>
      </w:r>
    </w:p>
    <w:p w:rsidR="00F33778" w:rsidRDefault="00F33778" w:rsidP="00F33778">
      <w:pPr>
        <w:pStyle w:val="ListParagraph"/>
        <w:spacing w:after="0" w:line="360" w:lineRule="auto"/>
        <w:ind w:firstLine="720"/>
        <w:jc w:val="both"/>
        <w:rPr>
          <w:rStyle w:val="FootnoteReference"/>
          <w:rFonts w:asciiTheme="majorBidi" w:hAnsiTheme="majorBidi" w:cstheme="majorBidi"/>
          <w:sz w:val="24"/>
          <w:szCs w:val="24"/>
        </w:rPr>
      </w:pPr>
      <w:r w:rsidRPr="00F33778">
        <w:rPr>
          <w:rFonts w:asciiTheme="majorBidi" w:eastAsia="Times New Roman" w:hAnsiTheme="majorBidi" w:cstheme="majorBidi"/>
          <w:sz w:val="24"/>
          <w:szCs w:val="24"/>
          <w:lang w:eastAsia="id-ID"/>
        </w:rPr>
        <w:t xml:space="preserve">Sumber </w:t>
      </w:r>
      <w:r w:rsidRPr="00F33778">
        <w:rPr>
          <w:rFonts w:asciiTheme="majorBidi" w:eastAsia="Times New Roman" w:hAnsiTheme="majorBidi" w:cstheme="majorBidi"/>
          <w:color w:val="FFFFFF" w:themeColor="background1"/>
          <w:sz w:val="24"/>
          <w:szCs w:val="24"/>
          <w:lang w:eastAsia="id-ID"/>
        </w:rPr>
        <w:t>“</w:t>
      </w:r>
      <w:r w:rsidRPr="00F33778">
        <w:rPr>
          <w:rFonts w:asciiTheme="majorBidi" w:eastAsia="Times New Roman" w:hAnsiTheme="majorBidi" w:cstheme="majorBidi"/>
          <w:sz w:val="24"/>
          <w:szCs w:val="24"/>
          <w:lang w:eastAsia="id-ID"/>
        </w:rPr>
        <w:t>daya alam adalah unsur lingkungan yang terdiri atas sumber daya alam hayati, sumber daya alam non hayati</w:t>
      </w:r>
      <w:r>
        <w:rPr>
          <w:rStyle w:val="FootnoteReference"/>
          <w:rFonts w:asciiTheme="majorBidi" w:hAnsiTheme="majorBidi" w:cstheme="majorBidi"/>
          <w:sz w:val="24"/>
          <w:szCs w:val="24"/>
        </w:rPr>
        <w:footnoteReference w:id="2"/>
      </w:r>
      <w:r w:rsidRPr="00F33778">
        <w:rPr>
          <w:rStyle w:val="FootnoteReference"/>
          <w:rFonts w:asciiTheme="majorBidi" w:hAnsiTheme="majorBidi" w:cstheme="majorBidi"/>
          <w:sz w:val="24"/>
          <w:szCs w:val="24"/>
        </w:rPr>
        <w:t>,</w:t>
      </w:r>
      <w:r>
        <w:rPr>
          <w:rStyle w:val="FootnoteReference"/>
          <w:rFonts w:asciiTheme="majorBidi" w:hAnsiTheme="majorBidi" w:cstheme="majorBidi"/>
          <w:sz w:val="24"/>
          <w:szCs w:val="24"/>
        </w:rPr>
        <w:footnoteReference w:id="3"/>
      </w:r>
      <w:r w:rsidRPr="00F33778">
        <w:rPr>
          <w:rFonts w:asciiTheme="majorBidi" w:eastAsia="Times New Roman" w:hAnsiTheme="majorBidi" w:cstheme="majorBidi"/>
          <w:sz w:val="24"/>
          <w:szCs w:val="24"/>
          <w:lang w:eastAsia="id-ID"/>
        </w:rPr>
        <w:t>dan sumber daya buatan, merupakan salah satu aset yang dapat dimanfaatkan untuk memenuhi kebutuhan hidup manusia.</w:t>
      </w:r>
      <w:r>
        <w:rPr>
          <w:rStyle w:val="FootnoteReference"/>
          <w:rFonts w:asciiTheme="majorBidi" w:hAnsiTheme="majorBidi" w:cstheme="majorBidi"/>
          <w:sz w:val="24"/>
          <w:szCs w:val="24"/>
        </w:rPr>
        <w:footnoteReference w:id="4"/>
      </w:r>
      <w:r>
        <w:rPr>
          <w:rStyle w:val="FootnoteReference"/>
          <w:rFonts w:asciiTheme="majorBidi" w:hAnsiTheme="majorBidi" w:cstheme="majorBidi"/>
          <w:sz w:val="24"/>
          <w:szCs w:val="24"/>
        </w:rPr>
        <w:t>,</w:t>
      </w:r>
      <w:r>
        <w:rPr>
          <w:rStyle w:val="FootnoteReference"/>
          <w:rFonts w:asciiTheme="majorBidi" w:hAnsiTheme="majorBidi" w:cstheme="majorBidi"/>
          <w:sz w:val="24"/>
          <w:szCs w:val="24"/>
        </w:rPr>
        <w:footnoteReference w:id="5"/>
      </w:r>
      <w:r w:rsidRPr="00F33778">
        <w:rPr>
          <w:rFonts w:asciiTheme="majorBidi" w:eastAsia="Times New Roman" w:hAnsiTheme="majorBidi" w:cstheme="majorBidi"/>
          <w:sz w:val="24"/>
          <w:szCs w:val="24"/>
          <w:lang w:eastAsia="id-ID"/>
        </w:rPr>
        <w:t xml:space="preserve"> Sebagai modal dasar pembangunan sumber</w:t>
      </w:r>
      <w:r>
        <w:rPr>
          <w:rFonts w:asciiTheme="majorBidi" w:eastAsia="Times New Roman" w:hAnsiTheme="majorBidi" w:cstheme="majorBidi"/>
          <w:sz w:val="24"/>
          <w:szCs w:val="24"/>
          <w:lang w:eastAsia="id-ID"/>
        </w:rPr>
        <w:t xml:space="preserve"> </w:t>
      </w:r>
      <w:r w:rsidRPr="00F33778">
        <w:rPr>
          <w:rFonts w:asciiTheme="majorBidi" w:eastAsia="Times New Roman" w:hAnsiTheme="majorBidi" w:cstheme="majorBidi"/>
          <w:sz w:val="24"/>
          <w:szCs w:val="24"/>
          <w:lang w:eastAsia="id-ID"/>
        </w:rPr>
        <w:t>daya alam harus dimanfaatkan sepenuh-penuhnya tetapi dengan cara-cara yang tidak merusak, bahkan sebaliknya, cara-cara yang dipergunakan harus dipilih yang dapat memelihara dan mengembangkan agar modal dasar tersebut makin besar manfaatnya untuk pembangunan lebih lanjut di masa</w:t>
      </w:r>
      <w:r w:rsidRPr="00F33778">
        <w:rPr>
          <w:rFonts w:asciiTheme="majorBidi" w:eastAsia="Times New Roman" w:hAnsiTheme="majorBidi" w:cstheme="majorBidi"/>
          <w:color w:val="FFFFFF" w:themeColor="background1"/>
          <w:sz w:val="24"/>
          <w:szCs w:val="24"/>
          <w:lang w:eastAsia="id-ID"/>
        </w:rPr>
        <w:t>”</w:t>
      </w:r>
      <w:r w:rsidRPr="00F33778">
        <w:rPr>
          <w:rFonts w:asciiTheme="majorBidi" w:eastAsia="Times New Roman" w:hAnsiTheme="majorBidi" w:cstheme="majorBidi"/>
          <w:sz w:val="24"/>
          <w:szCs w:val="24"/>
          <w:lang w:eastAsia="id-ID"/>
        </w:rPr>
        <w:t xml:space="preserve"> mendatang.</w:t>
      </w:r>
      <w:r>
        <w:rPr>
          <w:rStyle w:val="FootnoteReference"/>
          <w:rFonts w:asciiTheme="majorBidi" w:hAnsiTheme="majorBidi" w:cstheme="majorBidi"/>
          <w:sz w:val="24"/>
          <w:szCs w:val="24"/>
        </w:rPr>
        <w:footnoteReference w:id="6"/>
      </w:r>
      <w:r w:rsidRPr="00F33778">
        <w:rPr>
          <w:rStyle w:val="FootnoteReference"/>
          <w:rFonts w:asciiTheme="majorBidi" w:hAnsiTheme="majorBidi" w:cstheme="majorBidi"/>
          <w:sz w:val="24"/>
          <w:szCs w:val="24"/>
        </w:rPr>
        <w:t>,</w:t>
      </w:r>
      <w:r w:rsidRPr="00E62502">
        <w:rPr>
          <w:rStyle w:val="FootnoteReference"/>
          <w:rFonts w:asciiTheme="majorBidi" w:hAnsiTheme="majorBidi" w:cstheme="majorBidi"/>
          <w:sz w:val="24"/>
          <w:szCs w:val="24"/>
        </w:rPr>
        <w:footnoteReference w:id="7"/>
      </w:r>
    </w:p>
    <w:p w:rsidR="00AF2D3D" w:rsidRDefault="00AF2D3D" w:rsidP="00AF2D3D">
      <w:pPr>
        <w:pStyle w:val="ListParagraph"/>
        <w:spacing w:after="0" w:line="360" w:lineRule="auto"/>
        <w:ind w:firstLine="720"/>
        <w:jc w:val="both"/>
        <w:rPr>
          <w:rFonts w:asciiTheme="majorBidi" w:eastAsia="Times New Roman" w:hAnsiTheme="majorBidi" w:cstheme="majorBidi"/>
          <w:sz w:val="24"/>
          <w:szCs w:val="24"/>
          <w:lang w:eastAsia="id-ID"/>
        </w:rPr>
      </w:pPr>
    </w:p>
    <w:p w:rsidR="00AF2D3D" w:rsidRDefault="00AF2D3D" w:rsidP="00AF2D3D">
      <w:pPr>
        <w:pStyle w:val="ListParagraph"/>
        <w:spacing w:after="0" w:line="360" w:lineRule="auto"/>
        <w:ind w:firstLine="720"/>
        <w:jc w:val="both"/>
        <w:rPr>
          <w:rFonts w:asciiTheme="majorBidi" w:eastAsia="Times New Roman" w:hAnsiTheme="majorBidi" w:cstheme="majorBidi"/>
          <w:sz w:val="24"/>
          <w:szCs w:val="24"/>
          <w:lang w:eastAsia="id-ID"/>
        </w:rPr>
      </w:pPr>
    </w:p>
    <w:p w:rsidR="00AF2D3D" w:rsidRDefault="00AF2D3D" w:rsidP="00AF2D3D">
      <w:pPr>
        <w:pStyle w:val="ListParagraph"/>
        <w:spacing w:after="0" w:line="360" w:lineRule="auto"/>
        <w:ind w:firstLine="720"/>
        <w:jc w:val="both"/>
        <w:rPr>
          <w:rFonts w:asciiTheme="majorBidi" w:eastAsia="Times New Roman" w:hAnsiTheme="majorBidi" w:cstheme="majorBidi"/>
          <w:sz w:val="24"/>
          <w:szCs w:val="24"/>
          <w:lang w:eastAsia="id-ID"/>
        </w:rPr>
      </w:pPr>
    </w:p>
    <w:p w:rsidR="00AF2D3D" w:rsidRDefault="00AF2D3D" w:rsidP="00AF2D3D">
      <w:pPr>
        <w:pStyle w:val="ListParagraph"/>
        <w:spacing w:after="0" w:line="360" w:lineRule="auto"/>
        <w:ind w:firstLine="720"/>
        <w:jc w:val="both"/>
        <w:rPr>
          <w:rFonts w:asciiTheme="majorBidi" w:eastAsia="Times New Roman" w:hAnsiTheme="majorBidi" w:cstheme="majorBidi"/>
          <w:sz w:val="24"/>
          <w:szCs w:val="24"/>
          <w:lang w:eastAsia="id-ID"/>
        </w:rPr>
      </w:pPr>
    </w:p>
    <w:p w:rsidR="00AF2D3D" w:rsidRDefault="00AF2D3D" w:rsidP="00AF2D3D">
      <w:pPr>
        <w:pStyle w:val="ListParagraph"/>
        <w:spacing w:after="0" w:line="360" w:lineRule="auto"/>
        <w:ind w:firstLine="720"/>
        <w:jc w:val="both"/>
        <w:rPr>
          <w:rFonts w:asciiTheme="majorBidi" w:eastAsia="Times New Roman" w:hAnsiTheme="majorBidi" w:cstheme="majorBidi"/>
          <w:sz w:val="24"/>
          <w:szCs w:val="24"/>
          <w:lang w:eastAsia="id-ID"/>
        </w:rPr>
      </w:pPr>
    </w:p>
    <w:p w:rsidR="00AF2D3D" w:rsidRDefault="00AF2D3D" w:rsidP="00AF2D3D">
      <w:pPr>
        <w:pStyle w:val="ListParagraph"/>
        <w:spacing w:after="0" w:line="360" w:lineRule="auto"/>
        <w:ind w:firstLine="720"/>
        <w:jc w:val="both"/>
        <w:rPr>
          <w:rFonts w:asciiTheme="majorBidi" w:eastAsia="Times New Roman" w:hAnsiTheme="majorBidi" w:cstheme="majorBidi"/>
          <w:sz w:val="24"/>
          <w:szCs w:val="24"/>
          <w:lang w:eastAsia="id-ID"/>
        </w:rPr>
      </w:pPr>
    </w:p>
    <w:p w:rsidR="00AF2D3D" w:rsidRDefault="00AF2D3D" w:rsidP="00AF2D3D">
      <w:pPr>
        <w:pStyle w:val="ListParagraph"/>
        <w:spacing w:after="0" w:line="360" w:lineRule="auto"/>
        <w:ind w:firstLine="720"/>
        <w:jc w:val="both"/>
        <w:rPr>
          <w:rFonts w:asciiTheme="majorBidi" w:eastAsia="Times New Roman" w:hAnsiTheme="majorBidi" w:cstheme="majorBidi"/>
          <w:sz w:val="24"/>
          <w:szCs w:val="24"/>
          <w:lang w:eastAsia="id-ID"/>
        </w:rPr>
      </w:pPr>
    </w:p>
    <w:p w:rsidR="00AF2D3D" w:rsidRDefault="00AF2D3D" w:rsidP="00AF2D3D">
      <w:pPr>
        <w:pStyle w:val="ListParagraph"/>
        <w:spacing w:after="0" w:line="360" w:lineRule="auto"/>
        <w:ind w:firstLine="720"/>
        <w:jc w:val="both"/>
        <w:rPr>
          <w:rFonts w:asciiTheme="majorBidi" w:eastAsia="Times New Roman" w:hAnsiTheme="majorBidi" w:cstheme="majorBidi"/>
          <w:sz w:val="24"/>
          <w:szCs w:val="24"/>
          <w:lang w:eastAsia="id-ID"/>
        </w:rPr>
      </w:pPr>
    </w:p>
    <w:p w:rsidR="00F33778" w:rsidRPr="00AF2D3D" w:rsidRDefault="00F33778" w:rsidP="00AF2D3D">
      <w:pPr>
        <w:pStyle w:val="ListParagraph"/>
        <w:spacing w:after="0" w:line="360" w:lineRule="auto"/>
        <w:ind w:firstLine="720"/>
        <w:jc w:val="both"/>
        <w:rPr>
          <w:rStyle w:val="FootnoteReference"/>
          <w:rFonts w:asciiTheme="majorBidi" w:eastAsia="Times New Roman" w:hAnsiTheme="majorBidi" w:cstheme="majorBidi"/>
          <w:sz w:val="24"/>
          <w:szCs w:val="24"/>
          <w:vertAlign w:val="baseline"/>
          <w:lang w:eastAsia="id-ID"/>
        </w:rPr>
      </w:pPr>
      <w:r w:rsidRPr="00F33778">
        <w:rPr>
          <w:rFonts w:asciiTheme="majorBidi" w:eastAsia="Times New Roman" w:hAnsiTheme="majorBidi" w:cstheme="majorBidi"/>
          <w:sz w:val="24"/>
          <w:szCs w:val="24"/>
          <w:lang w:eastAsia="id-ID"/>
        </w:rPr>
        <w:t xml:space="preserve">Dalam </w:t>
      </w:r>
      <w:r w:rsidRPr="00F33778">
        <w:rPr>
          <w:rFonts w:asciiTheme="majorBidi" w:eastAsia="Times New Roman" w:hAnsiTheme="majorBidi" w:cstheme="majorBidi"/>
          <w:color w:val="FFFFFF" w:themeColor="background1"/>
          <w:sz w:val="24"/>
          <w:szCs w:val="24"/>
          <w:lang w:eastAsia="id-ID"/>
        </w:rPr>
        <w:t>“</w:t>
      </w:r>
      <w:r w:rsidRPr="00F33778">
        <w:rPr>
          <w:rFonts w:asciiTheme="majorBidi" w:eastAsia="Times New Roman" w:hAnsiTheme="majorBidi" w:cstheme="majorBidi"/>
          <w:sz w:val="24"/>
          <w:szCs w:val="24"/>
          <w:lang w:eastAsia="id-ID"/>
        </w:rPr>
        <w:t>memanfaatkan sumber daya alam, manusia perlu berdasar pada prinsip ekoefisiensi.</w:t>
      </w:r>
      <w:r>
        <w:rPr>
          <w:rStyle w:val="FootnoteReference"/>
          <w:rFonts w:asciiTheme="majorBidi" w:hAnsiTheme="majorBidi" w:cstheme="majorBidi"/>
          <w:sz w:val="24"/>
          <w:szCs w:val="24"/>
        </w:rPr>
        <w:footnoteReference w:id="8"/>
      </w:r>
      <w:r w:rsidRPr="00F33778">
        <w:rPr>
          <w:rStyle w:val="FootnoteReference"/>
          <w:rFonts w:asciiTheme="majorBidi" w:hAnsiTheme="majorBidi" w:cstheme="majorBidi"/>
          <w:sz w:val="24"/>
          <w:szCs w:val="24"/>
        </w:rPr>
        <w:t>,</w:t>
      </w:r>
      <w:r w:rsidRPr="00E62502">
        <w:rPr>
          <w:rStyle w:val="FootnoteReference"/>
          <w:rFonts w:asciiTheme="majorBidi" w:hAnsiTheme="majorBidi" w:cstheme="majorBidi"/>
          <w:sz w:val="24"/>
          <w:szCs w:val="24"/>
        </w:rPr>
        <w:footnoteReference w:id="9"/>
      </w:r>
      <w:r w:rsidRPr="00F33778">
        <w:rPr>
          <w:rFonts w:asciiTheme="majorBidi" w:eastAsia="Times New Roman" w:hAnsiTheme="majorBidi" w:cstheme="majorBidi"/>
          <w:sz w:val="24"/>
          <w:szCs w:val="24"/>
          <w:lang w:eastAsia="id-ID"/>
        </w:rPr>
        <w:t xml:space="preserve"> Artinya tidak merusak ekosistem, pengambilan secara efisien dalam memikirkan kelanjutan SDM. Pembangunan yang berkelanjutan bertujuan pada terwujudnya keberadaan sumber daya alam untuk mendukung kesejahteraan manusia.</w:t>
      </w:r>
      <w:r w:rsidRPr="00E62502">
        <w:rPr>
          <w:rStyle w:val="FootnoteReference"/>
          <w:rFonts w:asciiTheme="majorBidi" w:hAnsiTheme="majorBidi" w:cstheme="majorBidi"/>
          <w:sz w:val="24"/>
          <w:szCs w:val="24"/>
        </w:rPr>
        <w:footnoteReference w:id="10"/>
      </w:r>
      <w:r>
        <w:rPr>
          <w:rStyle w:val="FootnoteReference"/>
        </w:rPr>
        <w:t>,</w:t>
      </w:r>
      <w:r w:rsidRPr="00E62502">
        <w:rPr>
          <w:rStyle w:val="FootnoteReference"/>
          <w:rFonts w:asciiTheme="majorBidi" w:hAnsiTheme="majorBidi" w:cstheme="majorBidi"/>
          <w:sz w:val="24"/>
          <w:szCs w:val="24"/>
        </w:rPr>
        <w:footnoteReference w:id="11"/>
      </w:r>
      <w:r w:rsidRPr="00F33778">
        <w:rPr>
          <w:rFonts w:asciiTheme="majorBidi" w:eastAsia="Times New Roman" w:hAnsiTheme="majorBidi" w:cstheme="majorBidi"/>
          <w:sz w:val="24"/>
          <w:szCs w:val="24"/>
          <w:lang w:eastAsia="id-ID"/>
        </w:rPr>
        <w:t>Maka prioritas utama pengelolaan adalah upaya</w:t>
      </w:r>
      <w:r>
        <w:rPr>
          <w:rFonts w:asciiTheme="majorBidi" w:eastAsia="Times New Roman" w:hAnsiTheme="majorBidi" w:cstheme="majorBidi"/>
          <w:sz w:val="24"/>
          <w:szCs w:val="24"/>
          <w:lang w:eastAsia="id-ID"/>
        </w:rPr>
        <w:t xml:space="preserve"> pelestarian lingkungan, supaya</w:t>
      </w:r>
      <w:r w:rsidR="00AF2D3D">
        <w:rPr>
          <w:rFonts w:asciiTheme="majorBidi" w:eastAsia="Times New Roman" w:hAnsiTheme="majorBidi" w:cstheme="majorBidi"/>
          <w:sz w:val="24"/>
          <w:szCs w:val="24"/>
          <w:lang w:eastAsia="id-ID"/>
        </w:rPr>
        <w:t xml:space="preserve"> </w:t>
      </w:r>
      <w:r w:rsidRPr="00AF2D3D">
        <w:rPr>
          <w:rFonts w:asciiTheme="majorBidi" w:eastAsia="Times New Roman" w:hAnsiTheme="majorBidi" w:cstheme="majorBidi"/>
          <w:sz w:val="24"/>
          <w:szCs w:val="24"/>
          <w:lang w:eastAsia="id-ID"/>
        </w:rPr>
        <w:t>dapat mendukung kehidupan makhluk hidup. Bila sumber daya alam rusak atau musnah kehidupan bisa</w:t>
      </w:r>
      <w:r w:rsidRPr="00AF2D3D">
        <w:rPr>
          <w:rFonts w:asciiTheme="majorBidi" w:eastAsia="Times New Roman" w:hAnsiTheme="majorBidi" w:cstheme="majorBidi"/>
          <w:color w:val="FFFFFF" w:themeColor="background1"/>
          <w:sz w:val="24"/>
          <w:szCs w:val="24"/>
          <w:lang w:eastAsia="id-ID"/>
        </w:rPr>
        <w:t xml:space="preserve">” </w:t>
      </w:r>
      <w:r w:rsidRPr="00AF2D3D">
        <w:rPr>
          <w:rFonts w:asciiTheme="majorBidi" w:eastAsia="Times New Roman" w:hAnsiTheme="majorBidi" w:cstheme="majorBidi"/>
          <w:sz w:val="24"/>
          <w:szCs w:val="24"/>
          <w:lang w:eastAsia="id-ID"/>
        </w:rPr>
        <w:t>terganggu.</w:t>
      </w:r>
      <w:r>
        <w:rPr>
          <w:rStyle w:val="FootnoteReference"/>
          <w:rFonts w:asciiTheme="majorBidi" w:hAnsiTheme="majorBidi" w:cstheme="majorBidi"/>
          <w:sz w:val="24"/>
          <w:szCs w:val="24"/>
        </w:rPr>
        <w:footnoteReference w:id="12"/>
      </w:r>
      <w:r w:rsidRPr="00AF2D3D">
        <w:rPr>
          <w:rStyle w:val="FootnoteReference"/>
          <w:rFonts w:asciiTheme="majorBidi" w:hAnsiTheme="majorBidi" w:cstheme="majorBidi"/>
          <w:sz w:val="24"/>
          <w:szCs w:val="24"/>
        </w:rPr>
        <w:t>,</w:t>
      </w:r>
      <w:r>
        <w:rPr>
          <w:rStyle w:val="FootnoteReference"/>
          <w:rFonts w:asciiTheme="majorBidi" w:eastAsia="Times New Roman" w:hAnsiTheme="majorBidi" w:cstheme="majorBidi"/>
          <w:sz w:val="24"/>
          <w:szCs w:val="24"/>
          <w:lang w:eastAsia="id-ID"/>
        </w:rPr>
        <w:footnoteReference w:id="13"/>
      </w:r>
      <w:r w:rsidRPr="00AF2D3D">
        <w:rPr>
          <w:rStyle w:val="FootnoteReference"/>
          <w:rFonts w:asciiTheme="majorBidi" w:hAnsiTheme="majorBidi" w:cstheme="majorBidi"/>
          <w:sz w:val="24"/>
          <w:szCs w:val="24"/>
        </w:rPr>
        <w:t>,</w:t>
      </w:r>
      <w:r>
        <w:rPr>
          <w:rStyle w:val="FootnoteReference"/>
          <w:rFonts w:asciiTheme="majorBidi" w:hAnsiTheme="majorBidi" w:cstheme="majorBidi"/>
          <w:sz w:val="24"/>
          <w:szCs w:val="24"/>
        </w:rPr>
        <w:footnoteReference w:id="14"/>
      </w:r>
    </w:p>
    <w:p w:rsidR="00AF2D3D" w:rsidRDefault="00AF2D3D">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br w:type="page"/>
      </w:r>
    </w:p>
    <w:p w:rsidR="00AF2D3D" w:rsidRPr="00AF2D3D" w:rsidRDefault="00AF2D3D" w:rsidP="00AF2D3D">
      <w:pPr>
        <w:pStyle w:val="ListParagraph"/>
        <w:spacing w:after="0" w:line="360" w:lineRule="auto"/>
        <w:ind w:firstLine="720"/>
        <w:jc w:val="both"/>
        <w:rPr>
          <w:rFonts w:ascii="Times New Roman" w:eastAsia="Times New Roman" w:hAnsi="Times New Roman" w:cs="Times New Roman"/>
          <w:sz w:val="24"/>
          <w:szCs w:val="24"/>
          <w:lang w:eastAsia="id-ID"/>
        </w:rPr>
      </w:pPr>
    </w:p>
    <w:p w:rsidR="001A6F08" w:rsidRPr="003A3292" w:rsidRDefault="001A6F08" w:rsidP="003A3292">
      <w:pPr>
        <w:pStyle w:val="ListParagraph"/>
        <w:numPr>
          <w:ilvl w:val="0"/>
          <w:numId w:val="5"/>
        </w:numPr>
        <w:spacing w:line="360" w:lineRule="auto"/>
        <w:ind w:left="567" w:hanging="283"/>
        <w:jc w:val="both"/>
        <w:rPr>
          <w:rFonts w:asciiTheme="majorBidi" w:hAnsiTheme="majorBidi" w:cstheme="majorBidi"/>
          <w:b/>
          <w:bCs/>
          <w:sz w:val="24"/>
          <w:szCs w:val="24"/>
        </w:rPr>
      </w:pPr>
      <w:r w:rsidRPr="003A3292">
        <w:rPr>
          <w:rFonts w:asciiTheme="majorBidi" w:hAnsiTheme="majorBidi" w:cstheme="majorBidi"/>
          <w:b/>
          <w:bCs/>
          <w:sz w:val="24"/>
          <w:szCs w:val="24"/>
        </w:rPr>
        <w:t xml:space="preserve">Latar Belakang </w:t>
      </w:r>
    </w:p>
    <w:p w:rsidR="007D2A30" w:rsidRPr="003A3292" w:rsidRDefault="00CE6E53" w:rsidP="003A3292">
      <w:pPr>
        <w:pStyle w:val="ListParagraph"/>
        <w:spacing w:line="360" w:lineRule="auto"/>
        <w:ind w:left="567" w:firstLine="567"/>
        <w:jc w:val="both"/>
        <w:rPr>
          <w:rFonts w:asciiTheme="majorBidi" w:hAnsiTheme="majorBidi" w:cstheme="majorBidi"/>
          <w:sz w:val="24"/>
          <w:szCs w:val="24"/>
        </w:rPr>
      </w:pPr>
      <w:r w:rsidRPr="003A3292">
        <w:rPr>
          <w:rFonts w:asciiTheme="majorBidi" w:hAnsiTheme="majorBidi" w:cstheme="majorBidi"/>
          <w:sz w:val="24"/>
          <w:szCs w:val="24"/>
        </w:rPr>
        <w:t xml:space="preserve">Bumi merupakan  urutan planet ketiga dari kedelapan planet pada sistem tata surya, dengan perkiraan umur mencapai 4,6 miliar tahun. </w:t>
      </w:r>
      <w:r w:rsidR="00782C9A" w:rsidRPr="003A3292">
        <w:rPr>
          <w:rFonts w:asciiTheme="majorBidi" w:hAnsiTheme="majorBidi" w:cstheme="majorBidi"/>
          <w:sz w:val="24"/>
          <w:szCs w:val="24"/>
        </w:rPr>
        <w:t xml:space="preserve">Menurut </w:t>
      </w:r>
      <w:sdt>
        <w:sdtPr>
          <w:rPr>
            <w:rFonts w:asciiTheme="majorBidi" w:hAnsiTheme="majorBidi" w:cstheme="majorBidi"/>
            <w:sz w:val="24"/>
            <w:szCs w:val="24"/>
          </w:rPr>
          <w:id w:val="76275658"/>
          <w:citation/>
        </w:sdtPr>
        <w:sdtContent>
          <w:r w:rsidR="00AF0F6D" w:rsidRPr="003A3292">
            <w:rPr>
              <w:rFonts w:asciiTheme="majorBidi" w:hAnsiTheme="majorBidi" w:cstheme="majorBidi"/>
              <w:sz w:val="24"/>
              <w:szCs w:val="24"/>
            </w:rPr>
            <w:fldChar w:fldCharType="begin"/>
          </w:r>
          <w:r w:rsidR="00782C9A" w:rsidRPr="003A3292">
            <w:rPr>
              <w:rFonts w:asciiTheme="majorBidi" w:hAnsiTheme="majorBidi" w:cstheme="majorBidi"/>
              <w:sz w:val="24"/>
              <w:szCs w:val="24"/>
            </w:rPr>
            <w:instrText xml:space="preserve"> CITATION Wul16 \p 35 \l 1057  </w:instrText>
          </w:r>
          <w:r w:rsidR="00AF0F6D" w:rsidRPr="003A3292">
            <w:rPr>
              <w:rFonts w:asciiTheme="majorBidi" w:hAnsiTheme="majorBidi" w:cstheme="majorBidi"/>
              <w:sz w:val="24"/>
              <w:szCs w:val="24"/>
            </w:rPr>
            <w:fldChar w:fldCharType="separate"/>
          </w:r>
          <w:r w:rsidR="00782C9A" w:rsidRPr="003A3292">
            <w:rPr>
              <w:rFonts w:asciiTheme="majorBidi" w:hAnsiTheme="majorBidi" w:cstheme="majorBidi"/>
              <w:noProof/>
              <w:sz w:val="24"/>
              <w:szCs w:val="24"/>
            </w:rPr>
            <w:t>(Ria, Sutarman, &amp; Dkk, 2016, hal. 35)</w:t>
          </w:r>
          <w:r w:rsidR="00AF0F6D" w:rsidRPr="003A3292">
            <w:rPr>
              <w:rFonts w:asciiTheme="majorBidi" w:hAnsiTheme="majorBidi" w:cstheme="majorBidi"/>
              <w:sz w:val="24"/>
              <w:szCs w:val="24"/>
            </w:rPr>
            <w:fldChar w:fldCharType="end"/>
          </w:r>
        </w:sdtContent>
      </w:sdt>
      <w:r w:rsidR="00782C9A" w:rsidRPr="003A3292">
        <w:rPr>
          <w:rFonts w:asciiTheme="majorBidi" w:hAnsiTheme="majorBidi" w:cstheme="majorBidi"/>
          <w:sz w:val="24"/>
          <w:szCs w:val="24"/>
        </w:rPr>
        <w:t xml:space="preserve"> beranggapan bahwa a</w:t>
      </w:r>
      <w:r w:rsidR="004D38E8" w:rsidRPr="003A3292">
        <w:rPr>
          <w:rFonts w:asciiTheme="majorBidi" w:hAnsiTheme="majorBidi" w:cstheme="majorBidi"/>
          <w:sz w:val="24"/>
          <w:szCs w:val="24"/>
        </w:rPr>
        <w:t xml:space="preserve">wal mula dalam proses pembentukan bumi merupakan benda yang berpijar lalu mendingin. Ketika proses mendingin maka lapisan luar yang disebut kerak bumi atau kulit bumi (lithosfer) akan mengeras. Tahap awal lithosfer sangat labil akan tetapi tetap melakukan rotasi. </w:t>
      </w:r>
    </w:p>
    <w:p w:rsidR="004D38E8" w:rsidRPr="003A3292" w:rsidRDefault="004D38E8" w:rsidP="003A3292">
      <w:pPr>
        <w:pStyle w:val="ListParagraph"/>
        <w:spacing w:line="360" w:lineRule="auto"/>
        <w:ind w:left="567" w:firstLine="567"/>
        <w:jc w:val="both"/>
        <w:rPr>
          <w:rFonts w:asciiTheme="majorBidi" w:hAnsiTheme="majorBidi" w:cstheme="majorBidi"/>
          <w:sz w:val="24"/>
          <w:szCs w:val="24"/>
        </w:rPr>
      </w:pPr>
      <w:r w:rsidRPr="003A3292">
        <w:rPr>
          <w:rFonts w:asciiTheme="majorBidi" w:hAnsiTheme="majorBidi" w:cstheme="majorBidi"/>
          <w:sz w:val="24"/>
          <w:szCs w:val="24"/>
        </w:rPr>
        <w:t xml:space="preserve">Oleh karena itu, lapisan kerak bumi akan bergeser ke arah horizontal atau vertikal dan ini juga terjadi karna lapisan yang berada di bawah kerak bumi masih meleleh. Menurut </w:t>
      </w:r>
      <w:sdt>
        <w:sdtPr>
          <w:rPr>
            <w:rFonts w:asciiTheme="majorBidi" w:hAnsiTheme="majorBidi" w:cstheme="majorBidi"/>
            <w:sz w:val="24"/>
            <w:szCs w:val="24"/>
          </w:rPr>
          <w:id w:val="76275657"/>
          <w:citation/>
        </w:sdtPr>
        <w:sdtContent>
          <w:r w:rsidR="00AF0F6D" w:rsidRPr="003A3292">
            <w:rPr>
              <w:rFonts w:asciiTheme="majorBidi" w:hAnsiTheme="majorBidi" w:cstheme="majorBidi"/>
              <w:sz w:val="24"/>
              <w:szCs w:val="24"/>
            </w:rPr>
            <w:fldChar w:fldCharType="begin"/>
          </w:r>
          <w:r w:rsidR="00266DD9" w:rsidRPr="003A3292">
            <w:rPr>
              <w:rFonts w:asciiTheme="majorBidi" w:hAnsiTheme="majorBidi" w:cstheme="majorBidi"/>
              <w:sz w:val="24"/>
              <w:szCs w:val="24"/>
            </w:rPr>
            <w:instrText xml:space="preserve"> CITATION Ati \p 38 \l 1057  </w:instrText>
          </w:r>
          <w:r w:rsidR="00AF0F6D" w:rsidRPr="003A3292">
            <w:rPr>
              <w:rFonts w:asciiTheme="majorBidi" w:hAnsiTheme="majorBidi" w:cstheme="majorBidi"/>
              <w:sz w:val="24"/>
              <w:szCs w:val="24"/>
            </w:rPr>
            <w:fldChar w:fldCharType="separate"/>
          </w:r>
          <w:r w:rsidR="00266DD9" w:rsidRPr="003A3292">
            <w:rPr>
              <w:rFonts w:asciiTheme="majorBidi" w:hAnsiTheme="majorBidi" w:cstheme="majorBidi"/>
              <w:noProof/>
              <w:sz w:val="24"/>
              <w:szCs w:val="24"/>
            </w:rPr>
            <w:t>(Harmoni, hal. 38)</w:t>
          </w:r>
          <w:r w:rsidR="00AF0F6D" w:rsidRPr="003A3292">
            <w:rPr>
              <w:rFonts w:asciiTheme="majorBidi" w:hAnsiTheme="majorBidi" w:cstheme="majorBidi"/>
              <w:sz w:val="24"/>
              <w:szCs w:val="24"/>
            </w:rPr>
            <w:fldChar w:fldCharType="end"/>
          </w:r>
        </w:sdtContent>
      </w:sdt>
      <w:r w:rsidR="00782C9A" w:rsidRPr="003A3292">
        <w:rPr>
          <w:rFonts w:asciiTheme="majorBidi" w:hAnsiTheme="majorBidi" w:cstheme="majorBidi"/>
          <w:sz w:val="24"/>
          <w:szCs w:val="24"/>
        </w:rPr>
        <w:t xml:space="preserve">memaparkan bahwa </w:t>
      </w:r>
      <w:r w:rsidR="00266DD9" w:rsidRPr="003A3292">
        <w:rPr>
          <w:rFonts w:asciiTheme="majorBidi" w:hAnsiTheme="majorBidi" w:cstheme="majorBidi"/>
          <w:sz w:val="24"/>
          <w:szCs w:val="24"/>
        </w:rPr>
        <w:t xml:space="preserve">bentuk bumi pada katulistiwa menyerupai bentuk benda yang hampir bulat sempurna dengan jari-jari ± 6370 km. </w:t>
      </w:r>
      <w:r w:rsidR="00CE6E53" w:rsidRPr="003A3292">
        <w:rPr>
          <w:rFonts w:asciiTheme="majorBidi" w:hAnsiTheme="majorBidi" w:cstheme="majorBidi"/>
          <w:sz w:val="24"/>
          <w:szCs w:val="24"/>
        </w:rPr>
        <w:t>Permukaan bumi terdiri atas daratan dan lautan, akan tetapi sebagian besar permukaan bumi terdiri atas lautan.</w:t>
      </w:r>
    </w:p>
    <w:p w:rsidR="00330C6A" w:rsidRPr="003A3292" w:rsidRDefault="00CE6E53" w:rsidP="003A3292">
      <w:pPr>
        <w:pStyle w:val="ListParagraph"/>
        <w:spacing w:line="360" w:lineRule="auto"/>
        <w:ind w:left="567" w:firstLine="567"/>
        <w:jc w:val="both"/>
        <w:rPr>
          <w:rFonts w:asciiTheme="majorBidi" w:hAnsiTheme="majorBidi" w:cstheme="majorBidi"/>
          <w:sz w:val="24"/>
          <w:szCs w:val="24"/>
        </w:rPr>
      </w:pPr>
      <w:r w:rsidRPr="003A3292">
        <w:rPr>
          <w:rFonts w:asciiTheme="majorBidi" w:hAnsiTheme="majorBidi" w:cstheme="majorBidi"/>
          <w:sz w:val="24"/>
          <w:szCs w:val="24"/>
        </w:rPr>
        <w:t>Bumi melakukan beberapa gerak alami diantaranya</w:t>
      </w:r>
      <w:r w:rsidR="00782C9A" w:rsidRPr="003A3292">
        <w:rPr>
          <w:rFonts w:asciiTheme="majorBidi" w:hAnsiTheme="majorBidi" w:cstheme="majorBidi"/>
          <w:sz w:val="24"/>
          <w:szCs w:val="24"/>
        </w:rPr>
        <w:t xml:space="preserve"> rotasi dan revolusi.</w:t>
      </w:r>
      <w:r w:rsidR="007D2A30" w:rsidRPr="003A3292">
        <w:rPr>
          <w:rFonts w:asciiTheme="majorBidi" w:hAnsiTheme="majorBidi" w:cstheme="majorBidi"/>
          <w:sz w:val="24"/>
          <w:szCs w:val="24"/>
        </w:rPr>
        <w:t xml:space="preserve"> P</w:t>
      </w:r>
      <w:r w:rsidR="00782C9A" w:rsidRPr="003A3292">
        <w:rPr>
          <w:rFonts w:asciiTheme="majorBidi" w:hAnsiTheme="majorBidi" w:cstheme="majorBidi"/>
          <w:sz w:val="24"/>
          <w:szCs w:val="24"/>
        </w:rPr>
        <w:t>ada rotasi bumi bergerak dari arah barat ke timur, berlawanan arah dengan</w:t>
      </w:r>
      <w:r w:rsidR="007D2A30" w:rsidRPr="003A3292">
        <w:rPr>
          <w:rFonts w:asciiTheme="majorBidi" w:hAnsiTheme="majorBidi" w:cstheme="majorBidi"/>
          <w:sz w:val="24"/>
          <w:szCs w:val="24"/>
        </w:rPr>
        <w:t xml:space="preserve"> jarum jam yang berakibat pada pergantian siang dan malam.</w:t>
      </w:r>
      <w:r w:rsidR="00330C6A" w:rsidRPr="003A3292">
        <w:rPr>
          <w:rFonts w:asciiTheme="majorBidi" w:hAnsiTheme="majorBidi" w:cstheme="majorBidi"/>
          <w:sz w:val="24"/>
          <w:szCs w:val="24"/>
        </w:rPr>
        <w:t xml:space="preserve">Diakibatkan karena gaya gravitasi semua isi yang ada dibumi memiliki berat. Daya tarik gravitasi pada bumi dipengaruhi oleh seberapa padat sebuah benda tersebut. Semakin padat suatu benda maka, gaya tarik gravitasinya juga semakin besar. Sama halnya dengan permukaan bumi, </w:t>
      </w:r>
      <w:r w:rsidR="001B50A6" w:rsidRPr="003A3292">
        <w:rPr>
          <w:rFonts w:asciiTheme="majorBidi" w:hAnsiTheme="majorBidi" w:cstheme="majorBidi"/>
          <w:sz w:val="24"/>
          <w:szCs w:val="24"/>
        </w:rPr>
        <w:t xml:space="preserve">gaya tarik permukaan bumi akan semakin kuat apabila semakin dalam terjatuh ke bumi. </w:t>
      </w:r>
    </w:p>
    <w:p w:rsidR="001A6F08" w:rsidRPr="003A3292" w:rsidRDefault="003C4A83" w:rsidP="003A3292">
      <w:pPr>
        <w:pStyle w:val="ListParagraph"/>
        <w:numPr>
          <w:ilvl w:val="0"/>
          <w:numId w:val="5"/>
        </w:numPr>
        <w:spacing w:line="360" w:lineRule="auto"/>
        <w:ind w:left="567" w:hanging="283"/>
        <w:jc w:val="both"/>
        <w:rPr>
          <w:rFonts w:asciiTheme="majorBidi" w:hAnsiTheme="majorBidi" w:cstheme="majorBidi"/>
          <w:b/>
          <w:bCs/>
          <w:sz w:val="24"/>
          <w:szCs w:val="24"/>
        </w:rPr>
      </w:pPr>
      <w:r>
        <w:rPr>
          <w:rFonts w:asciiTheme="majorBidi" w:hAnsiTheme="majorBidi" w:cstheme="majorBidi"/>
          <w:b/>
          <w:bCs/>
          <w:sz w:val="24"/>
          <w:szCs w:val="24"/>
        </w:rPr>
        <w:t>Rumusan M</w:t>
      </w:r>
      <w:r w:rsidR="001A6F08" w:rsidRPr="003A3292">
        <w:rPr>
          <w:rFonts w:asciiTheme="majorBidi" w:hAnsiTheme="majorBidi" w:cstheme="majorBidi"/>
          <w:b/>
          <w:bCs/>
          <w:sz w:val="24"/>
          <w:szCs w:val="24"/>
        </w:rPr>
        <w:t>asalah</w:t>
      </w:r>
    </w:p>
    <w:p w:rsidR="001A6F08" w:rsidRPr="003A3292" w:rsidRDefault="00E51E0E" w:rsidP="003A3292">
      <w:pPr>
        <w:pStyle w:val="ListParagraph"/>
        <w:numPr>
          <w:ilvl w:val="0"/>
          <w:numId w:val="7"/>
        </w:numPr>
        <w:spacing w:line="360" w:lineRule="auto"/>
        <w:ind w:left="851" w:hanging="284"/>
        <w:jc w:val="both"/>
        <w:rPr>
          <w:rFonts w:asciiTheme="majorBidi" w:hAnsiTheme="majorBidi" w:cstheme="majorBidi"/>
          <w:sz w:val="24"/>
          <w:szCs w:val="24"/>
        </w:rPr>
      </w:pPr>
      <w:r w:rsidRPr="003A3292">
        <w:rPr>
          <w:rFonts w:asciiTheme="majorBidi" w:hAnsiTheme="majorBidi" w:cstheme="majorBidi"/>
          <w:sz w:val="24"/>
          <w:szCs w:val="24"/>
        </w:rPr>
        <w:t>Bagaimana struktur lapisan-lapisan pada</w:t>
      </w:r>
      <w:r w:rsidR="00CF14E8" w:rsidRPr="003A3292">
        <w:rPr>
          <w:rFonts w:asciiTheme="majorBidi" w:hAnsiTheme="majorBidi" w:cstheme="majorBidi"/>
          <w:sz w:val="24"/>
          <w:szCs w:val="24"/>
        </w:rPr>
        <w:t xml:space="preserve"> bumi ?</w:t>
      </w:r>
    </w:p>
    <w:p w:rsidR="00E51E0E" w:rsidRPr="003A3292" w:rsidRDefault="00E51E0E" w:rsidP="003A3292">
      <w:pPr>
        <w:pStyle w:val="ListParagraph"/>
        <w:numPr>
          <w:ilvl w:val="0"/>
          <w:numId w:val="7"/>
        </w:numPr>
        <w:spacing w:line="360" w:lineRule="auto"/>
        <w:ind w:left="851" w:hanging="284"/>
        <w:jc w:val="both"/>
        <w:rPr>
          <w:rFonts w:asciiTheme="majorBidi" w:hAnsiTheme="majorBidi" w:cstheme="majorBidi"/>
          <w:sz w:val="24"/>
          <w:szCs w:val="24"/>
        </w:rPr>
      </w:pPr>
      <w:r w:rsidRPr="003A3292">
        <w:rPr>
          <w:rFonts w:asciiTheme="majorBidi" w:hAnsiTheme="majorBidi" w:cstheme="majorBidi"/>
          <w:sz w:val="24"/>
          <w:szCs w:val="24"/>
        </w:rPr>
        <w:t>Bagaimana teori tentang terbentuknya bumi?</w:t>
      </w:r>
    </w:p>
    <w:p w:rsidR="007D2A30" w:rsidRPr="003A3292" w:rsidRDefault="007D2A30" w:rsidP="003A3292">
      <w:pPr>
        <w:pStyle w:val="ListParagraph"/>
        <w:numPr>
          <w:ilvl w:val="0"/>
          <w:numId w:val="5"/>
        </w:numPr>
        <w:spacing w:line="360" w:lineRule="auto"/>
        <w:ind w:left="567" w:hanging="283"/>
        <w:jc w:val="both"/>
        <w:rPr>
          <w:rFonts w:asciiTheme="majorBidi" w:hAnsiTheme="majorBidi" w:cstheme="majorBidi"/>
          <w:b/>
          <w:bCs/>
          <w:sz w:val="24"/>
          <w:szCs w:val="24"/>
        </w:rPr>
      </w:pPr>
      <w:r w:rsidRPr="003A3292">
        <w:rPr>
          <w:rFonts w:asciiTheme="majorBidi" w:hAnsiTheme="majorBidi" w:cstheme="majorBidi"/>
          <w:b/>
          <w:bCs/>
          <w:sz w:val="24"/>
          <w:szCs w:val="24"/>
        </w:rPr>
        <w:t>Tujuan Penulisan</w:t>
      </w:r>
    </w:p>
    <w:p w:rsidR="00ED20AD" w:rsidRPr="003A3292" w:rsidRDefault="00ED20AD" w:rsidP="003A3292">
      <w:pPr>
        <w:pStyle w:val="ListParagraph"/>
        <w:numPr>
          <w:ilvl w:val="0"/>
          <w:numId w:val="8"/>
        </w:numPr>
        <w:spacing w:line="360" w:lineRule="auto"/>
        <w:ind w:left="851" w:hanging="284"/>
        <w:jc w:val="both"/>
        <w:rPr>
          <w:rFonts w:asciiTheme="majorBidi" w:hAnsiTheme="majorBidi" w:cstheme="majorBidi"/>
          <w:sz w:val="24"/>
          <w:szCs w:val="24"/>
        </w:rPr>
      </w:pPr>
      <w:r w:rsidRPr="003A3292">
        <w:rPr>
          <w:rFonts w:asciiTheme="majorBidi" w:hAnsiTheme="majorBidi" w:cstheme="majorBidi"/>
          <w:sz w:val="24"/>
          <w:szCs w:val="24"/>
        </w:rPr>
        <w:t>Untuk menganalisis tentang struktur lapisan bumi.</w:t>
      </w:r>
    </w:p>
    <w:p w:rsidR="00ED20AD" w:rsidRPr="003A3292" w:rsidRDefault="00ED20AD" w:rsidP="003A3292">
      <w:pPr>
        <w:pStyle w:val="ListParagraph"/>
        <w:numPr>
          <w:ilvl w:val="0"/>
          <w:numId w:val="8"/>
        </w:numPr>
        <w:spacing w:line="360" w:lineRule="auto"/>
        <w:ind w:left="851" w:hanging="284"/>
        <w:jc w:val="both"/>
        <w:rPr>
          <w:rFonts w:asciiTheme="majorBidi" w:hAnsiTheme="majorBidi" w:cstheme="majorBidi"/>
          <w:sz w:val="24"/>
          <w:szCs w:val="24"/>
        </w:rPr>
      </w:pPr>
      <w:r w:rsidRPr="003A3292">
        <w:rPr>
          <w:rFonts w:asciiTheme="majorBidi" w:hAnsiTheme="majorBidi" w:cstheme="majorBidi"/>
          <w:sz w:val="24"/>
          <w:szCs w:val="24"/>
        </w:rPr>
        <w:t>Untuk menganalisis tentang teori terbentuknya bumi.</w:t>
      </w:r>
    </w:p>
    <w:p w:rsidR="00A302AE" w:rsidRDefault="00ED20AD" w:rsidP="00A302AE">
      <w:pPr>
        <w:pStyle w:val="ListParagraph"/>
        <w:numPr>
          <w:ilvl w:val="0"/>
          <w:numId w:val="4"/>
        </w:numPr>
        <w:spacing w:line="360" w:lineRule="auto"/>
        <w:rPr>
          <w:rFonts w:asciiTheme="majorBidi" w:hAnsiTheme="majorBidi" w:cstheme="majorBidi"/>
          <w:sz w:val="24"/>
          <w:szCs w:val="24"/>
        </w:rPr>
      </w:pPr>
      <w:r w:rsidRPr="00A302AE">
        <w:rPr>
          <w:rFonts w:asciiTheme="majorBidi" w:hAnsiTheme="majorBidi" w:cstheme="majorBidi"/>
          <w:sz w:val="24"/>
          <w:szCs w:val="24"/>
        </w:rPr>
        <w:br w:type="page"/>
      </w:r>
    </w:p>
    <w:p w:rsidR="00A302AE" w:rsidRPr="008F63E9" w:rsidRDefault="00A302AE" w:rsidP="008F63E9">
      <w:pPr>
        <w:pStyle w:val="ListParagraph"/>
        <w:spacing w:line="360" w:lineRule="auto"/>
        <w:ind w:left="360" w:hanging="360"/>
        <w:jc w:val="center"/>
        <w:rPr>
          <w:rFonts w:asciiTheme="majorBidi" w:hAnsiTheme="majorBidi" w:cstheme="majorBidi"/>
          <w:b/>
          <w:bCs/>
          <w:sz w:val="24"/>
          <w:szCs w:val="24"/>
        </w:rPr>
      </w:pPr>
      <w:r w:rsidRPr="00A302AE">
        <w:rPr>
          <w:rFonts w:asciiTheme="majorBidi" w:hAnsiTheme="majorBidi" w:cstheme="majorBidi"/>
          <w:b/>
          <w:bCs/>
          <w:sz w:val="24"/>
          <w:szCs w:val="24"/>
        </w:rPr>
        <w:t>BAB II</w:t>
      </w:r>
    </w:p>
    <w:p w:rsidR="001B50A6" w:rsidRPr="00A302AE" w:rsidRDefault="00036963" w:rsidP="00A302AE">
      <w:pPr>
        <w:pStyle w:val="ListParagraph"/>
        <w:numPr>
          <w:ilvl w:val="0"/>
          <w:numId w:val="19"/>
        </w:numPr>
        <w:spacing w:line="360" w:lineRule="auto"/>
        <w:ind w:left="284" w:hanging="284"/>
        <w:rPr>
          <w:rFonts w:asciiTheme="majorBidi" w:hAnsiTheme="majorBidi" w:cstheme="majorBidi"/>
          <w:sz w:val="24"/>
          <w:szCs w:val="24"/>
        </w:rPr>
      </w:pPr>
      <w:r w:rsidRPr="00A302AE">
        <w:rPr>
          <w:rFonts w:asciiTheme="majorBidi" w:hAnsiTheme="majorBidi" w:cstheme="majorBidi"/>
          <w:b/>
          <w:bCs/>
          <w:sz w:val="24"/>
          <w:szCs w:val="24"/>
        </w:rPr>
        <w:t>Pembahasan</w:t>
      </w:r>
    </w:p>
    <w:p w:rsidR="00A46298" w:rsidRPr="003A3292" w:rsidRDefault="00A46298" w:rsidP="003A3292">
      <w:pPr>
        <w:pStyle w:val="ListParagraph"/>
        <w:numPr>
          <w:ilvl w:val="0"/>
          <w:numId w:val="9"/>
        </w:numPr>
        <w:spacing w:line="360" w:lineRule="auto"/>
        <w:ind w:left="567" w:hanging="283"/>
        <w:jc w:val="both"/>
        <w:rPr>
          <w:rFonts w:asciiTheme="majorBidi" w:hAnsiTheme="majorBidi" w:cstheme="majorBidi"/>
          <w:sz w:val="24"/>
          <w:szCs w:val="24"/>
        </w:rPr>
      </w:pPr>
      <w:r w:rsidRPr="003A3292">
        <w:rPr>
          <w:rFonts w:asciiTheme="majorBidi" w:hAnsiTheme="majorBidi" w:cstheme="majorBidi"/>
          <w:b/>
          <w:bCs/>
          <w:sz w:val="24"/>
          <w:szCs w:val="24"/>
        </w:rPr>
        <w:t>Struktur Bumi</w:t>
      </w:r>
    </w:p>
    <w:p w:rsidR="006272DE" w:rsidRPr="003A3292" w:rsidRDefault="00A46298" w:rsidP="003A3292">
      <w:pPr>
        <w:spacing w:line="360" w:lineRule="auto"/>
        <w:ind w:left="567"/>
        <w:jc w:val="lowKashida"/>
        <w:rPr>
          <w:rFonts w:asciiTheme="majorBidi" w:hAnsiTheme="majorBidi" w:cstheme="majorBidi"/>
          <w:sz w:val="24"/>
          <w:szCs w:val="24"/>
        </w:rPr>
      </w:pPr>
      <w:r w:rsidRPr="003A3292">
        <w:rPr>
          <w:rFonts w:asciiTheme="majorBidi" w:hAnsiTheme="majorBidi" w:cstheme="majorBidi"/>
          <w:sz w:val="24"/>
          <w:szCs w:val="24"/>
        </w:rPr>
        <w:t>Dalam struktur bumi memiliki 4 lapisan, yaitu :</w:t>
      </w:r>
    </w:p>
    <w:p w:rsidR="00A46298" w:rsidRPr="003A3292" w:rsidRDefault="00A46298" w:rsidP="003A3292">
      <w:pPr>
        <w:pStyle w:val="ListParagraph"/>
        <w:numPr>
          <w:ilvl w:val="0"/>
          <w:numId w:val="10"/>
        </w:numPr>
        <w:spacing w:line="360" w:lineRule="auto"/>
        <w:ind w:left="851" w:hanging="284"/>
        <w:jc w:val="lowKashida"/>
        <w:rPr>
          <w:rFonts w:asciiTheme="majorBidi" w:hAnsiTheme="majorBidi" w:cstheme="majorBidi"/>
          <w:sz w:val="24"/>
          <w:szCs w:val="24"/>
        </w:rPr>
      </w:pPr>
      <w:r w:rsidRPr="003A3292">
        <w:rPr>
          <w:rFonts w:asciiTheme="majorBidi" w:hAnsiTheme="majorBidi" w:cstheme="majorBidi"/>
          <w:sz w:val="24"/>
          <w:szCs w:val="24"/>
        </w:rPr>
        <w:t xml:space="preserve">Atmosfer (Lapisan </w:t>
      </w:r>
      <w:r w:rsidR="00FD1357" w:rsidRPr="003A3292">
        <w:rPr>
          <w:rFonts w:asciiTheme="majorBidi" w:hAnsiTheme="majorBidi" w:cstheme="majorBidi"/>
          <w:sz w:val="24"/>
          <w:szCs w:val="24"/>
        </w:rPr>
        <w:t>Udara</w:t>
      </w:r>
      <w:r w:rsidRPr="003A3292">
        <w:rPr>
          <w:rFonts w:asciiTheme="majorBidi" w:hAnsiTheme="majorBidi" w:cstheme="majorBidi"/>
          <w:sz w:val="24"/>
          <w:szCs w:val="24"/>
        </w:rPr>
        <w:t>)</w:t>
      </w:r>
    </w:p>
    <w:p w:rsidR="006E4AAC" w:rsidRPr="003A3292" w:rsidRDefault="00AF0F6D" w:rsidP="003A3292">
      <w:pPr>
        <w:pStyle w:val="ListParagraph"/>
        <w:spacing w:line="360" w:lineRule="auto"/>
        <w:ind w:left="851" w:firstLine="425"/>
        <w:jc w:val="lowKashida"/>
        <w:rPr>
          <w:rFonts w:asciiTheme="majorBidi" w:hAnsiTheme="majorBidi" w:cstheme="majorBidi"/>
          <w:sz w:val="24"/>
          <w:szCs w:val="24"/>
        </w:rPr>
      </w:pPr>
      <w:r w:rsidRPr="00AF0F6D">
        <w:rPr>
          <w:noProof/>
        </w:rPr>
        <w:pict>
          <v:shapetype id="_x0000_t202" coordsize="21600,21600" o:spt="202" path="m,l,21600r21600,l21600,xe">
            <v:stroke joinstyle="miter"/>
            <v:path gradientshapeok="t" o:connecttype="rect"/>
          </v:shapetype>
          <v:shape id="_x0000_s1027" type="#_x0000_t202" style="position:absolute;left:0;text-align:left;margin-left:156.55pt;margin-top:257.25pt;width:260.9pt;height:16.55pt;z-index:251673600" stroked="f">
            <v:textbox inset="0,0,0,0">
              <w:txbxContent>
                <w:p w:rsidR="00DE158B" w:rsidRPr="00E716F2" w:rsidRDefault="00DE158B" w:rsidP="00DE158B">
                  <w:pPr>
                    <w:pStyle w:val="Caption"/>
                    <w:jc w:val="center"/>
                    <w:rPr>
                      <w:rFonts w:asciiTheme="majorBidi" w:hAnsiTheme="majorBidi" w:cstheme="majorBidi"/>
                      <w:noProof/>
                      <w:sz w:val="24"/>
                      <w:szCs w:val="24"/>
                    </w:rPr>
                  </w:pPr>
                  <w:r>
                    <w:t>Gambar 1.1 Atmosfer</w:t>
                  </w:r>
                </w:p>
              </w:txbxContent>
            </v:textbox>
            <w10:wrap type="square"/>
          </v:shape>
        </w:pict>
      </w:r>
      <w:r w:rsidR="006272DE" w:rsidRPr="003A3292">
        <w:rPr>
          <w:rFonts w:asciiTheme="majorBidi" w:hAnsiTheme="majorBidi" w:cstheme="majorBidi"/>
          <w:noProof/>
          <w:sz w:val="24"/>
          <w:szCs w:val="24"/>
        </w:rPr>
        <w:drawing>
          <wp:anchor distT="0" distB="0" distL="114300" distR="114300" simplePos="0" relativeHeight="251658240" behindDoc="0" locked="0" layoutInCell="1" allowOverlap="1">
            <wp:simplePos x="0" y="0"/>
            <wp:positionH relativeFrom="column">
              <wp:posOffset>1988185</wp:posOffset>
            </wp:positionH>
            <wp:positionV relativeFrom="paragraph">
              <wp:posOffset>905510</wp:posOffset>
            </wp:positionV>
            <wp:extent cx="3313430" cy="2304415"/>
            <wp:effectExtent l="0" t="0" r="0" b="0"/>
            <wp:wrapSquare wrapText="bothSides"/>
            <wp:docPr id="1" name="Picture 1" descr="C:\Users\Vivi\Downloads\ac48229357c574f12a9c9b26d3f942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vi\Downloads\ac48229357c574f12a9c9b26d3f942ec.jpg"/>
                    <pic:cNvPicPr>
                      <a:picLocks noChangeAspect="1" noChangeArrowheads="1"/>
                    </pic:cNvPicPr>
                  </pic:nvPicPr>
                  <pic:blipFill>
                    <a:blip r:embed="rId9"/>
                    <a:srcRect/>
                    <a:stretch>
                      <a:fillRect/>
                    </a:stretch>
                  </pic:blipFill>
                  <pic:spPr bwMode="auto">
                    <a:xfrm>
                      <a:off x="0" y="0"/>
                      <a:ext cx="3313430" cy="2304415"/>
                    </a:xfrm>
                    <a:prstGeom prst="rect">
                      <a:avLst/>
                    </a:prstGeom>
                    <a:noFill/>
                    <a:ln w="9525">
                      <a:noFill/>
                      <a:miter lim="800000"/>
                      <a:headEnd/>
                      <a:tailEnd/>
                    </a:ln>
                  </pic:spPr>
                </pic:pic>
              </a:graphicData>
            </a:graphic>
          </wp:anchor>
        </w:drawing>
      </w:r>
      <w:r w:rsidR="00A46298" w:rsidRPr="003A3292">
        <w:rPr>
          <w:rFonts w:asciiTheme="majorBidi" w:hAnsiTheme="majorBidi" w:cstheme="majorBidi"/>
          <w:sz w:val="24"/>
          <w:szCs w:val="24"/>
        </w:rPr>
        <w:t>Di dalam kehidupan makhluk hidup yang berada dibumi atmosfer berperan sangat penting, karena mengandung</w:t>
      </w:r>
      <w:r w:rsidR="00FD1357" w:rsidRPr="003A3292">
        <w:rPr>
          <w:rFonts w:asciiTheme="majorBidi" w:hAnsiTheme="majorBidi" w:cstheme="majorBidi"/>
          <w:sz w:val="24"/>
          <w:szCs w:val="24"/>
        </w:rPr>
        <w:t xml:space="preserve"> senyawa</w:t>
      </w:r>
      <w:r w:rsidR="00A46298" w:rsidRPr="003A3292">
        <w:rPr>
          <w:rFonts w:asciiTheme="majorBidi" w:hAnsiTheme="majorBidi" w:cstheme="majorBidi"/>
          <w:sz w:val="24"/>
          <w:szCs w:val="24"/>
        </w:rPr>
        <w:t xml:space="preserve"> O</w:t>
      </w:r>
      <w:r w:rsidR="00A46298" w:rsidRPr="003A3292">
        <w:rPr>
          <w:rFonts w:asciiTheme="majorBidi" w:hAnsiTheme="majorBidi" w:cstheme="majorBidi"/>
          <w:sz w:val="24"/>
          <w:szCs w:val="24"/>
          <w:vertAlign w:val="superscript"/>
        </w:rPr>
        <w:t>2</w:t>
      </w:r>
      <w:r w:rsidR="00A46298" w:rsidRPr="003A3292">
        <w:rPr>
          <w:rFonts w:asciiTheme="majorBidi" w:hAnsiTheme="majorBidi" w:cstheme="majorBidi"/>
          <w:sz w:val="24"/>
          <w:szCs w:val="24"/>
        </w:rPr>
        <w:t xml:space="preserve"> yang dibutuhkan oleh m</w:t>
      </w:r>
      <w:r w:rsidR="00FD1357" w:rsidRPr="003A3292">
        <w:rPr>
          <w:rFonts w:asciiTheme="majorBidi" w:hAnsiTheme="majorBidi" w:cstheme="majorBidi"/>
          <w:sz w:val="24"/>
          <w:szCs w:val="24"/>
        </w:rPr>
        <w:t>anusia dan hewan sedangkan tumbuhan yang membutuhkan CO</w:t>
      </w:r>
      <w:r w:rsidR="00FD1357" w:rsidRPr="003A3292">
        <w:rPr>
          <w:rFonts w:asciiTheme="majorBidi" w:hAnsiTheme="majorBidi" w:cstheme="majorBidi"/>
          <w:sz w:val="24"/>
          <w:szCs w:val="24"/>
          <w:vertAlign w:val="superscript"/>
        </w:rPr>
        <w:t>2</w:t>
      </w:r>
      <w:r w:rsidR="00FD1357" w:rsidRPr="003A3292">
        <w:rPr>
          <w:rFonts w:asciiTheme="majorBidi" w:hAnsiTheme="majorBidi" w:cstheme="majorBidi"/>
          <w:sz w:val="24"/>
          <w:szCs w:val="24"/>
        </w:rPr>
        <w:t xml:space="preserve"> untuk berfotosintesis. Kandungan zat yang berada di atmosfer ada Nitrogen 78%, Oksigen 21%, dan gas lain (termasuk CO</w:t>
      </w:r>
      <w:r w:rsidR="00FD1357" w:rsidRPr="003A3292">
        <w:rPr>
          <w:rFonts w:asciiTheme="majorBidi" w:hAnsiTheme="majorBidi" w:cstheme="majorBidi"/>
          <w:sz w:val="24"/>
          <w:szCs w:val="24"/>
          <w:vertAlign w:val="superscript"/>
        </w:rPr>
        <w:t>2</w:t>
      </w:r>
      <w:r w:rsidR="00FD1357" w:rsidRPr="003A3292">
        <w:rPr>
          <w:rFonts w:asciiTheme="majorBidi" w:hAnsiTheme="majorBidi" w:cstheme="majorBidi"/>
          <w:sz w:val="24"/>
          <w:szCs w:val="24"/>
        </w:rPr>
        <w:t xml:space="preserve"> dan argon) 1%.</w:t>
      </w:r>
    </w:p>
    <w:p w:rsidR="006E4AAC" w:rsidRDefault="00AF0F6D" w:rsidP="003A3292">
      <w:pPr>
        <w:pStyle w:val="ListParagraph"/>
        <w:spacing w:line="360" w:lineRule="auto"/>
        <w:ind w:left="851" w:firstLine="425"/>
        <w:jc w:val="lowKashida"/>
        <w:rPr>
          <w:rFonts w:asciiTheme="majorBidi" w:hAnsiTheme="majorBidi" w:cstheme="majorBidi"/>
          <w:sz w:val="24"/>
          <w:szCs w:val="24"/>
        </w:rPr>
      </w:pPr>
      <w:sdt>
        <w:sdtPr>
          <w:rPr>
            <w:rFonts w:asciiTheme="majorBidi" w:hAnsiTheme="majorBidi" w:cstheme="majorBidi"/>
            <w:sz w:val="24"/>
            <w:szCs w:val="24"/>
          </w:rPr>
          <w:id w:val="236318282"/>
          <w:citation/>
        </w:sdtPr>
        <w:sdtContent>
          <w:r w:rsidRPr="003A3292">
            <w:rPr>
              <w:rFonts w:asciiTheme="majorBidi" w:hAnsiTheme="majorBidi" w:cstheme="majorBidi"/>
              <w:sz w:val="24"/>
              <w:szCs w:val="24"/>
            </w:rPr>
            <w:fldChar w:fldCharType="begin"/>
          </w:r>
          <w:r w:rsidR="001F0DD0" w:rsidRPr="003A3292">
            <w:rPr>
              <w:rFonts w:asciiTheme="majorBidi" w:hAnsiTheme="majorBidi" w:cstheme="majorBidi"/>
              <w:sz w:val="24"/>
              <w:szCs w:val="24"/>
            </w:rPr>
            <w:instrText xml:space="preserve"> CITATION Har07 \p 88 \l 1057  </w:instrText>
          </w:r>
          <w:r w:rsidRPr="003A3292">
            <w:rPr>
              <w:rFonts w:asciiTheme="majorBidi" w:hAnsiTheme="majorBidi" w:cstheme="majorBidi"/>
              <w:sz w:val="24"/>
              <w:szCs w:val="24"/>
            </w:rPr>
            <w:fldChar w:fldCharType="separate"/>
          </w:r>
          <w:r w:rsidR="001F0DD0" w:rsidRPr="003A3292">
            <w:rPr>
              <w:rFonts w:asciiTheme="majorBidi" w:hAnsiTheme="majorBidi" w:cstheme="majorBidi"/>
              <w:noProof/>
              <w:sz w:val="24"/>
              <w:szCs w:val="24"/>
            </w:rPr>
            <w:t>(Hartono, 2007, hal. 88)</w:t>
          </w:r>
          <w:r w:rsidRPr="003A3292">
            <w:rPr>
              <w:rFonts w:asciiTheme="majorBidi" w:hAnsiTheme="majorBidi" w:cstheme="majorBidi"/>
              <w:sz w:val="24"/>
              <w:szCs w:val="24"/>
            </w:rPr>
            <w:fldChar w:fldCharType="end"/>
          </w:r>
        </w:sdtContent>
      </w:sdt>
      <w:r w:rsidR="00F42B96">
        <w:rPr>
          <w:rFonts w:asciiTheme="majorBidi" w:hAnsiTheme="majorBidi" w:cstheme="majorBidi"/>
          <w:sz w:val="24"/>
          <w:szCs w:val="24"/>
        </w:rPr>
        <w:t xml:space="preserve"> </w:t>
      </w:r>
      <w:r w:rsidR="006E4AAC" w:rsidRPr="003A3292">
        <w:rPr>
          <w:rFonts w:asciiTheme="majorBidi" w:hAnsiTheme="majorBidi" w:cstheme="majorBidi"/>
          <w:sz w:val="24"/>
          <w:szCs w:val="24"/>
        </w:rPr>
        <w:t>Sebagai pelindung bumi lapisan atmosfer ini memiliki beberapa sifat antara lain :</w:t>
      </w:r>
    </w:p>
    <w:p w:rsidR="003C2206" w:rsidRPr="003A3292" w:rsidRDefault="003C2206" w:rsidP="003A3292">
      <w:pPr>
        <w:pStyle w:val="ListParagraph"/>
        <w:spacing w:line="360" w:lineRule="auto"/>
        <w:ind w:left="851" w:firstLine="425"/>
        <w:jc w:val="lowKashida"/>
        <w:rPr>
          <w:rFonts w:asciiTheme="majorBidi" w:hAnsiTheme="majorBidi" w:cstheme="majorBidi"/>
          <w:sz w:val="24"/>
          <w:szCs w:val="24"/>
        </w:rPr>
      </w:pPr>
    </w:p>
    <w:p w:rsidR="006E4AAC" w:rsidRDefault="006E4AAC" w:rsidP="003A3292">
      <w:pPr>
        <w:pStyle w:val="ListParagraph"/>
        <w:numPr>
          <w:ilvl w:val="0"/>
          <w:numId w:val="14"/>
        </w:numPr>
        <w:spacing w:line="360" w:lineRule="auto"/>
        <w:ind w:left="1134" w:hanging="283"/>
        <w:jc w:val="lowKashida"/>
        <w:rPr>
          <w:rFonts w:asciiTheme="majorBidi" w:hAnsiTheme="majorBidi" w:cstheme="majorBidi"/>
          <w:sz w:val="24"/>
          <w:szCs w:val="24"/>
        </w:rPr>
      </w:pPr>
      <w:r w:rsidRPr="003A3292">
        <w:rPr>
          <w:rFonts w:asciiTheme="majorBidi" w:hAnsiTheme="majorBidi" w:cstheme="majorBidi"/>
          <w:sz w:val="24"/>
          <w:szCs w:val="24"/>
        </w:rPr>
        <w:t>Tidak berwarna, tidak memiliki bau, dan tidak berwujud, namun hanya bisa dirasakan manusia dengan wujud angin.</w:t>
      </w:r>
    </w:p>
    <w:p w:rsidR="00F42B96" w:rsidRPr="003A3292" w:rsidRDefault="00F42B96" w:rsidP="003A3292">
      <w:pPr>
        <w:pStyle w:val="ListParagraph"/>
        <w:numPr>
          <w:ilvl w:val="0"/>
          <w:numId w:val="14"/>
        </w:numPr>
        <w:spacing w:line="360" w:lineRule="auto"/>
        <w:ind w:left="1134" w:hanging="283"/>
        <w:jc w:val="lowKashida"/>
        <w:rPr>
          <w:rFonts w:asciiTheme="majorBidi" w:hAnsiTheme="majorBidi" w:cstheme="majorBidi"/>
          <w:sz w:val="24"/>
          <w:szCs w:val="24"/>
        </w:rPr>
      </w:pPr>
      <w:r>
        <w:rPr>
          <w:rFonts w:asciiTheme="majorBidi" w:hAnsiTheme="majorBidi" w:cstheme="majorBidi"/>
          <w:sz w:val="24"/>
          <w:szCs w:val="24"/>
        </w:rPr>
        <w:t xml:space="preserve">Memiliki tekanan karena mempunyai berat. </w:t>
      </w:r>
    </w:p>
    <w:p w:rsidR="006E4AAC" w:rsidRPr="003A3292" w:rsidRDefault="00F42B96" w:rsidP="003A3292">
      <w:pPr>
        <w:pStyle w:val="ListParagraph"/>
        <w:numPr>
          <w:ilvl w:val="0"/>
          <w:numId w:val="14"/>
        </w:numPr>
        <w:spacing w:line="360" w:lineRule="auto"/>
        <w:ind w:left="1134" w:hanging="283"/>
        <w:jc w:val="lowKashida"/>
        <w:rPr>
          <w:rFonts w:asciiTheme="majorBidi" w:hAnsiTheme="majorBidi" w:cstheme="majorBidi"/>
          <w:sz w:val="24"/>
          <w:szCs w:val="24"/>
        </w:rPr>
      </w:pPr>
      <w:r>
        <w:rPr>
          <w:rFonts w:asciiTheme="majorBidi" w:hAnsiTheme="majorBidi" w:cstheme="majorBidi"/>
          <w:sz w:val="24"/>
          <w:szCs w:val="24"/>
        </w:rPr>
        <w:t>Dan mempunyai karakter</w:t>
      </w:r>
      <w:r w:rsidR="006E4AAC" w:rsidRPr="003A3292">
        <w:rPr>
          <w:rFonts w:asciiTheme="majorBidi" w:hAnsiTheme="majorBidi" w:cstheme="majorBidi"/>
          <w:sz w:val="24"/>
          <w:szCs w:val="24"/>
        </w:rPr>
        <w:t xml:space="preserve"> yang dinamis dan elastis agar dapat mengembang dan mengerut. </w:t>
      </w:r>
    </w:p>
    <w:p w:rsidR="003C2206" w:rsidRDefault="003C2206">
      <w:pPr>
        <w:rPr>
          <w:rFonts w:asciiTheme="majorBidi" w:hAnsiTheme="majorBidi" w:cstheme="majorBidi"/>
          <w:sz w:val="24"/>
          <w:szCs w:val="24"/>
        </w:rPr>
      </w:pPr>
      <w:r>
        <w:rPr>
          <w:rFonts w:asciiTheme="majorBidi" w:hAnsiTheme="majorBidi" w:cstheme="majorBidi"/>
          <w:sz w:val="24"/>
          <w:szCs w:val="24"/>
        </w:rPr>
        <w:br w:type="page"/>
      </w:r>
    </w:p>
    <w:p w:rsidR="00A46298" w:rsidRPr="003A3292" w:rsidRDefault="00E70CCD" w:rsidP="003A3292">
      <w:pPr>
        <w:pStyle w:val="ListParagraph"/>
        <w:spacing w:line="360" w:lineRule="auto"/>
        <w:ind w:left="851" w:firstLine="425"/>
        <w:jc w:val="lowKashida"/>
        <w:rPr>
          <w:rFonts w:asciiTheme="majorBidi" w:hAnsiTheme="majorBidi" w:cstheme="majorBidi"/>
          <w:sz w:val="24"/>
          <w:szCs w:val="24"/>
        </w:rPr>
      </w:pPr>
      <w:r w:rsidRPr="003A3292">
        <w:rPr>
          <w:rFonts w:asciiTheme="majorBidi" w:hAnsiTheme="majorBidi" w:cstheme="majorBidi"/>
          <w:sz w:val="24"/>
          <w:szCs w:val="24"/>
        </w:rPr>
        <w:t>Dan di dalam atmosfer juga memiliki 4 lapisan :</w:t>
      </w:r>
    </w:p>
    <w:p w:rsidR="00E70CCD" w:rsidRPr="003A3292" w:rsidRDefault="00E70CCD" w:rsidP="003A3292">
      <w:pPr>
        <w:pStyle w:val="ListParagraph"/>
        <w:numPr>
          <w:ilvl w:val="0"/>
          <w:numId w:val="12"/>
        </w:numPr>
        <w:spacing w:line="360" w:lineRule="auto"/>
        <w:ind w:left="1134" w:hanging="283"/>
        <w:jc w:val="lowKashida"/>
        <w:rPr>
          <w:rFonts w:asciiTheme="majorBidi" w:hAnsiTheme="majorBidi" w:cstheme="majorBidi"/>
          <w:sz w:val="24"/>
          <w:szCs w:val="24"/>
        </w:rPr>
      </w:pPr>
      <w:r w:rsidRPr="003A3292">
        <w:rPr>
          <w:rFonts w:asciiTheme="majorBidi" w:hAnsiTheme="majorBidi" w:cstheme="majorBidi"/>
          <w:sz w:val="24"/>
          <w:szCs w:val="24"/>
        </w:rPr>
        <w:t xml:space="preserve">Troposfer </w:t>
      </w:r>
    </w:p>
    <w:p w:rsidR="002C2C44" w:rsidRPr="003A3292" w:rsidRDefault="00675B8C" w:rsidP="00EB5AE1">
      <w:pPr>
        <w:pStyle w:val="ListParagraph"/>
        <w:spacing w:line="360" w:lineRule="auto"/>
        <w:ind w:left="1134" w:firstLine="306"/>
        <w:jc w:val="lowKashida"/>
        <w:rPr>
          <w:rFonts w:asciiTheme="majorBidi" w:hAnsiTheme="majorBidi" w:cstheme="majorBidi"/>
          <w:sz w:val="24"/>
          <w:szCs w:val="24"/>
        </w:rPr>
      </w:pPr>
      <w:r w:rsidRPr="003A3292">
        <w:rPr>
          <w:rFonts w:asciiTheme="majorBidi" w:hAnsiTheme="majorBidi" w:cstheme="majorBidi"/>
          <w:noProof/>
          <w:sz w:val="24"/>
          <w:szCs w:val="24"/>
        </w:rPr>
        <w:drawing>
          <wp:anchor distT="0" distB="0" distL="114300" distR="114300" simplePos="0" relativeHeight="251669504" behindDoc="0" locked="0" layoutInCell="1" allowOverlap="1">
            <wp:simplePos x="0" y="0"/>
            <wp:positionH relativeFrom="margin">
              <wp:posOffset>664845</wp:posOffset>
            </wp:positionH>
            <wp:positionV relativeFrom="margin">
              <wp:posOffset>539115</wp:posOffset>
            </wp:positionV>
            <wp:extent cx="2886075" cy="1846580"/>
            <wp:effectExtent l="0" t="0" r="0" b="0"/>
            <wp:wrapSquare wrapText="bothSides"/>
            <wp:docPr id="4" name="Picture 3" descr="C:\Users\Vivi\Downloads\new-pictur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vi\Downloads\new-picture-6.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6075" cy="1846580"/>
                    </a:xfrm>
                    <a:prstGeom prst="rect">
                      <a:avLst/>
                    </a:prstGeom>
                    <a:noFill/>
                    <a:ln w="9525">
                      <a:noFill/>
                      <a:miter lim="800000"/>
                      <a:headEnd/>
                      <a:tailEnd/>
                    </a:ln>
                  </pic:spPr>
                </pic:pic>
              </a:graphicData>
            </a:graphic>
          </wp:anchor>
        </w:drawing>
      </w:r>
      <w:sdt>
        <w:sdtPr>
          <w:rPr>
            <w:rFonts w:asciiTheme="majorBidi" w:hAnsiTheme="majorBidi" w:cstheme="majorBidi"/>
            <w:sz w:val="24"/>
            <w:szCs w:val="24"/>
          </w:rPr>
          <w:id w:val="-1952472024"/>
          <w:citation/>
        </w:sdtPr>
        <w:sdtContent>
          <w:r w:rsidR="00AF0F6D">
            <w:rPr>
              <w:rFonts w:asciiTheme="majorBidi" w:hAnsiTheme="majorBidi" w:cstheme="majorBidi"/>
              <w:sz w:val="24"/>
              <w:szCs w:val="24"/>
            </w:rPr>
            <w:fldChar w:fldCharType="begin"/>
          </w:r>
          <w:r w:rsidR="00EB5AE1">
            <w:rPr>
              <w:rFonts w:asciiTheme="majorBidi" w:hAnsiTheme="majorBidi" w:cstheme="majorBidi"/>
              <w:sz w:val="24"/>
              <w:szCs w:val="24"/>
            </w:rPr>
            <w:instrText xml:space="preserve">CITATION Sut16 \p 33 \l 1057 </w:instrText>
          </w:r>
          <w:r w:rsidR="00AF0F6D">
            <w:rPr>
              <w:rFonts w:asciiTheme="majorBidi" w:hAnsiTheme="majorBidi" w:cstheme="majorBidi"/>
              <w:sz w:val="24"/>
              <w:szCs w:val="24"/>
            </w:rPr>
            <w:fldChar w:fldCharType="separate"/>
          </w:r>
          <w:r w:rsidR="00EB5AE1" w:rsidRPr="00EB5AE1">
            <w:rPr>
              <w:rFonts w:asciiTheme="majorBidi" w:hAnsiTheme="majorBidi" w:cstheme="majorBidi"/>
              <w:noProof/>
              <w:sz w:val="24"/>
              <w:szCs w:val="24"/>
            </w:rPr>
            <w:t>(Sutarman, Wulandari, &amp; dkk, 2016, hal. 33)</w:t>
          </w:r>
          <w:r w:rsidR="00AF0F6D">
            <w:rPr>
              <w:rFonts w:asciiTheme="majorBidi" w:hAnsiTheme="majorBidi" w:cstheme="majorBidi"/>
              <w:sz w:val="24"/>
              <w:szCs w:val="24"/>
            </w:rPr>
            <w:fldChar w:fldCharType="end"/>
          </w:r>
        </w:sdtContent>
      </w:sdt>
      <w:r w:rsidR="00AF0F6D" w:rsidRPr="00AF0F6D">
        <w:rPr>
          <w:noProof/>
        </w:rPr>
        <w:pict>
          <v:shape id="_x0000_s1026" type="#_x0000_t202" style="position:absolute;left:0;text-align:left;margin-left:59.6pt;margin-top:148.9pt;width:217pt;height:12pt;z-index:251671552;mso-position-horizontal-relative:text;mso-position-vertical-relative:text" stroked="f">
            <v:textbox inset="0,0,0,0">
              <w:txbxContent>
                <w:p w:rsidR="003C2206" w:rsidRPr="003C2206" w:rsidRDefault="003C2206" w:rsidP="003C2206">
                  <w:pPr>
                    <w:pStyle w:val="Caption"/>
                    <w:jc w:val="center"/>
                  </w:pPr>
                  <w:r>
                    <w:t xml:space="preserve">Gambar 1.2  </w:t>
                  </w:r>
                  <w:r w:rsidR="00DE158B">
                    <w:t>T</w:t>
                  </w:r>
                  <w:r>
                    <w:t>roposfer</w:t>
                  </w:r>
                </w:p>
              </w:txbxContent>
            </v:textbox>
            <w10:wrap type="square"/>
          </v:shape>
        </w:pict>
      </w:r>
      <w:r w:rsidR="00EB5AE1">
        <w:rPr>
          <w:rFonts w:asciiTheme="majorBidi" w:hAnsiTheme="majorBidi" w:cstheme="majorBidi"/>
          <w:sz w:val="24"/>
          <w:szCs w:val="24"/>
        </w:rPr>
        <w:t xml:space="preserve"> menyatakan bahwa l</w:t>
      </w:r>
      <w:r w:rsidR="00E70CCD" w:rsidRPr="003A3292">
        <w:rPr>
          <w:rFonts w:asciiTheme="majorBidi" w:hAnsiTheme="majorBidi" w:cstheme="majorBidi"/>
          <w:sz w:val="24"/>
          <w:szCs w:val="24"/>
        </w:rPr>
        <w:t xml:space="preserve">apisan ini merupakan lapisan yang paling bawah. Dari permukaan laut Lapisan Troposfer ini menyelubungi bumi hingga setebal ± 12 km. </w:t>
      </w:r>
      <w:r w:rsidR="002829A6" w:rsidRPr="003A3292">
        <w:rPr>
          <w:rFonts w:asciiTheme="majorBidi" w:hAnsiTheme="majorBidi" w:cstheme="majorBidi"/>
          <w:sz w:val="24"/>
          <w:szCs w:val="24"/>
        </w:rPr>
        <w:t xml:space="preserve">Tinggi troposfer di daerah tropis 20 km sedangkan di daerah kutub 8 km dan hampir semua uap air yang terkandung di udara terdapat pada troposfer. Seperti peristiwa yang terjadi di lapisan ini pada kehidupan sehari-hari yaitu : angin, embun, hujan, salju, dan awan. </w:t>
      </w:r>
      <w:r w:rsidR="00EE1BEB" w:rsidRPr="003A3292">
        <w:rPr>
          <w:rFonts w:asciiTheme="majorBidi" w:hAnsiTheme="majorBidi" w:cstheme="majorBidi"/>
          <w:sz w:val="24"/>
          <w:szCs w:val="24"/>
        </w:rPr>
        <w:t xml:space="preserve">Di trposfer ini juga terdapat gejala cuaca seperti awan, petir, topan, badai, dan hujan. </w:t>
      </w:r>
    </w:p>
    <w:p w:rsidR="00EE1BEB" w:rsidRPr="003A3292" w:rsidRDefault="00EE1BEB" w:rsidP="003A3292">
      <w:pPr>
        <w:pStyle w:val="ListParagraph"/>
        <w:spacing w:line="360" w:lineRule="auto"/>
        <w:ind w:left="1134" w:firstLine="567"/>
        <w:jc w:val="lowKashida"/>
        <w:rPr>
          <w:rFonts w:asciiTheme="majorBidi" w:hAnsiTheme="majorBidi" w:cstheme="majorBidi"/>
          <w:sz w:val="24"/>
          <w:szCs w:val="24"/>
        </w:rPr>
      </w:pPr>
      <w:r w:rsidRPr="003A3292">
        <w:rPr>
          <w:rFonts w:asciiTheme="majorBidi" w:hAnsiTheme="majorBidi" w:cstheme="majorBidi"/>
          <w:sz w:val="24"/>
          <w:szCs w:val="24"/>
        </w:rPr>
        <w:t xml:space="preserve">Pada lapisan ini </w:t>
      </w:r>
      <w:r w:rsidR="00B6450A" w:rsidRPr="003A3292">
        <w:rPr>
          <w:rFonts w:asciiTheme="majorBidi" w:hAnsiTheme="majorBidi" w:cstheme="majorBidi"/>
          <w:sz w:val="24"/>
          <w:szCs w:val="24"/>
        </w:rPr>
        <w:t>terjadi penurunan suhu akibat sedikit menyerap radiasi gelombang pendek dari matahari. Namun sebaliknya, pada permukaan tanah akan memberikan panas melalui konduksi, konveksi, kondensasi, dan sublimasi yang di lepaskan oleh uap air atmosfer.</w:t>
      </w:r>
    </w:p>
    <w:p w:rsidR="002829A6" w:rsidRPr="003A3292" w:rsidRDefault="00B31E2E" w:rsidP="003A3292">
      <w:pPr>
        <w:pStyle w:val="ListParagraph"/>
        <w:numPr>
          <w:ilvl w:val="0"/>
          <w:numId w:val="12"/>
        </w:numPr>
        <w:spacing w:line="360" w:lineRule="auto"/>
        <w:ind w:left="1134" w:hanging="283"/>
        <w:jc w:val="lowKashida"/>
        <w:rPr>
          <w:rFonts w:asciiTheme="majorBidi" w:hAnsiTheme="majorBidi" w:cstheme="majorBidi"/>
          <w:sz w:val="24"/>
          <w:szCs w:val="24"/>
        </w:rPr>
      </w:pPr>
      <w:r w:rsidRPr="003A3292">
        <w:rPr>
          <w:rFonts w:asciiTheme="majorBidi" w:hAnsiTheme="majorBidi" w:cstheme="majorBidi"/>
          <w:sz w:val="24"/>
          <w:szCs w:val="24"/>
        </w:rPr>
        <w:t xml:space="preserve">Stratosfer </w:t>
      </w:r>
    </w:p>
    <w:p w:rsidR="002C2C44" w:rsidRPr="003A3292" w:rsidRDefault="00B31E2E" w:rsidP="003A3292">
      <w:pPr>
        <w:pStyle w:val="ListParagraph"/>
        <w:spacing w:line="360" w:lineRule="auto"/>
        <w:ind w:left="1134" w:firstLine="567"/>
        <w:jc w:val="lowKashida"/>
        <w:rPr>
          <w:rFonts w:asciiTheme="majorBidi" w:hAnsiTheme="majorBidi" w:cstheme="majorBidi"/>
          <w:sz w:val="24"/>
          <w:szCs w:val="24"/>
        </w:rPr>
      </w:pPr>
      <w:r w:rsidRPr="003A3292">
        <w:rPr>
          <w:rFonts w:asciiTheme="majorBidi" w:hAnsiTheme="majorBidi" w:cstheme="majorBidi"/>
          <w:sz w:val="24"/>
          <w:szCs w:val="24"/>
        </w:rPr>
        <w:t>Lapisan ini letak</w:t>
      </w:r>
      <w:r w:rsidR="00B6450A" w:rsidRPr="003A3292">
        <w:rPr>
          <w:rFonts w:asciiTheme="majorBidi" w:hAnsiTheme="majorBidi" w:cstheme="majorBidi"/>
          <w:sz w:val="24"/>
          <w:szCs w:val="24"/>
        </w:rPr>
        <w:t>nya di atas lapisan troposfer dan memiliki ketinggian 12-50</w:t>
      </w:r>
      <w:r w:rsidRPr="003A3292">
        <w:rPr>
          <w:rFonts w:asciiTheme="majorBidi" w:hAnsiTheme="majorBidi" w:cstheme="majorBidi"/>
          <w:sz w:val="24"/>
          <w:szCs w:val="24"/>
        </w:rPr>
        <w:t xml:space="preserve"> km. Di ketinggian 35 km suhu temperaturnya +40</w:t>
      </w:r>
      <w:r w:rsidRPr="003A3292">
        <w:rPr>
          <w:rFonts w:asciiTheme="majorBidi" w:hAnsiTheme="majorBidi" w:cstheme="majorBidi"/>
          <w:sz w:val="24"/>
          <w:szCs w:val="24"/>
          <w:vertAlign w:val="superscript"/>
        </w:rPr>
        <w:t>0</w:t>
      </w:r>
      <w:r w:rsidRPr="003A3292">
        <w:rPr>
          <w:rFonts w:asciiTheme="majorBidi" w:hAnsiTheme="majorBidi" w:cstheme="majorBidi"/>
          <w:sz w:val="24"/>
          <w:szCs w:val="24"/>
        </w:rPr>
        <w:t>C, pada ketinggian 50 km temperaturnya +40</w:t>
      </w:r>
      <w:r w:rsidRPr="003A3292">
        <w:rPr>
          <w:rFonts w:asciiTheme="majorBidi" w:hAnsiTheme="majorBidi" w:cstheme="majorBidi"/>
          <w:sz w:val="24"/>
          <w:szCs w:val="24"/>
          <w:vertAlign w:val="superscript"/>
        </w:rPr>
        <w:t>0</w:t>
      </w:r>
      <w:r w:rsidRPr="003A3292">
        <w:rPr>
          <w:rFonts w:asciiTheme="majorBidi" w:hAnsiTheme="majorBidi" w:cstheme="majorBidi"/>
          <w:sz w:val="24"/>
          <w:szCs w:val="24"/>
        </w:rPr>
        <w:t>C, pada ketinggian 50 km temperaturnya +50</w:t>
      </w:r>
      <w:r w:rsidRPr="003A3292">
        <w:rPr>
          <w:rFonts w:asciiTheme="majorBidi" w:hAnsiTheme="majorBidi" w:cstheme="majorBidi"/>
          <w:sz w:val="24"/>
          <w:szCs w:val="24"/>
          <w:vertAlign w:val="superscript"/>
        </w:rPr>
        <w:t>0</w:t>
      </w:r>
      <w:r w:rsidRPr="003A3292">
        <w:rPr>
          <w:rFonts w:asciiTheme="majorBidi" w:hAnsiTheme="majorBidi" w:cstheme="majorBidi"/>
          <w:sz w:val="24"/>
          <w:szCs w:val="24"/>
        </w:rPr>
        <w:t>C, dan pada ketinggian 80 km temperaturnya -7</w:t>
      </w:r>
      <w:r w:rsidR="005E2DC5" w:rsidRPr="003A3292">
        <w:rPr>
          <w:rFonts w:asciiTheme="majorBidi" w:hAnsiTheme="majorBidi" w:cstheme="majorBidi"/>
          <w:sz w:val="24"/>
          <w:szCs w:val="24"/>
        </w:rPr>
        <w:t>0</w:t>
      </w:r>
      <w:r w:rsidR="005E2DC5" w:rsidRPr="003A3292">
        <w:rPr>
          <w:rFonts w:asciiTheme="majorBidi" w:hAnsiTheme="majorBidi" w:cstheme="majorBidi"/>
          <w:sz w:val="24"/>
          <w:szCs w:val="24"/>
          <w:vertAlign w:val="superscript"/>
        </w:rPr>
        <w:t>0</w:t>
      </w:r>
      <w:r w:rsidR="005E2DC5" w:rsidRPr="003A3292">
        <w:rPr>
          <w:rFonts w:asciiTheme="majorBidi" w:hAnsiTheme="majorBidi" w:cstheme="majorBidi"/>
          <w:sz w:val="24"/>
          <w:szCs w:val="24"/>
        </w:rPr>
        <w:t xml:space="preserve">C. Lapisan ini memiliki lapisan ozon yang berfungsi untuk </w:t>
      </w:r>
      <w:r w:rsidR="00B6450A" w:rsidRPr="003A3292">
        <w:rPr>
          <w:rFonts w:asciiTheme="majorBidi" w:hAnsiTheme="majorBidi" w:cstheme="majorBidi"/>
          <w:sz w:val="24"/>
          <w:szCs w:val="24"/>
        </w:rPr>
        <w:t xml:space="preserve">melindungi bumi karena </w:t>
      </w:r>
      <w:r w:rsidR="005E2DC5" w:rsidRPr="003A3292">
        <w:rPr>
          <w:rFonts w:asciiTheme="majorBidi" w:hAnsiTheme="majorBidi" w:cstheme="majorBidi"/>
          <w:sz w:val="24"/>
          <w:szCs w:val="24"/>
        </w:rPr>
        <w:t xml:space="preserve">menolak sinar ultra violet yang dengan kadar tinggi dapat merusak kadar jasad hidup. </w:t>
      </w:r>
      <w:r w:rsidR="00EB5AE1">
        <w:rPr>
          <w:rFonts w:asciiTheme="majorBidi" w:hAnsiTheme="majorBidi" w:cstheme="majorBidi"/>
          <w:sz w:val="24"/>
          <w:szCs w:val="24"/>
        </w:rPr>
        <w:t xml:space="preserve">Menurut </w:t>
      </w:r>
      <w:sdt>
        <w:sdtPr>
          <w:rPr>
            <w:rFonts w:asciiTheme="majorBidi" w:hAnsiTheme="majorBidi" w:cstheme="majorBidi"/>
            <w:sz w:val="24"/>
            <w:szCs w:val="24"/>
          </w:rPr>
          <w:id w:val="921921659"/>
          <w:citation/>
        </w:sdtPr>
        <w:sdtContent>
          <w:r w:rsidR="00AF0F6D">
            <w:rPr>
              <w:rFonts w:asciiTheme="majorBidi" w:hAnsiTheme="majorBidi" w:cstheme="majorBidi"/>
              <w:sz w:val="24"/>
              <w:szCs w:val="24"/>
            </w:rPr>
            <w:fldChar w:fldCharType="begin"/>
          </w:r>
          <w:r w:rsidR="001B46C8">
            <w:rPr>
              <w:rFonts w:asciiTheme="majorBidi" w:hAnsiTheme="majorBidi" w:cstheme="majorBidi"/>
              <w:sz w:val="24"/>
              <w:szCs w:val="24"/>
            </w:rPr>
            <w:instrText xml:space="preserve">CITATION Anj09 \p 143 \l 1057 </w:instrText>
          </w:r>
          <w:r w:rsidR="00AF0F6D">
            <w:rPr>
              <w:rFonts w:asciiTheme="majorBidi" w:hAnsiTheme="majorBidi" w:cstheme="majorBidi"/>
              <w:sz w:val="24"/>
              <w:szCs w:val="24"/>
            </w:rPr>
            <w:fldChar w:fldCharType="separate"/>
          </w:r>
          <w:r w:rsidR="001B46C8" w:rsidRPr="001B46C8">
            <w:rPr>
              <w:rFonts w:asciiTheme="majorBidi" w:hAnsiTheme="majorBidi" w:cstheme="majorBidi"/>
              <w:noProof/>
              <w:sz w:val="24"/>
              <w:szCs w:val="24"/>
            </w:rPr>
            <w:t>(Anjayani &amp; Haryanto, 2009, hal. 143)</w:t>
          </w:r>
          <w:r w:rsidR="00AF0F6D">
            <w:rPr>
              <w:rFonts w:asciiTheme="majorBidi" w:hAnsiTheme="majorBidi" w:cstheme="majorBidi"/>
              <w:sz w:val="24"/>
              <w:szCs w:val="24"/>
            </w:rPr>
            <w:fldChar w:fldCharType="end"/>
          </w:r>
        </w:sdtContent>
      </w:sdt>
      <w:r w:rsidR="001B46C8">
        <w:rPr>
          <w:rFonts w:asciiTheme="majorBidi" w:hAnsiTheme="majorBidi" w:cstheme="majorBidi"/>
          <w:sz w:val="24"/>
          <w:szCs w:val="24"/>
        </w:rPr>
        <w:t xml:space="preserve"> menyatakan bahwa pada stratosfer mempunyai dua lapisan molekul gas tipis yang tidak dimiliki troposfer. Pada lapisan bawah stratosfer terdapat bahan sulfat yang mengakibatkan terjadinya hujan.</w:t>
      </w:r>
    </w:p>
    <w:p w:rsidR="005E2DC5" w:rsidRPr="003A3292" w:rsidRDefault="00B6450A" w:rsidP="003A3292">
      <w:pPr>
        <w:pStyle w:val="ListParagraph"/>
        <w:numPr>
          <w:ilvl w:val="0"/>
          <w:numId w:val="12"/>
        </w:numPr>
        <w:spacing w:line="360" w:lineRule="auto"/>
        <w:ind w:left="1134" w:hanging="283"/>
        <w:jc w:val="lowKashida"/>
        <w:rPr>
          <w:rFonts w:asciiTheme="majorBidi" w:hAnsiTheme="majorBidi" w:cstheme="majorBidi"/>
          <w:sz w:val="24"/>
          <w:szCs w:val="24"/>
        </w:rPr>
      </w:pPr>
      <w:r w:rsidRPr="003A3292">
        <w:rPr>
          <w:rFonts w:asciiTheme="majorBidi" w:hAnsiTheme="majorBidi" w:cstheme="majorBidi"/>
          <w:sz w:val="24"/>
          <w:szCs w:val="24"/>
        </w:rPr>
        <w:t xml:space="preserve">Mesosfer </w:t>
      </w:r>
    </w:p>
    <w:p w:rsidR="002C2C44" w:rsidRPr="003A3292" w:rsidRDefault="00AF0F6D" w:rsidP="003A3292">
      <w:pPr>
        <w:pStyle w:val="ListParagraph"/>
        <w:spacing w:line="360" w:lineRule="auto"/>
        <w:ind w:left="1134" w:firstLine="567"/>
        <w:jc w:val="lowKashida"/>
        <w:rPr>
          <w:rFonts w:asciiTheme="majorBidi" w:hAnsiTheme="majorBidi" w:cstheme="majorBidi"/>
          <w:sz w:val="24"/>
          <w:szCs w:val="24"/>
        </w:rPr>
      </w:pPr>
      <w:sdt>
        <w:sdtPr>
          <w:rPr>
            <w:rFonts w:asciiTheme="majorBidi" w:hAnsiTheme="majorBidi" w:cstheme="majorBidi"/>
            <w:sz w:val="24"/>
            <w:szCs w:val="24"/>
          </w:rPr>
          <w:id w:val="-2063006160"/>
          <w:citation/>
        </w:sdtPr>
        <w:sdtContent>
          <w:r>
            <w:rPr>
              <w:rFonts w:asciiTheme="majorBidi" w:hAnsiTheme="majorBidi" w:cstheme="majorBidi"/>
              <w:sz w:val="24"/>
              <w:szCs w:val="24"/>
            </w:rPr>
            <w:fldChar w:fldCharType="begin"/>
          </w:r>
          <w:r w:rsidR="00463178">
            <w:rPr>
              <w:rFonts w:asciiTheme="majorBidi" w:hAnsiTheme="majorBidi" w:cstheme="majorBidi"/>
              <w:sz w:val="24"/>
              <w:szCs w:val="24"/>
            </w:rPr>
            <w:instrText xml:space="preserve">CITATION Wal09 \p 176 \l 1057 </w:instrText>
          </w:r>
          <w:r>
            <w:rPr>
              <w:rFonts w:asciiTheme="majorBidi" w:hAnsiTheme="majorBidi" w:cstheme="majorBidi"/>
              <w:sz w:val="24"/>
              <w:szCs w:val="24"/>
            </w:rPr>
            <w:fldChar w:fldCharType="separate"/>
          </w:r>
          <w:r w:rsidR="00463178" w:rsidRPr="00463178">
            <w:rPr>
              <w:rFonts w:asciiTheme="majorBidi" w:hAnsiTheme="majorBidi" w:cstheme="majorBidi"/>
              <w:noProof/>
              <w:sz w:val="24"/>
              <w:szCs w:val="24"/>
            </w:rPr>
            <w:t>(Waluya, 2009, hal. 176)</w:t>
          </w:r>
          <w:r>
            <w:rPr>
              <w:rFonts w:asciiTheme="majorBidi" w:hAnsiTheme="majorBidi" w:cstheme="majorBidi"/>
              <w:sz w:val="24"/>
              <w:szCs w:val="24"/>
            </w:rPr>
            <w:fldChar w:fldCharType="end"/>
          </w:r>
        </w:sdtContent>
      </w:sdt>
      <w:r w:rsidR="00463178">
        <w:rPr>
          <w:rFonts w:asciiTheme="majorBidi" w:hAnsiTheme="majorBidi" w:cstheme="majorBidi"/>
          <w:sz w:val="24"/>
          <w:szCs w:val="24"/>
        </w:rPr>
        <w:t xml:space="preserve"> menjelaskan bahwa l</w:t>
      </w:r>
      <w:r w:rsidR="005E2DC5" w:rsidRPr="003A3292">
        <w:rPr>
          <w:rFonts w:asciiTheme="majorBidi" w:hAnsiTheme="majorBidi" w:cstheme="majorBidi"/>
          <w:sz w:val="24"/>
          <w:szCs w:val="24"/>
        </w:rPr>
        <w:t>apisan ini terletak di atas lapisan stratosfe</w:t>
      </w:r>
      <w:r w:rsidR="00B6450A" w:rsidRPr="003A3292">
        <w:rPr>
          <w:rFonts w:asciiTheme="majorBidi" w:hAnsiTheme="majorBidi" w:cstheme="majorBidi"/>
          <w:sz w:val="24"/>
          <w:szCs w:val="24"/>
        </w:rPr>
        <w:t>r yang memliki ketinggian 50-80</w:t>
      </w:r>
      <w:r w:rsidR="005E2DC5" w:rsidRPr="003A3292">
        <w:rPr>
          <w:rFonts w:asciiTheme="majorBidi" w:hAnsiTheme="majorBidi" w:cstheme="majorBidi"/>
          <w:sz w:val="24"/>
          <w:szCs w:val="24"/>
        </w:rPr>
        <w:t xml:space="preserve"> km</w:t>
      </w:r>
      <w:r w:rsidR="003A1CEA" w:rsidRPr="003A3292">
        <w:rPr>
          <w:rFonts w:asciiTheme="majorBidi" w:hAnsiTheme="majorBidi" w:cstheme="majorBidi"/>
          <w:sz w:val="24"/>
          <w:szCs w:val="24"/>
        </w:rPr>
        <w:t xml:space="preserve"> di atas permukaan bumi</w:t>
      </w:r>
      <w:r w:rsidR="005E2DC5" w:rsidRPr="003A3292">
        <w:rPr>
          <w:rFonts w:asciiTheme="majorBidi" w:hAnsiTheme="majorBidi" w:cstheme="majorBidi"/>
          <w:sz w:val="24"/>
          <w:szCs w:val="24"/>
        </w:rPr>
        <w:t xml:space="preserve">. Dari pancaran sinar ultra violet lapisan ini terionisasi sehingga terjadi aliran listrik yang kuat. Untuk itu dalam komunikasi radio lapisan ini sangat penting karena sebagai pemantul gelombang radio. </w:t>
      </w:r>
      <w:r w:rsidR="003A1CEA" w:rsidRPr="003A3292">
        <w:rPr>
          <w:rFonts w:asciiTheme="majorBidi" w:hAnsiTheme="majorBidi" w:cstheme="majorBidi"/>
          <w:sz w:val="24"/>
          <w:szCs w:val="24"/>
        </w:rPr>
        <w:t>Dibagian atas mesosfer dibatasi oleh mesopause, yaitu lapisan di dalam atmosfer yang paling rendah, kira-kira – 100</w:t>
      </w:r>
      <w:r w:rsidR="003A1CEA" w:rsidRPr="003A3292">
        <w:rPr>
          <w:rFonts w:asciiTheme="majorBidi" w:hAnsiTheme="majorBidi" w:cstheme="majorBidi"/>
          <w:sz w:val="24"/>
          <w:szCs w:val="24"/>
          <w:vertAlign w:val="superscript"/>
        </w:rPr>
        <w:t>0</w:t>
      </w:r>
      <w:r w:rsidR="003A1CEA" w:rsidRPr="003A3292">
        <w:rPr>
          <w:rFonts w:asciiTheme="majorBidi" w:hAnsiTheme="majorBidi" w:cstheme="majorBidi"/>
          <w:sz w:val="24"/>
          <w:szCs w:val="24"/>
        </w:rPr>
        <w:t>C.</w:t>
      </w:r>
    </w:p>
    <w:p w:rsidR="002E4519" w:rsidRPr="003A3292" w:rsidRDefault="003A1CEA" w:rsidP="003A3292">
      <w:pPr>
        <w:pStyle w:val="ListParagraph"/>
        <w:numPr>
          <w:ilvl w:val="0"/>
          <w:numId w:val="12"/>
        </w:numPr>
        <w:spacing w:line="360" w:lineRule="auto"/>
        <w:ind w:left="1134" w:hanging="283"/>
        <w:jc w:val="lowKashida"/>
        <w:rPr>
          <w:rFonts w:asciiTheme="majorBidi" w:hAnsiTheme="majorBidi" w:cstheme="majorBidi"/>
          <w:sz w:val="24"/>
          <w:szCs w:val="24"/>
        </w:rPr>
      </w:pPr>
      <w:r w:rsidRPr="003A3292">
        <w:rPr>
          <w:rFonts w:asciiTheme="majorBidi" w:hAnsiTheme="majorBidi" w:cstheme="majorBidi"/>
          <w:sz w:val="24"/>
          <w:szCs w:val="24"/>
        </w:rPr>
        <w:t xml:space="preserve">Thermosfer </w:t>
      </w:r>
    </w:p>
    <w:p w:rsidR="001B46C8" w:rsidRDefault="002E4519" w:rsidP="001B46C8">
      <w:pPr>
        <w:pStyle w:val="ListParagraph"/>
        <w:spacing w:line="360" w:lineRule="auto"/>
        <w:ind w:left="1134" w:firstLine="567"/>
        <w:jc w:val="lowKashida"/>
        <w:rPr>
          <w:rFonts w:asciiTheme="majorBidi" w:hAnsiTheme="majorBidi" w:cstheme="majorBidi"/>
          <w:sz w:val="24"/>
          <w:szCs w:val="24"/>
        </w:rPr>
      </w:pPr>
      <w:r w:rsidRPr="003A3292">
        <w:rPr>
          <w:rFonts w:asciiTheme="majorBidi" w:hAnsiTheme="majorBidi" w:cstheme="majorBidi"/>
          <w:sz w:val="24"/>
          <w:szCs w:val="24"/>
        </w:rPr>
        <w:t>Lapisan ini merupaka lap</w:t>
      </w:r>
      <w:r w:rsidR="003A1CEA" w:rsidRPr="003A3292">
        <w:rPr>
          <w:rFonts w:asciiTheme="majorBidi" w:hAnsiTheme="majorBidi" w:cstheme="majorBidi"/>
          <w:sz w:val="24"/>
          <w:szCs w:val="24"/>
        </w:rPr>
        <w:t xml:space="preserve">isan atmosfer yang paling luar dan memiliki ketinggian 85-300 dari permukaan bumi. </w:t>
      </w:r>
      <w:r w:rsidR="00AB14B0" w:rsidRPr="003A3292">
        <w:rPr>
          <w:rFonts w:asciiTheme="majorBidi" w:hAnsiTheme="majorBidi" w:cstheme="majorBidi"/>
          <w:sz w:val="24"/>
          <w:szCs w:val="24"/>
        </w:rPr>
        <w:t>Ditandai dengan kenaikan suhu yang berkisar dari -100</w:t>
      </w:r>
      <w:r w:rsidR="00AB14B0" w:rsidRPr="003A3292">
        <w:rPr>
          <w:rFonts w:asciiTheme="majorBidi" w:hAnsiTheme="majorBidi" w:cstheme="majorBidi"/>
          <w:sz w:val="24"/>
          <w:szCs w:val="24"/>
          <w:vertAlign w:val="superscript"/>
        </w:rPr>
        <w:t xml:space="preserve">0 </w:t>
      </w:r>
      <w:r w:rsidR="00AB14B0" w:rsidRPr="003A3292">
        <w:rPr>
          <w:rFonts w:asciiTheme="majorBidi" w:hAnsiTheme="majorBidi" w:cstheme="majorBidi"/>
          <w:sz w:val="24"/>
          <w:szCs w:val="24"/>
        </w:rPr>
        <w:t>C sampai ratusan bahkan ribuan derajat celcius.</w:t>
      </w:r>
      <w:r w:rsidR="0040010E">
        <w:rPr>
          <w:rFonts w:asciiTheme="majorBidi" w:hAnsiTheme="majorBidi" w:cstheme="majorBidi"/>
          <w:sz w:val="24"/>
          <w:szCs w:val="24"/>
        </w:rPr>
        <w:t xml:space="preserve"> Menurut </w:t>
      </w:r>
      <w:sdt>
        <w:sdtPr>
          <w:rPr>
            <w:rFonts w:asciiTheme="majorBidi" w:hAnsiTheme="majorBidi" w:cstheme="majorBidi"/>
            <w:sz w:val="24"/>
            <w:szCs w:val="24"/>
          </w:rPr>
          <w:id w:val="408050893"/>
          <w:citation/>
        </w:sdtPr>
        <w:sdtContent>
          <w:r w:rsidR="00AF0F6D">
            <w:rPr>
              <w:rFonts w:asciiTheme="majorBidi" w:hAnsiTheme="majorBidi" w:cstheme="majorBidi"/>
              <w:sz w:val="24"/>
              <w:szCs w:val="24"/>
            </w:rPr>
            <w:fldChar w:fldCharType="begin"/>
          </w:r>
          <w:r w:rsidR="0040010E">
            <w:rPr>
              <w:rFonts w:asciiTheme="majorBidi" w:hAnsiTheme="majorBidi" w:cstheme="majorBidi"/>
              <w:sz w:val="24"/>
              <w:szCs w:val="24"/>
            </w:rPr>
            <w:instrText xml:space="preserve"> CITATION Soe09 \l 1057 </w:instrText>
          </w:r>
          <w:r w:rsidR="00AF0F6D">
            <w:rPr>
              <w:rFonts w:asciiTheme="majorBidi" w:hAnsiTheme="majorBidi" w:cstheme="majorBidi"/>
              <w:sz w:val="24"/>
              <w:szCs w:val="24"/>
            </w:rPr>
            <w:fldChar w:fldCharType="separate"/>
          </w:r>
          <w:r w:rsidR="0040010E" w:rsidRPr="0040010E">
            <w:rPr>
              <w:rFonts w:asciiTheme="majorBidi" w:hAnsiTheme="majorBidi" w:cstheme="majorBidi"/>
              <w:noProof/>
              <w:sz w:val="24"/>
              <w:szCs w:val="24"/>
            </w:rPr>
            <w:t>(Soegimo &amp; Ruswanto, 2009)</w:t>
          </w:r>
          <w:r w:rsidR="00AF0F6D">
            <w:rPr>
              <w:rFonts w:asciiTheme="majorBidi" w:hAnsiTheme="majorBidi" w:cstheme="majorBidi"/>
              <w:sz w:val="24"/>
              <w:szCs w:val="24"/>
            </w:rPr>
            <w:fldChar w:fldCharType="end"/>
          </w:r>
        </w:sdtContent>
      </w:sdt>
      <w:r w:rsidR="005F3293">
        <w:rPr>
          <w:rFonts w:asciiTheme="majorBidi" w:hAnsiTheme="majorBidi" w:cstheme="majorBidi"/>
          <w:sz w:val="24"/>
          <w:szCs w:val="24"/>
        </w:rPr>
        <w:t xml:space="preserve"> menjelaskan bahwa bagian atas yang terdapat pada thermo</w:t>
      </w:r>
      <w:r w:rsidR="00AB57E1">
        <w:rPr>
          <w:rFonts w:asciiTheme="majorBidi" w:hAnsiTheme="majorBidi" w:cstheme="majorBidi"/>
          <w:sz w:val="24"/>
          <w:szCs w:val="24"/>
        </w:rPr>
        <w:t>sfer merupakan sumber panas dengan molekul-molekul yang dapat</w:t>
      </w:r>
      <w:r w:rsidR="005F3293">
        <w:rPr>
          <w:rFonts w:asciiTheme="majorBidi" w:hAnsiTheme="majorBidi" w:cstheme="majorBidi"/>
          <w:sz w:val="24"/>
          <w:szCs w:val="24"/>
        </w:rPr>
        <w:t xml:space="preserve"> menyerap </w:t>
      </w:r>
      <w:r w:rsidR="00AB57E1">
        <w:rPr>
          <w:rFonts w:asciiTheme="majorBidi" w:hAnsiTheme="majorBidi" w:cstheme="majorBidi"/>
          <w:sz w:val="24"/>
          <w:szCs w:val="24"/>
        </w:rPr>
        <w:t>radiasi ultraviolet dari matahari.</w:t>
      </w:r>
    </w:p>
    <w:p w:rsidR="00031E88" w:rsidRPr="001B46C8" w:rsidRDefault="00031E88" w:rsidP="001B46C8">
      <w:pPr>
        <w:pStyle w:val="ListParagraph"/>
        <w:numPr>
          <w:ilvl w:val="0"/>
          <w:numId w:val="12"/>
        </w:numPr>
        <w:spacing w:line="360" w:lineRule="auto"/>
        <w:ind w:left="1134" w:hanging="283"/>
        <w:jc w:val="lowKashida"/>
        <w:rPr>
          <w:rFonts w:asciiTheme="majorBidi" w:hAnsiTheme="majorBidi" w:cstheme="majorBidi"/>
          <w:sz w:val="24"/>
          <w:szCs w:val="24"/>
        </w:rPr>
      </w:pPr>
      <w:r w:rsidRPr="001B46C8">
        <w:rPr>
          <w:rFonts w:asciiTheme="majorBidi" w:hAnsiTheme="majorBidi" w:cstheme="majorBidi"/>
          <w:sz w:val="24"/>
          <w:szCs w:val="24"/>
        </w:rPr>
        <w:t xml:space="preserve">Eksosfer </w:t>
      </w:r>
    </w:p>
    <w:p w:rsidR="003A3292" w:rsidRPr="00A302AE" w:rsidRDefault="00F33DB1" w:rsidP="000116BA">
      <w:pPr>
        <w:pStyle w:val="ListParagraph"/>
        <w:spacing w:line="360" w:lineRule="auto"/>
        <w:ind w:left="1134" w:firstLine="567"/>
        <w:jc w:val="lowKashida"/>
        <w:rPr>
          <w:rFonts w:asciiTheme="majorBidi" w:hAnsiTheme="majorBidi" w:cstheme="majorBidi"/>
          <w:sz w:val="24"/>
          <w:szCs w:val="24"/>
        </w:rPr>
      </w:pPr>
      <w:r w:rsidRPr="003A3292">
        <w:rPr>
          <w:rFonts w:asciiTheme="majorBidi" w:hAnsiTheme="majorBidi" w:cstheme="majorBidi"/>
          <w:sz w:val="24"/>
          <w:szCs w:val="24"/>
        </w:rPr>
        <w:t>Lapisan ini merupan lapisan untuk terjadinya gerak</w:t>
      </w:r>
      <w:r w:rsidR="00AB57E1">
        <w:rPr>
          <w:rFonts w:asciiTheme="majorBidi" w:hAnsiTheme="majorBidi" w:cstheme="majorBidi"/>
          <w:sz w:val="24"/>
          <w:szCs w:val="24"/>
        </w:rPr>
        <w:t xml:space="preserve"> anatom yang tidak beraturan, dimana molekul udara dengan bebas dapat meninggalkan bumi. </w:t>
      </w:r>
      <w:r w:rsidR="00214511">
        <w:rPr>
          <w:rFonts w:asciiTheme="majorBidi" w:hAnsiTheme="majorBidi" w:cstheme="majorBidi"/>
          <w:sz w:val="24"/>
          <w:szCs w:val="24"/>
        </w:rPr>
        <w:t xml:space="preserve">Menurut </w:t>
      </w:r>
      <w:sdt>
        <w:sdtPr>
          <w:rPr>
            <w:rFonts w:asciiTheme="majorBidi" w:hAnsiTheme="majorBidi" w:cstheme="majorBidi"/>
            <w:sz w:val="24"/>
            <w:szCs w:val="24"/>
          </w:rPr>
          <w:id w:val="-1093159242"/>
          <w:citation/>
        </w:sdtPr>
        <w:sdtContent>
          <w:r w:rsidR="00AF0F6D">
            <w:rPr>
              <w:rFonts w:asciiTheme="majorBidi" w:hAnsiTheme="majorBidi" w:cstheme="majorBidi"/>
              <w:sz w:val="24"/>
              <w:szCs w:val="24"/>
            </w:rPr>
            <w:fldChar w:fldCharType="begin"/>
          </w:r>
          <w:r w:rsidR="00E36867">
            <w:rPr>
              <w:rFonts w:asciiTheme="majorBidi" w:hAnsiTheme="majorBidi" w:cstheme="majorBidi"/>
              <w:sz w:val="24"/>
              <w:szCs w:val="24"/>
            </w:rPr>
            <w:instrText xml:space="preserve">CITATION Sul09 \p 107 \l 1057 </w:instrText>
          </w:r>
          <w:r w:rsidR="00AF0F6D">
            <w:rPr>
              <w:rFonts w:asciiTheme="majorBidi" w:hAnsiTheme="majorBidi" w:cstheme="majorBidi"/>
              <w:sz w:val="24"/>
              <w:szCs w:val="24"/>
            </w:rPr>
            <w:fldChar w:fldCharType="separate"/>
          </w:r>
          <w:r w:rsidR="00E36867" w:rsidRPr="00E36867">
            <w:rPr>
              <w:rFonts w:asciiTheme="majorBidi" w:hAnsiTheme="majorBidi" w:cstheme="majorBidi"/>
              <w:noProof/>
              <w:sz w:val="24"/>
              <w:szCs w:val="24"/>
            </w:rPr>
            <w:t>(Sulistyanto, 2009, hal. 107)</w:t>
          </w:r>
          <w:r w:rsidR="00AF0F6D">
            <w:rPr>
              <w:rFonts w:asciiTheme="majorBidi" w:hAnsiTheme="majorBidi" w:cstheme="majorBidi"/>
              <w:sz w:val="24"/>
              <w:szCs w:val="24"/>
            </w:rPr>
            <w:fldChar w:fldCharType="end"/>
          </w:r>
        </w:sdtContent>
      </w:sdt>
      <w:r w:rsidR="00214511">
        <w:rPr>
          <w:rFonts w:asciiTheme="majorBidi" w:hAnsiTheme="majorBidi" w:cstheme="majorBidi"/>
          <w:sz w:val="24"/>
          <w:szCs w:val="24"/>
        </w:rPr>
        <w:t xml:space="preserve"> berpendapat bahwa eksosfer merupakan lapisan yang paling jauh dari bumi. Pada lapisan ini pengaruh gravitasi berat dan bumi sangat minim, serta meteor mulai berinteraksi dengan atmosfer bumi. </w:t>
      </w:r>
      <w:r w:rsidR="00277522">
        <w:rPr>
          <w:rFonts w:asciiTheme="majorBidi" w:hAnsiTheme="majorBidi" w:cstheme="majorBidi"/>
          <w:sz w:val="24"/>
          <w:szCs w:val="24"/>
        </w:rPr>
        <w:t>Lapisan eksosfer ini menjadi batas antara atmosfer bumi dengan luar angkasa.</w:t>
      </w:r>
    </w:p>
    <w:p w:rsidR="00EF68F4" w:rsidRPr="003A3292" w:rsidRDefault="00EF68F4" w:rsidP="003A3292">
      <w:pPr>
        <w:pStyle w:val="ListParagraph"/>
        <w:numPr>
          <w:ilvl w:val="0"/>
          <w:numId w:val="10"/>
        </w:numPr>
        <w:tabs>
          <w:tab w:val="left" w:pos="2977"/>
        </w:tabs>
        <w:spacing w:line="360" w:lineRule="auto"/>
        <w:ind w:left="851" w:hanging="284"/>
        <w:jc w:val="lowKashida"/>
        <w:rPr>
          <w:rFonts w:asciiTheme="majorBidi" w:hAnsiTheme="majorBidi" w:cstheme="majorBidi"/>
          <w:sz w:val="24"/>
          <w:szCs w:val="24"/>
        </w:rPr>
      </w:pPr>
      <w:r w:rsidRPr="003A3292">
        <w:rPr>
          <w:rFonts w:asciiTheme="majorBidi" w:hAnsiTheme="majorBidi" w:cstheme="majorBidi"/>
          <w:sz w:val="24"/>
          <w:szCs w:val="24"/>
        </w:rPr>
        <w:t>Hidrosfer (Lapisan Air)</w:t>
      </w:r>
    </w:p>
    <w:p w:rsidR="00277522" w:rsidRDefault="00EF68F4" w:rsidP="003A3292">
      <w:pPr>
        <w:pStyle w:val="ListParagraph"/>
        <w:spacing w:line="360" w:lineRule="auto"/>
        <w:ind w:firstLine="556"/>
        <w:jc w:val="lowKashida"/>
        <w:rPr>
          <w:rFonts w:asciiTheme="majorBidi" w:hAnsiTheme="majorBidi" w:cstheme="majorBidi"/>
          <w:sz w:val="24"/>
          <w:szCs w:val="24"/>
        </w:rPr>
      </w:pPr>
      <w:r w:rsidRPr="003A3292">
        <w:rPr>
          <w:rFonts w:asciiTheme="majorBidi" w:hAnsiTheme="majorBidi" w:cstheme="majorBidi"/>
          <w:sz w:val="24"/>
          <w:szCs w:val="24"/>
        </w:rPr>
        <w:t>Lapisan ini hanya 75% yang menutupi permukaan bumi, seperti : samudra, lautan, danau-danau, air tanah dan es yang terdapat di kedua kutub. Hidrosfer ini sangat berpengaruh untuk atmosfer karena</w:t>
      </w:r>
      <w:r w:rsidR="006C1C84" w:rsidRPr="003A3292">
        <w:rPr>
          <w:rFonts w:asciiTheme="majorBidi" w:hAnsiTheme="majorBidi" w:cstheme="majorBidi"/>
          <w:sz w:val="24"/>
          <w:szCs w:val="24"/>
        </w:rPr>
        <w:t xml:space="preserve"> air yang menguap akan membentuk awan dan selanjutnya turun hujan. Siklus ini sudah berlangsung berabad-abad</w:t>
      </w:r>
      <w:r w:rsidRPr="003A3292">
        <w:rPr>
          <w:rFonts w:asciiTheme="majorBidi" w:hAnsiTheme="majorBidi" w:cstheme="majorBidi"/>
          <w:sz w:val="24"/>
          <w:szCs w:val="24"/>
        </w:rPr>
        <w:t xml:space="preserve"> sebagai pembentuk </w:t>
      </w:r>
      <w:r w:rsidR="00F07DD9" w:rsidRPr="003A3292">
        <w:rPr>
          <w:rFonts w:asciiTheme="majorBidi" w:hAnsiTheme="majorBidi" w:cstheme="majorBidi"/>
          <w:sz w:val="24"/>
          <w:szCs w:val="24"/>
        </w:rPr>
        <w:t>siklus</w:t>
      </w:r>
      <w:r w:rsidR="006C1C84" w:rsidRPr="003A3292">
        <w:rPr>
          <w:rFonts w:asciiTheme="majorBidi" w:hAnsiTheme="majorBidi" w:cstheme="majorBidi"/>
          <w:sz w:val="24"/>
          <w:szCs w:val="24"/>
        </w:rPr>
        <w:t xml:space="preserve"> air. Karena siklus inilah penyebab air laut menjadi asin. </w:t>
      </w:r>
    </w:p>
    <w:p w:rsidR="00A17FF9" w:rsidRPr="003A3292" w:rsidRDefault="001A6F08" w:rsidP="003A3292">
      <w:pPr>
        <w:pStyle w:val="ListParagraph"/>
        <w:spacing w:line="360" w:lineRule="auto"/>
        <w:ind w:firstLine="556"/>
        <w:jc w:val="lowKashida"/>
        <w:rPr>
          <w:rFonts w:asciiTheme="majorBidi" w:hAnsiTheme="majorBidi" w:cstheme="majorBidi"/>
          <w:sz w:val="24"/>
          <w:szCs w:val="24"/>
        </w:rPr>
      </w:pPr>
      <w:r w:rsidRPr="003A3292">
        <w:rPr>
          <w:rFonts w:asciiTheme="majorBidi" w:hAnsiTheme="majorBidi" w:cstheme="majorBidi"/>
          <w:sz w:val="24"/>
          <w:szCs w:val="24"/>
        </w:rPr>
        <w:t>Lapisan ini</w:t>
      </w:r>
      <w:r w:rsidR="00F07DD9" w:rsidRPr="003A3292">
        <w:rPr>
          <w:rFonts w:asciiTheme="majorBidi" w:hAnsiTheme="majorBidi" w:cstheme="majorBidi"/>
          <w:sz w:val="24"/>
          <w:szCs w:val="24"/>
        </w:rPr>
        <w:t xml:space="preserve"> memiliki kedalaman laut rata-rata 4000 m dan yang paling dalam adalah 11.000 </w:t>
      </w:r>
      <w:r w:rsidR="00277522">
        <w:rPr>
          <w:rFonts w:asciiTheme="majorBidi" w:hAnsiTheme="majorBidi" w:cstheme="majorBidi"/>
          <w:sz w:val="24"/>
          <w:szCs w:val="24"/>
        </w:rPr>
        <w:t xml:space="preserve">m terletak di dekat pulau Gulam. </w:t>
      </w:r>
      <w:r w:rsidR="00781BE1">
        <w:rPr>
          <w:rFonts w:asciiTheme="majorBidi" w:hAnsiTheme="majorBidi" w:cstheme="majorBidi"/>
          <w:sz w:val="24"/>
          <w:szCs w:val="24"/>
        </w:rPr>
        <w:t xml:space="preserve">Menurut </w:t>
      </w:r>
      <w:sdt>
        <w:sdtPr>
          <w:rPr>
            <w:rFonts w:asciiTheme="majorBidi" w:hAnsiTheme="majorBidi" w:cstheme="majorBidi"/>
            <w:sz w:val="24"/>
            <w:szCs w:val="24"/>
          </w:rPr>
          <w:id w:val="-1366128566"/>
          <w:citation/>
        </w:sdtPr>
        <w:sdtContent>
          <w:r w:rsidR="00AF0F6D">
            <w:rPr>
              <w:rFonts w:asciiTheme="majorBidi" w:hAnsiTheme="majorBidi" w:cstheme="majorBidi"/>
              <w:sz w:val="24"/>
              <w:szCs w:val="24"/>
            </w:rPr>
            <w:fldChar w:fldCharType="begin"/>
          </w:r>
          <w:r w:rsidR="00781BE1">
            <w:rPr>
              <w:rFonts w:asciiTheme="majorBidi" w:hAnsiTheme="majorBidi" w:cstheme="majorBidi"/>
              <w:sz w:val="24"/>
              <w:szCs w:val="24"/>
            </w:rPr>
            <w:instrText xml:space="preserve">CITATION End09 \p 160 \l 1057 </w:instrText>
          </w:r>
          <w:r w:rsidR="00AF0F6D">
            <w:rPr>
              <w:rFonts w:asciiTheme="majorBidi" w:hAnsiTheme="majorBidi" w:cstheme="majorBidi"/>
              <w:sz w:val="24"/>
              <w:szCs w:val="24"/>
            </w:rPr>
            <w:fldChar w:fldCharType="separate"/>
          </w:r>
          <w:r w:rsidR="00781BE1" w:rsidRPr="00781BE1">
            <w:rPr>
              <w:rFonts w:asciiTheme="majorBidi" w:hAnsiTheme="majorBidi" w:cstheme="majorBidi"/>
              <w:noProof/>
              <w:sz w:val="24"/>
              <w:szCs w:val="24"/>
            </w:rPr>
            <w:t>(Endarto &amp; Sarwono, 2009, hal. 160)</w:t>
          </w:r>
          <w:r w:rsidR="00AF0F6D">
            <w:rPr>
              <w:rFonts w:asciiTheme="majorBidi" w:hAnsiTheme="majorBidi" w:cstheme="majorBidi"/>
              <w:sz w:val="24"/>
              <w:szCs w:val="24"/>
            </w:rPr>
            <w:fldChar w:fldCharType="end"/>
          </w:r>
        </w:sdtContent>
      </w:sdt>
      <w:r w:rsidR="00781BE1">
        <w:rPr>
          <w:rFonts w:asciiTheme="majorBidi" w:hAnsiTheme="majorBidi" w:cstheme="majorBidi"/>
          <w:sz w:val="24"/>
          <w:szCs w:val="24"/>
        </w:rPr>
        <w:t xml:space="preserve"> menjelaskan bahwa </w:t>
      </w:r>
      <w:r w:rsidR="00277522">
        <w:rPr>
          <w:rFonts w:asciiTheme="majorBidi" w:hAnsiTheme="majorBidi" w:cstheme="majorBidi"/>
          <w:sz w:val="24"/>
          <w:szCs w:val="24"/>
        </w:rPr>
        <w:t>Jumlah air di bumi ini tidak akan pernah mengalami perubahan dalam segi juml</w:t>
      </w:r>
      <w:r w:rsidR="00781BE1">
        <w:rPr>
          <w:rFonts w:asciiTheme="majorBidi" w:hAnsiTheme="majorBidi" w:cstheme="majorBidi"/>
          <w:sz w:val="24"/>
          <w:szCs w:val="24"/>
        </w:rPr>
        <w:t>ah, akan tetapi wujud dan tempat</w:t>
      </w:r>
      <w:r w:rsidR="00277522">
        <w:rPr>
          <w:rFonts w:asciiTheme="majorBidi" w:hAnsiTheme="majorBidi" w:cstheme="majorBidi"/>
          <w:sz w:val="24"/>
          <w:szCs w:val="24"/>
        </w:rPr>
        <w:t xml:space="preserve"> sering mengalami perubahan</w:t>
      </w:r>
      <w:r w:rsidR="00781BE1">
        <w:rPr>
          <w:rFonts w:asciiTheme="majorBidi" w:hAnsiTheme="majorBidi" w:cstheme="majorBidi"/>
          <w:sz w:val="24"/>
          <w:szCs w:val="24"/>
        </w:rPr>
        <w:t xml:space="preserve"> yang kemudian membentuk siklus air atau siklus hidrologi. Siklus hidrologi merupakan siklus perputaran air yang berubah menjadi awan, setelah mencapai pada titik jenuh awan maka akan turun hujan begitu seterusnya.</w:t>
      </w:r>
    </w:p>
    <w:p w:rsidR="007568A9" w:rsidRPr="003A3292" w:rsidRDefault="006C1C84" w:rsidP="003A3292">
      <w:pPr>
        <w:pStyle w:val="ListParagraph"/>
        <w:numPr>
          <w:ilvl w:val="0"/>
          <w:numId w:val="10"/>
        </w:numPr>
        <w:tabs>
          <w:tab w:val="left" w:pos="2977"/>
        </w:tabs>
        <w:spacing w:line="360" w:lineRule="auto"/>
        <w:jc w:val="lowKashida"/>
        <w:rPr>
          <w:rFonts w:asciiTheme="majorBidi" w:hAnsiTheme="majorBidi" w:cstheme="majorBidi"/>
          <w:sz w:val="24"/>
          <w:szCs w:val="24"/>
        </w:rPr>
      </w:pPr>
      <w:r w:rsidRPr="003A3292">
        <w:rPr>
          <w:rFonts w:asciiTheme="majorBidi" w:hAnsiTheme="majorBidi" w:cstheme="majorBidi"/>
          <w:sz w:val="24"/>
          <w:szCs w:val="24"/>
        </w:rPr>
        <w:t xml:space="preserve">Litosfer </w:t>
      </w:r>
      <w:r w:rsidR="000C58ED" w:rsidRPr="003A3292">
        <w:rPr>
          <w:rFonts w:asciiTheme="majorBidi" w:hAnsiTheme="majorBidi" w:cstheme="majorBidi"/>
          <w:sz w:val="24"/>
          <w:szCs w:val="24"/>
        </w:rPr>
        <w:t>( Kulit Bumi )</w:t>
      </w:r>
    </w:p>
    <w:p w:rsidR="00781BE1" w:rsidRDefault="00AF0F6D" w:rsidP="003A3292">
      <w:pPr>
        <w:pStyle w:val="ListParagraph"/>
        <w:spacing w:line="360" w:lineRule="auto"/>
        <w:ind w:left="709" w:firstLine="567"/>
        <w:jc w:val="lowKashida"/>
        <w:rPr>
          <w:rFonts w:asciiTheme="majorBidi" w:hAnsiTheme="majorBidi" w:cstheme="majorBidi"/>
          <w:sz w:val="24"/>
          <w:szCs w:val="24"/>
        </w:rPr>
      </w:pPr>
      <w:sdt>
        <w:sdtPr>
          <w:rPr>
            <w:rFonts w:asciiTheme="majorBidi" w:hAnsiTheme="majorBidi" w:cstheme="majorBidi"/>
            <w:sz w:val="24"/>
            <w:szCs w:val="24"/>
          </w:rPr>
          <w:id w:val="236318286"/>
          <w:citation/>
        </w:sdtPr>
        <w:sdtContent>
          <w:r w:rsidRPr="003A3292">
            <w:rPr>
              <w:rFonts w:asciiTheme="majorBidi" w:hAnsiTheme="majorBidi" w:cstheme="majorBidi"/>
              <w:sz w:val="24"/>
              <w:szCs w:val="24"/>
            </w:rPr>
            <w:fldChar w:fldCharType="begin"/>
          </w:r>
          <w:r w:rsidR="007568A9" w:rsidRPr="003A3292">
            <w:rPr>
              <w:rFonts w:asciiTheme="majorBidi" w:hAnsiTheme="majorBidi" w:cstheme="majorBidi"/>
              <w:sz w:val="24"/>
              <w:szCs w:val="24"/>
            </w:rPr>
            <w:instrText xml:space="preserve"> CITATION Har07 \p 56 \l 1057  </w:instrText>
          </w:r>
          <w:r w:rsidRPr="003A3292">
            <w:rPr>
              <w:rFonts w:asciiTheme="majorBidi" w:hAnsiTheme="majorBidi" w:cstheme="majorBidi"/>
              <w:sz w:val="24"/>
              <w:szCs w:val="24"/>
            </w:rPr>
            <w:fldChar w:fldCharType="separate"/>
          </w:r>
          <w:r w:rsidR="007568A9" w:rsidRPr="003A3292">
            <w:rPr>
              <w:rFonts w:asciiTheme="majorBidi" w:hAnsiTheme="majorBidi" w:cstheme="majorBidi"/>
              <w:noProof/>
              <w:sz w:val="24"/>
              <w:szCs w:val="24"/>
            </w:rPr>
            <w:t>(Hartono, 2007, hal. 56)</w:t>
          </w:r>
          <w:r w:rsidRPr="003A3292">
            <w:rPr>
              <w:rFonts w:asciiTheme="majorBidi" w:hAnsiTheme="majorBidi" w:cstheme="majorBidi"/>
              <w:sz w:val="24"/>
              <w:szCs w:val="24"/>
            </w:rPr>
            <w:fldChar w:fldCharType="end"/>
          </w:r>
        </w:sdtContent>
      </w:sdt>
      <w:r w:rsidR="007568A9" w:rsidRPr="003A3292">
        <w:rPr>
          <w:rFonts w:asciiTheme="majorBidi" w:hAnsiTheme="majorBidi" w:cstheme="majorBidi"/>
          <w:sz w:val="24"/>
          <w:szCs w:val="24"/>
        </w:rPr>
        <w:t xml:space="preserve"> Lapisan ini berasal dari kata lithos dan sphere (sphaira) yang artinya batu dan bulatan jadi lithosfer dapat diartikan lapisan batuan pembentuk kulit bumi. Lapisan ini memiliki ketebalan 66 km </w:t>
      </w:r>
      <w:r w:rsidR="008C372B" w:rsidRPr="003A3292">
        <w:rPr>
          <w:rFonts w:asciiTheme="majorBidi" w:hAnsiTheme="majorBidi" w:cstheme="majorBidi"/>
          <w:sz w:val="24"/>
          <w:szCs w:val="24"/>
        </w:rPr>
        <w:t xml:space="preserve">yang tersusun atas batuan dan lithosfer ini mengikuti bentuk bumi sehingga berbentuk bulat yang tersusun dari batuan dan mineral.  </w:t>
      </w:r>
    </w:p>
    <w:p w:rsidR="00762297" w:rsidRDefault="00AF0F6D" w:rsidP="003A3292">
      <w:pPr>
        <w:pStyle w:val="ListParagraph"/>
        <w:spacing w:line="360" w:lineRule="auto"/>
        <w:ind w:left="709" w:firstLine="567"/>
        <w:jc w:val="lowKashida"/>
        <w:rPr>
          <w:rFonts w:asciiTheme="majorBidi" w:hAnsiTheme="majorBidi" w:cstheme="majorBidi"/>
          <w:sz w:val="24"/>
          <w:szCs w:val="24"/>
        </w:rPr>
      </w:pPr>
      <w:sdt>
        <w:sdtPr>
          <w:rPr>
            <w:rFonts w:asciiTheme="majorBidi" w:hAnsiTheme="majorBidi" w:cstheme="majorBidi"/>
            <w:sz w:val="24"/>
            <w:szCs w:val="24"/>
          </w:rPr>
          <w:id w:val="236318287"/>
          <w:citation/>
        </w:sdtPr>
        <w:sdtContent>
          <w:r w:rsidRPr="003A3292">
            <w:rPr>
              <w:rFonts w:asciiTheme="majorBidi" w:hAnsiTheme="majorBidi" w:cstheme="majorBidi"/>
              <w:sz w:val="24"/>
              <w:szCs w:val="24"/>
            </w:rPr>
            <w:fldChar w:fldCharType="begin"/>
          </w:r>
          <w:r w:rsidR="00762297" w:rsidRPr="003A3292">
            <w:rPr>
              <w:rFonts w:asciiTheme="majorBidi" w:hAnsiTheme="majorBidi" w:cstheme="majorBidi"/>
              <w:sz w:val="24"/>
              <w:szCs w:val="24"/>
            </w:rPr>
            <w:instrText xml:space="preserve"> CITATION Ati \p 40 \l 1057  </w:instrText>
          </w:r>
          <w:r w:rsidRPr="003A3292">
            <w:rPr>
              <w:rFonts w:asciiTheme="majorBidi" w:hAnsiTheme="majorBidi" w:cstheme="majorBidi"/>
              <w:sz w:val="24"/>
              <w:szCs w:val="24"/>
            </w:rPr>
            <w:fldChar w:fldCharType="separate"/>
          </w:r>
          <w:r w:rsidR="00762297" w:rsidRPr="003A3292">
            <w:rPr>
              <w:rFonts w:asciiTheme="majorBidi" w:hAnsiTheme="majorBidi" w:cstheme="majorBidi"/>
              <w:noProof/>
              <w:sz w:val="24"/>
              <w:szCs w:val="24"/>
            </w:rPr>
            <w:t>(Harmoni, hal. 40)</w:t>
          </w:r>
          <w:r w:rsidRPr="003A3292">
            <w:rPr>
              <w:rFonts w:asciiTheme="majorBidi" w:hAnsiTheme="majorBidi" w:cstheme="majorBidi"/>
              <w:sz w:val="24"/>
              <w:szCs w:val="24"/>
            </w:rPr>
            <w:fldChar w:fldCharType="end"/>
          </w:r>
        </w:sdtContent>
      </w:sdt>
      <w:r w:rsidR="00BD1284">
        <w:rPr>
          <w:rFonts w:asciiTheme="majorBidi" w:hAnsiTheme="majorBidi" w:cstheme="majorBidi"/>
          <w:sz w:val="24"/>
          <w:szCs w:val="24"/>
        </w:rPr>
        <w:t xml:space="preserve">Lithosfer ini memiliki </w:t>
      </w:r>
      <w:r w:rsidR="008C372B" w:rsidRPr="003A3292">
        <w:rPr>
          <w:rFonts w:asciiTheme="majorBidi" w:hAnsiTheme="majorBidi" w:cstheme="majorBidi"/>
          <w:sz w:val="24"/>
          <w:szCs w:val="24"/>
        </w:rPr>
        <w:t>dua lapisan yaitu</w:t>
      </w:r>
      <w:r w:rsidR="00762297" w:rsidRPr="003A3292">
        <w:rPr>
          <w:rFonts w:asciiTheme="majorBidi" w:hAnsiTheme="majorBidi" w:cstheme="majorBidi"/>
          <w:sz w:val="24"/>
          <w:szCs w:val="24"/>
        </w:rPr>
        <w:t xml:space="preserve"> :</w:t>
      </w:r>
    </w:p>
    <w:p w:rsidR="00781BE1" w:rsidRPr="003A3292" w:rsidRDefault="00781BE1" w:rsidP="003A3292">
      <w:pPr>
        <w:pStyle w:val="ListParagraph"/>
        <w:spacing w:line="360" w:lineRule="auto"/>
        <w:ind w:left="709" w:firstLine="567"/>
        <w:jc w:val="lowKashida"/>
        <w:rPr>
          <w:rFonts w:asciiTheme="majorBidi" w:hAnsiTheme="majorBidi" w:cstheme="majorBidi"/>
          <w:sz w:val="24"/>
          <w:szCs w:val="24"/>
        </w:rPr>
      </w:pPr>
    </w:p>
    <w:p w:rsidR="00762297" w:rsidRPr="003A3292" w:rsidRDefault="00AF0F6D" w:rsidP="003A3292">
      <w:pPr>
        <w:pStyle w:val="ListParagraph"/>
        <w:numPr>
          <w:ilvl w:val="0"/>
          <w:numId w:val="15"/>
        </w:numPr>
        <w:spacing w:line="360" w:lineRule="auto"/>
        <w:ind w:left="1134"/>
        <w:jc w:val="lowKashida"/>
        <w:rPr>
          <w:rFonts w:asciiTheme="majorBidi" w:hAnsiTheme="majorBidi" w:cstheme="majorBidi"/>
          <w:sz w:val="24"/>
          <w:szCs w:val="24"/>
        </w:rPr>
      </w:pPr>
      <w:r w:rsidRPr="00AF0F6D">
        <w:rPr>
          <w:noProof/>
        </w:rPr>
        <w:pict>
          <v:shape id="_x0000_s1029" type="#_x0000_t202" style="position:absolute;left:0;text-align:left;margin-left:162.6pt;margin-top:91.5pt;width:232.9pt;height:14.25pt;z-index:251675648" wrapcoords="-69 0 -69 20829 21600 20829 21600 0 -69 0" stroked="f">
            <v:textbox inset="0,0,0,0">
              <w:txbxContent>
                <w:p w:rsidR="00781BE1" w:rsidRPr="001028FD" w:rsidRDefault="00BD1284" w:rsidP="00BD1284">
                  <w:pPr>
                    <w:pStyle w:val="Caption"/>
                    <w:jc w:val="center"/>
                    <w:rPr>
                      <w:rFonts w:asciiTheme="majorBidi" w:hAnsiTheme="majorBidi" w:cstheme="majorBidi"/>
                      <w:noProof/>
                      <w:sz w:val="24"/>
                      <w:szCs w:val="24"/>
                    </w:rPr>
                  </w:pPr>
                  <w:r>
                    <w:t>Gambar 1.3 Litosfer</w:t>
                  </w:r>
                </w:p>
              </w:txbxContent>
            </v:textbox>
            <w10:wrap type="tight"/>
          </v:shape>
        </w:pict>
      </w:r>
      <w:r w:rsidR="00BD1284" w:rsidRPr="003A3292">
        <w:rPr>
          <w:rFonts w:asciiTheme="majorBidi" w:hAnsiTheme="majorBidi" w:cstheme="majorBidi"/>
          <w:noProof/>
          <w:sz w:val="24"/>
          <w:szCs w:val="24"/>
        </w:rPr>
        <w:drawing>
          <wp:anchor distT="0" distB="0" distL="114300" distR="114300" simplePos="0" relativeHeight="251659264" behindDoc="1" locked="0" layoutInCell="1" allowOverlap="1">
            <wp:simplePos x="0" y="0"/>
            <wp:positionH relativeFrom="column">
              <wp:posOffset>2197735</wp:posOffset>
            </wp:positionH>
            <wp:positionV relativeFrom="paragraph">
              <wp:posOffset>-980440</wp:posOffset>
            </wp:positionV>
            <wp:extent cx="2827655" cy="2102485"/>
            <wp:effectExtent l="0" t="0" r="0" b="0"/>
            <wp:wrapTight wrapText="bothSides">
              <wp:wrapPolygon edited="0">
                <wp:start x="0" y="0"/>
                <wp:lineTo x="0" y="21333"/>
                <wp:lineTo x="21391" y="21333"/>
                <wp:lineTo x="21391" y="0"/>
                <wp:lineTo x="0" y="0"/>
              </wp:wrapPolygon>
            </wp:wrapTight>
            <wp:docPr id="2" name="Picture 1" descr="C:\Users\Vivi\Downloads\pengertian-litos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vi\Downloads\pengertian-litosfer.jpg"/>
                    <pic:cNvPicPr>
                      <a:picLocks noChangeAspect="1" noChangeArrowheads="1"/>
                    </pic:cNvPicPr>
                  </pic:nvPicPr>
                  <pic:blipFill>
                    <a:blip r:embed="rId11"/>
                    <a:srcRect/>
                    <a:stretch>
                      <a:fillRect/>
                    </a:stretch>
                  </pic:blipFill>
                  <pic:spPr bwMode="auto">
                    <a:xfrm>
                      <a:off x="0" y="0"/>
                      <a:ext cx="2827655" cy="2102485"/>
                    </a:xfrm>
                    <a:prstGeom prst="rect">
                      <a:avLst/>
                    </a:prstGeom>
                    <a:noFill/>
                    <a:ln w="9525">
                      <a:noFill/>
                      <a:miter lim="800000"/>
                      <a:headEnd/>
                      <a:tailEnd/>
                    </a:ln>
                  </pic:spPr>
                </pic:pic>
              </a:graphicData>
            </a:graphic>
          </wp:anchor>
        </w:drawing>
      </w:r>
      <w:r w:rsidR="00762297" w:rsidRPr="003A3292">
        <w:rPr>
          <w:rFonts w:asciiTheme="majorBidi" w:hAnsiTheme="majorBidi" w:cstheme="majorBidi"/>
          <w:sz w:val="24"/>
          <w:szCs w:val="24"/>
        </w:rPr>
        <w:t xml:space="preserve">Lapisan Sial </w:t>
      </w:r>
      <w:r w:rsidR="008C372B" w:rsidRPr="003A3292">
        <w:rPr>
          <w:rFonts w:asciiTheme="majorBidi" w:hAnsiTheme="majorBidi" w:cstheme="majorBidi"/>
          <w:sz w:val="24"/>
          <w:szCs w:val="24"/>
        </w:rPr>
        <w:t>(S</w:t>
      </w:r>
      <w:r w:rsidR="00762297" w:rsidRPr="003A3292">
        <w:rPr>
          <w:rFonts w:asciiTheme="majorBidi" w:hAnsiTheme="majorBidi" w:cstheme="majorBidi"/>
          <w:sz w:val="24"/>
          <w:szCs w:val="24"/>
        </w:rPr>
        <w:t xml:space="preserve">ilicium dan Aluminium) letaknya di atas dan beratnya rata-rata 2,65. </w:t>
      </w:r>
    </w:p>
    <w:p w:rsidR="00A17FF9" w:rsidRPr="003A3292" w:rsidRDefault="00762297" w:rsidP="003A3292">
      <w:pPr>
        <w:pStyle w:val="ListParagraph"/>
        <w:numPr>
          <w:ilvl w:val="0"/>
          <w:numId w:val="15"/>
        </w:numPr>
        <w:spacing w:line="360" w:lineRule="auto"/>
        <w:ind w:left="1134"/>
        <w:jc w:val="lowKashida"/>
        <w:rPr>
          <w:rFonts w:asciiTheme="majorBidi" w:eastAsia="Times New Roman" w:hAnsiTheme="majorBidi" w:cstheme="majorBidi"/>
          <w:snapToGrid w:val="0"/>
          <w:color w:val="000000"/>
          <w:w w:val="0"/>
          <w:sz w:val="24"/>
          <w:szCs w:val="24"/>
          <w:u w:color="000000"/>
          <w:bdr w:val="none" w:sz="0" w:space="0" w:color="000000"/>
          <w:shd w:val="clear" w:color="000000" w:fill="000000"/>
        </w:rPr>
      </w:pPr>
      <w:r w:rsidRPr="003A3292">
        <w:rPr>
          <w:rFonts w:asciiTheme="majorBidi" w:hAnsiTheme="majorBidi" w:cstheme="majorBidi"/>
          <w:sz w:val="24"/>
          <w:szCs w:val="24"/>
        </w:rPr>
        <w:t>L</w:t>
      </w:r>
      <w:r w:rsidR="008C372B" w:rsidRPr="003A3292">
        <w:rPr>
          <w:rFonts w:asciiTheme="majorBidi" w:hAnsiTheme="majorBidi" w:cstheme="majorBidi"/>
          <w:sz w:val="24"/>
          <w:szCs w:val="24"/>
        </w:rPr>
        <w:t>apisan Sima (Si</w:t>
      </w:r>
      <w:r w:rsidRPr="003A3292">
        <w:rPr>
          <w:rFonts w:asciiTheme="majorBidi" w:hAnsiTheme="majorBidi" w:cstheme="majorBidi"/>
          <w:sz w:val="24"/>
          <w:szCs w:val="24"/>
        </w:rPr>
        <w:t>licium dan Magnesium) yang letaknya di sebelah bawah dan berat jenisnya rata-rata 2,9.</w:t>
      </w:r>
    </w:p>
    <w:p w:rsidR="00BD1284" w:rsidRDefault="001574E7" w:rsidP="003A3292">
      <w:pPr>
        <w:pStyle w:val="ListParagraph"/>
        <w:numPr>
          <w:ilvl w:val="0"/>
          <w:numId w:val="10"/>
        </w:numPr>
        <w:tabs>
          <w:tab w:val="left" w:pos="2977"/>
        </w:tabs>
        <w:spacing w:line="360" w:lineRule="auto"/>
        <w:jc w:val="lowKashida"/>
        <w:rPr>
          <w:rFonts w:asciiTheme="majorBidi" w:hAnsiTheme="majorBidi" w:cstheme="majorBidi"/>
          <w:sz w:val="24"/>
          <w:szCs w:val="24"/>
        </w:rPr>
      </w:pPr>
      <w:r w:rsidRPr="003A3292">
        <w:rPr>
          <w:rFonts w:asciiTheme="majorBidi" w:hAnsiTheme="majorBidi" w:cstheme="majorBidi"/>
          <w:sz w:val="24"/>
          <w:szCs w:val="24"/>
        </w:rPr>
        <w:t xml:space="preserve">Centrosfer/ Barysfer </w:t>
      </w:r>
      <w:r w:rsidR="000C58ED" w:rsidRPr="003A3292">
        <w:rPr>
          <w:rFonts w:asciiTheme="majorBidi" w:hAnsiTheme="majorBidi" w:cstheme="majorBidi"/>
          <w:sz w:val="24"/>
          <w:szCs w:val="24"/>
        </w:rPr>
        <w:t>( Inti Bumi )</w:t>
      </w:r>
    </w:p>
    <w:p w:rsidR="00B12BA4" w:rsidRPr="003A3292" w:rsidRDefault="00AF0F6D" w:rsidP="00BD1284">
      <w:pPr>
        <w:pStyle w:val="ListParagraph"/>
        <w:tabs>
          <w:tab w:val="left" w:pos="2977"/>
        </w:tabs>
        <w:spacing w:line="360" w:lineRule="auto"/>
        <w:ind w:left="709" w:firstLine="567"/>
        <w:jc w:val="lowKashida"/>
        <w:rPr>
          <w:rFonts w:asciiTheme="majorBidi" w:hAnsiTheme="majorBidi" w:cstheme="majorBidi"/>
          <w:sz w:val="24"/>
          <w:szCs w:val="24"/>
        </w:rPr>
      </w:pPr>
      <w:sdt>
        <w:sdtPr>
          <w:id w:val="236318289"/>
          <w:citation/>
        </w:sdtPr>
        <w:sdtContent>
          <w:r w:rsidRPr="003A3292">
            <w:rPr>
              <w:rFonts w:asciiTheme="majorBidi" w:hAnsiTheme="majorBidi" w:cstheme="majorBidi"/>
              <w:sz w:val="24"/>
              <w:szCs w:val="24"/>
            </w:rPr>
            <w:fldChar w:fldCharType="begin"/>
          </w:r>
          <w:r w:rsidR="00B12BA4" w:rsidRPr="003A3292">
            <w:rPr>
              <w:rFonts w:asciiTheme="majorBidi" w:hAnsiTheme="majorBidi" w:cstheme="majorBidi"/>
              <w:sz w:val="24"/>
              <w:szCs w:val="24"/>
            </w:rPr>
            <w:instrText xml:space="preserve"> CITATION Geo \l 1057 </w:instrText>
          </w:r>
          <w:r w:rsidRPr="003A3292">
            <w:rPr>
              <w:rFonts w:asciiTheme="majorBidi" w:hAnsiTheme="majorBidi" w:cstheme="majorBidi"/>
              <w:sz w:val="24"/>
              <w:szCs w:val="24"/>
            </w:rPr>
            <w:fldChar w:fldCharType="separate"/>
          </w:r>
          <w:r w:rsidR="00B12BA4" w:rsidRPr="003A3292">
            <w:rPr>
              <w:rFonts w:asciiTheme="majorBidi" w:hAnsiTheme="majorBidi" w:cstheme="majorBidi"/>
              <w:noProof/>
              <w:sz w:val="24"/>
              <w:szCs w:val="24"/>
            </w:rPr>
            <w:t>(Geologi Dasar Kelas X)</w:t>
          </w:r>
          <w:r w:rsidRPr="003A3292">
            <w:rPr>
              <w:rFonts w:asciiTheme="majorBidi" w:hAnsiTheme="majorBidi" w:cstheme="majorBidi"/>
              <w:sz w:val="24"/>
              <w:szCs w:val="24"/>
            </w:rPr>
            <w:fldChar w:fldCharType="end"/>
          </w:r>
        </w:sdtContent>
      </w:sdt>
      <w:r w:rsidR="00707297" w:rsidRPr="003A3292">
        <w:rPr>
          <w:rFonts w:asciiTheme="majorBidi" w:hAnsiTheme="majorBidi" w:cstheme="majorBidi"/>
          <w:sz w:val="24"/>
          <w:szCs w:val="24"/>
        </w:rPr>
        <w:t xml:space="preserve">Inti bumi ini memiliki kedalaman sekitar 2900 km dari dasar kerak bumi sampai ke pusat bumi. Inti bagian bumi antara luar dan dalam dipisahkan. Selubung bumi dan inti bumi dapat di tandai dengan penurunan kecepatan gelombang P secara drastis dan gelombang S yang tidak diteruskan. Ini disebabkan karena adanya peningkatan berat jenis material penyusun inti bumi dan perubahan sifat materialnya dari yang padat menjadi cair. </w:t>
      </w:r>
    </w:p>
    <w:p w:rsidR="00F33DB1" w:rsidRPr="003A3292" w:rsidRDefault="00BD1284" w:rsidP="003A3292">
      <w:pPr>
        <w:pStyle w:val="ListParagraph"/>
        <w:spacing w:line="360" w:lineRule="auto"/>
        <w:ind w:left="709" w:firstLine="567"/>
        <w:jc w:val="lowKashida"/>
        <w:rPr>
          <w:rFonts w:asciiTheme="majorBidi" w:hAnsiTheme="majorBidi" w:cstheme="majorBidi"/>
          <w:sz w:val="24"/>
          <w:szCs w:val="24"/>
        </w:rPr>
      </w:pPr>
      <w:r w:rsidRPr="003A3292">
        <w:rPr>
          <w:noProof/>
        </w:rPr>
        <w:drawing>
          <wp:anchor distT="0" distB="0" distL="114300" distR="114300" simplePos="0" relativeHeight="251660288" behindDoc="0" locked="0" layoutInCell="1" allowOverlap="1">
            <wp:simplePos x="0" y="0"/>
            <wp:positionH relativeFrom="column">
              <wp:posOffset>474345</wp:posOffset>
            </wp:positionH>
            <wp:positionV relativeFrom="paragraph">
              <wp:posOffset>108585</wp:posOffset>
            </wp:positionV>
            <wp:extent cx="2773045" cy="1447800"/>
            <wp:effectExtent l="0" t="0" r="0" b="0"/>
            <wp:wrapSquare wrapText="bothSides"/>
            <wp:docPr id="3" name="Picture 2" descr="C:\Users\Vivi\Downloads\Untitle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vi\Downloads\Untitled9.png"/>
                    <pic:cNvPicPr>
                      <a:picLocks noChangeAspect="1" noChangeArrowheads="1"/>
                    </pic:cNvPicPr>
                  </pic:nvPicPr>
                  <pic:blipFill>
                    <a:blip r:embed="rId12"/>
                    <a:srcRect/>
                    <a:stretch>
                      <a:fillRect/>
                    </a:stretch>
                  </pic:blipFill>
                  <pic:spPr bwMode="auto">
                    <a:xfrm>
                      <a:off x="0" y="0"/>
                      <a:ext cx="2773045" cy="1447800"/>
                    </a:xfrm>
                    <a:prstGeom prst="rect">
                      <a:avLst/>
                    </a:prstGeom>
                    <a:noFill/>
                    <a:ln w="9525">
                      <a:noFill/>
                      <a:miter lim="800000"/>
                      <a:headEnd/>
                      <a:tailEnd/>
                    </a:ln>
                  </pic:spPr>
                </pic:pic>
              </a:graphicData>
            </a:graphic>
          </wp:anchor>
        </w:drawing>
      </w:r>
      <w:r w:rsidR="00AF0F6D" w:rsidRPr="00AF0F6D">
        <w:rPr>
          <w:noProof/>
        </w:rPr>
        <w:pict>
          <v:shape id="_x0000_s1030" type="#_x0000_t202" style="position:absolute;left:0;text-align:left;margin-left:37.35pt;margin-top:124.8pt;width:218.35pt;height:16.5pt;z-index:251677696;mso-position-horizontal-relative:text;mso-position-vertical-relative:text" stroked="f">
            <v:textbox inset="0,0,0,0">
              <w:txbxContent>
                <w:p w:rsidR="00BD1284" w:rsidRDefault="00BD1284" w:rsidP="00BD1284">
                  <w:pPr>
                    <w:pStyle w:val="Caption"/>
                    <w:jc w:val="center"/>
                    <w:rPr>
                      <w:noProof/>
                    </w:rPr>
                  </w:pPr>
                  <w:r>
                    <w:t>Gambar 1.4 Centrosfer</w:t>
                  </w:r>
                </w:p>
              </w:txbxContent>
            </v:textbox>
            <w10:wrap type="square"/>
          </v:shape>
        </w:pict>
      </w:r>
      <w:r w:rsidR="00707297" w:rsidRPr="003A3292">
        <w:rPr>
          <w:rFonts w:asciiTheme="majorBidi" w:hAnsiTheme="majorBidi" w:cstheme="majorBidi"/>
          <w:sz w:val="24"/>
          <w:szCs w:val="24"/>
        </w:rPr>
        <w:t xml:space="preserve">Menurut </w:t>
      </w:r>
      <w:sdt>
        <w:sdtPr>
          <w:rPr>
            <w:rFonts w:asciiTheme="majorBidi" w:hAnsiTheme="majorBidi" w:cstheme="majorBidi"/>
            <w:sz w:val="24"/>
            <w:szCs w:val="24"/>
          </w:rPr>
          <w:id w:val="236318296"/>
          <w:citation/>
        </w:sdtPr>
        <w:sdtContent>
          <w:r w:rsidR="00AF0F6D" w:rsidRPr="003A3292">
            <w:rPr>
              <w:rFonts w:asciiTheme="majorBidi" w:hAnsiTheme="majorBidi" w:cstheme="majorBidi"/>
              <w:sz w:val="24"/>
              <w:szCs w:val="24"/>
            </w:rPr>
            <w:fldChar w:fldCharType="begin"/>
          </w:r>
          <w:r w:rsidR="00EB5AE1">
            <w:rPr>
              <w:rFonts w:asciiTheme="majorBidi" w:hAnsiTheme="majorBidi" w:cstheme="majorBidi"/>
              <w:sz w:val="24"/>
              <w:szCs w:val="24"/>
            </w:rPr>
            <w:instrText xml:space="preserve">CITATION Anj09 \l 1057 </w:instrText>
          </w:r>
          <w:r w:rsidR="00AF0F6D" w:rsidRPr="003A3292">
            <w:rPr>
              <w:rFonts w:asciiTheme="majorBidi" w:hAnsiTheme="majorBidi" w:cstheme="majorBidi"/>
              <w:sz w:val="24"/>
              <w:szCs w:val="24"/>
            </w:rPr>
            <w:fldChar w:fldCharType="separate"/>
          </w:r>
          <w:r w:rsidR="00EB5AE1" w:rsidRPr="00EB5AE1">
            <w:rPr>
              <w:rFonts w:asciiTheme="majorBidi" w:hAnsiTheme="majorBidi" w:cstheme="majorBidi"/>
              <w:noProof/>
              <w:sz w:val="24"/>
              <w:szCs w:val="24"/>
            </w:rPr>
            <w:t>(Anjayani &amp; Haryanto, 2009)</w:t>
          </w:r>
          <w:r w:rsidR="00AF0F6D" w:rsidRPr="003A3292">
            <w:rPr>
              <w:rFonts w:asciiTheme="majorBidi" w:hAnsiTheme="majorBidi" w:cstheme="majorBidi"/>
              <w:sz w:val="24"/>
              <w:szCs w:val="24"/>
            </w:rPr>
            <w:fldChar w:fldCharType="end"/>
          </w:r>
        </w:sdtContent>
      </w:sdt>
      <w:r w:rsidR="00F33DB1" w:rsidRPr="003A3292">
        <w:rPr>
          <w:rFonts w:asciiTheme="majorBidi" w:hAnsiTheme="majorBidi" w:cstheme="majorBidi"/>
          <w:sz w:val="24"/>
          <w:szCs w:val="24"/>
        </w:rPr>
        <w:t xml:space="preserve"> Di d</w:t>
      </w:r>
      <w:r w:rsidR="00031E88" w:rsidRPr="003A3292">
        <w:rPr>
          <w:rFonts w:asciiTheme="majorBidi" w:hAnsiTheme="majorBidi" w:cstheme="majorBidi"/>
          <w:sz w:val="24"/>
          <w:szCs w:val="24"/>
        </w:rPr>
        <w:t>alam bukunya menyatakan bahwa bumi mempunyai suhu lebih dari 3.000</w:t>
      </w:r>
      <w:r w:rsidR="00031E88" w:rsidRPr="003A3292">
        <w:rPr>
          <w:rFonts w:asciiTheme="majorBidi" w:hAnsiTheme="majorBidi" w:cstheme="majorBidi"/>
          <w:sz w:val="24"/>
          <w:szCs w:val="24"/>
          <w:vertAlign w:val="superscript"/>
        </w:rPr>
        <w:t>0</w:t>
      </w:r>
      <w:r w:rsidR="00031E88" w:rsidRPr="003A3292">
        <w:rPr>
          <w:rFonts w:asciiTheme="majorBidi" w:hAnsiTheme="majorBidi" w:cstheme="majorBidi"/>
          <w:sz w:val="24"/>
          <w:szCs w:val="24"/>
        </w:rPr>
        <w:t xml:space="preserve">C yang tersusun dari material nikel dan besi. Lapisan bagian luar bumi bersifat cair dan bagian inti bumi bersifat lebih padat. </w:t>
      </w:r>
      <w:r w:rsidR="00F33DB1" w:rsidRPr="003A3292">
        <w:rPr>
          <w:rFonts w:asciiTheme="majorBidi" w:hAnsiTheme="majorBidi" w:cstheme="majorBidi"/>
          <w:sz w:val="24"/>
          <w:szCs w:val="24"/>
        </w:rPr>
        <w:t xml:space="preserve">Dan ketebalan lapisan selubung bumi bagian bawah lapisan kerak bumi memiliki kedalaman 2.900 km. </w:t>
      </w:r>
      <w:r w:rsidR="001C75D6" w:rsidRPr="003A3292">
        <w:rPr>
          <w:rFonts w:asciiTheme="majorBidi" w:hAnsiTheme="majorBidi" w:cstheme="majorBidi"/>
          <w:sz w:val="24"/>
          <w:szCs w:val="24"/>
        </w:rPr>
        <w:t>L</w:t>
      </w:r>
      <w:r w:rsidR="00F33DB1" w:rsidRPr="003A3292">
        <w:rPr>
          <w:rFonts w:asciiTheme="majorBidi" w:hAnsiTheme="majorBidi" w:cstheme="majorBidi"/>
          <w:sz w:val="24"/>
          <w:szCs w:val="24"/>
        </w:rPr>
        <w:t xml:space="preserve">apisan selubung bumi juga dibagi menjadi lapisan atas dan lapisan bawah. Yang memiliki ciri masing-masing. </w:t>
      </w:r>
      <w:r w:rsidR="001C75D6" w:rsidRPr="003A3292">
        <w:rPr>
          <w:rFonts w:asciiTheme="majorBidi" w:hAnsiTheme="majorBidi" w:cstheme="majorBidi"/>
          <w:sz w:val="24"/>
          <w:szCs w:val="24"/>
        </w:rPr>
        <w:t>Lapisan selubung bagian atas bersifat lembek dengan dengan suhu lebih dari 2.000</w:t>
      </w:r>
      <w:r w:rsidR="001C75D6" w:rsidRPr="003A3292">
        <w:rPr>
          <w:rFonts w:asciiTheme="majorBidi" w:hAnsiTheme="majorBidi" w:cstheme="majorBidi"/>
          <w:sz w:val="24"/>
          <w:szCs w:val="24"/>
          <w:vertAlign w:val="superscript"/>
        </w:rPr>
        <w:t>0</w:t>
      </w:r>
      <w:r w:rsidR="001C75D6" w:rsidRPr="003A3292">
        <w:rPr>
          <w:rFonts w:asciiTheme="majorBidi" w:hAnsiTheme="majorBidi" w:cstheme="majorBidi"/>
          <w:sz w:val="24"/>
          <w:szCs w:val="24"/>
        </w:rPr>
        <w:t xml:space="preserve">C, yang dapat mengalir lambat seperti aspal jalan yang meleleh ketika terik matahari pada siang hari. Sedangkan lapisan selubung bumi bagian bawah memiliki sifat padat dan keras akibat tekanan yang besar dari dalam bumi. </w:t>
      </w:r>
    </w:p>
    <w:p w:rsidR="003A3292" w:rsidRPr="003A3292" w:rsidRDefault="003A3292" w:rsidP="00BD1284">
      <w:pPr>
        <w:spacing w:line="360" w:lineRule="auto"/>
        <w:jc w:val="both"/>
        <w:rPr>
          <w:rFonts w:asciiTheme="majorBidi" w:hAnsiTheme="majorBidi" w:cstheme="majorBidi"/>
          <w:b/>
          <w:bCs/>
          <w:sz w:val="24"/>
          <w:szCs w:val="24"/>
        </w:rPr>
      </w:pPr>
      <w:r w:rsidRPr="003A3292">
        <w:rPr>
          <w:rFonts w:asciiTheme="majorBidi" w:hAnsiTheme="majorBidi" w:cstheme="majorBidi"/>
          <w:b/>
          <w:bCs/>
          <w:sz w:val="24"/>
          <w:szCs w:val="24"/>
        </w:rPr>
        <w:t>2. Teori Terbentuknya Bumi</w:t>
      </w:r>
    </w:p>
    <w:p w:rsidR="003A3292" w:rsidRPr="003A3292" w:rsidRDefault="003A3292" w:rsidP="00BD1284">
      <w:pPr>
        <w:spacing w:line="360" w:lineRule="auto"/>
        <w:ind w:left="284" w:firstLine="709"/>
        <w:jc w:val="both"/>
        <w:rPr>
          <w:rFonts w:asciiTheme="majorBidi" w:hAnsiTheme="majorBidi" w:cstheme="majorBidi"/>
          <w:sz w:val="24"/>
          <w:szCs w:val="24"/>
        </w:rPr>
      </w:pPr>
      <w:r w:rsidRPr="003A3292">
        <w:rPr>
          <w:rFonts w:asciiTheme="majorBidi" w:hAnsiTheme="majorBidi" w:cstheme="majorBidi"/>
          <w:sz w:val="24"/>
          <w:szCs w:val="24"/>
        </w:rPr>
        <w:t>Teori dalam pembentukan bumi terdapat beberapa pendapat, diantaranya sebagai berikut:</w:t>
      </w:r>
    </w:p>
    <w:p w:rsidR="003A3292" w:rsidRPr="003A3292" w:rsidRDefault="003A3292" w:rsidP="00BD1284">
      <w:pPr>
        <w:pStyle w:val="ListParagraph"/>
        <w:numPr>
          <w:ilvl w:val="0"/>
          <w:numId w:val="16"/>
        </w:numPr>
        <w:spacing w:after="200" w:line="360" w:lineRule="auto"/>
        <w:jc w:val="both"/>
        <w:rPr>
          <w:rFonts w:asciiTheme="majorBidi" w:hAnsiTheme="majorBidi" w:cstheme="majorBidi"/>
          <w:sz w:val="24"/>
          <w:szCs w:val="24"/>
        </w:rPr>
      </w:pPr>
      <w:r w:rsidRPr="003A3292">
        <w:rPr>
          <w:rFonts w:asciiTheme="majorBidi" w:hAnsiTheme="majorBidi" w:cstheme="majorBidi"/>
          <w:sz w:val="24"/>
          <w:szCs w:val="24"/>
        </w:rPr>
        <w:t>Teori Hipotesis Kabut</w:t>
      </w:r>
    </w:p>
    <w:p w:rsidR="00BD1284" w:rsidRDefault="003A3292" w:rsidP="00BD1284">
      <w:pPr>
        <w:pStyle w:val="ListParagraph"/>
        <w:spacing w:line="360" w:lineRule="auto"/>
        <w:ind w:firstLine="720"/>
        <w:jc w:val="both"/>
        <w:rPr>
          <w:rFonts w:asciiTheme="majorBidi" w:hAnsiTheme="majorBidi" w:cstheme="majorBidi"/>
          <w:sz w:val="24"/>
          <w:szCs w:val="24"/>
        </w:rPr>
      </w:pPr>
      <w:r w:rsidRPr="003A3292">
        <w:rPr>
          <w:rFonts w:asciiTheme="majorBidi" w:hAnsiTheme="majorBidi" w:cstheme="majorBidi"/>
          <w:sz w:val="24"/>
          <w:szCs w:val="24"/>
        </w:rPr>
        <w:t xml:space="preserve">Teori ini dikemukakan oleh seorang ahli filsafat dari Jerman Immanuel Kant pada tahun 1755, kemudian dilanjutkan oleh seorang ahli matematika yang berasal dari Perancis Pierre Laplace pada tahun 1796. Lalu diteori ini disempurnakan oleh CF. Van Weizacher (1944) dan G.P. Kuiper (1951) yang menduga bahwa pembentukan bumi berawal dari kabut gas yang amat panas, sehingga disebut dengan teori kondensasi. </w:t>
      </w:r>
    </w:p>
    <w:p w:rsidR="00BD1284" w:rsidRDefault="00BD1284">
      <w:pPr>
        <w:rPr>
          <w:rFonts w:asciiTheme="majorBidi" w:hAnsiTheme="majorBidi" w:cstheme="majorBidi"/>
          <w:sz w:val="24"/>
          <w:szCs w:val="24"/>
        </w:rPr>
      </w:pPr>
      <w:r>
        <w:rPr>
          <w:rFonts w:asciiTheme="majorBidi" w:hAnsiTheme="majorBidi" w:cstheme="majorBidi"/>
          <w:sz w:val="24"/>
          <w:szCs w:val="24"/>
        </w:rPr>
        <w:br w:type="page"/>
      </w:r>
    </w:p>
    <w:p w:rsidR="003A3292" w:rsidRPr="003A3292" w:rsidRDefault="003A3292" w:rsidP="00BD1284">
      <w:pPr>
        <w:pStyle w:val="ListParagraph"/>
        <w:spacing w:line="360" w:lineRule="auto"/>
        <w:ind w:firstLine="720"/>
        <w:jc w:val="both"/>
        <w:rPr>
          <w:rFonts w:asciiTheme="majorBidi" w:hAnsiTheme="majorBidi" w:cstheme="majorBidi"/>
          <w:sz w:val="24"/>
          <w:szCs w:val="24"/>
        </w:rPr>
      </w:pPr>
    </w:p>
    <w:p w:rsidR="003A3292" w:rsidRPr="003A3292" w:rsidRDefault="00AF0F6D" w:rsidP="00BD1284">
      <w:pPr>
        <w:pStyle w:val="ListParagraph"/>
        <w:spacing w:line="360" w:lineRule="auto"/>
        <w:ind w:firstLine="720"/>
        <w:jc w:val="both"/>
        <w:rPr>
          <w:rFonts w:asciiTheme="majorBidi" w:hAnsiTheme="majorBidi" w:cstheme="majorBidi"/>
          <w:sz w:val="24"/>
          <w:szCs w:val="24"/>
        </w:rPr>
      </w:pPr>
      <w:r w:rsidRPr="00AF0F6D">
        <w:rPr>
          <w:noProof/>
        </w:rPr>
        <w:pict>
          <v:shape id="_x0000_s1032" type="#_x0000_t202" style="position:absolute;left:0;text-align:left;margin-left:37.5pt;margin-top:146.2pt;width:187pt;height:15.05pt;z-index:251683840" wrapcoords="-87 0 -87 20829 21600 20829 21600 0 -87 0" stroked="f">
            <v:textbox inset="0,0,0,0">
              <w:txbxContent>
                <w:p w:rsidR="00456797" w:rsidRPr="00AB4872" w:rsidRDefault="00456797" w:rsidP="00456797">
                  <w:pPr>
                    <w:pStyle w:val="Caption"/>
                    <w:jc w:val="center"/>
                    <w:rPr>
                      <w:rFonts w:asciiTheme="majorBidi" w:hAnsiTheme="majorBidi" w:cstheme="majorBidi"/>
                      <w:noProof/>
                      <w:sz w:val="24"/>
                      <w:szCs w:val="24"/>
                    </w:rPr>
                  </w:pPr>
                  <w:r>
                    <w:t>Gambar 2.1 Teori Kabut</w:t>
                  </w:r>
                </w:p>
              </w:txbxContent>
            </v:textbox>
            <w10:wrap type="tight"/>
          </v:shape>
        </w:pict>
      </w:r>
      <w:r w:rsidR="003A3292" w:rsidRPr="003A3292">
        <w:rPr>
          <w:rFonts w:asciiTheme="majorBidi" w:hAnsiTheme="majorBidi" w:cstheme="majorBidi"/>
          <w:noProof/>
          <w:sz w:val="24"/>
          <w:szCs w:val="24"/>
        </w:rPr>
        <w:drawing>
          <wp:anchor distT="0" distB="0" distL="114300" distR="114300" simplePos="0" relativeHeight="251663360" behindDoc="1" locked="0" layoutInCell="1" allowOverlap="1">
            <wp:simplePos x="0" y="0"/>
            <wp:positionH relativeFrom="column">
              <wp:posOffset>476250</wp:posOffset>
            </wp:positionH>
            <wp:positionV relativeFrom="paragraph">
              <wp:posOffset>8890</wp:posOffset>
            </wp:positionV>
            <wp:extent cx="2374900" cy="1790700"/>
            <wp:effectExtent l="0" t="0" r="6350" b="0"/>
            <wp:wrapTight wrapText="bothSides">
              <wp:wrapPolygon edited="0">
                <wp:start x="0" y="0"/>
                <wp:lineTo x="0" y="21370"/>
                <wp:lineTo x="21484" y="21370"/>
                <wp:lineTo x="21484" y="0"/>
                <wp:lineTo x="0" y="0"/>
              </wp:wrapPolygon>
            </wp:wrapTight>
            <wp:docPr id="5" name="Picture 5" descr="C:\Users\NOVI\Downloads\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VI\Downloads\gg.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0" cy="1790700"/>
                    </a:xfrm>
                    <a:prstGeom prst="rect">
                      <a:avLst/>
                    </a:prstGeom>
                    <a:noFill/>
                    <a:ln>
                      <a:noFill/>
                    </a:ln>
                  </pic:spPr>
                </pic:pic>
              </a:graphicData>
            </a:graphic>
          </wp:anchor>
        </w:drawing>
      </w:r>
      <w:r w:rsidR="003A3292" w:rsidRPr="003A3292">
        <w:rPr>
          <w:rFonts w:asciiTheme="majorBidi" w:hAnsiTheme="majorBidi" w:cstheme="majorBidi"/>
          <w:sz w:val="24"/>
          <w:szCs w:val="24"/>
        </w:rPr>
        <w:t xml:space="preserve">Menurut </w:t>
      </w:r>
      <w:sdt>
        <w:sdtPr>
          <w:rPr>
            <w:rFonts w:asciiTheme="majorBidi" w:hAnsiTheme="majorBidi" w:cstheme="majorBidi"/>
            <w:sz w:val="24"/>
            <w:szCs w:val="24"/>
          </w:rPr>
          <w:id w:val="-1385091693"/>
          <w:citation/>
        </w:sdtPr>
        <w:sdtContent>
          <w:r w:rsidRPr="003A3292">
            <w:rPr>
              <w:rFonts w:asciiTheme="majorBidi" w:hAnsiTheme="majorBidi" w:cstheme="majorBidi"/>
              <w:sz w:val="24"/>
              <w:szCs w:val="24"/>
            </w:rPr>
            <w:fldChar w:fldCharType="begin"/>
          </w:r>
          <w:r w:rsidR="003A3292" w:rsidRPr="003A3292">
            <w:rPr>
              <w:rFonts w:asciiTheme="majorBidi" w:hAnsiTheme="majorBidi" w:cstheme="majorBidi"/>
              <w:sz w:val="24"/>
              <w:szCs w:val="24"/>
            </w:rPr>
            <w:instrText xml:space="preserve">CITATION Sut16 \p 26 \l 1057 </w:instrText>
          </w:r>
          <w:r w:rsidRPr="003A3292">
            <w:rPr>
              <w:rFonts w:asciiTheme="majorBidi" w:hAnsiTheme="majorBidi" w:cstheme="majorBidi"/>
              <w:sz w:val="24"/>
              <w:szCs w:val="24"/>
            </w:rPr>
            <w:fldChar w:fldCharType="separate"/>
          </w:r>
          <w:r w:rsidR="003A3292" w:rsidRPr="003A3292">
            <w:rPr>
              <w:rFonts w:asciiTheme="majorBidi" w:hAnsiTheme="majorBidi" w:cstheme="majorBidi"/>
              <w:noProof/>
              <w:sz w:val="24"/>
              <w:szCs w:val="24"/>
            </w:rPr>
            <w:t>(Sutarman, Wulandari, &amp; dkk, 2016, hal. 26)</w:t>
          </w:r>
          <w:r w:rsidRPr="003A3292">
            <w:rPr>
              <w:rFonts w:asciiTheme="majorBidi" w:hAnsiTheme="majorBidi" w:cstheme="majorBidi"/>
              <w:sz w:val="24"/>
              <w:szCs w:val="24"/>
            </w:rPr>
            <w:fldChar w:fldCharType="end"/>
          </w:r>
        </w:sdtContent>
      </w:sdt>
      <w:r w:rsidR="003A3292" w:rsidRPr="003A3292">
        <w:rPr>
          <w:rFonts w:asciiTheme="majorBidi" w:hAnsiTheme="majorBidi" w:cstheme="majorBidi"/>
          <w:sz w:val="24"/>
          <w:szCs w:val="24"/>
        </w:rPr>
        <w:t xml:space="preserve"> menyatakan dalam teori kondensasi bahwa matahari, bumi, dan planet-planet lainnya berasal dari kabut panas yang berputar di alam semesta. Dari perputaran tersebut, sebagian massa kabut gas terlepas dan membentuk gumpalan-gumpalan pada bagian utama kabut gas tersebut. Gumpalan tersebut lambat laun akan memadat dan akhirnya terbentuk planet.</w:t>
      </w:r>
    </w:p>
    <w:p w:rsidR="003A3292" w:rsidRPr="003A3292" w:rsidRDefault="003A3292" w:rsidP="00BD1284">
      <w:pPr>
        <w:pStyle w:val="ListParagraph"/>
        <w:spacing w:line="360" w:lineRule="auto"/>
        <w:ind w:firstLine="720"/>
        <w:jc w:val="both"/>
        <w:rPr>
          <w:rFonts w:asciiTheme="majorBidi" w:hAnsiTheme="majorBidi" w:cstheme="majorBidi"/>
          <w:sz w:val="24"/>
          <w:szCs w:val="24"/>
        </w:rPr>
      </w:pPr>
      <w:r w:rsidRPr="003A3292">
        <w:rPr>
          <w:rFonts w:asciiTheme="majorBidi" w:hAnsiTheme="majorBidi" w:cstheme="majorBidi"/>
          <w:sz w:val="24"/>
          <w:szCs w:val="24"/>
        </w:rPr>
        <w:t>Sama halnya dalam</w:t>
      </w:r>
      <w:sdt>
        <w:sdtPr>
          <w:rPr>
            <w:rFonts w:asciiTheme="majorBidi" w:hAnsiTheme="majorBidi" w:cstheme="majorBidi"/>
            <w:sz w:val="24"/>
            <w:szCs w:val="24"/>
          </w:rPr>
          <w:id w:val="-2052752956"/>
          <w:citation/>
        </w:sdtPr>
        <w:sdtContent>
          <w:r w:rsidR="00AF0F6D" w:rsidRPr="003A3292">
            <w:rPr>
              <w:rFonts w:asciiTheme="majorBidi" w:hAnsiTheme="majorBidi" w:cstheme="majorBidi"/>
              <w:sz w:val="24"/>
              <w:szCs w:val="24"/>
            </w:rPr>
            <w:fldChar w:fldCharType="begin"/>
          </w:r>
          <w:r w:rsidRPr="003A3292">
            <w:rPr>
              <w:rFonts w:asciiTheme="majorBidi" w:hAnsiTheme="majorBidi" w:cstheme="majorBidi"/>
              <w:sz w:val="24"/>
              <w:szCs w:val="24"/>
            </w:rPr>
            <w:instrText xml:space="preserve">CITATION Placeholder1 \p 9 \l 1057 </w:instrText>
          </w:r>
          <w:r w:rsidR="00AF0F6D" w:rsidRPr="003A3292">
            <w:rPr>
              <w:rFonts w:asciiTheme="majorBidi" w:hAnsiTheme="majorBidi" w:cstheme="majorBidi"/>
              <w:sz w:val="24"/>
              <w:szCs w:val="24"/>
            </w:rPr>
            <w:fldChar w:fldCharType="separate"/>
          </w:r>
          <w:r w:rsidRPr="003A3292">
            <w:rPr>
              <w:rFonts w:asciiTheme="majorBidi" w:hAnsiTheme="majorBidi" w:cstheme="majorBidi"/>
              <w:noProof/>
              <w:sz w:val="24"/>
              <w:szCs w:val="24"/>
            </w:rPr>
            <w:t xml:space="preserve"> (Geologi Dasar kelas X, hal. 9)</w:t>
          </w:r>
          <w:r w:rsidR="00AF0F6D" w:rsidRPr="003A3292">
            <w:rPr>
              <w:rFonts w:asciiTheme="majorBidi" w:hAnsiTheme="majorBidi" w:cstheme="majorBidi"/>
              <w:sz w:val="24"/>
              <w:szCs w:val="24"/>
            </w:rPr>
            <w:fldChar w:fldCharType="end"/>
          </w:r>
        </w:sdtContent>
      </w:sdt>
      <w:r w:rsidRPr="003A3292">
        <w:rPr>
          <w:rFonts w:asciiTheme="majorBidi" w:hAnsiTheme="majorBidi" w:cstheme="majorBidi"/>
          <w:sz w:val="24"/>
          <w:szCs w:val="24"/>
        </w:rPr>
        <w:t xml:space="preserve"> yang menyatakan bahwa awal mula terbentuknya bumi akibat dari awan panas atau nebula yang berputar dan kemudian memadat sambil melepaskan cincin-cincin gas yang kemudian membentuk suatu planet. Dalam </w:t>
      </w:r>
      <w:sdt>
        <w:sdtPr>
          <w:rPr>
            <w:rFonts w:asciiTheme="majorBidi" w:hAnsiTheme="majorBidi" w:cstheme="majorBidi"/>
            <w:sz w:val="24"/>
            <w:szCs w:val="24"/>
          </w:rPr>
          <w:id w:val="1942024175"/>
          <w:citation/>
        </w:sdtPr>
        <w:sdtContent>
          <w:r w:rsidR="00AF0F6D" w:rsidRPr="003A3292">
            <w:rPr>
              <w:rFonts w:asciiTheme="majorBidi" w:hAnsiTheme="majorBidi" w:cstheme="majorBidi"/>
              <w:sz w:val="24"/>
              <w:szCs w:val="24"/>
            </w:rPr>
            <w:fldChar w:fldCharType="begin"/>
          </w:r>
          <w:r w:rsidRPr="003A3292">
            <w:rPr>
              <w:rFonts w:asciiTheme="majorBidi" w:hAnsiTheme="majorBidi" w:cstheme="majorBidi"/>
              <w:sz w:val="24"/>
              <w:szCs w:val="24"/>
            </w:rPr>
            <w:instrText xml:space="preserve">CITATION Bam09 \p 22 \l 1057 </w:instrText>
          </w:r>
          <w:r w:rsidR="00AF0F6D" w:rsidRPr="003A3292">
            <w:rPr>
              <w:rFonts w:asciiTheme="majorBidi" w:hAnsiTheme="majorBidi" w:cstheme="majorBidi"/>
              <w:sz w:val="24"/>
              <w:szCs w:val="24"/>
            </w:rPr>
            <w:fldChar w:fldCharType="separate"/>
          </w:r>
          <w:r w:rsidRPr="003A3292">
            <w:rPr>
              <w:rFonts w:asciiTheme="majorBidi" w:hAnsiTheme="majorBidi" w:cstheme="majorBidi"/>
              <w:noProof/>
              <w:sz w:val="24"/>
              <w:szCs w:val="24"/>
            </w:rPr>
            <w:t>(Utoyo, 2009, hal. 22)</w:t>
          </w:r>
          <w:r w:rsidR="00AF0F6D" w:rsidRPr="003A3292">
            <w:rPr>
              <w:rFonts w:asciiTheme="majorBidi" w:hAnsiTheme="majorBidi" w:cstheme="majorBidi"/>
              <w:sz w:val="24"/>
              <w:szCs w:val="24"/>
            </w:rPr>
            <w:fldChar w:fldCharType="end"/>
          </w:r>
        </w:sdtContent>
      </w:sdt>
      <w:r w:rsidRPr="003A3292">
        <w:rPr>
          <w:rFonts w:asciiTheme="majorBidi" w:hAnsiTheme="majorBidi" w:cstheme="majorBidi"/>
          <w:sz w:val="24"/>
          <w:szCs w:val="24"/>
        </w:rPr>
        <w:t xml:space="preserve"> juga menjelaskan bahwa bumi berasal dari massa gas pijar yang berputar, kemudian mendingin dan membentuk matahari dan planet-planet lainnya.</w:t>
      </w:r>
    </w:p>
    <w:p w:rsidR="00456797" w:rsidRDefault="003A3292" w:rsidP="00BD1284">
      <w:pPr>
        <w:pStyle w:val="ListParagraph"/>
        <w:numPr>
          <w:ilvl w:val="0"/>
          <w:numId w:val="16"/>
        </w:numPr>
        <w:spacing w:after="200" w:line="360" w:lineRule="auto"/>
        <w:jc w:val="both"/>
        <w:rPr>
          <w:rFonts w:asciiTheme="majorBidi" w:hAnsiTheme="majorBidi" w:cstheme="majorBidi"/>
          <w:sz w:val="24"/>
          <w:szCs w:val="24"/>
        </w:rPr>
      </w:pPr>
      <w:r w:rsidRPr="003A3292">
        <w:rPr>
          <w:rFonts w:asciiTheme="majorBidi" w:hAnsiTheme="majorBidi" w:cstheme="majorBidi"/>
          <w:sz w:val="24"/>
          <w:szCs w:val="24"/>
        </w:rPr>
        <w:t>Teori Planetisimal</w:t>
      </w:r>
    </w:p>
    <w:p w:rsidR="00456797" w:rsidRDefault="003A3292" w:rsidP="00456797">
      <w:pPr>
        <w:pStyle w:val="ListParagraph"/>
        <w:spacing w:after="200" w:line="360" w:lineRule="auto"/>
        <w:ind w:firstLine="720"/>
        <w:jc w:val="both"/>
        <w:rPr>
          <w:rFonts w:asciiTheme="majorBidi" w:hAnsiTheme="majorBidi" w:cstheme="majorBidi"/>
          <w:sz w:val="24"/>
          <w:szCs w:val="24"/>
        </w:rPr>
      </w:pPr>
      <w:r w:rsidRPr="00BD1284">
        <w:rPr>
          <w:rFonts w:asciiTheme="majorBidi" w:hAnsiTheme="majorBidi" w:cstheme="majorBidi"/>
          <w:sz w:val="24"/>
          <w:szCs w:val="24"/>
        </w:rPr>
        <w:t xml:space="preserve">Teori ini dikemukakan oleh Chamberlin seorang ahli Geologi dan Moulton seorang ahli Astronomi pada tahun 1905 yang menyatakan bahwa bumi terbentuk karena adanya ledakan antara matahari asal dan sebuah bintang besar. Menurut </w:t>
      </w:r>
      <w:sdt>
        <w:sdtPr>
          <w:id w:val="329875517"/>
          <w:citation/>
        </w:sdtPr>
        <w:sdtContent>
          <w:r w:rsidR="00AF0F6D" w:rsidRPr="00BD1284">
            <w:rPr>
              <w:rFonts w:asciiTheme="majorBidi" w:hAnsiTheme="majorBidi" w:cstheme="majorBidi"/>
              <w:sz w:val="24"/>
              <w:szCs w:val="24"/>
            </w:rPr>
            <w:fldChar w:fldCharType="begin"/>
          </w:r>
          <w:r w:rsidRPr="00BD1284">
            <w:rPr>
              <w:rFonts w:asciiTheme="majorBidi" w:hAnsiTheme="majorBidi" w:cstheme="majorBidi"/>
              <w:sz w:val="24"/>
              <w:szCs w:val="24"/>
            </w:rPr>
            <w:instrText xml:space="preserve">CITATION Har \p 43 \l 1057 </w:instrText>
          </w:r>
          <w:r w:rsidR="00AF0F6D" w:rsidRPr="00BD1284">
            <w:rPr>
              <w:rFonts w:asciiTheme="majorBidi" w:hAnsiTheme="majorBidi" w:cstheme="majorBidi"/>
              <w:sz w:val="24"/>
              <w:szCs w:val="24"/>
            </w:rPr>
            <w:fldChar w:fldCharType="separate"/>
          </w:r>
          <w:r w:rsidRPr="00BD1284">
            <w:rPr>
              <w:rFonts w:asciiTheme="majorBidi" w:hAnsiTheme="majorBidi" w:cstheme="majorBidi"/>
              <w:noProof/>
              <w:sz w:val="24"/>
              <w:szCs w:val="24"/>
            </w:rPr>
            <w:t>(Harmoni, hal. 43)</w:t>
          </w:r>
          <w:r w:rsidR="00AF0F6D" w:rsidRPr="00BD1284">
            <w:rPr>
              <w:rFonts w:asciiTheme="majorBidi" w:hAnsiTheme="majorBidi" w:cstheme="majorBidi"/>
              <w:sz w:val="24"/>
              <w:szCs w:val="24"/>
            </w:rPr>
            <w:fldChar w:fldCharType="end"/>
          </w:r>
        </w:sdtContent>
      </w:sdt>
      <w:r w:rsidRPr="00BD1284">
        <w:rPr>
          <w:rFonts w:asciiTheme="majorBidi" w:hAnsiTheme="majorBidi" w:cstheme="majorBidi"/>
          <w:sz w:val="24"/>
          <w:szCs w:val="24"/>
        </w:rPr>
        <w:t xml:space="preserve"> menyatakan bahwa di alam semesta ini terdapat matahari asal, lalu ada sebuah bintang besar yang mendekat. Kemudian terjadi gaya tarik yang sangat kuat dari bintang besar terhadap matahari asal. Pada permukaan matahari akan terjadi ledakan yang membuat gas terlepas dari matahari. Lepasan gas yang keluar dari matahari tersebut akan mengalami kondensasi sehingga menjadi massa padat yang disebut planetisimal. </w:t>
      </w:r>
    </w:p>
    <w:p w:rsidR="003A3292" w:rsidRPr="00456797" w:rsidRDefault="003A3292" w:rsidP="00456797">
      <w:pPr>
        <w:pStyle w:val="ListParagraph"/>
        <w:spacing w:after="200" w:line="360" w:lineRule="auto"/>
        <w:ind w:firstLine="720"/>
        <w:jc w:val="both"/>
        <w:rPr>
          <w:rFonts w:asciiTheme="majorBidi" w:hAnsiTheme="majorBidi" w:cstheme="majorBidi"/>
          <w:sz w:val="24"/>
          <w:szCs w:val="24"/>
        </w:rPr>
      </w:pPr>
      <w:r w:rsidRPr="00BD1284">
        <w:rPr>
          <w:rFonts w:asciiTheme="majorBidi" w:hAnsiTheme="majorBidi" w:cstheme="majorBidi"/>
          <w:sz w:val="24"/>
          <w:szCs w:val="24"/>
        </w:rPr>
        <w:t>Bumi merupakan salah satu bentuk dari planetisimal. Pada perkembangannya, planetisimal akan selalu menarik benda-benda kecil yang ada disekitarnya. Oleh karena itu, sebagian planetisimal akan menjadi besar.</w:t>
      </w:r>
      <w:r w:rsidRPr="00456797">
        <w:rPr>
          <w:rFonts w:asciiTheme="majorBidi" w:hAnsiTheme="majorBidi" w:cstheme="majorBidi"/>
          <w:sz w:val="24"/>
          <w:szCs w:val="24"/>
        </w:rPr>
        <w:t xml:space="preserve">Lain halnya dengan pendapat </w:t>
      </w:r>
      <w:sdt>
        <w:sdtPr>
          <w:id w:val="-1246957722"/>
          <w:citation/>
        </w:sdtPr>
        <w:sdtContent>
          <w:r w:rsidR="00AF0F6D" w:rsidRPr="00456797">
            <w:rPr>
              <w:rFonts w:asciiTheme="majorBidi" w:hAnsiTheme="majorBidi" w:cstheme="majorBidi"/>
              <w:sz w:val="24"/>
              <w:szCs w:val="24"/>
            </w:rPr>
            <w:fldChar w:fldCharType="begin"/>
          </w:r>
          <w:r w:rsidRPr="00456797">
            <w:rPr>
              <w:rFonts w:asciiTheme="majorBidi" w:hAnsiTheme="majorBidi" w:cstheme="majorBidi"/>
              <w:sz w:val="24"/>
              <w:szCs w:val="24"/>
            </w:rPr>
            <w:instrText xml:space="preserve">CITATION Placeholder1 \p 10 \l 1057 </w:instrText>
          </w:r>
          <w:r w:rsidR="00AF0F6D" w:rsidRPr="00456797">
            <w:rPr>
              <w:rFonts w:asciiTheme="majorBidi" w:hAnsiTheme="majorBidi" w:cstheme="majorBidi"/>
              <w:sz w:val="24"/>
              <w:szCs w:val="24"/>
            </w:rPr>
            <w:fldChar w:fldCharType="separate"/>
          </w:r>
          <w:r w:rsidRPr="00456797">
            <w:rPr>
              <w:rFonts w:asciiTheme="majorBidi" w:hAnsiTheme="majorBidi" w:cstheme="majorBidi"/>
              <w:noProof/>
              <w:sz w:val="24"/>
              <w:szCs w:val="24"/>
            </w:rPr>
            <w:t>(Geologi Dasar kelas X, hal. 10)</w:t>
          </w:r>
          <w:r w:rsidR="00AF0F6D" w:rsidRPr="00456797">
            <w:rPr>
              <w:rFonts w:asciiTheme="majorBidi" w:hAnsiTheme="majorBidi" w:cstheme="majorBidi"/>
              <w:sz w:val="24"/>
              <w:szCs w:val="24"/>
            </w:rPr>
            <w:fldChar w:fldCharType="end"/>
          </w:r>
        </w:sdtContent>
      </w:sdt>
      <w:r w:rsidRPr="00456797">
        <w:rPr>
          <w:rFonts w:asciiTheme="majorBidi" w:hAnsiTheme="majorBidi" w:cstheme="majorBidi"/>
          <w:sz w:val="24"/>
          <w:szCs w:val="24"/>
        </w:rPr>
        <w:t xml:space="preserve"> yang menyatakan bahwa pada susunan matahari merupakan sebuah kabut pilin. Pada kabut pilin tersebut terdapat kumpulan benda-benda </w:t>
      </w:r>
      <w:r w:rsidR="00456797" w:rsidRPr="003A3292">
        <w:rPr>
          <w:noProof/>
        </w:rPr>
        <w:drawing>
          <wp:anchor distT="0" distB="0" distL="114300" distR="114300" simplePos="0" relativeHeight="251679744" behindDoc="0" locked="0" layoutInCell="1" allowOverlap="1">
            <wp:simplePos x="0" y="0"/>
            <wp:positionH relativeFrom="column">
              <wp:posOffset>493395</wp:posOffset>
            </wp:positionH>
            <wp:positionV relativeFrom="paragraph">
              <wp:posOffset>824865</wp:posOffset>
            </wp:positionV>
            <wp:extent cx="2108835" cy="2362200"/>
            <wp:effectExtent l="0" t="0" r="0" b="0"/>
            <wp:wrapSquare wrapText="bothSides"/>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08835" cy="2362200"/>
                    </a:xfrm>
                    <a:prstGeom prst="rect">
                      <a:avLst/>
                    </a:prstGeom>
                    <a:noFill/>
                    <a:ln>
                      <a:noFill/>
                    </a:ln>
                    <a:effectLst/>
                    <a:extLst/>
                  </pic:spPr>
                </pic:pic>
              </a:graphicData>
            </a:graphic>
          </wp:anchor>
        </w:drawing>
      </w:r>
      <w:r w:rsidRPr="00456797">
        <w:rPr>
          <w:rFonts w:asciiTheme="majorBidi" w:hAnsiTheme="majorBidi" w:cstheme="majorBidi"/>
          <w:sz w:val="24"/>
          <w:szCs w:val="24"/>
        </w:rPr>
        <w:t xml:space="preserve">halus yang disebut planetisimal. Benda yang lebih besar akan menarik benda yang lebih kecil, sehingga akan terbentuk bola besar ditengahnya yang kemudian menjadi matahari dan planetisimal menjadi planet-planet salah satunya bumi. Sejak semula kabut pilin dalam keadaan berputar, maka semua planet bersama </w:t>
      </w:r>
      <w:r w:rsidR="00AF0F6D" w:rsidRPr="00AF0F6D">
        <w:rPr>
          <w:noProof/>
        </w:rPr>
        <w:pict>
          <v:shape id="_x0000_s1031" type="#_x0000_t202" style="position:absolute;left:0;text-align:left;margin-left:48pt;margin-top:262.2pt;width:155.25pt;height:14.9pt;z-index:251681792;mso-position-horizontal-relative:text;mso-position-vertical-relative:text" stroked="f">
            <v:textbox inset="0,0,0,0">
              <w:txbxContent>
                <w:p w:rsidR="00456797" w:rsidRDefault="00456797" w:rsidP="00456797">
                  <w:pPr>
                    <w:pStyle w:val="Caption"/>
                    <w:jc w:val="center"/>
                    <w:rPr>
                      <w:noProof/>
                    </w:rPr>
                  </w:pPr>
                  <w:r>
                    <w:t>Gambar 2.2 Teori Planetisimal</w:t>
                  </w:r>
                </w:p>
              </w:txbxContent>
            </v:textbox>
            <w10:wrap type="square"/>
          </v:shape>
        </w:pict>
      </w:r>
      <w:r w:rsidRPr="00456797">
        <w:rPr>
          <w:rFonts w:asciiTheme="majorBidi" w:hAnsiTheme="majorBidi" w:cstheme="majorBidi"/>
          <w:sz w:val="24"/>
          <w:szCs w:val="24"/>
        </w:rPr>
        <w:t xml:space="preserve">satelitnya akan selalu berotasi mengelilingi porosnya yaitu matahari. </w:t>
      </w:r>
    </w:p>
    <w:p w:rsidR="003A3292" w:rsidRPr="003A3292" w:rsidRDefault="003A3292" w:rsidP="00BD1284">
      <w:pPr>
        <w:pStyle w:val="ListParagraph"/>
        <w:spacing w:line="360" w:lineRule="auto"/>
        <w:ind w:firstLine="720"/>
        <w:jc w:val="both"/>
        <w:rPr>
          <w:rFonts w:asciiTheme="majorBidi" w:hAnsiTheme="majorBidi" w:cstheme="majorBidi"/>
          <w:sz w:val="24"/>
          <w:szCs w:val="24"/>
        </w:rPr>
      </w:pPr>
      <w:r w:rsidRPr="003A3292">
        <w:rPr>
          <w:rFonts w:asciiTheme="majorBidi" w:hAnsiTheme="majorBidi" w:cstheme="majorBidi"/>
          <w:sz w:val="24"/>
          <w:szCs w:val="24"/>
        </w:rPr>
        <w:t xml:space="preserve">Menurut </w:t>
      </w:r>
      <w:sdt>
        <w:sdtPr>
          <w:rPr>
            <w:rFonts w:asciiTheme="majorBidi" w:hAnsiTheme="majorBidi" w:cstheme="majorBidi"/>
            <w:sz w:val="24"/>
            <w:szCs w:val="24"/>
          </w:rPr>
          <w:id w:val="861406029"/>
          <w:citation/>
        </w:sdtPr>
        <w:sdtContent>
          <w:r w:rsidR="00AF0F6D" w:rsidRPr="003A3292">
            <w:rPr>
              <w:rFonts w:asciiTheme="majorBidi" w:hAnsiTheme="majorBidi" w:cstheme="majorBidi"/>
              <w:sz w:val="24"/>
              <w:szCs w:val="24"/>
            </w:rPr>
            <w:fldChar w:fldCharType="begin"/>
          </w:r>
          <w:r w:rsidRPr="003A3292">
            <w:rPr>
              <w:rFonts w:asciiTheme="majorBidi" w:hAnsiTheme="majorBidi" w:cstheme="majorBidi"/>
              <w:sz w:val="24"/>
              <w:szCs w:val="24"/>
            </w:rPr>
            <w:instrText xml:space="preserve">CITATION Mar09 \p 22 \l 1057 </w:instrText>
          </w:r>
          <w:r w:rsidR="00AF0F6D" w:rsidRPr="003A3292">
            <w:rPr>
              <w:rFonts w:asciiTheme="majorBidi" w:hAnsiTheme="majorBidi" w:cstheme="majorBidi"/>
              <w:sz w:val="24"/>
              <w:szCs w:val="24"/>
            </w:rPr>
            <w:fldChar w:fldCharType="separate"/>
          </w:r>
          <w:r w:rsidRPr="003A3292">
            <w:rPr>
              <w:rFonts w:asciiTheme="majorBidi" w:hAnsiTheme="majorBidi" w:cstheme="majorBidi"/>
              <w:noProof/>
              <w:sz w:val="24"/>
              <w:szCs w:val="24"/>
            </w:rPr>
            <w:t>(Maryadi, Rahayu, &amp; dkk, 2009, hal. 22)</w:t>
          </w:r>
          <w:r w:rsidR="00AF0F6D" w:rsidRPr="003A3292">
            <w:rPr>
              <w:rFonts w:asciiTheme="majorBidi" w:hAnsiTheme="majorBidi" w:cstheme="majorBidi"/>
              <w:sz w:val="24"/>
              <w:szCs w:val="24"/>
            </w:rPr>
            <w:fldChar w:fldCharType="end"/>
          </w:r>
        </w:sdtContent>
      </w:sdt>
      <w:r w:rsidRPr="003A3292">
        <w:rPr>
          <w:rFonts w:asciiTheme="majorBidi" w:hAnsiTheme="majorBidi" w:cstheme="majorBidi"/>
          <w:sz w:val="24"/>
          <w:szCs w:val="24"/>
        </w:rPr>
        <w:t xml:space="preserve"> mengungkapkan bahwa dahulu matahari merupakan bagian dari bintang-bintang yang ada dilangit. Pada suatu waktu, ada bintang yang berpapasan dengan matahari dengan jarak yang tidak terlalu jauh yang mengakibatkan tarik menarik antara satu dengan lainnya. Ketika bintang mendekat pada matahari sebagian massa matahari tertarik kearah bintang, akan tetapi ketika bintang menjauh massa matahari akan jatuh kepermukaan dan sebagian akan terhambur menjadi gumpalan kecil yang disebut planetisimal.</w:t>
      </w:r>
    </w:p>
    <w:p w:rsidR="003A3292" w:rsidRPr="003A3292" w:rsidRDefault="00456797" w:rsidP="00BD1284">
      <w:pPr>
        <w:pStyle w:val="ListParagraph"/>
        <w:numPr>
          <w:ilvl w:val="0"/>
          <w:numId w:val="16"/>
        </w:numPr>
        <w:spacing w:after="200" w:line="360" w:lineRule="auto"/>
        <w:jc w:val="both"/>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65408" behindDoc="1" locked="0" layoutInCell="1" allowOverlap="1">
            <wp:simplePos x="0" y="0"/>
            <wp:positionH relativeFrom="column">
              <wp:posOffset>464820</wp:posOffset>
            </wp:positionH>
            <wp:positionV relativeFrom="paragraph">
              <wp:posOffset>255905</wp:posOffset>
            </wp:positionV>
            <wp:extent cx="2058035" cy="2105025"/>
            <wp:effectExtent l="0" t="0" r="0" b="0"/>
            <wp:wrapTight wrapText="bothSides">
              <wp:wrapPolygon edited="0">
                <wp:start x="0" y="0"/>
                <wp:lineTo x="0" y="21502"/>
                <wp:lineTo x="21393" y="21502"/>
                <wp:lineTo x="21393" y="0"/>
                <wp:lineTo x="0" y="0"/>
              </wp:wrapPolygon>
            </wp:wrapTight>
            <wp:docPr id="8" name="Picture 8" descr="C:\Users\NOVI\Downloads\20170414_025606teori pasang sur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VI\Downloads\20170414_025606teori pasang surut.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8035" cy="2105025"/>
                    </a:xfrm>
                    <a:prstGeom prst="rect">
                      <a:avLst/>
                    </a:prstGeom>
                    <a:noFill/>
                    <a:ln>
                      <a:noFill/>
                    </a:ln>
                  </pic:spPr>
                </pic:pic>
              </a:graphicData>
            </a:graphic>
          </wp:anchor>
        </w:drawing>
      </w:r>
      <w:r w:rsidR="003A3292" w:rsidRPr="003A3292">
        <w:rPr>
          <w:rFonts w:asciiTheme="majorBidi" w:hAnsiTheme="majorBidi" w:cstheme="majorBidi"/>
          <w:sz w:val="24"/>
          <w:szCs w:val="24"/>
        </w:rPr>
        <w:t>Teori Pasang Surut</w:t>
      </w:r>
    </w:p>
    <w:p w:rsidR="003A3292" w:rsidRPr="00A302AE" w:rsidRDefault="00AF0F6D" w:rsidP="00BD1284">
      <w:pPr>
        <w:pStyle w:val="ListParagraph"/>
        <w:spacing w:line="360" w:lineRule="auto"/>
        <w:ind w:firstLine="720"/>
        <w:jc w:val="both"/>
        <w:rPr>
          <w:rFonts w:asciiTheme="majorBidi" w:hAnsiTheme="majorBidi" w:cstheme="majorBidi"/>
          <w:sz w:val="24"/>
          <w:szCs w:val="24"/>
        </w:rPr>
      </w:pPr>
      <w:r w:rsidRPr="00AF0F6D">
        <w:rPr>
          <w:noProof/>
        </w:rPr>
        <w:pict>
          <v:shape id="_x0000_s1033" type="#_x0000_t202" style="position:absolute;left:0;text-align:left;margin-left:-173.8pt;margin-top:166.2pt;width:166.5pt;height:15.5pt;z-index:251685888" wrapcoords="-97 0 -97 20829 21600 20829 21600 0 -97 0" stroked="f">
            <v:textbox inset="0,0,0,0">
              <w:txbxContent>
                <w:p w:rsidR="00456797" w:rsidRPr="00633291" w:rsidRDefault="00456797" w:rsidP="00456797">
                  <w:pPr>
                    <w:pStyle w:val="Caption"/>
                    <w:jc w:val="center"/>
                    <w:rPr>
                      <w:rFonts w:asciiTheme="majorBidi" w:hAnsiTheme="majorBidi" w:cstheme="majorBidi"/>
                      <w:noProof/>
                      <w:sz w:val="24"/>
                      <w:szCs w:val="24"/>
                    </w:rPr>
                  </w:pPr>
                  <w:r>
                    <w:t>Gambar 2.3 Teori Pasang Surut</w:t>
                  </w:r>
                </w:p>
              </w:txbxContent>
            </v:textbox>
            <w10:wrap type="tight"/>
          </v:shape>
        </w:pict>
      </w:r>
      <w:r w:rsidR="003A3292" w:rsidRPr="00A302AE">
        <w:rPr>
          <w:rFonts w:asciiTheme="majorBidi" w:hAnsiTheme="majorBidi" w:cstheme="majorBidi"/>
          <w:sz w:val="24"/>
          <w:szCs w:val="24"/>
        </w:rPr>
        <w:t xml:space="preserve">Teori pasang surut ini dikemukakan oleh seorang ilmuan Inggris Sir James Jeans (1877-1946) bersama Harold Jeffreys (1891). Teori ini hampir sama dengan teori Planetisimal. Menurut </w:t>
      </w:r>
      <w:sdt>
        <w:sdtPr>
          <w:id w:val="-1627769709"/>
          <w:citation/>
        </w:sdtPr>
        <w:sdtContent>
          <w:r w:rsidRPr="00A302AE">
            <w:rPr>
              <w:rFonts w:asciiTheme="majorBidi" w:hAnsiTheme="majorBidi" w:cstheme="majorBidi"/>
              <w:sz w:val="24"/>
              <w:szCs w:val="24"/>
            </w:rPr>
            <w:fldChar w:fldCharType="begin"/>
          </w:r>
          <w:r w:rsidR="003A3292" w:rsidRPr="00A302AE">
            <w:rPr>
              <w:rFonts w:asciiTheme="majorBidi" w:hAnsiTheme="majorBidi" w:cstheme="majorBidi"/>
              <w:sz w:val="24"/>
              <w:szCs w:val="24"/>
            </w:rPr>
            <w:instrText xml:space="preserve">CITATION Mar09 \p 22-23 \l 1057 </w:instrText>
          </w:r>
          <w:r w:rsidRPr="00A302AE">
            <w:rPr>
              <w:rFonts w:asciiTheme="majorBidi" w:hAnsiTheme="majorBidi" w:cstheme="majorBidi"/>
              <w:sz w:val="24"/>
              <w:szCs w:val="24"/>
            </w:rPr>
            <w:fldChar w:fldCharType="separate"/>
          </w:r>
          <w:r w:rsidR="003A3292" w:rsidRPr="00A302AE">
            <w:rPr>
              <w:rFonts w:asciiTheme="majorBidi" w:hAnsiTheme="majorBidi" w:cstheme="majorBidi"/>
              <w:noProof/>
              <w:sz w:val="24"/>
              <w:szCs w:val="24"/>
            </w:rPr>
            <w:t>(Maryadi, Rahayu, &amp; dkk, 2009, hal. 22-23)</w:t>
          </w:r>
          <w:r w:rsidRPr="00A302AE">
            <w:rPr>
              <w:rFonts w:asciiTheme="majorBidi" w:hAnsiTheme="majorBidi" w:cstheme="majorBidi"/>
              <w:sz w:val="24"/>
              <w:szCs w:val="24"/>
            </w:rPr>
            <w:fldChar w:fldCharType="end"/>
          </w:r>
        </w:sdtContent>
      </w:sdt>
      <w:r w:rsidR="003A3292" w:rsidRPr="00A302AE">
        <w:rPr>
          <w:rFonts w:asciiTheme="majorBidi" w:hAnsiTheme="majorBidi" w:cstheme="majorBidi"/>
          <w:sz w:val="24"/>
          <w:szCs w:val="24"/>
        </w:rPr>
        <w:t xml:space="preserve"> beranggapan bahwa ketika bintang mendekat ke arah matahari maka akan terjadi pasang naik pada matahari yang berbentuk seperti cerutu besar yang menjorok kearah bintang. Ketika bintang menjauh dari matahari maka cerutu akan mengalami perpecahan dan membentuk gumpalan gas pada area sekitar matahari.</w:t>
      </w:r>
    </w:p>
    <w:p w:rsidR="003A3292" w:rsidRPr="003A3292" w:rsidRDefault="003A3292" w:rsidP="00BD1284">
      <w:pPr>
        <w:pStyle w:val="ListParagraph"/>
        <w:spacing w:line="360" w:lineRule="auto"/>
        <w:ind w:firstLine="720"/>
        <w:jc w:val="both"/>
        <w:rPr>
          <w:rFonts w:asciiTheme="majorBidi" w:hAnsiTheme="majorBidi" w:cstheme="majorBidi"/>
          <w:sz w:val="24"/>
          <w:szCs w:val="24"/>
        </w:rPr>
      </w:pPr>
      <w:r w:rsidRPr="003A3292">
        <w:rPr>
          <w:rFonts w:asciiTheme="majorBidi" w:hAnsiTheme="majorBidi" w:cstheme="majorBidi"/>
          <w:sz w:val="24"/>
          <w:szCs w:val="24"/>
        </w:rPr>
        <w:t xml:space="preserve"> Bentuk gelombang pasang ini menurut </w:t>
      </w:r>
      <w:sdt>
        <w:sdtPr>
          <w:rPr>
            <w:rFonts w:asciiTheme="majorBidi" w:hAnsiTheme="majorBidi" w:cstheme="majorBidi"/>
            <w:sz w:val="24"/>
            <w:szCs w:val="24"/>
          </w:rPr>
          <w:id w:val="1981337291"/>
          <w:citation/>
        </w:sdtPr>
        <w:sdtContent>
          <w:r w:rsidR="00AF0F6D" w:rsidRPr="003A3292">
            <w:rPr>
              <w:rFonts w:asciiTheme="majorBidi" w:hAnsiTheme="majorBidi" w:cstheme="majorBidi"/>
              <w:sz w:val="24"/>
              <w:szCs w:val="24"/>
            </w:rPr>
            <w:fldChar w:fldCharType="begin"/>
          </w:r>
          <w:r w:rsidRPr="003A3292">
            <w:rPr>
              <w:rFonts w:asciiTheme="majorBidi" w:hAnsiTheme="majorBidi" w:cstheme="majorBidi"/>
              <w:sz w:val="24"/>
              <w:szCs w:val="24"/>
            </w:rPr>
            <w:instrText xml:space="preserve">CITATION Har \p 44 \l 1057 </w:instrText>
          </w:r>
          <w:r w:rsidR="00AF0F6D" w:rsidRPr="003A3292">
            <w:rPr>
              <w:rFonts w:asciiTheme="majorBidi" w:hAnsiTheme="majorBidi" w:cstheme="majorBidi"/>
              <w:sz w:val="24"/>
              <w:szCs w:val="24"/>
            </w:rPr>
            <w:fldChar w:fldCharType="separate"/>
          </w:r>
          <w:r w:rsidRPr="003A3292">
            <w:rPr>
              <w:rFonts w:asciiTheme="majorBidi" w:hAnsiTheme="majorBidi" w:cstheme="majorBidi"/>
              <w:noProof/>
              <w:sz w:val="24"/>
              <w:szCs w:val="24"/>
            </w:rPr>
            <w:t>(Harmoni, hal. 44)</w:t>
          </w:r>
          <w:r w:rsidR="00AF0F6D" w:rsidRPr="003A3292">
            <w:rPr>
              <w:rFonts w:asciiTheme="majorBidi" w:hAnsiTheme="majorBidi" w:cstheme="majorBidi"/>
              <w:sz w:val="24"/>
              <w:szCs w:val="24"/>
            </w:rPr>
            <w:fldChar w:fldCharType="end"/>
          </w:r>
        </w:sdtContent>
      </w:sdt>
      <w:r w:rsidRPr="003A3292">
        <w:rPr>
          <w:rFonts w:asciiTheme="majorBidi" w:hAnsiTheme="majorBidi" w:cstheme="majorBidi"/>
          <w:sz w:val="24"/>
          <w:szCs w:val="24"/>
        </w:rPr>
        <w:t xml:space="preserve"> menyerupai lidah raksasa pada permukaan matahari yang mengarah pada bintang besar. Lalu lidah raksasa memadat dan kemudian pecah menjadi benda tersendiri yang disebut planet. Planet tersebut akan berputar mengelilingi matahari dengan lintasan elips. Oleh karena itu, suatu saat planet akan memiliki jarak terdekat antara matahari. Kemudian matahari akan menarik massa planet sehingga terbentuklah satelit atau bulan yang berputar mengelilingi matahari.</w:t>
      </w:r>
    </w:p>
    <w:p w:rsidR="003A3292" w:rsidRPr="003A3292" w:rsidRDefault="003A3292" w:rsidP="00BD1284">
      <w:pPr>
        <w:pStyle w:val="ListParagraph"/>
        <w:spacing w:line="360" w:lineRule="auto"/>
        <w:ind w:firstLine="720"/>
        <w:jc w:val="both"/>
        <w:rPr>
          <w:rFonts w:asciiTheme="majorBidi" w:hAnsiTheme="majorBidi" w:cstheme="majorBidi"/>
          <w:sz w:val="24"/>
          <w:szCs w:val="24"/>
        </w:rPr>
      </w:pPr>
      <w:r w:rsidRPr="003A3292">
        <w:rPr>
          <w:rFonts w:asciiTheme="majorBidi" w:hAnsiTheme="majorBidi" w:cstheme="majorBidi"/>
          <w:sz w:val="24"/>
          <w:szCs w:val="24"/>
        </w:rPr>
        <w:t xml:space="preserve">Sama halnya menurut </w:t>
      </w:r>
      <w:sdt>
        <w:sdtPr>
          <w:rPr>
            <w:rFonts w:asciiTheme="majorBidi" w:hAnsiTheme="majorBidi" w:cstheme="majorBidi"/>
            <w:sz w:val="24"/>
            <w:szCs w:val="24"/>
          </w:rPr>
          <w:id w:val="1208212564"/>
          <w:citation/>
        </w:sdtPr>
        <w:sdtContent>
          <w:r w:rsidR="00AF0F6D" w:rsidRPr="003A3292">
            <w:rPr>
              <w:rFonts w:asciiTheme="majorBidi" w:hAnsiTheme="majorBidi" w:cstheme="majorBidi"/>
              <w:sz w:val="24"/>
              <w:szCs w:val="24"/>
            </w:rPr>
            <w:fldChar w:fldCharType="begin"/>
          </w:r>
          <w:r w:rsidRPr="003A3292">
            <w:rPr>
              <w:rFonts w:asciiTheme="majorBidi" w:hAnsiTheme="majorBidi" w:cstheme="majorBidi"/>
              <w:sz w:val="24"/>
              <w:szCs w:val="24"/>
            </w:rPr>
            <w:instrText xml:space="preserve">CITATION Placeholder1 \p 11 \l 1057 </w:instrText>
          </w:r>
          <w:r w:rsidR="00AF0F6D" w:rsidRPr="003A3292">
            <w:rPr>
              <w:rFonts w:asciiTheme="majorBidi" w:hAnsiTheme="majorBidi" w:cstheme="majorBidi"/>
              <w:sz w:val="24"/>
              <w:szCs w:val="24"/>
            </w:rPr>
            <w:fldChar w:fldCharType="separate"/>
          </w:r>
          <w:r w:rsidRPr="003A3292">
            <w:rPr>
              <w:rFonts w:asciiTheme="majorBidi" w:hAnsiTheme="majorBidi" w:cstheme="majorBidi"/>
              <w:noProof/>
              <w:sz w:val="24"/>
              <w:szCs w:val="24"/>
            </w:rPr>
            <w:t>(Geologi Dasar kelas X, hal. 11)</w:t>
          </w:r>
          <w:r w:rsidR="00AF0F6D" w:rsidRPr="003A3292">
            <w:rPr>
              <w:rFonts w:asciiTheme="majorBidi" w:hAnsiTheme="majorBidi" w:cstheme="majorBidi"/>
              <w:sz w:val="24"/>
              <w:szCs w:val="24"/>
            </w:rPr>
            <w:fldChar w:fldCharType="end"/>
          </w:r>
        </w:sdtContent>
      </w:sdt>
      <w:r w:rsidRPr="003A3292">
        <w:rPr>
          <w:rFonts w:asciiTheme="majorBidi" w:hAnsiTheme="majorBidi" w:cstheme="majorBidi"/>
          <w:sz w:val="24"/>
          <w:szCs w:val="24"/>
        </w:rPr>
        <w:t xml:space="preserve"> yang mengemukakan bahwa bumi terbentuk pada saat bintang berdekatan dengan matahari dan menarik gumpalan gas yang berbentuk cerutu keluar dari permukaan matahari. Lalu gumpalan gas tersebut pecah menjadi bagian yang mendingin dan memadat membentuk suatu planet. </w:t>
      </w:r>
    </w:p>
    <w:p w:rsidR="003A3292" w:rsidRPr="003A3292" w:rsidRDefault="003A3292" w:rsidP="00BD1284">
      <w:pPr>
        <w:pStyle w:val="ListParagraph"/>
        <w:spacing w:line="360" w:lineRule="auto"/>
        <w:ind w:firstLine="720"/>
        <w:jc w:val="both"/>
        <w:rPr>
          <w:rFonts w:asciiTheme="majorBidi" w:hAnsiTheme="majorBidi" w:cstheme="majorBidi"/>
          <w:sz w:val="24"/>
          <w:szCs w:val="24"/>
        </w:rPr>
      </w:pPr>
      <w:r w:rsidRPr="003A3292">
        <w:rPr>
          <w:rFonts w:asciiTheme="majorBidi" w:hAnsiTheme="majorBidi" w:cstheme="majorBidi"/>
          <w:sz w:val="24"/>
          <w:szCs w:val="24"/>
        </w:rPr>
        <w:t xml:space="preserve">Sedangkan menurut </w:t>
      </w:r>
      <w:sdt>
        <w:sdtPr>
          <w:rPr>
            <w:rFonts w:asciiTheme="majorBidi" w:hAnsiTheme="majorBidi" w:cstheme="majorBidi"/>
            <w:sz w:val="24"/>
            <w:szCs w:val="24"/>
          </w:rPr>
          <w:id w:val="-1351569726"/>
          <w:citation/>
        </w:sdtPr>
        <w:sdtContent>
          <w:r w:rsidR="00AF0F6D" w:rsidRPr="003A3292">
            <w:rPr>
              <w:rFonts w:asciiTheme="majorBidi" w:hAnsiTheme="majorBidi" w:cstheme="majorBidi"/>
              <w:sz w:val="24"/>
              <w:szCs w:val="24"/>
            </w:rPr>
            <w:fldChar w:fldCharType="begin"/>
          </w:r>
          <w:r w:rsidRPr="003A3292">
            <w:rPr>
              <w:rFonts w:asciiTheme="majorBidi" w:hAnsiTheme="majorBidi" w:cstheme="majorBidi"/>
              <w:sz w:val="24"/>
              <w:szCs w:val="24"/>
            </w:rPr>
            <w:instrText xml:space="preserve">CITATION Bam09 \p 23 \l 1057 </w:instrText>
          </w:r>
          <w:r w:rsidR="00AF0F6D" w:rsidRPr="003A3292">
            <w:rPr>
              <w:rFonts w:asciiTheme="majorBidi" w:hAnsiTheme="majorBidi" w:cstheme="majorBidi"/>
              <w:sz w:val="24"/>
              <w:szCs w:val="24"/>
            </w:rPr>
            <w:fldChar w:fldCharType="separate"/>
          </w:r>
          <w:r w:rsidRPr="003A3292">
            <w:rPr>
              <w:rFonts w:asciiTheme="majorBidi" w:hAnsiTheme="majorBidi" w:cstheme="majorBidi"/>
              <w:noProof/>
              <w:sz w:val="24"/>
              <w:szCs w:val="24"/>
            </w:rPr>
            <w:t>(Utoyo, 2009, hal. 23)</w:t>
          </w:r>
          <w:r w:rsidR="00AF0F6D" w:rsidRPr="003A3292">
            <w:rPr>
              <w:rFonts w:asciiTheme="majorBidi" w:hAnsiTheme="majorBidi" w:cstheme="majorBidi"/>
              <w:sz w:val="24"/>
              <w:szCs w:val="24"/>
            </w:rPr>
            <w:fldChar w:fldCharType="end"/>
          </w:r>
        </w:sdtContent>
      </w:sdt>
      <w:r w:rsidRPr="003A3292">
        <w:rPr>
          <w:rFonts w:asciiTheme="majorBidi" w:hAnsiTheme="majorBidi" w:cstheme="majorBidi"/>
          <w:sz w:val="24"/>
          <w:szCs w:val="24"/>
        </w:rPr>
        <w:t xml:space="preserve"> inti dari teori pasang adalah bintang yang mendekati matahari lalu dengan bantuan gaya gravitasi, bintang tersebut menyerap filamen gas yang ada pada matahari. Filamen akan membesar pada bagian tengah dan mengecil dikedua bagian ujung yang kemudian membentuk planet. Oleh karena itu, planet yang berada pada bagian tengah seperti Yupiter, Saturnus, dan Uranus akan memiliki ukuran yang lebih besar dibanding dengan planet yang berada di tepi. Lain halnya menurut </w:t>
      </w:r>
      <w:sdt>
        <w:sdtPr>
          <w:rPr>
            <w:rFonts w:asciiTheme="majorBidi" w:hAnsiTheme="majorBidi" w:cstheme="majorBidi"/>
            <w:sz w:val="24"/>
            <w:szCs w:val="24"/>
          </w:rPr>
          <w:id w:val="-1684742923"/>
          <w:citation/>
        </w:sdtPr>
        <w:sdtContent>
          <w:r w:rsidR="00AF0F6D" w:rsidRPr="003A3292">
            <w:rPr>
              <w:rFonts w:asciiTheme="majorBidi" w:hAnsiTheme="majorBidi" w:cstheme="majorBidi"/>
              <w:sz w:val="24"/>
              <w:szCs w:val="24"/>
            </w:rPr>
            <w:fldChar w:fldCharType="begin"/>
          </w:r>
          <w:r w:rsidRPr="003A3292">
            <w:rPr>
              <w:rFonts w:asciiTheme="majorBidi" w:hAnsiTheme="majorBidi" w:cstheme="majorBidi"/>
              <w:sz w:val="24"/>
              <w:szCs w:val="24"/>
            </w:rPr>
            <w:instrText xml:space="preserve"> CITATION Geo15 \l 1057 </w:instrText>
          </w:r>
          <w:r w:rsidR="00AF0F6D" w:rsidRPr="003A3292">
            <w:rPr>
              <w:rFonts w:asciiTheme="majorBidi" w:hAnsiTheme="majorBidi" w:cstheme="majorBidi"/>
              <w:sz w:val="24"/>
              <w:szCs w:val="24"/>
            </w:rPr>
            <w:fldChar w:fldCharType="separate"/>
          </w:r>
          <w:r w:rsidRPr="003A3292">
            <w:rPr>
              <w:rFonts w:asciiTheme="majorBidi" w:hAnsiTheme="majorBidi" w:cstheme="majorBidi"/>
              <w:noProof/>
              <w:sz w:val="24"/>
              <w:szCs w:val="24"/>
            </w:rPr>
            <w:t>(Geologi Dasar 1, 2015)</w:t>
          </w:r>
          <w:r w:rsidR="00AF0F6D" w:rsidRPr="003A3292">
            <w:rPr>
              <w:rFonts w:asciiTheme="majorBidi" w:hAnsiTheme="majorBidi" w:cstheme="majorBidi"/>
              <w:sz w:val="24"/>
              <w:szCs w:val="24"/>
            </w:rPr>
            <w:fldChar w:fldCharType="end"/>
          </w:r>
        </w:sdtContent>
      </w:sdt>
      <w:r w:rsidRPr="003A3292">
        <w:rPr>
          <w:rFonts w:asciiTheme="majorBidi" w:hAnsiTheme="majorBidi" w:cstheme="majorBidi"/>
          <w:sz w:val="24"/>
          <w:szCs w:val="24"/>
        </w:rPr>
        <w:t xml:space="preserve"> yang menyatakan teori pasang surut terjadi antara matahari satu dengan matahari lainnya yang saling tarik menarik.</w:t>
      </w:r>
    </w:p>
    <w:p w:rsidR="003A3292" w:rsidRPr="003A3292" w:rsidRDefault="003A3292" w:rsidP="00BD1284">
      <w:pPr>
        <w:pStyle w:val="ListParagraph"/>
        <w:numPr>
          <w:ilvl w:val="0"/>
          <w:numId w:val="16"/>
        </w:numPr>
        <w:spacing w:after="200" w:line="360" w:lineRule="auto"/>
        <w:jc w:val="both"/>
        <w:rPr>
          <w:rFonts w:asciiTheme="majorBidi" w:hAnsiTheme="majorBidi" w:cstheme="majorBidi"/>
          <w:sz w:val="24"/>
          <w:szCs w:val="24"/>
        </w:rPr>
      </w:pPr>
      <w:r w:rsidRPr="003A3292">
        <w:rPr>
          <w:rFonts w:asciiTheme="majorBidi" w:hAnsiTheme="majorBidi" w:cstheme="majorBidi"/>
          <w:sz w:val="24"/>
          <w:szCs w:val="24"/>
        </w:rPr>
        <w:t>Teori Pergeseran Benua</w:t>
      </w:r>
    </w:p>
    <w:p w:rsidR="003A3292" w:rsidRPr="003A3292" w:rsidRDefault="003A3292" w:rsidP="00BD1284">
      <w:pPr>
        <w:pStyle w:val="ListParagraph"/>
        <w:spacing w:line="360" w:lineRule="auto"/>
        <w:ind w:firstLine="720"/>
        <w:jc w:val="both"/>
        <w:rPr>
          <w:rFonts w:asciiTheme="majorBidi" w:hAnsiTheme="majorBidi" w:cstheme="majorBidi"/>
          <w:sz w:val="24"/>
          <w:szCs w:val="24"/>
        </w:rPr>
      </w:pPr>
      <w:r w:rsidRPr="003A3292">
        <w:rPr>
          <w:rFonts w:asciiTheme="majorBidi" w:hAnsiTheme="majorBidi" w:cstheme="majorBidi"/>
          <w:sz w:val="24"/>
          <w:szCs w:val="24"/>
        </w:rPr>
        <w:t>Teori ini dikemukakan oleh Alfred Lothar Wegener (1880-1930). Pada teori ini menyatakan bahwa dahulu benua Amerika Utara dan Selatan berimpit dengan pantai Eropa Barat dan Afrika yang disebabkan karena adanya persamaan garis kontur serta kesamaan formasi geologi. Menurut Wegener dalam</w:t>
      </w:r>
      <w:sdt>
        <w:sdtPr>
          <w:rPr>
            <w:rFonts w:asciiTheme="majorBidi" w:hAnsiTheme="majorBidi" w:cstheme="majorBidi"/>
            <w:sz w:val="24"/>
            <w:szCs w:val="24"/>
          </w:rPr>
          <w:id w:val="2028052172"/>
          <w:citation/>
        </w:sdtPr>
        <w:sdtContent>
          <w:r w:rsidR="00AF0F6D" w:rsidRPr="003A3292">
            <w:rPr>
              <w:rFonts w:asciiTheme="majorBidi" w:hAnsiTheme="majorBidi" w:cstheme="majorBidi"/>
              <w:sz w:val="24"/>
              <w:szCs w:val="24"/>
            </w:rPr>
            <w:fldChar w:fldCharType="begin"/>
          </w:r>
          <w:r w:rsidRPr="003A3292">
            <w:rPr>
              <w:rFonts w:asciiTheme="majorBidi" w:hAnsiTheme="majorBidi" w:cstheme="majorBidi"/>
              <w:sz w:val="24"/>
              <w:szCs w:val="24"/>
            </w:rPr>
            <w:instrText xml:space="preserve">CITATION Mar09 \p 25 \l 1057 </w:instrText>
          </w:r>
          <w:r w:rsidR="00AF0F6D" w:rsidRPr="003A3292">
            <w:rPr>
              <w:rFonts w:asciiTheme="majorBidi" w:hAnsiTheme="majorBidi" w:cstheme="majorBidi"/>
              <w:sz w:val="24"/>
              <w:szCs w:val="24"/>
            </w:rPr>
            <w:fldChar w:fldCharType="separate"/>
          </w:r>
          <w:r w:rsidRPr="003A3292">
            <w:rPr>
              <w:rFonts w:asciiTheme="majorBidi" w:hAnsiTheme="majorBidi" w:cstheme="majorBidi"/>
              <w:noProof/>
              <w:sz w:val="24"/>
              <w:szCs w:val="24"/>
            </w:rPr>
            <w:t xml:space="preserve"> (Maryadi, Rahayu, &amp; dkk, 2009, hal. 25)</w:t>
          </w:r>
          <w:r w:rsidR="00AF0F6D" w:rsidRPr="003A3292">
            <w:rPr>
              <w:rFonts w:asciiTheme="majorBidi" w:hAnsiTheme="majorBidi" w:cstheme="majorBidi"/>
              <w:sz w:val="24"/>
              <w:szCs w:val="24"/>
            </w:rPr>
            <w:fldChar w:fldCharType="end"/>
          </w:r>
        </w:sdtContent>
      </w:sdt>
      <w:r w:rsidRPr="003A3292">
        <w:rPr>
          <w:rFonts w:asciiTheme="majorBidi" w:hAnsiTheme="majorBidi" w:cstheme="majorBidi"/>
          <w:sz w:val="24"/>
          <w:szCs w:val="24"/>
        </w:rPr>
        <w:t xml:space="preserve"> menerangkan bahwa dahulu benua merupakan satu kesatuan yang disebut Benua Pangea. Benua di sebelah selatan akan bergerak ke arah barat dan utara menuju katulistiwa yang disebabkan ole pergeseran lempeng bumi. Lalu benua tersebut terpecah dan mengakibatkann Samudera Hindia terdesak keutara, sehingga muncullah pegunungan Himalaya. Samudera Atlantik akan semakin luas karena benua Aamerika yang bergerak kearah barat.</w:t>
      </w:r>
    </w:p>
    <w:p w:rsidR="003A3292" w:rsidRDefault="003A3292" w:rsidP="00FC023A">
      <w:pPr>
        <w:pStyle w:val="ListParagraph"/>
        <w:keepNext/>
        <w:spacing w:line="360" w:lineRule="auto"/>
        <w:ind w:firstLine="720"/>
        <w:jc w:val="both"/>
        <w:rPr>
          <w:rFonts w:asciiTheme="majorBidi" w:hAnsiTheme="majorBidi" w:cstheme="majorBidi"/>
          <w:sz w:val="24"/>
          <w:szCs w:val="24"/>
        </w:rPr>
      </w:pPr>
      <w:r w:rsidRPr="003A3292">
        <w:rPr>
          <w:rFonts w:asciiTheme="majorBidi" w:hAnsiTheme="majorBidi" w:cstheme="majorBidi"/>
          <w:noProof/>
          <w:sz w:val="24"/>
          <w:szCs w:val="24"/>
        </w:rPr>
        <w:drawing>
          <wp:anchor distT="0" distB="0" distL="114300" distR="114300" simplePos="0" relativeHeight="251686912" behindDoc="1" locked="0" layoutInCell="1" allowOverlap="1">
            <wp:simplePos x="0" y="0"/>
            <wp:positionH relativeFrom="column">
              <wp:posOffset>502920</wp:posOffset>
            </wp:positionH>
            <wp:positionV relativeFrom="paragraph">
              <wp:posOffset>32385</wp:posOffset>
            </wp:positionV>
            <wp:extent cx="2819400" cy="1532890"/>
            <wp:effectExtent l="0" t="0" r="0" b="0"/>
            <wp:wrapTight wrapText="bothSides">
              <wp:wrapPolygon edited="0">
                <wp:start x="1314" y="0"/>
                <wp:lineTo x="0" y="805"/>
                <wp:lineTo x="0" y="8053"/>
                <wp:lineTo x="1751" y="8590"/>
                <wp:lineTo x="0" y="10200"/>
                <wp:lineTo x="0" y="21206"/>
                <wp:lineTo x="21454" y="21206"/>
                <wp:lineTo x="21454" y="0"/>
                <wp:lineTo x="1314" y="0"/>
              </wp:wrapPolygon>
            </wp:wrapTight>
            <wp:docPr id="7" name="Picture 7" descr="C:\Users\NOVI\Downloads\jj.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OVI\Downloads\jj.gif"/>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9400" cy="1532890"/>
                    </a:xfrm>
                    <a:prstGeom prst="rect">
                      <a:avLst/>
                    </a:prstGeom>
                    <a:noFill/>
                    <a:ln>
                      <a:noFill/>
                    </a:ln>
                  </pic:spPr>
                </pic:pic>
              </a:graphicData>
            </a:graphic>
          </wp:anchor>
        </w:drawing>
      </w:r>
      <w:r w:rsidRPr="00FC023A">
        <w:rPr>
          <w:rFonts w:asciiTheme="majorBidi" w:hAnsiTheme="majorBidi" w:cstheme="majorBidi"/>
          <w:sz w:val="24"/>
          <w:szCs w:val="24"/>
        </w:rPr>
        <w:t xml:space="preserve">Adapun menurut </w:t>
      </w:r>
      <w:sdt>
        <w:sdtPr>
          <w:id w:val="-1749180975"/>
          <w:citation/>
        </w:sdtPr>
        <w:sdtContent>
          <w:r w:rsidR="00AF0F6D" w:rsidRPr="00FC023A">
            <w:rPr>
              <w:rFonts w:asciiTheme="majorBidi" w:hAnsiTheme="majorBidi" w:cstheme="majorBidi"/>
              <w:sz w:val="24"/>
              <w:szCs w:val="24"/>
            </w:rPr>
            <w:fldChar w:fldCharType="begin"/>
          </w:r>
          <w:r w:rsidRPr="00FC023A">
            <w:rPr>
              <w:rFonts w:asciiTheme="majorBidi" w:hAnsiTheme="majorBidi" w:cstheme="majorBidi"/>
              <w:sz w:val="24"/>
              <w:szCs w:val="24"/>
            </w:rPr>
            <w:instrText xml:space="preserve"> CITATION Har \l 1057 </w:instrText>
          </w:r>
          <w:r w:rsidR="00AF0F6D" w:rsidRPr="00FC023A">
            <w:rPr>
              <w:rFonts w:asciiTheme="majorBidi" w:hAnsiTheme="majorBidi" w:cstheme="majorBidi"/>
              <w:sz w:val="24"/>
              <w:szCs w:val="24"/>
            </w:rPr>
            <w:fldChar w:fldCharType="separate"/>
          </w:r>
          <w:r w:rsidRPr="00FC023A">
            <w:rPr>
              <w:rFonts w:asciiTheme="majorBidi" w:hAnsiTheme="majorBidi" w:cstheme="majorBidi"/>
              <w:noProof/>
              <w:sz w:val="24"/>
              <w:szCs w:val="24"/>
            </w:rPr>
            <w:t>(Harmoni)</w:t>
          </w:r>
          <w:r w:rsidR="00AF0F6D" w:rsidRPr="00FC023A">
            <w:rPr>
              <w:rFonts w:asciiTheme="majorBidi" w:hAnsiTheme="majorBidi" w:cstheme="majorBidi"/>
              <w:sz w:val="24"/>
              <w:szCs w:val="24"/>
            </w:rPr>
            <w:fldChar w:fldCharType="end"/>
          </w:r>
        </w:sdtContent>
      </w:sdt>
      <w:r w:rsidRPr="00FC023A">
        <w:rPr>
          <w:rFonts w:asciiTheme="majorBidi" w:hAnsiTheme="majorBidi" w:cstheme="majorBidi"/>
          <w:sz w:val="24"/>
          <w:szCs w:val="24"/>
        </w:rPr>
        <w:t xml:space="preserve"> bahwa akibat dari</w:t>
      </w:r>
      <w:r w:rsidR="00FC023A">
        <w:rPr>
          <w:rFonts w:asciiTheme="majorBidi" w:hAnsiTheme="majorBidi" w:cstheme="majorBidi"/>
          <w:sz w:val="24"/>
          <w:szCs w:val="24"/>
        </w:rPr>
        <w:t xml:space="preserve"> pergeseran pangea, antara lain:</w:t>
      </w:r>
    </w:p>
    <w:p w:rsidR="00FC023A" w:rsidRDefault="00FC023A" w:rsidP="00FC023A">
      <w:pPr>
        <w:pStyle w:val="ListParagraph"/>
        <w:keepNext/>
        <w:spacing w:line="360" w:lineRule="auto"/>
        <w:ind w:firstLine="720"/>
        <w:jc w:val="both"/>
        <w:rPr>
          <w:rFonts w:asciiTheme="majorBidi" w:hAnsiTheme="majorBidi" w:cstheme="majorBidi"/>
          <w:sz w:val="24"/>
          <w:szCs w:val="24"/>
        </w:rPr>
      </w:pPr>
    </w:p>
    <w:p w:rsidR="00FC023A" w:rsidRDefault="00FC023A" w:rsidP="00FC023A">
      <w:pPr>
        <w:pStyle w:val="ListParagraph"/>
        <w:keepNext/>
        <w:spacing w:line="360" w:lineRule="auto"/>
        <w:ind w:firstLine="720"/>
        <w:jc w:val="both"/>
        <w:rPr>
          <w:rFonts w:asciiTheme="majorBidi" w:hAnsiTheme="majorBidi" w:cstheme="majorBidi"/>
          <w:sz w:val="24"/>
          <w:szCs w:val="24"/>
        </w:rPr>
      </w:pPr>
    </w:p>
    <w:p w:rsidR="00FC023A" w:rsidRPr="00FC023A" w:rsidRDefault="00AF0F6D" w:rsidP="00FC023A">
      <w:pPr>
        <w:pStyle w:val="ListParagraph"/>
        <w:keepNext/>
        <w:spacing w:line="360" w:lineRule="auto"/>
        <w:ind w:firstLine="720"/>
        <w:jc w:val="both"/>
      </w:pPr>
      <w:r>
        <w:rPr>
          <w:noProof/>
        </w:rPr>
        <w:pict>
          <v:shape id="_x0000_s1034" type="#_x0000_t202" style="position:absolute;left:0;text-align:left;margin-left:39.6pt;margin-top:3.55pt;width:222pt;height:14.3pt;z-index:251688960" wrapcoords="-73 0 -73 20829 21600 20829 21600 0 -73 0" stroked="f">
            <v:textbox inset="0,0,0,0">
              <w:txbxContent>
                <w:p w:rsidR="00FC023A" w:rsidRPr="00580B96" w:rsidRDefault="00FC023A" w:rsidP="00FC023A">
                  <w:pPr>
                    <w:pStyle w:val="Caption"/>
                    <w:jc w:val="center"/>
                    <w:rPr>
                      <w:rFonts w:asciiTheme="majorBidi" w:hAnsiTheme="majorBidi" w:cstheme="majorBidi"/>
                      <w:noProof/>
                      <w:sz w:val="24"/>
                      <w:szCs w:val="24"/>
                    </w:rPr>
                  </w:pPr>
                  <w:r>
                    <w:t>Gambar 2.4 Teori Pergeseran Benua</w:t>
                  </w:r>
                </w:p>
              </w:txbxContent>
            </v:textbox>
            <w10:wrap type="tight"/>
          </v:shape>
        </w:pict>
      </w:r>
    </w:p>
    <w:p w:rsidR="003A3292" w:rsidRPr="003A3292" w:rsidRDefault="003A3292" w:rsidP="00BD1284">
      <w:pPr>
        <w:pStyle w:val="ListParagraph"/>
        <w:numPr>
          <w:ilvl w:val="0"/>
          <w:numId w:val="17"/>
        </w:numPr>
        <w:spacing w:after="200" w:line="360" w:lineRule="auto"/>
        <w:jc w:val="both"/>
        <w:rPr>
          <w:rFonts w:asciiTheme="majorBidi" w:hAnsiTheme="majorBidi" w:cstheme="majorBidi"/>
          <w:sz w:val="24"/>
          <w:szCs w:val="24"/>
        </w:rPr>
      </w:pPr>
      <w:r w:rsidRPr="003A3292">
        <w:rPr>
          <w:rFonts w:asciiTheme="majorBidi" w:hAnsiTheme="majorBidi" w:cstheme="majorBidi"/>
          <w:sz w:val="24"/>
          <w:szCs w:val="24"/>
        </w:rPr>
        <w:t>Memicu timbulnya pelipatan kerak bumi sehingga mengakibatkan jalur pegununga melebar.</w:t>
      </w:r>
    </w:p>
    <w:p w:rsidR="003A3292" w:rsidRPr="003A3292" w:rsidRDefault="003A3292" w:rsidP="00BD1284">
      <w:pPr>
        <w:pStyle w:val="ListParagraph"/>
        <w:numPr>
          <w:ilvl w:val="0"/>
          <w:numId w:val="17"/>
        </w:numPr>
        <w:spacing w:after="200" w:line="360" w:lineRule="auto"/>
        <w:jc w:val="both"/>
        <w:rPr>
          <w:rFonts w:asciiTheme="majorBidi" w:hAnsiTheme="majorBidi" w:cstheme="majorBidi"/>
          <w:sz w:val="24"/>
          <w:szCs w:val="24"/>
        </w:rPr>
      </w:pPr>
      <w:r w:rsidRPr="003A3292">
        <w:rPr>
          <w:rFonts w:asciiTheme="majorBidi" w:hAnsiTheme="majorBidi" w:cstheme="majorBidi"/>
          <w:sz w:val="24"/>
          <w:szCs w:val="24"/>
        </w:rPr>
        <w:t>Terbentunya pulau-pulau serta benua.</w:t>
      </w:r>
    </w:p>
    <w:p w:rsidR="003A3292" w:rsidRPr="003A3292" w:rsidRDefault="003A3292" w:rsidP="00BD1284">
      <w:pPr>
        <w:pStyle w:val="ListParagraph"/>
        <w:numPr>
          <w:ilvl w:val="0"/>
          <w:numId w:val="17"/>
        </w:numPr>
        <w:spacing w:after="200" w:line="360" w:lineRule="auto"/>
        <w:jc w:val="both"/>
        <w:rPr>
          <w:rFonts w:asciiTheme="majorBidi" w:hAnsiTheme="majorBidi" w:cstheme="majorBidi"/>
          <w:sz w:val="24"/>
          <w:szCs w:val="24"/>
        </w:rPr>
      </w:pPr>
      <w:r w:rsidRPr="003A3292">
        <w:rPr>
          <w:rFonts w:asciiTheme="majorBidi" w:hAnsiTheme="majorBidi" w:cstheme="majorBidi"/>
          <w:sz w:val="24"/>
          <w:szCs w:val="24"/>
        </w:rPr>
        <w:t>Jika pergeseran kerak bumi berjalan berlawanan, maka akan menimbulkan cekungan.</w:t>
      </w:r>
    </w:p>
    <w:p w:rsidR="000116BA" w:rsidRDefault="003A3292" w:rsidP="00BD1284">
      <w:pPr>
        <w:pStyle w:val="ListParagraph"/>
        <w:numPr>
          <w:ilvl w:val="0"/>
          <w:numId w:val="17"/>
        </w:numPr>
        <w:spacing w:after="200" w:line="360" w:lineRule="auto"/>
        <w:jc w:val="both"/>
        <w:rPr>
          <w:rFonts w:asciiTheme="majorBidi" w:hAnsiTheme="majorBidi" w:cstheme="majorBidi"/>
          <w:sz w:val="24"/>
          <w:szCs w:val="24"/>
        </w:rPr>
      </w:pPr>
      <w:r w:rsidRPr="003A3292">
        <w:rPr>
          <w:rFonts w:asciiTheme="majorBidi" w:hAnsiTheme="majorBidi" w:cstheme="majorBidi"/>
          <w:sz w:val="24"/>
          <w:szCs w:val="24"/>
        </w:rPr>
        <w:t>Dapat menyebabkan patahan minyak bumi, sehingga dapat memicu keluarnya gerakan magma keatas yang dapat menimbulkan beberapa gunung berapi.</w:t>
      </w:r>
    </w:p>
    <w:p w:rsidR="003A3292" w:rsidRDefault="000116BA" w:rsidP="000116BA">
      <w:pPr>
        <w:jc w:val="center"/>
        <w:rPr>
          <w:rFonts w:asciiTheme="majorBidi" w:hAnsiTheme="majorBidi" w:cstheme="majorBidi"/>
          <w:b/>
          <w:bCs/>
          <w:sz w:val="24"/>
          <w:szCs w:val="24"/>
        </w:rPr>
      </w:pPr>
      <w:r>
        <w:rPr>
          <w:rFonts w:asciiTheme="majorBidi" w:hAnsiTheme="majorBidi" w:cstheme="majorBidi"/>
          <w:sz w:val="24"/>
          <w:szCs w:val="24"/>
        </w:rPr>
        <w:br w:type="page"/>
      </w:r>
      <w:r w:rsidRPr="000116BA">
        <w:rPr>
          <w:rFonts w:asciiTheme="majorBidi" w:hAnsiTheme="majorBidi" w:cstheme="majorBidi"/>
          <w:b/>
          <w:bCs/>
          <w:sz w:val="24"/>
          <w:szCs w:val="24"/>
        </w:rPr>
        <w:t>BAB III</w:t>
      </w:r>
    </w:p>
    <w:p w:rsidR="000116BA" w:rsidRDefault="000116BA" w:rsidP="000116BA">
      <w:pPr>
        <w:jc w:val="center"/>
        <w:rPr>
          <w:rFonts w:asciiTheme="majorBidi" w:hAnsiTheme="majorBidi" w:cstheme="majorBidi"/>
          <w:b/>
          <w:bCs/>
          <w:sz w:val="24"/>
          <w:szCs w:val="24"/>
        </w:rPr>
      </w:pPr>
    </w:p>
    <w:p w:rsidR="000116BA" w:rsidRDefault="000116BA" w:rsidP="000116BA">
      <w:pPr>
        <w:pStyle w:val="ListParagraph"/>
        <w:numPr>
          <w:ilvl w:val="0"/>
          <w:numId w:val="19"/>
        </w:numPr>
        <w:ind w:left="284" w:hanging="284"/>
        <w:rPr>
          <w:rFonts w:asciiTheme="majorBidi" w:hAnsiTheme="majorBidi" w:cstheme="majorBidi"/>
          <w:b/>
          <w:bCs/>
          <w:sz w:val="24"/>
          <w:szCs w:val="24"/>
        </w:rPr>
      </w:pPr>
      <w:r w:rsidRPr="000116BA">
        <w:rPr>
          <w:rFonts w:asciiTheme="majorBidi" w:hAnsiTheme="majorBidi" w:cstheme="majorBidi"/>
          <w:b/>
          <w:bCs/>
          <w:sz w:val="24"/>
          <w:szCs w:val="24"/>
        </w:rPr>
        <w:t>PENUTUP</w:t>
      </w:r>
    </w:p>
    <w:p w:rsidR="00695D73" w:rsidRDefault="000116BA" w:rsidP="00695D73">
      <w:pPr>
        <w:pStyle w:val="ListParagraph"/>
        <w:numPr>
          <w:ilvl w:val="0"/>
          <w:numId w:val="20"/>
        </w:numPr>
        <w:rPr>
          <w:rFonts w:asciiTheme="majorBidi" w:hAnsiTheme="majorBidi" w:cstheme="majorBidi"/>
          <w:b/>
          <w:bCs/>
          <w:sz w:val="24"/>
          <w:szCs w:val="24"/>
        </w:rPr>
      </w:pPr>
      <w:r>
        <w:rPr>
          <w:rFonts w:asciiTheme="majorBidi" w:hAnsiTheme="majorBidi" w:cstheme="majorBidi"/>
          <w:b/>
          <w:bCs/>
          <w:sz w:val="24"/>
          <w:szCs w:val="24"/>
        </w:rPr>
        <w:t>Kesimpulan</w:t>
      </w:r>
    </w:p>
    <w:p w:rsidR="00695D73" w:rsidRPr="00695D73" w:rsidRDefault="00695D73" w:rsidP="00E26A47">
      <w:pPr>
        <w:pStyle w:val="ListParagraph"/>
        <w:ind w:left="644" w:firstLine="490"/>
        <w:jc w:val="lowKashida"/>
        <w:rPr>
          <w:rFonts w:asciiTheme="majorBidi" w:hAnsiTheme="majorBidi" w:cstheme="majorBidi"/>
          <w:b/>
          <w:bCs/>
          <w:sz w:val="24"/>
          <w:szCs w:val="24"/>
        </w:rPr>
      </w:pPr>
      <w:r w:rsidRPr="00695D73">
        <w:rPr>
          <w:rFonts w:asciiTheme="majorBidi" w:hAnsiTheme="majorBidi" w:cstheme="majorBidi"/>
          <w:sz w:val="24"/>
          <w:szCs w:val="24"/>
        </w:rPr>
        <w:t>Bumi merupakan  urutan planet ketiga dari kedelapan planet pada sistem tata surya, dengan perkiraan umur mencapai 4,6 miliar tahun.</w:t>
      </w:r>
      <w:bookmarkStart w:id="0" w:name="_GoBack"/>
      <w:bookmarkEnd w:id="0"/>
    </w:p>
    <w:p w:rsidR="00101376" w:rsidRDefault="009F3025" w:rsidP="00E26A47">
      <w:pPr>
        <w:pStyle w:val="ListParagraph"/>
        <w:numPr>
          <w:ilvl w:val="0"/>
          <w:numId w:val="26"/>
        </w:numPr>
        <w:ind w:left="993" w:hanging="284"/>
        <w:jc w:val="lowKashida"/>
        <w:rPr>
          <w:rFonts w:asciiTheme="majorBidi" w:hAnsiTheme="majorBidi" w:cstheme="majorBidi"/>
          <w:sz w:val="24"/>
          <w:szCs w:val="24"/>
        </w:rPr>
      </w:pPr>
      <w:r>
        <w:rPr>
          <w:rFonts w:asciiTheme="majorBidi" w:hAnsiTheme="majorBidi" w:cstheme="majorBidi"/>
          <w:sz w:val="24"/>
          <w:szCs w:val="24"/>
        </w:rPr>
        <w:t>Dalam struktur bumi memiliki 4 lapisan yaitu :</w:t>
      </w:r>
    </w:p>
    <w:p w:rsidR="009F3025" w:rsidRPr="00D374C0" w:rsidRDefault="009F3025" w:rsidP="00D374C0">
      <w:pPr>
        <w:pStyle w:val="ListParagraph"/>
        <w:numPr>
          <w:ilvl w:val="0"/>
          <w:numId w:val="24"/>
        </w:numPr>
        <w:ind w:left="1276" w:hanging="218"/>
        <w:jc w:val="lowKashida"/>
        <w:rPr>
          <w:rFonts w:asciiTheme="majorBidi" w:hAnsiTheme="majorBidi" w:cstheme="majorBidi"/>
        </w:rPr>
      </w:pPr>
      <w:r>
        <w:rPr>
          <w:rFonts w:asciiTheme="majorBidi" w:hAnsiTheme="majorBidi" w:cstheme="majorBidi"/>
          <w:sz w:val="24"/>
          <w:szCs w:val="24"/>
        </w:rPr>
        <w:t>Atmosfer (lapisan udara</w:t>
      </w:r>
      <w:r w:rsidR="00D374C0">
        <w:rPr>
          <w:rFonts w:asciiTheme="majorBidi" w:hAnsiTheme="majorBidi" w:cstheme="majorBidi"/>
          <w:sz w:val="24"/>
          <w:szCs w:val="24"/>
        </w:rPr>
        <w:t>) merupakan lapisan menyelubungi bumi yang memiliki kandungan zat antara lain : nitrogen 78%, oksigen 21%, gas lain ( termasuk CO</w:t>
      </w:r>
      <w:r w:rsidR="00D374C0">
        <w:rPr>
          <w:rFonts w:asciiTheme="majorBidi" w:hAnsiTheme="majorBidi" w:cstheme="majorBidi"/>
          <w:sz w:val="24"/>
          <w:szCs w:val="24"/>
          <w:vertAlign w:val="subscript"/>
        </w:rPr>
        <w:t>2</w:t>
      </w:r>
      <w:r w:rsidR="00D374C0">
        <w:rPr>
          <w:rFonts w:asciiTheme="majorBidi" w:hAnsiTheme="majorBidi" w:cstheme="majorBidi"/>
          <w:sz w:val="24"/>
          <w:szCs w:val="24"/>
        </w:rPr>
        <w:t xml:space="preserve"> dan argon) 1%. Di dalam atmosfer </w:t>
      </w:r>
      <w:r w:rsidR="007B222B">
        <w:rPr>
          <w:rFonts w:asciiTheme="majorBidi" w:hAnsiTheme="majorBidi" w:cstheme="majorBidi"/>
          <w:sz w:val="24"/>
          <w:szCs w:val="24"/>
        </w:rPr>
        <w:t xml:space="preserve">terdapat : </w:t>
      </w:r>
      <w:r w:rsidRPr="00D374C0">
        <w:rPr>
          <w:rFonts w:asciiTheme="majorBidi" w:hAnsiTheme="majorBidi" w:cstheme="majorBidi"/>
          <w:sz w:val="24"/>
          <w:szCs w:val="24"/>
        </w:rPr>
        <w:t>Troposfer</w:t>
      </w:r>
      <w:r w:rsidR="00E26A47" w:rsidRPr="00D374C0">
        <w:rPr>
          <w:rFonts w:asciiTheme="majorBidi" w:hAnsiTheme="majorBidi" w:cstheme="majorBidi"/>
          <w:sz w:val="24"/>
          <w:szCs w:val="24"/>
        </w:rPr>
        <w:t xml:space="preserve">, </w:t>
      </w:r>
      <w:r w:rsidRPr="00D374C0">
        <w:rPr>
          <w:rFonts w:asciiTheme="majorBidi" w:hAnsiTheme="majorBidi" w:cstheme="majorBidi"/>
          <w:sz w:val="24"/>
          <w:szCs w:val="24"/>
        </w:rPr>
        <w:t>S</w:t>
      </w:r>
      <w:r w:rsidR="00E26A47" w:rsidRPr="00D374C0">
        <w:rPr>
          <w:rFonts w:asciiTheme="majorBidi" w:hAnsiTheme="majorBidi" w:cstheme="majorBidi"/>
          <w:sz w:val="24"/>
          <w:szCs w:val="24"/>
        </w:rPr>
        <w:t xml:space="preserve">tratosfer, </w:t>
      </w:r>
      <w:r w:rsidRPr="00D374C0">
        <w:rPr>
          <w:rFonts w:asciiTheme="majorBidi" w:hAnsiTheme="majorBidi" w:cstheme="majorBidi"/>
          <w:sz w:val="24"/>
          <w:szCs w:val="24"/>
        </w:rPr>
        <w:t>Mesosfer</w:t>
      </w:r>
      <w:r w:rsidR="00E26A47" w:rsidRPr="00D374C0">
        <w:rPr>
          <w:rFonts w:asciiTheme="majorBidi" w:hAnsiTheme="majorBidi" w:cstheme="majorBidi"/>
          <w:sz w:val="24"/>
          <w:szCs w:val="24"/>
        </w:rPr>
        <w:t xml:space="preserve">, </w:t>
      </w:r>
      <w:r w:rsidRPr="00D374C0">
        <w:rPr>
          <w:rFonts w:asciiTheme="majorBidi" w:hAnsiTheme="majorBidi" w:cstheme="majorBidi"/>
          <w:sz w:val="24"/>
          <w:szCs w:val="24"/>
        </w:rPr>
        <w:t>Thermosfer</w:t>
      </w:r>
      <w:r w:rsidR="00E26A47" w:rsidRPr="00D374C0">
        <w:rPr>
          <w:rFonts w:asciiTheme="majorBidi" w:hAnsiTheme="majorBidi" w:cstheme="majorBidi"/>
          <w:sz w:val="24"/>
          <w:szCs w:val="24"/>
        </w:rPr>
        <w:t xml:space="preserve">, </w:t>
      </w:r>
      <w:r w:rsidRPr="00D374C0">
        <w:rPr>
          <w:rFonts w:asciiTheme="majorBidi" w:hAnsiTheme="majorBidi" w:cstheme="majorBidi"/>
          <w:sz w:val="24"/>
          <w:szCs w:val="24"/>
        </w:rPr>
        <w:t>E</w:t>
      </w:r>
      <w:r w:rsidR="00E26A47" w:rsidRPr="00D374C0">
        <w:rPr>
          <w:rFonts w:asciiTheme="majorBidi" w:hAnsiTheme="majorBidi" w:cstheme="majorBidi"/>
          <w:sz w:val="24"/>
          <w:szCs w:val="24"/>
        </w:rPr>
        <w:t xml:space="preserve">ksosfer. </w:t>
      </w:r>
    </w:p>
    <w:p w:rsidR="009F3025" w:rsidRPr="007B222B" w:rsidRDefault="009F3025" w:rsidP="007B222B">
      <w:pPr>
        <w:pStyle w:val="ListParagraph"/>
        <w:numPr>
          <w:ilvl w:val="0"/>
          <w:numId w:val="24"/>
        </w:numPr>
        <w:ind w:left="1276" w:hanging="218"/>
        <w:jc w:val="lowKashida"/>
        <w:rPr>
          <w:rFonts w:asciiTheme="majorBidi" w:hAnsiTheme="majorBidi" w:cstheme="majorBidi"/>
          <w:sz w:val="24"/>
          <w:szCs w:val="24"/>
        </w:rPr>
      </w:pPr>
      <w:r>
        <w:rPr>
          <w:rFonts w:asciiTheme="majorBidi" w:hAnsiTheme="majorBidi" w:cstheme="majorBidi"/>
          <w:sz w:val="24"/>
          <w:szCs w:val="24"/>
        </w:rPr>
        <w:t>Hidrosfer (lapisan air)</w:t>
      </w:r>
      <w:r w:rsidR="007B222B">
        <w:rPr>
          <w:rFonts w:asciiTheme="majorBidi" w:hAnsiTheme="majorBidi" w:cstheme="majorBidi"/>
          <w:sz w:val="24"/>
          <w:szCs w:val="24"/>
        </w:rPr>
        <w:t xml:space="preserve"> </w:t>
      </w:r>
      <w:r w:rsidR="007B222B" w:rsidRPr="007B222B">
        <w:rPr>
          <w:rFonts w:asciiTheme="majorBidi" w:hAnsiTheme="majorBidi" w:cstheme="majorBidi"/>
          <w:sz w:val="24"/>
          <w:szCs w:val="24"/>
        </w:rPr>
        <w:t>Termasuk lapisan air yang berada di bumi, yaitu samudra, laut, danau, sungai dan air tanah. Hidrosfer sangat berpengaruh pada keadaan atmosfer karena air yang menguap dari lautan membentuk awan, hujan, dan siklus air yang menyebabkan air laut menjadi asin.</w:t>
      </w:r>
      <w:r w:rsidR="00F55CED" w:rsidRPr="007B222B">
        <w:rPr>
          <w:rFonts w:asciiTheme="majorBidi" w:hAnsiTheme="majorBidi" w:cstheme="majorBidi"/>
          <w:sz w:val="24"/>
          <w:szCs w:val="24"/>
        </w:rPr>
        <w:t xml:space="preserve"> </w:t>
      </w:r>
    </w:p>
    <w:p w:rsidR="009F3025" w:rsidRPr="007B222B" w:rsidRDefault="009F3025" w:rsidP="007B222B">
      <w:pPr>
        <w:pStyle w:val="ListParagraph"/>
        <w:numPr>
          <w:ilvl w:val="0"/>
          <w:numId w:val="24"/>
        </w:numPr>
        <w:ind w:left="1276" w:hanging="218"/>
        <w:jc w:val="lowKashida"/>
        <w:rPr>
          <w:rFonts w:asciiTheme="majorBidi" w:hAnsiTheme="majorBidi" w:cstheme="majorBidi"/>
          <w:sz w:val="24"/>
          <w:szCs w:val="24"/>
        </w:rPr>
      </w:pPr>
      <w:r>
        <w:rPr>
          <w:rFonts w:asciiTheme="majorBidi" w:hAnsiTheme="majorBidi" w:cstheme="majorBidi"/>
          <w:sz w:val="24"/>
          <w:szCs w:val="24"/>
        </w:rPr>
        <w:t>Litosfer (kulit bumi)</w:t>
      </w:r>
      <w:r w:rsidR="007B222B">
        <w:rPr>
          <w:rFonts w:asciiTheme="majorBidi" w:hAnsiTheme="majorBidi" w:cstheme="majorBidi"/>
          <w:sz w:val="24"/>
          <w:szCs w:val="24"/>
        </w:rPr>
        <w:t xml:space="preserve"> </w:t>
      </w:r>
      <w:r w:rsidR="007B222B" w:rsidRPr="007B222B">
        <w:rPr>
          <w:rFonts w:asciiTheme="majorBidi" w:hAnsiTheme="majorBidi" w:cstheme="majorBidi"/>
          <w:sz w:val="24"/>
          <w:szCs w:val="24"/>
        </w:rPr>
        <w:t xml:space="preserve">Merupakan lapisan bumi bagian atas yang tebalnya 1200 km, berupa benua dan pulau-pulau yang terletak diatas lapisan pengantara. </w:t>
      </w:r>
    </w:p>
    <w:p w:rsidR="009F3025" w:rsidRPr="007B222B" w:rsidRDefault="009F3025" w:rsidP="007B222B">
      <w:pPr>
        <w:pStyle w:val="ListParagraph"/>
        <w:numPr>
          <w:ilvl w:val="0"/>
          <w:numId w:val="24"/>
        </w:numPr>
        <w:ind w:left="1276" w:hanging="218"/>
        <w:jc w:val="lowKashida"/>
        <w:rPr>
          <w:rFonts w:asciiTheme="majorBidi" w:hAnsiTheme="majorBidi" w:cstheme="majorBidi"/>
          <w:sz w:val="24"/>
          <w:szCs w:val="24"/>
        </w:rPr>
      </w:pPr>
      <w:r>
        <w:rPr>
          <w:rFonts w:asciiTheme="majorBidi" w:hAnsiTheme="majorBidi" w:cstheme="majorBidi"/>
          <w:sz w:val="24"/>
          <w:szCs w:val="24"/>
        </w:rPr>
        <w:t>Centrosfer / Barysfer (inti bumi)</w:t>
      </w:r>
      <w:r w:rsidR="007B222B">
        <w:rPr>
          <w:rFonts w:asciiTheme="majorBidi" w:hAnsiTheme="majorBidi" w:cstheme="majorBidi"/>
          <w:sz w:val="24"/>
          <w:szCs w:val="24"/>
        </w:rPr>
        <w:t xml:space="preserve"> </w:t>
      </w:r>
      <w:r w:rsidR="007B222B" w:rsidRPr="007B222B">
        <w:rPr>
          <w:rFonts w:asciiTheme="majorBidi" w:hAnsiTheme="majorBidi" w:cstheme="majorBidi"/>
          <w:sz w:val="24"/>
          <w:szCs w:val="24"/>
        </w:rPr>
        <w:t>Terdiri dari nikel dan besi yang disebut nife. Memiliki jari-jari 3470 km dan berat jenis rata-rata 10.</w:t>
      </w:r>
    </w:p>
    <w:p w:rsidR="00E26A47" w:rsidRDefault="00E26A47" w:rsidP="00E26A47">
      <w:pPr>
        <w:pStyle w:val="ListParagraph"/>
        <w:numPr>
          <w:ilvl w:val="0"/>
          <w:numId w:val="26"/>
        </w:numPr>
        <w:ind w:left="993" w:hanging="284"/>
        <w:jc w:val="lowKashida"/>
        <w:rPr>
          <w:rFonts w:asciiTheme="majorBidi" w:hAnsiTheme="majorBidi" w:cstheme="majorBidi"/>
          <w:sz w:val="24"/>
          <w:szCs w:val="24"/>
        </w:rPr>
      </w:pPr>
      <w:r>
        <w:rPr>
          <w:rFonts w:asciiTheme="majorBidi" w:hAnsiTheme="majorBidi" w:cstheme="majorBidi"/>
          <w:sz w:val="24"/>
          <w:szCs w:val="24"/>
        </w:rPr>
        <w:t>Teori pembentuk bumi :</w:t>
      </w:r>
    </w:p>
    <w:p w:rsidR="007B222B" w:rsidRDefault="00E26A47" w:rsidP="00E26A47">
      <w:pPr>
        <w:pStyle w:val="ListParagraph"/>
        <w:numPr>
          <w:ilvl w:val="0"/>
          <w:numId w:val="27"/>
        </w:numPr>
        <w:ind w:left="1276" w:hanging="283"/>
        <w:jc w:val="lowKashida"/>
        <w:rPr>
          <w:rFonts w:asciiTheme="majorBidi" w:hAnsiTheme="majorBidi" w:cstheme="majorBidi"/>
          <w:sz w:val="24"/>
          <w:szCs w:val="24"/>
        </w:rPr>
      </w:pPr>
      <w:r w:rsidRPr="007B222B">
        <w:rPr>
          <w:rFonts w:asciiTheme="majorBidi" w:hAnsiTheme="majorBidi" w:cstheme="majorBidi"/>
          <w:sz w:val="24"/>
          <w:szCs w:val="24"/>
        </w:rPr>
        <w:t>Teori hipotesis kabut</w:t>
      </w:r>
      <w:r w:rsidR="007B222B" w:rsidRPr="007B222B">
        <w:rPr>
          <w:rFonts w:asciiTheme="majorBidi" w:hAnsiTheme="majorBidi" w:cstheme="majorBidi"/>
          <w:sz w:val="24"/>
          <w:szCs w:val="24"/>
        </w:rPr>
        <w:t xml:space="preserve"> : Teori ini dikemukakan oleh seorang ahli filsafat dari Jerman</w:t>
      </w:r>
      <w:r w:rsidR="007B222B">
        <w:rPr>
          <w:rFonts w:asciiTheme="majorBidi" w:hAnsiTheme="majorBidi" w:cstheme="majorBidi"/>
          <w:sz w:val="24"/>
          <w:szCs w:val="24"/>
        </w:rPr>
        <w:t xml:space="preserve"> Immanuel Kant pada tahun 1755.</w:t>
      </w:r>
    </w:p>
    <w:p w:rsidR="00E26A47" w:rsidRPr="007B222B" w:rsidRDefault="00E26A47" w:rsidP="00E26A47">
      <w:pPr>
        <w:pStyle w:val="ListParagraph"/>
        <w:numPr>
          <w:ilvl w:val="0"/>
          <w:numId w:val="27"/>
        </w:numPr>
        <w:ind w:left="1276" w:hanging="283"/>
        <w:jc w:val="lowKashida"/>
        <w:rPr>
          <w:rFonts w:asciiTheme="majorBidi" w:hAnsiTheme="majorBidi" w:cstheme="majorBidi"/>
          <w:sz w:val="24"/>
          <w:szCs w:val="24"/>
        </w:rPr>
      </w:pPr>
      <w:r w:rsidRPr="007B222B">
        <w:rPr>
          <w:rFonts w:asciiTheme="majorBidi" w:hAnsiTheme="majorBidi" w:cstheme="majorBidi"/>
          <w:sz w:val="24"/>
          <w:szCs w:val="24"/>
        </w:rPr>
        <w:t>Teori planetisimal</w:t>
      </w:r>
      <w:r w:rsidR="007B222B">
        <w:rPr>
          <w:rFonts w:asciiTheme="majorBidi" w:hAnsiTheme="majorBidi" w:cstheme="majorBidi"/>
          <w:sz w:val="24"/>
          <w:szCs w:val="24"/>
        </w:rPr>
        <w:t xml:space="preserve"> : </w:t>
      </w:r>
      <w:r w:rsidR="007B222B" w:rsidRPr="00BD1284">
        <w:rPr>
          <w:rFonts w:asciiTheme="majorBidi" w:hAnsiTheme="majorBidi" w:cstheme="majorBidi"/>
          <w:sz w:val="24"/>
          <w:szCs w:val="24"/>
        </w:rPr>
        <w:t>Teori ini dikemukakan oleh Chamberlin seorang ahli Geologi dan Moulton seorang ahli Astronomi pada tahun 1905</w:t>
      </w:r>
      <w:r w:rsidR="007B222B">
        <w:rPr>
          <w:rFonts w:asciiTheme="majorBidi" w:hAnsiTheme="majorBidi" w:cstheme="majorBidi"/>
          <w:sz w:val="24"/>
          <w:szCs w:val="24"/>
        </w:rPr>
        <w:t>.</w:t>
      </w:r>
    </w:p>
    <w:p w:rsidR="00E26A47" w:rsidRDefault="00E26A47" w:rsidP="00E26A47">
      <w:pPr>
        <w:pStyle w:val="ListParagraph"/>
        <w:numPr>
          <w:ilvl w:val="0"/>
          <w:numId w:val="27"/>
        </w:numPr>
        <w:ind w:left="1276" w:hanging="283"/>
        <w:jc w:val="lowKashida"/>
        <w:rPr>
          <w:rFonts w:asciiTheme="majorBidi" w:hAnsiTheme="majorBidi" w:cstheme="majorBidi"/>
          <w:sz w:val="24"/>
          <w:szCs w:val="24"/>
        </w:rPr>
      </w:pPr>
      <w:r>
        <w:rPr>
          <w:rFonts w:asciiTheme="majorBidi" w:hAnsiTheme="majorBidi" w:cstheme="majorBidi"/>
          <w:sz w:val="24"/>
          <w:szCs w:val="24"/>
        </w:rPr>
        <w:t>Teori pasang surut</w:t>
      </w:r>
      <w:r w:rsidR="007B222B">
        <w:rPr>
          <w:rFonts w:asciiTheme="majorBidi" w:hAnsiTheme="majorBidi" w:cstheme="majorBidi"/>
          <w:sz w:val="24"/>
          <w:szCs w:val="24"/>
        </w:rPr>
        <w:t xml:space="preserve"> : Teori ini </w:t>
      </w:r>
      <w:r w:rsidR="007B222B" w:rsidRPr="00A302AE">
        <w:rPr>
          <w:rFonts w:asciiTheme="majorBidi" w:hAnsiTheme="majorBidi" w:cstheme="majorBidi"/>
          <w:sz w:val="24"/>
          <w:szCs w:val="24"/>
        </w:rPr>
        <w:t>dikemukakan oleh seorang ilmuan Inggris Sir James Jeans (1877-1946) bersama Harold Jeffreys (1891).</w:t>
      </w:r>
    </w:p>
    <w:p w:rsidR="00E26A47" w:rsidRPr="00E26A47" w:rsidRDefault="00E26A47" w:rsidP="00E26A47">
      <w:pPr>
        <w:pStyle w:val="ListParagraph"/>
        <w:numPr>
          <w:ilvl w:val="0"/>
          <w:numId w:val="27"/>
        </w:numPr>
        <w:ind w:left="1276" w:hanging="283"/>
        <w:jc w:val="lowKashida"/>
        <w:rPr>
          <w:rFonts w:asciiTheme="majorBidi" w:hAnsiTheme="majorBidi" w:cstheme="majorBidi"/>
          <w:sz w:val="24"/>
          <w:szCs w:val="24"/>
        </w:rPr>
      </w:pPr>
      <w:r>
        <w:rPr>
          <w:rFonts w:asciiTheme="majorBidi" w:hAnsiTheme="majorBidi" w:cstheme="majorBidi"/>
          <w:sz w:val="24"/>
          <w:szCs w:val="24"/>
        </w:rPr>
        <w:t>Teori pergeseran benua</w:t>
      </w:r>
      <w:r w:rsidR="007B222B">
        <w:rPr>
          <w:rFonts w:asciiTheme="majorBidi" w:hAnsiTheme="majorBidi" w:cstheme="majorBidi"/>
          <w:sz w:val="24"/>
          <w:szCs w:val="24"/>
        </w:rPr>
        <w:t xml:space="preserve"> : </w:t>
      </w:r>
      <w:r w:rsidR="00E20CC3" w:rsidRPr="003A3292">
        <w:rPr>
          <w:rFonts w:asciiTheme="majorBidi" w:hAnsiTheme="majorBidi" w:cstheme="majorBidi"/>
          <w:sz w:val="24"/>
          <w:szCs w:val="24"/>
        </w:rPr>
        <w:t>Teori ini dikemukakan oleh Alfred Lothar Wegener (1880-1930).</w:t>
      </w:r>
    </w:p>
    <w:p w:rsidR="000116BA" w:rsidRDefault="000116BA">
      <w:pPr>
        <w:rPr>
          <w:rFonts w:asciiTheme="majorBidi" w:hAnsiTheme="majorBidi" w:cstheme="majorBidi"/>
          <w:b/>
          <w:bCs/>
          <w:sz w:val="24"/>
          <w:szCs w:val="24"/>
        </w:rPr>
      </w:pPr>
      <w:r>
        <w:rPr>
          <w:rFonts w:asciiTheme="majorBidi" w:hAnsiTheme="majorBidi" w:cstheme="majorBidi"/>
          <w:b/>
          <w:bCs/>
          <w:sz w:val="24"/>
          <w:szCs w:val="24"/>
        </w:rPr>
        <w:br w:type="page"/>
      </w:r>
    </w:p>
    <w:p w:rsidR="00FC023A" w:rsidRDefault="00101376" w:rsidP="00FC023A">
      <w:pPr>
        <w:jc w:val="center"/>
        <w:rPr>
          <w:rFonts w:asciiTheme="majorBidi" w:hAnsiTheme="majorBidi" w:cstheme="majorBidi"/>
          <w:b/>
          <w:bCs/>
          <w:sz w:val="24"/>
          <w:szCs w:val="24"/>
        </w:rPr>
      </w:pPr>
      <w:r>
        <w:rPr>
          <w:rFonts w:asciiTheme="majorBidi" w:hAnsiTheme="majorBidi" w:cstheme="majorBidi"/>
          <w:b/>
          <w:bCs/>
          <w:sz w:val="24"/>
          <w:szCs w:val="24"/>
        </w:rPr>
        <w:t>DAFTAR PUSTAKA</w:t>
      </w:r>
    </w:p>
    <w:sdt>
      <w:sdtPr>
        <w:rPr>
          <w:b/>
          <w:bCs/>
        </w:rPr>
        <w:id w:val="-1490469889"/>
        <w:docPartObj>
          <w:docPartGallery w:val="Bibliographies"/>
          <w:docPartUnique/>
        </w:docPartObj>
      </w:sdtPr>
      <w:sdtEndPr>
        <w:rPr>
          <w:b w:val="0"/>
          <w:bCs w:val="0"/>
        </w:rPr>
      </w:sdtEndPr>
      <w:sdtContent>
        <w:p w:rsidR="00B45C4E" w:rsidRPr="00F5522A" w:rsidRDefault="00B45C4E" w:rsidP="00B45C4E">
          <w:pPr>
            <w:spacing w:after="0" w:line="240" w:lineRule="auto"/>
            <w:ind w:left="709" w:hanging="426"/>
            <w:jc w:val="both"/>
            <w:rPr>
              <w:rFonts w:asciiTheme="majorBidi" w:hAnsiTheme="majorBidi" w:cstheme="majorBidi"/>
              <w:sz w:val="24"/>
              <w:szCs w:val="24"/>
            </w:rPr>
          </w:pPr>
          <w:r w:rsidRPr="00F5522A">
            <w:rPr>
              <w:rFonts w:asciiTheme="majorBidi" w:hAnsiTheme="majorBidi" w:cstheme="majorBidi"/>
              <w:sz w:val="24"/>
              <w:szCs w:val="24"/>
            </w:rPr>
            <w:t xml:space="preserve">Bahak Udin By Arifin, M., Rais, P., &amp; Nurdyansyah, N. (2017). </w:t>
          </w:r>
          <w:r w:rsidRPr="00F5522A">
            <w:rPr>
              <w:rFonts w:asciiTheme="majorBidi" w:hAnsiTheme="majorBidi" w:cstheme="majorBidi"/>
              <w:i/>
              <w:iCs/>
              <w:sz w:val="24"/>
              <w:szCs w:val="24"/>
            </w:rPr>
            <w:t xml:space="preserve">An Evaluation of Graduate Competency in Elementary School. </w:t>
          </w:r>
          <w:r w:rsidRPr="00F5522A">
            <w:rPr>
              <w:rFonts w:asciiTheme="majorBidi" w:hAnsiTheme="majorBidi" w:cstheme="majorBidi"/>
              <w:sz w:val="24"/>
              <w:szCs w:val="24"/>
            </w:rPr>
            <w:t>Atlantis Press.  Advances in Social Science, Education and Humanities Research (ASSEHR), volume 125</w:t>
          </w:r>
        </w:p>
        <w:p w:rsidR="00B45C4E" w:rsidRPr="00F5522A" w:rsidRDefault="00B45C4E" w:rsidP="00B45C4E">
          <w:pPr>
            <w:spacing w:after="0"/>
            <w:ind w:left="709" w:hanging="426"/>
            <w:jc w:val="both"/>
            <w:rPr>
              <w:rFonts w:asciiTheme="majorBidi" w:hAnsiTheme="majorBidi" w:cstheme="majorBidi"/>
              <w:sz w:val="24"/>
              <w:szCs w:val="24"/>
            </w:rPr>
          </w:pPr>
        </w:p>
        <w:p w:rsidR="00B45C4E" w:rsidRPr="00F5522A" w:rsidRDefault="00B45C4E" w:rsidP="00B45C4E">
          <w:pPr>
            <w:spacing w:after="0" w:line="240" w:lineRule="auto"/>
            <w:ind w:left="709" w:hanging="425"/>
            <w:jc w:val="both"/>
            <w:rPr>
              <w:rFonts w:asciiTheme="majorBidi" w:hAnsiTheme="majorBidi" w:cstheme="majorBidi"/>
              <w:sz w:val="24"/>
              <w:szCs w:val="24"/>
            </w:rPr>
          </w:pPr>
          <w:r w:rsidRPr="00F5522A">
            <w:rPr>
              <w:rFonts w:asciiTheme="majorBidi" w:hAnsiTheme="majorBidi" w:cstheme="majorBidi"/>
              <w:sz w:val="24"/>
              <w:szCs w:val="24"/>
            </w:rPr>
            <w:t xml:space="preserve">Muhammad, M., &amp;Nurdyansyah, N. (2015). </w:t>
          </w:r>
          <w:r w:rsidRPr="00F5522A">
            <w:rPr>
              <w:rFonts w:asciiTheme="majorBidi" w:hAnsiTheme="majorBidi" w:cstheme="majorBidi"/>
              <w:i/>
              <w:iCs/>
              <w:sz w:val="24"/>
              <w:szCs w:val="24"/>
            </w:rPr>
            <w:t xml:space="preserve">Pendekatan Pembelajaran Saintifik. </w:t>
          </w:r>
          <w:r w:rsidRPr="00F5522A">
            <w:rPr>
              <w:rFonts w:asciiTheme="majorBidi" w:hAnsiTheme="majorBidi" w:cstheme="majorBidi"/>
              <w:sz w:val="24"/>
              <w:szCs w:val="24"/>
            </w:rPr>
            <w:t>Sidoarjo: Nizamia learning center.</w:t>
          </w:r>
        </w:p>
        <w:p w:rsidR="00B45C4E" w:rsidRPr="00F5522A" w:rsidRDefault="00B45C4E" w:rsidP="00B45C4E">
          <w:pPr>
            <w:spacing w:after="0" w:line="240" w:lineRule="auto"/>
            <w:ind w:left="709" w:hanging="425"/>
            <w:jc w:val="both"/>
            <w:rPr>
              <w:rFonts w:asciiTheme="majorBidi" w:hAnsiTheme="majorBidi" w:cstheme="majorBidi"/>
              <w:sz w:val="24"/>
              <w:szCs w:val="24"/>
              <w:shd w:val="clear" w:color="auto" w:fill="FFFFFF"/>
            </w:rPr>
          </w:pPr>
        </w:p>
        <w:p w:rsidR="00B45C4E" w:rsidRPr="00F5522A" w:rsidRDefault="00B45C4E" w:rsidP="00B45C4E">
          <w:pPr>
            <w:spacing w:after="0" w:line="240" w:lineRule="auto"/>
            <w:ind w:left="709" w:hanging="425"/>
            <w:jc w:val="both"/>
            <w:rPr>
              <w:rFonts w:asciiTheme="majorBidi" w:hAnsiTheme="majorBidi" w:cstheme="majorBidi"/>
              <w:sz w:val="24"/>
              <w:szCs w:val="24"/>
            </w:rPr>
          </w:pPr>
          <w:r w:rsidRPr="00F5522A">
            <w:rPr>
              <w:rFonts w:asciiTheme="majorBidi" w:hAnsiTheme="majorBidi" w:cstheme="majorBidi"/>
              <w:sz w:val="24"/>
              <w:szCs w:val="24"/>
              <w:shd w:val="clear" w:color="auto" w:fill="FFFFFF"/>
            </w:rPr>
            <w:t xml:space="preserve">Nurdyansyah, N., &amp;Andiek, W. (2015). </w:t>
          </w:r>
          <w:r w:rsidRPr="00F5522A">
            <w:rPr>
              <w:rFonts w:asciiTheme="majorBidi" w:hAnsiTheme="majorBidi" w:cstheme="majorBidi"/>
              <w:i/>
              <w:iCs/>
              <w:sz w:val="24"/>
              <w:szCs w:val="24"/>
              <w:shd w:val="clear" w:color="auto" w:fill="FFFFFF"/>
            </w:rPr>
            <w:t>Inovasi Teknologi Pembelajaran</w:t>
          </w:r>
          <w:r w:rsidRPr="00F5522A">
            <w:rPr>
              <w:rFonts w:asciiTheme="majorBidi" w:hAnsiTheme="majorBidi" w:cstheme="majorBidi"/>
              <w:sz w:val="24"/>
              <w:szCs w:val="24"/>
              <w:shd w:val="clear" w:color="auto" w:fill="FFFFFF"/>
            </w:rPr>
            <w:t xml:space="preserve">. </w:t>
          </w:r>
          <w:r w:rsidRPr="00F5522A">
            <w:rPr>
              <w:rFonts w:asciiTheme="majorBidi" w:hAnsiTheme="majorBidi" w:cstheme="majorBidi"/>
              <w:sz w:val="24"/>
              <w:szCs w:val="24"/>
            </w:rPr>
            <w:t>Sidoarjo: Nizamia learning center.</w:t>
          </w:r>
        </w:p>
        <w:p w:rsidR="00B45C4E" w:rsidRPr="00F5522A" w:rsidRDefault="00B45C4E" w:rsidP="00B45C4E">
          <w:pPr>
            <w:tabs>
              <w:tab w:val="left" w:pos="1737"/>
            </w:tabs>
            <w:spacing w:after="0" w:line="240" w:lineRule="auto"/>
            <w:ind w:left="709" w:hanging="425"/>
            <w:jc w:val="both"/>
            <w:rPr>
              <w:rFonts w:asciiTheme="majorBidi" w:hAnsiTheme="majorBidi" w:cstheme="majorBidi"/>
              <w:sz w:val="24"/>
              <w:szCs w:val="24"/>
              <w:shd w:val="clear" w:color="auto" w:fill="FFFFFF"/>
            </w:rPr>
          </w:pPr>
          <w:r w:rsidRPr="00F5522A">
            <w:rPr>
              <w:rFonts w:asciiTheme="majorBidi" w:hAnsiTheme="majorBidi" w:cstheme="majorBidi"/>
              <w:sz w:val="24"/>
              <w:szCs w:val="24"/>
              <w:shd w:val="clear" w:color="auto" w:fill="FFFFFF"/>
            </w:rPr>
            <w:tab/>
          </w:r>
          <w:r w:rsidRPr="00F5522A">
            <w:rPr>
              <w:rFonts w:asciiTheme="majorBidi" w:hAnsiTheme="majorBidi" w:cstheme="majorBidi"/>
              <w:sz w:val="24"/>
              <w:szCs w:val="24"/>
              <w:shd w:val="clear" w:color="auto" w:fill="FFFFFF"/>
            </w:rPr>
            <w:tab/>
          </w:r>
        </w:p>
        <w:p w:rsidR="00B45C4E" w:rsidRPr="00F5522A" w:rsidRDefault="00B45C4E" w:rsidP="00B45C4E">
          <w:pPr>
            <w:spacing w:after="0" w:line="240" w:lineRule="auto"/>
            <w:ind w:left="709" w:hanging="425"/>
            <w:jc w:val="both"/>
            <w:rPr>
              <w:rFonts w:asciiTheme="majorBidi" w:hAnsiTheme="majorBidi" w:cstheme="majorBidi"/>
              <w:sz w:val="24"/>
              <w:szCs w:val="24"/>
              <w:shd w:val="clear" w:color="auto" w:fill="FFFFFF"/>
            </w:rPr>
          </w:pPr>
          <w:r w:rsidRPr="00F5522A">
            <w:rPr>
              <w:rFonts w:asciiTheme="majorBidi" w:hAnsiTheme="majorBidi" w:cstheme="majorBidi"/>
              <w:sz w:val="24"/>
              <w:szCs w:val="24"/>
              <w:shd w:val="clear" w:color="auto" w:fill="FFFFFF"/>
            </w:rPr>
            <w:t xml:space="preserve">Nurdyansyah, N., &amp;Fahyuni, E. F. (2016). </w:t>
          </w:r>
          <w:r w:rsidRPr="00F5522A">
            <w:rPr>
              <w:rFonts w:asciiTheme="majorBidi" w:hAnsiTheme="majorBidi" w:cstheme="majorBidi"/>
              <w:i/>
              <w:iCs/>
              <w:sz w:val="24"/>
              <w:szCs w:val="24"/>
              <w:shd w:val="clear" w:color="auto" w:fill="FFFFFF"/>
            </w:rPr>
            <w:t>Inovasi Model Pembelajaran Sesuai Kurikulum 2013</w:t>
          </w:r>
          <w:r w:rsidRPr="00F5522A">
            <w:rPr>
              <w:rFonts w:asciiTheme="majorBidi" w:hAnsiTheme="majorBidi" w:cstheme="majorBidi"/>
              <w:sz w:val="24"/>
              <w:szCs w:val="24"/>
              <w:shd w:val="clear" w:color="auto" w:fill="FFFFFF"/>
            </w:rPr>
            <w:t xml:space="preserve">. </w:t>
          </w:r>
          <w:r w:rsidRPr="00F5522A">
            <w:rPr>
              <w:rFonts w:asciiTheme="majorBidi" w:hAnsiTheme="majorBidi" w:cstheme="majorBidi"/>
              <w:sz w:val="24"/>
              <w:szCs w:val="24"/>
            </w:rPr>
            <w:t>Sidoarjo: Nizamia learning center.</w:t>
          </w:r>
        </w:p>
        <w:p w:rsidR="00B45C4E" w:rsidRPr="00F5522A" w:rsidRDefault="00B45C4E" w:rsidP="00B45C4E">
          <w:pPr>
            <w:spacing w:after="0" w:line="240" w:lineRule="auto"/>
            <w:ind w:left="709" w:hanging="425"/>
            <w:jc w:val="both"/>
            <w:rPr>
              <w:rFonts w:asciiTheme="majorBidi" w:hAnsiTheme="majorBidi" w:cstheme="majorBidi"/>
              <w:sz w:val="24"/>
              <w:szCs w:val="24"/>
              <w:shd w:val="clear" w:color="auto" w:fill="FFFFFF"/>
            </w:rPr>
          </w:pPr>
        </w:p>
        <w:p w:rsidR="00B45C4E" w:rsidRPr="00F5522A" w:rsidRDefault="00B45C4E" w:rsidP="00B45C4E">
          <w:pPr>
            <w:spacing w:after="0" w:line="240" w:lineRule="auto"/>
            <w:ind w:left="709" w:hanging="425"/>
            <w:jc w:val="both"/>
            <w:rPr>
              <w:rFonts w:asciiTheme="majorBidi" w:hAnsiTheme="majorBidi" w:cstheme="majorBidi"/>
              <w:sz w:val="24"/>
              <w:szCs w:val="24"/>
            </w:rPr>
          </w:pPr>
          <w:r w:rsidRPr="00F5522A">
            <w:rPr>
              <w:rFonts w:asciiTheme="majorBidi" w:hAnsiTheme="majorBidi" w:cstheme="majorBidi"/>
              <w:sz w:val="24"/>
              <w:szCs w:val="24"/>
              <w:shd w:val="clear" w:color="auto" w:fill="FFFFFF"/>
            </w:rPr>
            <w:t xml:space="preserve">Nurdyansyah, N., Rais, P., &amp;Aini, Q. (2017). </w:t>
          </w:r>
          <w:r w:rsidRPr="00F5522A">
            <w:rPr>
              <w:rFonts w:asciiTheme="majorBidi" w:hAnsiTheme="majorBidi" w:cstheme="majorBidi"/>
              <w:i/>
              <w:iCs/>
              <w:sz w:val="24"/>
              <w:szCs w:val="24"/>
              <w:shd w:val="clear" w:color="auto" w:fill="FFFFFF"/>
            </w:rPr>
            <w:t>The Role of Education Technology in Mathematic of Third Grade Students in MI Ma’arif Pademonegoro Sukodono. Madrosatuna</w:t>
          </w:r>
          <w:r w:rsidRPr="00F5522A">
            <w:rPr>
              <w:rFonts w:asciiTheme="majorBidi" w:hAnsiTheme="majorBidi" w:cstheme="majorBidi"/>
              <w:sz w:val="24"/>
              <w:szCs w:val="24"/>
              <w:shd w:val="clear" w:color="auto" w:fill="FFFFFF"/>
            </w:rPr>
            <w:t>: Journal of Islamic Elementary School, 1(1), 37-46.</w:t>
          </w:r>
        </w:p>
        <w:p w:rsidR="00B45C4E" w:rsidRPr="00F5522A" w:rsidRDefault="00B45C4E" w:rsidP="00B45C4E">
          <w:pPr>
            <w:spacing w:after="0" w:line="240" w:lineRule="auto"/>
            <w:ind w:left="709" w:hanging="425"/>
            <w:jc w:val="both"/>
            <w:rPr>
              <w:rFonts w:asciiTheme="majorBidi" w:hAnsiTheme="majorBidi" w:cstheme="majorBidi"/>
              <w:sz w:val="24"/>
              <w:szCs w:val="24"/>
            </w:rPr>
          </w:pPr>
        </w:p>
        <w:p w:rsidR="00B45C4E" w:rsidRPr="00F5522A" w:rsidRDefault="00B45C4E" w:rsidP="00B45C4E">
          <w:pPr>
            <w:spacing w:after="0" w:line="240" w:lineRule="auto"/>
            <w:ind w:left="709" w:hanging="425"/>
            <w:jc w:val="both"/>
            <w:rPr>
              <w:rFonts w:asciiTheme="majorBidi" w:hAnsiTheme="majorBidi" w:cstheme="majorBidi"/>
              <w:sz w:val="24"/>
              <w:szCs w:val="24"/>
            </w:rPr>
          </w:pPr>
          <w:r w:rsidRPr="00F5522A">
            <w:rPr>
              <w:rFonts w:asciiTheme="majorBidi" w:hAnsiTheme="majorBidi" w:cstheme="majorBidi"/>
              <w:sz w:val="24"/>
              <w:szCs w:val="24"/>
            </w:rPr>
            <w:t xml:space="preserve">Nurdyansyah, N. (2016). </w:t>
          </w:r>
          <w:r w:rsidRPr="00F5522A">
            <w:rPr>
              <w:rFonts w:asciiTheme="majorBidi" w:hAnsiTheme="majorBidi" w:cstheme="majorBidi"/>
              <w:i/>
              <w:iCs/>
              <w:sz w:val="24"/>
              <w:szCs w:val="24"/>
            </w:rPr>
            <w:t>Developing ICT-Based Learning Model to Improve Learning Outcomes IPA of SD Fish Market in Sidoarjo</w:t>
          </w:r>
          <w:r w:rsidRPr="00F5522A">
            <w:rPr>
              <w:rFonts w:asciiTheme="majorBidi" w:hAnsiTheme="majorBidi" w:cstheme="majorBidi"/>
              <w:sz w:val="24"/>
              <w:szCs w:val="24"/>
            </w:rPr>
            <w:t>. Jurnal TEKPEN, 1(2).</w:t>
          </w:r>
        </w:p>
        <w:p w:rsidR="00B45C4E" w:rsidRPr="00F5522A" w:rsidRDefault="00B45C4E" w:rsidP="00B45C4E">
          <w:pPr>
            <w:spacing w:after="0" w:line="240" w:lineRule="auto"/>
            <w:jc w:val="both"/>
            <w:rPr>
              <w:rFonts w:asciiTheme="majorBidi" w:hAnsiTheme="majorBidi" w:cstheme="majorBidi"/>
              <w:i/>
              <w:iCs/>
              <w:sz w:val="24"/>
              <w:szCs w:val="24"/>
            </w:rPr>
          </w:pPr>
        </w:p>
        <w:p w:rsidR="00B45C4E" w:rsidRPr="00F5522A" w:rsidRDefault="00B45C4E" w:rsidP="00B45C4E">
          <w:pPr>
            <w:spacing w:after="0" w:line="240" w:lineRule="auto"/>
            <w:ind w:left="709" w:hanging="425"/>
            <w:jc w:val="both"/>
            <w:rPr>
              <w:rFonts w:asciiTheme="majorBidi" w:hAnsiTheme="majorBidi" w:cstheme="majorBidi"/>
              <w:sz w:val="24"/>
              <w:szCs w:val="24"/>
            </w:rPr>
          </w:pPr>
          <w:r w:rsidRPr="00F5522A">
            <w:rPr>
              <w:rFonts w:asciiTheme="majorBidi" w:hAnsiTheme="majorBidi" w:cstheme="majorBidi"/>
              <w:sz w:val="24"/>
              <w:szCs w:val="24"/>
            </w:rPr>
            <w:t xml:space="preserve">Nurdyansyah, N., &amp; Andiek, W. (2017). </w:t>
          </w:r>
          <w:r w:rsidRPr="00F5522A">
            <w:rPr>
              <w:rFonts w:asciiTheme="majorBidi" w:hAnsiTheme="majorBidi" w:cstheme="majorBidi"/>
              <w:i/>
              <w:iCs/>
              <w:sz w:val="24"/>
              <w:szCs w:val="24"/>
            </w:rPr>
            <w:t>Manajemen Sekolah Berbasis ICT</w:t>
          </w:r>
          <w:r w:rsidRPr="00F5522A">
            <w:rPr>
              <w:rFonts w:asciiTheme="majorBidi" w:hAnsiTheme="majorBidi" w:cstheme="majorBidi"/>
              <w:sz w:val="24"/>
              <w:szCs w:val="24"/>
            </w:rPr>
            <w:t>. Sidoarjo: Nizamia learning center.</w:t>
          </w:r>
        </w:p>
        <w:p w:rsidR="00B45C4E" w:rsidRPr="00F5522A" w:rsidRDefault="00B45C4E" w:rsidP="00B45C4E">
          <w:pPr>
            <w:spacing w:after="0" w:line="240" w:lineRule="auto"/>
            <w:jc w:val="both"/>
            <w:rPr>
              <w:rFonts w:asciiTheme="majorBidi" w:hAnsiTheme="majorBidi" w:cstheme="majorBidi"/>
              <w:sz w:val="24"/>
              <w:szCs w:val="24"/>
            </w:rPr>
          </w:pPr>
        </w:p>
        <w:p w:rsidR="00B45C4E" w:rsidRPr="00F5522A" w:rsidRDefault="00B45C4E" w:rsidP="00B45C4E">
          <w:pPr>
            <w:spacing w:after="0" w:line="240" w:lineRule="auto"/>
            <w:ind w:left="709" w:hanging="426"/>
            <w:jc w:val="both"/>
            <w:rPr>
              <w:rFonts w:asciiTheme="majorBidi" w:hAnsiTheme="majorBidi" w:cstheme="majorBidi"/>
              <w:sz w:val="24"/>
              <w:szCs w:val="24"/>
            </w:rPr>
          </w:pPr>
          <w:r w:rsidRPr="00F5522A">
            <w:rPr>
              <w:rFonts w:asciiTheme="majorBidi" w:hAnsiTheme="majorBidi" w:cstheme="majorBidi"/>
              <w:sz w:val="24"/>
              <w:szCs w:val="24"/>
            </w:rPr>
            <w:t xml:space="preserve">Nurdyansyah, N. (2015). </w:t>
          </w:r>
          <w:r w:rsidRPr="00F5522A">
            <w:rPr>
              <w:rFonts w:asciiTheme="majorBidi" w:hAnsiTheme="majorBidi" w:cstheme="majorBidi"/>
              <w:i/>
              <w:iCs/>
              <w:sz w:val="24"/>
              <w:szCs w:val="24"/>
            </w:rPr>
            <w:t>Model Social Reconstruction Sebagai Pendidikan Anti–Korupsi Pada Pelajaran Tematik di Madrasah Ibtida’iyah Muhammadiyah 1 Pare</w:t>
          </w:r>
          <w:r w:rsidRPr="00F5522A">
            <w:rPr>
              <w:rFonts w:asciiTheme="majorBidi" w:hAnsiTheme="majorBidi" w:cstheme="majorBidi"/>
              <w:sz w:val="24"/>
              <w:szCs w:val="24"/>
            </w:rPr>
            <w:t>. Halaqa, 14(1).</w:t>
          </w:r>
        </w:p>
        <w:p w:rsidR="00B45C4E" w:rsidRPr="00F5522A" w:rsidRDefault="00B45C4E" w:rsidP="00B45C4E">
          <w:pPr>
            <w:spacing w:after="0" w:line="240" w:lineRule="auto"/>
            <w:ind w:left="709" w:hanging="426"/>
            <w:jc w:val="both"/>
            <w:rPr>
              <w:rFonts w:asciiTheme="majorBidi" w:hAnsiTheme="majorBidi" w:cstheme="majorBidi"/>
              <w:sz w:val="24"/>
              <w:szCs w:val="24"/>
            </w:rPr>
          </w:pPr>
        </w:p>
        <w:p w:rsidR="00B45C4E" w:rsidRPr="00F5522A" w:rsidRDefault="00B45C4E" w:rsidP="00B45C4E">
          <w:pPr>
            <w:spacing w:after="0" w:line="240" w:lineRule="auto"/>
            <w:ind w:left="709" w:hanging="426"/>
            <w:jc w:val="both"/>
            <w:rPr>
              <w:rFonts w:asciiTheme="majorBidi" w:hAnsiTheme="majorBidi" w:cstheme="majorBidi"/>
              <w:sz w:val="24"/>
              <w:szCs w:val="24"/>
            </w:rPr>
          </w:pPr>
          <w:r w:rsidRPr="00F5522A">
            <w:rPr>
              <w:rFonts w:asciiTheme="majorBidi" w:hAnsiTheme="majorBidi" w:cstheme="majorBidi"/>
              <w:sz w:val="24"/>
              <w:szCs w:val="24"/>
            </w:rPr>
            <w:t xml:space="preserve">Nurdyansyah, N. (2017). </w:t>
          </w:r>
          <w:r w:rsidRPr="00F5522A">
            <w:rPr>
              <w:rFonts w:asciiTheme="majorBidi" w:hAnsiTheme="majorBidi" w:cstheme="majorBidi"/>
              <w:i/>
              <w:iCs/>
              <w:sz w:val="24"/>
              <w:szCs w:val="24"/>
            </w:rPr>
            <w:t>Integration of Islamic Values in Elementary School.</w:t>
          </w:r>
          <w:r w:rsidRPr="00F5522A">
            <w:rPr>
              <w:rFonts w:asciiTheme="majorBidi" w:hAnsiTheme="majorBidi" w:cstheme="majorBidi"/>
              <w:sz w:val="24"/>
              <w:szCs w:val="24"/>
            </w:rPr>
            <w:t xml:space="preserve">Atlantis Press.  </w:t>
          </w:r>
          <w:r w:rsidRPr="00F5522A">
            <w:rPr>
              <w:rFonts w:asciiTheme="majorBidi" w:eastAsia="Times New Roman" w:hAnsiTheme="majorBidi" w:cstheme="majorBidi"/>
              <w:sz w:val="24"/>
              <w:szCs w:val="24"/>
            </w:rPr>
            <w:t>Advances in Social Science, Education and Humanities Research (ASSEHR), volume 125</w:t>
          </w:r>
        </w:p>
        <w:p w:rsidR="00B45C4E" w:rsidRPr="00F5522A" w:rsidRDefault="00B45C4E" w:rsidP="00B45C4E">
          <w:pPr>
            <w:spacing w:after="0" w:line="240" w:lineRule="auto"/>
            <w:ind w:left="709" w:hanging="426"/>
            <w:jc w:val="both"/>
            <w:rPr>
              <w:rFonts w:asciiTheme="majorBidi" w:hAnsiTheme="majorBidi" w:cstheme="majorBidi"/>
              <w:sz w:val="24"/>
              <w:szCs w:val="24"/>
            </w:rPr>
          </w:pPr>
        </w:p>
        <w:p w:rsidR="00B45C4E" w:rsidRPr="00F5522A" w:rsidRDefault="00B45C4E" w:rsidP="00B45C4E">
          <w:pPr>
            <w:spacing w:after="0" w:line="240" w:lineRule="auto"/>
            <w:ind w:left="709" w:hanging="426"/>
            <w:jc w:val="both"/>
            <w:rPr>
              <w:rFonts w:asciiTheme="majorBidi" w:hAnsiTheme="majorBidi" w:cstheme="majorBidi"/>
              <w:sz w:val="24"/>
              <w:szCs w:val="24"/>
            </w:rPr>
          </w:pPr>
          <w:r w:rsidRPr="00F5522A">
            <w:rPr>
              <w:rFonts w:asciiTheme="majorBidi" w:hAnsiTheme="majorBidi" w:cstheme="majorBidi"/>
              <w:sz w:val="24"/>
              <w:szCs w:val="24"/>
            </w:rPr>
            <w:t xml:space="preserve">Nurdyansyah, N., Siti, M., &amp;Bachtiar, S. B. (2017). </w:t>
          </w:r>
          <w:r w:rsidRPr="00F5522A">
            <w:rPr>
              <w:rFonts w:asciiTheme="majorBidi" w:hAnsiTheme="majorBidi" w:cstheme="majorBidi"/>
              <w:i/>
              <w:iCs/>
              <w:sz w:val="24"/>
              <w:szCs w:val="24"/>
            </w:rPr>
            <w:t xml:space="preserve">Problem Solving Model with Integration Pattern: Student’s Problem Solving Capability. </w:t>
          </w:r>
          <w:r w:rsidRPr="00F5522A">
            <w:rPr>
              <w:rFonts w:asciiTheme="majorBidi" w:hAnsiTheme="majorBidi" w:cstheme="majorBidi"/>
              <w:sz w:val="24"/>
              <w:szCs w:val="24"/>
            </w:rPr>
            <w:t>Atlantis Press.  Advances in Social Science, Education and Humanities Research, volume 173</w:t>
          </w:r>
        </w:p>
        <w:p w:rsidR="00B45C4E" w:rsidRPr="00F5522A" w:rsidRDefault="00B45C4E" w:rsidP="00B45C4E">
          <w:pPr>
            <w:spacing w:after="0" w:line="240" w:lineRule="auto"/>
            <w:ind w:left="709" w:hanging="426"/>
            <w:jc w:val="both"/>
            <w:rPr>
              <w:rFonts w:asciiTheme="majorBidi" w:hAnsiTheme="majorBidi" w:cstheme="majorBidi"/>
              <w:sz w:val="24"/>
              <w:szCs w:val="24"/>
            </w:rPr>
          </w:pPr>
        </w:p>
        <w:p w:rsidR="00B45C4E" w:rsidRPr="00F5522A" w:rsidRDefault="00B45C4E" w:rsidP="00B45C4E">
          <w:pPr>
            <w:spacing w:after="0" w:line="240" w:lineRule="auto"/>
            <w:ind w:left="709" w:hanging="426"/>
            <w:jc w:val="both"/>
            <w:rPr>
              <w:rFonts w:asciiTheme="majorBidi" w:hAnsiTheme="majorBidi" w:cstheme="majorBidi"/>
              <w:sz w:val="24"/>
              <w:szCs w:val="24"/>
            </w:rPr>
          </w:pPr>
          <w:r w:rsidRPr="00F5522A">
            <w:rPr>
              <w:rFonts w:asciiTheme="majorBidi" w:hAnsiTheme="majorBidi" w:cstheme="majorBidi"/>
              <w:sz w:val="24"/>
              <w:szCs w:val="24"/>
            </w:rPr>
            <w:t xml:space="preserve">Pandi, R., &amp; Nurdyansyah, N. (2017). </w:t>
          </w:r>
          <w:r w:rsidRPr="00F5522A">
            <w:rPr>
              <w:rFonts w:asciiTheme="majorBidi" w:hAnsiTheme="majorBidi" w:cstheme="majorBidi"/>
              <w:i/>
              <w:iCs/>
              <w:sz w:val="24"/>
              <w:szCs w:val="24"/>
            </w:rPr>
            <w:t>An Evaluation of Graduate Competency in Elementary School.</w:t>
          </w:r>
          <w:r w:rsidRPr="00F5522A">
            <w:rPr>
              <w:rFonts w:asciiTheme="majorBidi" w:hAnsiTheme="majorBidi" w:cstheme="majorBidi"/>
              <w:sz w:val="24"/>
              <w:szCs w:val="24"/>
            </w:rPr>
            <w:t xml:space="preserve"> Atlantis Press.  </w:t>
          </w:r>
          <w:r w:rsidRPr="00F5522A">
            <w:rPr>
              <w:rFonts w:asciiTheme="majorBidi" w:eastAsia="Times New Roman" w:hAnsiTheme="majorBidi" w:cstheme="majorBidi"/>
              <w:sz w:val="24"/>
              <w:szCs w:val="24"/>
            </w:rPr>
            <w:t>Advances in Social Science, Education and Humanities Research (ASSEHR), volume 125</w:t>
          </w:r>
        </w:p>
        <w:p w:rsidR="00B45C4E" w:rsidRPr="00F5522A" w:rsidRDefault="00B45C4E" w:rsidP="00B45C4E">
          <w:pPr>
            <w:spacing w:after="0" w:line="240" w:lineRule="auto"/>
            <w:ind w:left="709" w:hanging="426"/>
            <w:jc w:val="both"/>
            <w:rPr>
              <w:rFonts w:asciiTheme="majorBidi" w:hAnsiTheme="majorBidi" w:cstheme="majorBidi"/>
              <w:sz w:val="24"/>
              <w:szCs w:val="24"/>
            </w:rPr>
          </w:pPr>
        </w:p>
        <w:p w:rsidR="00B45C4E" w:rsidRPr="00F5522A" w:rsidRDefault="00B45C4E" w:rsidP="00B45C4E">
          <w:pPr>
            <w:spacing w:after="0" w:line="240" w:lineRule="auto"/>
            <w:ind w:left="709" w:hanging="426"/>
            <w:jc w:val="both"/>
            <w:rPr>
              <w:rFonts w:asciiTheme="majorBidi" w:hAnsiTheme="majorBidi" w:cstheme="majorBidi"/>
              <w:sz w:val="24"/>
              <w:szCs w:val="24"/>
            </w:rPr>
          </w:pPr>
          <w:r w:rsidRPr="00F5522A">
            <w:rPr>
              <w:rFonts w:asciiTheme="majorBidi" w:hAnsiTheme="majorBidi" w:cstheme="majorBidi"/>
              <w:sz w:val="24"/>
              <w:szCs w:val="24"/>
            </w:rPr>
            <w:t xml:space="preserve">Nurdyansyah, N., &amp; Lestari, R. (2018). Pembiasaan Karakter Islam dalam Pengembangan Buku Ajar Bahasa Jawa Piwulang 5 Pengalamanku Kelas I MI Nurur Rohmah Jasem Sidoarjo. MIDA :Jurnal Pendidikan Dasar Islam, 1(2), 35-49. Retrieved from </w:t>
          </w:r>
          <w:hyperlink r:id="rId17" w:history="1">
            <w:r w:rsidRPr="00F5522A">
              <w:rPr>
                <w:rStyle w:val="Hyperlink"/>
                <w:rFonts w:asciiTheme="majorBidi" w:hAnsiTheme="majorBidi" w:cstheme="majorBidi"/>
                <w:color w:val="auto"/>
                <w:sz w:val="24"/>
                <w:szCs w:val="24"/>
                <w:u w:val="none"/>
              </w:rPr>
              <w:t>http://e-jurnal.unisda.ac.id/index.php/mida/article/view/986</w:t>
            </w:r>
          </w:hyperlink>
        </w:p>
        <w:p w:rsidR="00B45C4E" w:rsidRPr="00F5522A" w:rsidRDefault="00B45C4E" w:rsidP="00B45C4E">
          <w:pPr>
            <w:spacing w:after="0" w:line="240" w:lineRule="auto"/>
            <w:jc w:val="both"/>
            <w:rPr>
              <w:rFonts w:asciiTheme="majorBidi" w:hAnsiTheme="majorBidi" w:cstheme="majorBidi"/>
              <w:sz w:val="24"/>
              <w:szCs w:val="24"/>
            </w:rPr>
          </w:pPr>
        </w:p>
        <w:p w:rsidR="00FC023A" w:rsidRPr="00F5522A" w:rsidRDefault="00B45C4E" w:rsidP="00B45C4E">
          <w:pPr>
            <w:spacing w:after="0" w:line="240" w:lineRule="auto"/>
            <w:ind w:left="709" w:hanging="426"/>
            <w:jc w:val="both"/>
            <w:rPr>
              <w:rFonts w:asciiTheme="majorBidi" w:hAnsiTheme="majorBidi" w:cstheme="majorBidi"/>
              <w:sz w:val="24"/>
              <w:szCs w:val="24"/>
            </w:rPr>
          </w:pPr>
          <w:r w:rsidRPr="00F5522A">
            <w:rPr>
              <w:rFonts w:asciiTheme="majorBidi" w:hAnsiTheme="majorBidi" w:cstheme="majorBidi"/>
              <w:sz w:val="24"/>
              <w:szCs w:val="24"/>
            </w:rPr>
            <w:t xml:space="preserve">Nurdyansyah, Nurdyansyah (2008) </w:t>
          </w:r>
          <w:r w:rsidRPr="00F5522A">
            <w:rPr>
              <w:rFonts w:asciiTheme="majorBidi" w:hAnsiTheme="majorBidi" w:cstheme="majorBidi"/>
              <w:i/>
              <w:iCs/>
              <w:sz w:val="24"/>
              <w:szCs w:val="24"/>
            </w:rPr>
            <w:t>Penerapan Strategi Bauran Pemasaran dalam Perspektif Ekonomi Konvensional dan Ekonomi Islam: Studi Kasus pada Pabrik Tahu Jawa di Desa Branggahan-Kediri.</w:t>
          </w:r>
          <w:r w:rsidRPr="00F5522A">
            <w:rPr>
              <w:rFonts w:asciiTheme="majorBidi" w:hAnsiTheme="majorBidi" w:cstheme="majorBidi"/>
              <w:sz w:val="24"/>
              <w:szCs w:val="24"/>
            </w:rPr>
            <w:t xml:space="preserve"> Under Graduate Thesis, Universitas Islam Negeri Maulana Malik Ibrahim. </w:t>
          </w:r>
          <w:hyperlink r:id="rId18" w:history="1">
            <w:r w:rsidRPr="00F5522A">
              <w:rPr>
                <w:rStyle w:val="Hyperlink"/>
                <w:rFonts w:asciiTheme="majorBidi" w:hAnsiTheme="majorBidi" w:cstheme="majorBidi"/>
                <w:color w:val="auto"/>
                <w:sz w:val="24"/>
                <w:szCs w:val="24"/>
                <w:u w:val="none"/>
              </w:rPr>
              <w:t>http://etheses.uin-malang.ac.id/4152/</w:t>
            </w:r>
          </w:hyperlink>
        </w:p>
        <w:p w:rsidR="00B45C4E" w:rsidRPr="00B45C4E" w:rsidRDefault="00B45C4E" w:rsidP="00B45C4E">
          <w:pPr>
            <w:spacing w:after="0" w:line="240" w:lineRule="auto"/>
            <w:ind w:left="709" w:hanging="426"/>
            <w:jc w:val="both"/>
            <w:rPr>
              <w:rFonts w:asciiTheme="majorHAnsi" w:hAnsiTheme="majorHAnsi"/>
            </w:rPr>
          </w:pPr>
        </w:p>
        <w:sdt>
          <w:sdtPr>
            <w:id w:val="111145805"/>
            <w:bibliography/>
          </w:sdtPr>
          <w:sdtContent>
            <w:p w:rsidR="00FC023A" w:rsidRPr="00F5522A" w:rsidRDefault="00AF0F6D" w:rsidP="00B45C4E">
              <w:pPr>
                <w:pStyle w:val="Bibliography"/>
                <w:ind w:left="720" w:hanging="436"/>
                <w:rPr>
                  <w:rFonts w:asciiTheme="majorBidi" w:hAnsiTheme="majorBidi" w:cstheme="majorBidi"/>
                  <w:noProof/>
                  <w:sz w:val="24"/>
                  <w:szCs w:val="24"/>
                  <w:lang w:val="en-US"/>
                </w:rPr>
              </w:pPr>
              <w:r w:rsidRPr="00AF0F6D">
                <w:rPr>
                  <w:rFonts w:asciiTheme="majorBidi" w:hAnsiTheme="majorBidi" w:cstheme="majorBidi"/>
                  <w:sz w:val="24"/>
                  <w:szCs w:val="24"/>
                </w:rPr>
                <w:fldChar w:fldCharType="begin"/>
              </w:r>
              <w:r w:rsidR="00FC023A" w:rsidRPr="00F5522A">
                <w:rPr>
                  <w:rFonts w:asciiTheme="majorBidi" w:hAnsiTheme="majorBidi" w:cstheme="majorBidi"/>
                  <w:sz w:val="24"/>
                  <w:szCs w:val="24"/>
                </w:rPr>
                <w:instrText xml:space="preserve"> BIBLIOGRAPHY </w:instrText>
              </w:r>
              <w:r w:rsidRPr="00AF0F6D">
                <w:rPr>
                  <w:rFonts w:asciiTheme="majorBidi" w:hAnsiTheme="majorBidi" w:cstheme="majorBidi"/>
                  <w:sz w:val="24"/>
                  <w:szCs w:val="24"/>
                </w:rPr>
                <w:fldChar w:fldCharType="separate"/>
              </w:r>
              <w:r w:rsidR="00FC023A" w:rsidRPr="00F5522A">
                <w:rPr>
                  <w:rFonts w:asciiTheme="majorBidi" w:hAnsiTheme="majorBidi" w:cstheme="majorBidi"/>
                  <w:i/>
                  <w:iCs/>
                  <w:noProof/>
                  <w:sz w:val="24"/>
                  <w:szCs w:val="24"/>
                  <w:lang w:val="en-US"/>
                </w:rPr>
                <w:t>Geologi Dasar 1.</w:t>
              </w:r>
              <w:r w:rsidR="00FC023A" w:rsidRPr="00F5522A">
                <w:rPr>
                  <w:rFonts w:asciiTheme="majorBidi" w:hAnsiTheme="majorBidi" w:cstheme="majorBidi"/>
                  <w:noProof/>
                  <w:sz w:val="24"/>
                  <w:szCs w:val="24"/>
                  <w:lang w:val="en-US"/>
                </w:rPr>
                <w:t xml:space="preserve"> (2015). Jakarta: Kementrian Pendidikan &amp; Kebudayaan.</w:t>
              </w:r>
            </w:p>
            <w:p w:rsidR="00FC023A" w:rsidRPr="00F5522A" w:rsidRDefault="00FC023A" w:rsidP="00B45C4E">
              <w:pPr>
                <w:pStyle w:val="Bibliography"/>
                <w:ind w:left="720" w:hanging="436"/>
                <w:rPr>
                  <w:rFonts w:asciiTheme="majorBidi" w:hAnsiTheme="majorBidi" w:cstheme="majorBidi"/>
                  <w:noProof/>
                  <w:sz w:val="24"/>
                  <w:szCs w:val="24"/>
                  <w:lang w:val="en-US"/>
                </w:rPr>
              </w:pPr>
              <w:r w:rsidRPr="00F5522A">
                <w:rPr>
                  <w:rFonts w:asciiTheme="majorBidi" w:hAnsiTheme="majorBidi" w:cstheme="majorBidi"/>
                  <w:noProof/>
                  <w:sz w:val="24"/>
                  <w:szCs w:val="24"/>
                  <w:lang w:val="en-US"/>
                </w:rPr>
                <w:t xml:space="preserve">Anjayani, E., &amp; Haryanto, T. (2009). </w:t>
              </w:r>
              <w:r w:rsidRPr="00F5522A">
                <w:rPr>
                  <w:rFonts w:asciiTheme="majorBidi" w:hAnsiTheme="majorBidi" w:cstheme="majorBidi"/>
                  <w:i/>
                  <w:iCs/>
                  <w:noProof/>
                  <w:sz w:val="24"/>
                  <w:szCs w:val="24"/>
                  <w:lang w:val="en-US"/>
                </w:rPr>
                <w:t>GEOGRAFI Kelas X.</w:t>
              </w:r>
              <w:r w:rsidRPr="00F5522A">
                <w:rPr>
                  <w:rFonts w:asciiTheme="majorBidi" w:hAnsiTheme="majorBidi" w:cstheme="majorBidi"/>
                  <w:noProof/>
                  <w:sz w:val="24"/>
                  <w:szCs w:val="24"/>
                  <w:lang w:val="en-US"/>
                </w:rPr>
                <w:t xml:space="preserve"> Jakarta: PT. Cempaka Putih.</w:t>
              </w:r>
            </w:p>
            <w:p w:rsidR="00FC023A" w:rsidRPr="00F5522A" w:rsidRDefault="00FC023A" w:rsidP="00B45C4E">
              <w:pPr>
                <w:pStyle w:val="Bibliography"/>
                <w:ind w:left="720" w:hanging="436"/>
                <w:rPr>
                  <w:rFonts w:asciiTheme="majorBidi" w:hAnsiTheme="majorBidi" w:cstheme="majorBidi"/>
                  <w:noProof/>
                  <w:sz w:val="24"/>
                  <w:szCs w:val="24"/>
                  <w:lang w:val="en-US"/>
                </w:rPr>
              </w:pPr>
              <w:r w:rsidRPr="00F5522A">
                <w:rPr>
                  <w:rFonts w:asciiTheme="majorBidi" w:hAnsiTheme="majorBidi" w:cstheme="majorBidi"/>
                  <w:noProof/>
                  <w:sz w:val="24"/>
                  <w:szCs w:val="24"/>
                  <w:lang w:val="en-US"/>
                </w:rPr>
                <w:t xml:space="preserve">Endarto, D., &amp; Sarwono. (2009). </w:t>
              </w:r>
              <w:r w:rsidRPr="00F5522A">
                <w:rPr>
                  <w:rFonts w:asciiTheme="majorBidi" w:hAnsiTheme="majorBidi" w:cstheme="majorBidi"/>
                  <w:i/>
                  <w:iCs/>
                  <w:noProof/>
                  <w:sz w:val="24"/>
                  <w:szCs w:val="24"/>
                  <w:lang w:val="en-US"/>
                </w:rPr>
                <w:t>Geografi untuk SMA Kelas X.</w:t>
              </w:r>
              <w:r w:rsidRPr="00F5522A">
                <w:rPr>
                  <w:rFonts w:asciiTheme="majorBidi" w:hAnsiTheme="majorBidi" w:cstheme="majorBidi"/>
                  <w:noProof/>
                  <w:sz w:val="24"/>
                  <w:szCs w:val="24"/>
                  <w:lang w:val="en-US"/>
                </w:rPr>
                <w:t xml:space="preserve"> Jakarta: Grahadi.</w:t>
              </w:r>
            </w:p>
            <w:p w:rsidR="00FC023A" w:rsidRPr="00F5522A" w:rsidRDefault="00FC023A" w:rsidP="00B45C4E">
              <w:pPr>
                <w:pStyle w:val="Bibliography"/>
                <w:ind w:left="720" w:hanging="436"/>
                <w:rPr>
                  <w:rFonts w:asciiTheme="majorBidi" w:hAnsiTheme="majorBidi" w:cstheme="majorBidi"/>
                  <w:noProof/>
                  <w:sz w:val="24"/>
                  <w:szCs w:val="24"/>
                  <w:lang w:val="en-US"/>
                </w:rPr>
              </w:pPr>
              <w:r w:rsidRPr="00F5522A">
                <w:rPr>
                  <w:rFonts w:asciiTheme="majorBidi" w:hAnsiTheme="majorBidi" w:cstheme="majorBidi"/>
                  <w:i/>
                  <w:iCs/>
                  <w:noProof/>
                  <w:sz w:val="24"/>
                  <w:szCs w:val="24"/>
                  <w:lang w:val="en-US"/>
                </w:rPr>
                <w:t>Geologi Dasar kelas X.</w:t>
              </w:r>
              <w:r w:rsidRPr="00F5522A">
                <w:rPr>
                  <w:rFonts w:asciiTheme="majorBidi" w:hAnsiTheme="majorBidi" w:cstheme="majorBidi"/>
                  <w:noProof/>
                  <w:sz w:val="24"/>
                  <w:szCs w:val="24"/>
                  <w:lang w:val="en-US"/>
                </w:rPr>
                <w:t>Kementerian Pendidikan dan Kebudayaan Republik Indonesia 2013.</w:t>
              </w:r>
            </w:p>
            <w:p w:rsidR="00FC023A" w:rsidRPr="00F5522A" w:rsidRDefault="00101376" w:rsidP="00B45C4E">
              <w:pPr>
                <w:pStyle w:val="Bibliography"/>
                <w:ind w:left="720" w:hanging="436"/>
                <w:rPr>
                  <w:rFonts w:asciiTheme="majorBidi" w:hAnsiTheme="majorBidi" w:cstheme="majorBidi"/>
                  <w:noProof/>
                  <w:sz w:val="24"/>
                  <w:szCs w:val="24"/>
                  <w:lang w:val="en-US"/>
                </w:rPr>
              </w:pPr>
              <w:r w:rsidRPr="00F5522A">
                <w:rPr>
                  <w:rFonts w:asciiTheme="majorBidi" w:hAnsiTheme="majorBidi" w:cstheme="majorBidi"/>
                  <w:i/>
                  <w:iCs/>
                  <w:noProof/>
                  <w:sz w:val="24"/>
                  <w:szCs w:val="24"/>
                  <w:lang w:val="en-US"/>
                </w:rPr>
                <w:t>Geologi Dasar Kelas X</w:t>
              </w:r>
              <w:r w:rsidRPr="00F5522A">
                <w:rPr>
                  <w:rFonts w:asciiTheme="majorBidi" w:hAnsiTheme="majorBidi" w:cstheme="majorBidi"/>
                  <w:noProof/>
                  <w:sz w:val="24"/>
                  <w:szCs w:val="24"/>
                  <w:lang w:val="en-US"/>
                </w:rPr>
                <w:t>. K</w:t>
              </w:r>
              <w:r w:rsidRPr="00F5522A">
                <w:rPr>
                  <w:rFonts w:asciiTheme="majorBidi" w:hAnsiTheme="majorBidi" w:cstheme="majorBidi"/>
                  <w:noProof/>
                  <w:sz w:val="24"/>
                  <w:szCs w:val="24"/>
                </w:rPr>
                <w:t>ementerian Pendidikan dan Kebudayaan Republik Indonesia 2013</w:t>
              </w:r>
              <w:r w:rsidR="00FC023A" w:rsidRPr="00F5522A">
                <w:rPr>
                  <w:rFonts w:asciiTheme="majorBidi" w:hAnsiTheme="majorBidi" w:cstheme="majorBidi"/>
                  <w:noProof/>
                  <w:sz w:val="24"/>
                  <w:szCs w:val="24"/>
                  <w:lang w:val="en-US"/>
                </w:rPr>
                <w:t>.</w:t>
              </w:r>
            </w:p>
            <w:p w:rsidR="00FC023A" w:rsidRPr="00F5522A" w:rsidRDefault="00101376" w:rsidP="00B45C4E">
              <w:pPr>
                <w:pStyle w:val="Bibliography"/>
                <w:ind w:left="720" w:hanging="436"/>
                <w:rPr>
                  <w:rFonts w:asciiTheme="majorBidi" w:hAnsiTheme="majorBidi" w:cstheme="majorBidi"/>
                  <w:noProof/>
                  <w:sz w:val="24"/>
                  <w:szCs w:val="24"/>
                  <w:lang w:val="en-US"/>
                </w:rPr>
              </w:pPr>
              <w:r w:rsidRPr="00F5522A">
                <w:rPr>
                  <w:rFonts w:asciiTheme="majorBidi" w:hAnsiTheme="majorBidi" w:cstheme="majorBidi"/>
                  <w:noProof/>
                  <w:sz w:val="24"/>
                  <w:szCs w:val="24"/>
                  <w:lang w:val="en-US"/>
                </w:rPr>
                <w:t>Harmoni, A</w:t>
              </w:r>
              <w:r w:rsidR="00FC023A" w:rsidRPr="00F5522A">
                <w:rPr>
                  <w:rFonts w:asciiTheme="majorBidi" w:hAnsiTheme="majorBidi" w:cstheme="majorBidi"/>
                  <w:noProof/>
                  <w:sz w:val="24"/>
                  <w:szCs w:val="24"/>
                  <w:lang w:val="en-US"/>
                </w:rPr>
                <w:t xml:space="preserve">. </w:t>
              </w:r>
              <w:r w:rsidR="00FC023A" w:rsidRPr="00F5522A">
                <w:rPr>
                  <w:rFonts w:asciiTheme="majorBidi" w:hAnsiTheme="majorBidi" w:cstheme="majorBidi"/>
                  <w:i/>
                  <w:iCs/>
                  <w:noProof/>
                  <w:sz w:val="24"/>
                  <w:szCs w:val="24"/>
                  <w:lang w:val="en-US"/>
                </w:rPr>
                <w:t>Pengantar Ilmu Alamiah Dasar.</w:t>
              </w:r>
              <w:r w:rsidR="00FC023A" w:rsidRPr="00F5522A">
                <w:rPr>
                  <w:rFonts w:asciiTheme="majorBidi" w:hAnsiTheme="majorBidi" w:cstheme="majorBidi"/>
                  <w:noProof/>
                  <w:sz w:val="24"/>
                  <w:szCs w:val="24"/>
                  <w:lang w:val="en-US"/>
                </w:rPr>
                <w:t xml:space="preserve"> Gunadarma.</w:t>
              </w:r>
            </w:p>
            <w:p w:rsidR="00FC023A" w:rsidRPr="00F5522A" w:rsidRDefault="00101376" w:rsidP="00B45C4E">
              <w:pPr>
                <w:pStyle w:val="Bibliography"/>
                <w:ind w:left="720" w:hanging="436"/>
                <w:rPr>
                  <w:rFonts w:asciiTheme="majorBidi" w:hAnsiTheme="majorBidi" w:cstheme="majorBidi"/>
                  <w:noProof/>
                  <w:sz w:val="24"/>
                  <w:szCs w:val="24"/>
                  <w:lang w:val="en-US"/>
                </w:rPr>
              </w:pPr>
              <w:r w:rsidRPr="00F5522A">
                <w:rPr>
                  <w:rFonts w:asciiTheme="majorBidi" w:hAnsiTheme="majorBidi" w:cstheme="majorBidi"/>
                  <w:noProof/>
                  <w:sz w:val="24"/>
                  <w:szCs w:val="24"/>
                  <w:lang w:val="en-US"/>
                </w:rPr>
                <w:t>Harmoni, A</w:t>
              </w:r>
              <w:r w:rsidR="00FC023A" w:rsidRPr="00F5522A">
                <w:rPr>
                  <w:rFonts w:asciiTheme="majorBidi" w:hAnsiTheme="majorBidi" w:cstheme="majorBidi"/>
                  <w:noProof/>
                  <w:sz w:val="24"/>
                  <w:szCs w:val="24"/>
                  <w:lang w:val="en-US"/>
                </w:rPr>
                <w:t xml:space="preserve">. </w:t>
              </w:r>
              <w:r w:rsidR="00FC023A" w:rsidRPr="00F5522A">
                <w:rPr>
                  <w:rFonts w:asciiTheme="majorBidi" w:hAnsiTheme="majorBidi" w:cstheme="majorBidi"/>
                  <w:i/>
                  <w:iCs/>
                  <w:noProof/>
                  <w:sz w:val="24"/>
                  <w:szCs w:val="24"/>
                  <w:lang w:val="en-US"/>
                </w:rPr>
                <w:t>Pengantar Ilmu Alamiah Dasar.</w:t>
              </w:r>
              <w:r w:rsidR="00FC023A" w:rsidRPr="00F5522A">
                <w:rPr>
                  <w:rFonts w:asciiTheme="majorBidi" w:hAnsiTheme="majorBidi" w:cstheme="majorBidi"/>
                  <w:noProof/>
                  <w:sz w:val="24"/>
                  <w:szCs w:val="24"/>
                  <w:lang w:val="en-US"/>
                </w:rPr>
                <w:t xml:space="preserve"> Gunadarma.</w:t>
              </w:r>
            </w:p>
            <w:p w:rsidR="00FC023A" w:rsidRPr="00F5522A" w:rsidRDefault="00FC023A" w:rsidP="00B45C4E">
              <w:pPr>
                <w:pStyle w:val="Bibliography"/>
                <w:ind w:left="720" w:hanging="436"/>
                <w:rPr>
                  <w:rFonts w:asciiTheme="majorBidi" w:hAnsiTheme="majorBidi" w:cstheme="majorBidi"/>
                  <w:noProof/>
                  <w:sz w:val="24"/>
                  <w:szCs w:val="24"/>
                  <w:lang w:val="en-US"/>
                </w:rPr>
              </w:pPr>
              <w:r w:rsidRPr="00F5522A">
                <w:rPr>
                  <w:rFonts w:asciiTheme="majorBidi" w:hAnsiTheme="majorBidi" w:cstheme="majorBidi"/>
                  <w:noProof/>
                  <w:sz w:val="24"/>
                  <w:szCs w:val="24"/>
                  <w:lang w:val="en-US"/>
                </w:rPr>
                <w:t xml:space="preserve">Hartono. (2007). </w:t>
              </w:r>
              <w:r w:rsidRPr="00F5522A">
                <w:rPr>
                  <w:rFonts w:asciiTheme="majorBidi" w:hAnsiTheme="majorBidi" w:cstheme="majorBidi"/>
                  <w:i/>
                  <w:iCs/>
                  <w:noProof/>
                  <w:sz w:val="24"/>
                  <w:szCs w:val="24"/>
                  <w:lang w:val="en-US"/>
                </w:rPr>
                <w:t>Geografi 1 Jelajah Bumi dan Alam Semesta.</w:t>
              </w:r>
              <w:r w:rsidRPr="00F5522A">
                <w:rPr>
                  <w:rFonts w:asciiTheme="majorBidi" w:hAnsiTheme="majorBidi" w:cstheme="majorBidi"/>
                  <w:noProof/>
                  <w:sz w:val="24"/>
                  <w:szCs w:val="24"/>
                  <w:lang w:val="en-US"/>
                </w:rPr>
                <w:t xml:space="preserve"> Jakarta: CV. CITRA PRAYA.</w:t>
              </w:r>
            </w:p>
            <w:p w:rsidR="00FC023A" w:rsidRPr="00F5522A" w:rsidRDefault="00FC023A" w:rsidP="00B45C4E">
              <w:pPr>
                <w:pStyle w:val="Bibliography"/>
                <w:ind w:left="720" w:hanging="436"/>
                <w:rPr>
                  <w:rFonts w:asciiTheme="majorBidi" w:hAnsiTheme="majorBidi" w:cstheme="majorBidi"/>
                  <w:noProof/>
                  <w:sz w:val="24"/>
                  <w:szCs w:val="24"/>
                  <w:lang w:val="en-US"/>
                </w:rPr>
              </w:pPr>
              <w:r w:rsidRPr="00F5522A">
                <w:rPr>
                  <w:rFonts w:asciiTheme="majorBidi" w:hAnsiTheme="majorBidi" w:cstheme="majorBidi"/>
                  <w:noProof/>
                  <w:sz w:val="24"/>
                  <w:szCs w:val="24"/>
                  <w:lang w:val="en-US"/>
                </w:rPr>
                <w:t xml:space="preserve">Maryadi, Rahayu, S., &amp; dkk. (2009). </w:t>
              </w:r>
              <w:r w:rsidRPr="00F5522A">
                <w:rPr>
                  <w:rFonts w:asciiTheme="majorBidi" w:hAnsiTheme="majorBidi" w:cstheme="majorBidi"/>
                  <w:i/>
                  <w:iCs/>
                  <w:noProof/>
                  <w:sz w:val="24"/>
                  <w:szCs w:val="24"/>
                  <w:lang w:val="en-US"/>
                </w:rPr>
                <w:t>Nuansa Geografi Kelas X.</w:t>
              </w:r>
              <w:r w:rsidRPr="00F5522A">
                <w:rPr>
                  <w:rFonts w:asciiTheme="majorBidi" w:hAnsiTheme="majorBidi" w:cstheme="majorBidi"/>
                  <w:noProof/>
                  <w:sz w:val="24"/>
                  <w:szCs w:val="24"/>
                  <w:lang w:val="en-US"/>
                </w:rPr>
                <w:t xml:space="preserve"> Jakarta: PT. Widya Duta Grafika.</w:t>
              </w:r>
            </w:p>
            <w:p w:rsidR="00FC023A" w:rsidRPr="00F5522A" w:rsidRDefault="00101376" w:rsidP="00B45C4E">
              <w:pPr>
                <w:pStyle w:val="Bibliography"/>
                <w:ind w:left="720" w:hanging="436"/>
                <w:rPr>
                  <w:rFonts w:asciiTheme="majorBidi" w:hAnsiTheme="majorBidi" w:cstheme="majorBidi"/>
                  <w:noProof/>
                  <w:sz w:val="24"/>
                  <w:szCs w:val="24"/>
                  <w:lang w:val="en-US"/>
                </w:rPr>
              </w:pPr>
              <w:r w:rsidRPr="00F5522A">
                <w:rPr>
                  <w:rFonts w:asciiTheme="majorBidi" w:hAnsiTheme="majorBidi" w:cstheme="majorBidi"/>
                  <w:noProof/>
                  <w:sz w:val="24"/>
                  <w:szCs w:val="24"/>
                  <w:lang w:val="en-US"/>
                </w:rPr>
                <w:t>Ria, W., Sutarman, &amp;</w:t>
              </w:r>
              <w:r w:rsidRPr="00F5522A">
                <w:rPr>
                  <w:rFonts w:asciiTheme="majorBidi" w:hAnsiTheme="majorBidi" w:cstheme="majorBidi"/>
                  <w:noProof/>
                  <w:sz w:val="24"/>
                  <w:szCs w:val="24"/>
                </w:rPr>
                <w:t>d</w:t>
              </w:r>
              <w:r w:rsidR="00FC023A" w:rsidRPr="00F5522A">
                <w:rPr>
                  <w:rFonts w:asciiTheme="majorBidi" w:hAnsiTheme="majorBidi" w:cstheme="majorBidi"/>
                  <w:noProof/>
                  <w:sz w:val="24"/>
                  <w:szCs w:val="24"/>
                  <w:lang w:val="en-US"/>
                </w:rPr>
                <w:t xml:space="preserve">kk. (2016). </w:t>
              </w:r>
              <w:r w:rsidR="00FC023A" w:rsidRPr="00F5522A">
                <w:rPr>
                  <w:rFonts w:asciiTheme="majorBidi" w:hAnsiTheme="majorBidi" w:cstheme="majorBidi"/>
                  <w:i/>
                  <w:iCs/>
                  <w:noProof/>
                  <w:sz w:val="24"/>
                  <w:szCs w:val="24"/>
                  <w:lang w:val="en-US"/>
                </w:rPr>
                <w:t>Buku Ajar Ilmu Kealaman Dasar.</w:t>
              </w:r>
              <w:r w:rsidR="00FC023A" w:rsidRPr="00F5522A">
                <w:rPr>
                  <w:rFonts w:asciiTheme="majorBidi" w:hAnsiTheme="majorBidi" w:cstheme="majorBidi"/>
                  <w:noProof/>
                  <w:sz w:val="24"/>
                  <w:szCs w:val="24"/>
                  <w:lang w:val="en-US"/>
                </w:rPr>
                <w:t xml:space="preserve"> Sidoarjo: Umsida Press.</w:t>
              </w:r>
            </w:p>
            <w:p w:rsidR="00FC023A" w:rsidRPr="00F5522A" w:rsidRDefault="00FC023A" w:rsidP="00B45C4E">
              <w:pPr>
                <w:pStyle w:val="Bibliography"/>
                <w:ind w:left="720" w:hanging="436"/>
                <w:rPr>
                  <w:rFonts w:asciiTheme="majorBidi" w:hAnsiTheme="majorBidi" w:cstheme="majorBidi"/>
                  <w:noProof/>
                  <w:sz w:val="24"/>
                  <w:szCs w:val="24"/>
                  <w:lang w:val="en-US"/>
                </w:rPr>
              </w:pPr>
              <w:r w:rsidRPr="00F5522A">
                <w:rPr>
                  <w:rFonts w:asciiTheme="majorBidi" w:hAnsiTheme="majorBidi" w:cstheme="majorBidi"/>
                  <w:noProof/>
                  <w:sz w:val="24"/>
                  <w:szCs w:val="24"/>
                  <w:lang w:val="en-US"/>
                </w:rPr>
                <w:t xml:space="preserve">Soegimo, D., &amp; Ruswanto. (2009). </w:t>
              </w:r>
              <w:r w:rsidRPr="00F5522A">
                <w:rPr>
                  <w:rFonts w:asciiTheme="majorBidi" w:hAnsiTheme="majorBidi" w:cstheme="majorBidi"/>
                  <w:i/>
                  <w:iCs/>
                  <w:noProof/>
                  <w:sz w:val="24"/>
                  <w:szCs w:val="24"/>
                  <w:lang w:val="en-US"/>
                </w:rPr>
                <w:t>Geografi untuk SMA X.</w:t>
              </w:r>
              <w:r w:rsidRPr="00F5522A">
                <w:rPr>
                  <w:rFonts w:asciiTheme="majorBidi" w:hAnsiTheme="majorBidi" w:cstheme="majorBidi"/>
                  <w:noProof/>
                  <w:sz w:val="24"/>
                  <w:szCs w:val="24"/>
                  <w:lang w:val="en-US"/>
                </w:rPr>
                <w:t xml:space="preserve"> Jakarta: CV Mefi Caraka.</w:t>
              </w:r>
            </w:p>
            <w:p w:rsidR="00FC023A" w:rsidRPr="00F5522A" w:rsidRDefault="00FC023A" w:rsidP="00B45C4E">
              <w:pPr>
                <w:pStyle w:val="Bibliography"/>
                <w:ind w:left="720" w:hanging="436"/>
                <w:rPr>
                  <w:rFonts w:asciiTheme="majorBidi" w:hAnsiTheme="majorBidi" w:cstheme="majorBidi"/>
                  <w:noProof/>
                  <w:sz w:val="24"/>
                  <w:szCs w:val="24"/>
                  <w:lang w:val="en-US"/>
                </w:rPr>
              </w:pPr>
              <w:r w:rsidRPr="00F5522A">
                <w:rPr>
                  <w:rFonts w:asciiTheme="majorBidi" w:hAnsiTheme="majorBidi" w:cstheme="majorBidi"/>
                  <w:noProof/>
                  <w:sz w:val="24"/>
                  <w:szCs w:val="24"/>
                  <w:lang w:val="en-US"/>
                </w:rPr>
                <w:t xml:space="preserve">Sulistyanto, I. G. (2009). </w:t>
              </w:r>
              <w:r w:rsidRPr="00F5522A">
                <w:rPr>
                  <w:rFonts w:asciiTheme="majorBidi" w:hAnsiTheme="majorBidi" w:cstheme="majorBidi"/>
                  <w:i/>
                  <w:iCs/>
                  <w:noProof/>
                  <w:sz w:val="24"/>
                  <w:szCs w:val="24"/>
                  <w:lang w:val="en-US"/>
                </w:rPr>
                <w:t>Geografi 1 untuk SMA Kelas X.</w:t>
              </w:r>
              <w:r w:rsidRPr="00F5522A">
                <w:rPr>
                  <w:rFonts w:asciiTheme="majorBidi" w:hAnsiTheme="majorBidi" w:cstheme="majorBidi"/>
                  <w:noProof/>
                  <w:sz w:val="24"/>
                  <w:szCs w:val="24"/>
                  <w:lang w:val="en-US"/>
                </w:rPr>
                <w:t xml:space="preserve"> Jakarta: PT Balai Pustaka.</w:t>
              </w:r>
            </w:p>
            <w:p w:rsidR="00FC023A" w:rsidRPr="00F5522A" w:rsidRDefault="00FC023A" w:rsidP="00B45C4E">
              <w:pPr>
                <w:pStyle w:val="Bibliography"/>
                <w:ind w:left="720" w:hanging="436"/>
                <w:rPr>
                  <w:rFonts w:asciiTheme="majorBidi" w:hAnsiTheme="majorBidi" w:cstheme="majorBidi"/>
                  <w:noProof/>
                  <w:sz w:val="24"/>
                  <w:szCs w:val="24"/>
                  <w:lang w:val="en-US"/>
                </w:rPr>
              </w:pPr>
              <w:r w:rsidRPr="00F5522A">
                <w:rPr>
                  <w:rFonts w:asciiTheme="majorBidi" w:hAnsiTheme="majorBidi" w:cstheme="majorBidi"/>
                  <w:noProof/>
                  <w:sz w:val="24"/>
                  <w:szCs w:val="24"/>
                  <w:lang w:val="en-US"/>
                </w:rPr>
                <w:t xml:space="preserve">Sutarman, Wulandari, R., &amp; dkk. (2016). </w:t>
              </w:r>
              <w:r w:rsidRPr="00F5522A">
                <w:rPr>
                  <w:rFonts w:asciiTheme="majorBidi" w:hAnsiTheme="majorBidi" w:cstheme="majorBidi"/>
                  <w:i/>
                  <w:iCs/>
                  <w:noProof/>
                  <w:sz w:val="24"/>
                  <w:szCs w:val="24"/>
                  <w:lang w:val="en-US"/>
                </w:rPr>
                <w:t>Buku Ajar Ilmu Kealaman Dasar.</w:t>
              </w:r>
              <w:r w:rsidRPr="00F5522A">
                <w:rPr>
                  <w:rFonts w:asciiTheme="majorBidi" w:hAnsiTheme="majorBidi" w:cstheme="majorBidi"/>
                  <w:noProof/>
                  <w:sz w:val="24"/>
                  <w:szCs w:val="24"/>
                  <w:lang w:val="en-US"/>
                </w:rPr>
                <w:t xml:space="preserve"> Sidoarjo: Umsida Press.</w:t>
              </w:r>
            </w:p>
            <w:p w:rsidR="00FC023A" w:rsidRPr="00F5522A" w:rsidRDefault="00FC023A" w:rsidP="00B45C4E">
              <w:pPr>
                <w:pStyle w:val="Bibliography"/>
                <w:ind w:left="720" w:hanging="436"/>
                <w:rPr>
                  <w:rFonts w:asciiTheme="majorBidi" w:hAnsiTheme="majorBidi" w:cstheme="majorBidi"/>
                  <w:noProof/>
                  <w:sz w:val="24"/>
                  <w:szCs w:val="24"/>
                  <w:lang w:val="en-US"/>
                </w:rPr>
              </w:pPr>
              <w:r w:rsidRPr="00F5522A">
                <w:rPr>
                  <w:rFonts w:asciiTheme="majorBidi" w:hAnsiTheme="majorBidi" w:cstheme="majorBidi"/>
                  <w:noProof/>
                  <w:sz w:val="24"/>
                  <w:szCs w:val="24"/>
                  <w:lang w:val="en-US"/>
                </w:rPr>
                <w:t xml:space="preserve">Utoyo, B. (2009). </w:t>
              </w:r>
              <w:r w:rsidRPr="00F5522A">
                <w:rPr>
                  <w:rFonts w:asciiTheme="majorBidi" w:hAnsiTheme="majorBidi" w:cstheme="majorBidi"/>
                  <w:i/>
                  <w:iCs/>
                  <w:noProof/>
                  <w:sz w:val="24"/>
                  <w:szCs w:val="24"/>
                  <w:lang w:val="en-US"/>
                </w:rPr>
                <w:t>Geografi Membuka Cakrawala Dunia untuk Kelas X.</w:t>
              </w:r>
              <w:r w:rsidRPr="00F5522A">
                <w:rPr>
                  <w:rFonts w:asciiTheme="majorBidi" w:hAnsiTheme="majorBidi" w:cstheme="majorBidi"/>
                  <w:noProof/>
                  <w:sz w:val="24"/>
                  <w:szCs w:val="24"/>
                  <w:lang w:val="en-US"/>
                </w:rPr>
                <w:t xml:space="preserve"> Jakarta: PT. Pribumi Mekar.</w:t>
              </w:r>
            </w:p>
            <w:p w:rsidR="00FC023A" w:rsidRPr="00F5522A" w:rsidRDefault="00FC023A" w:rsidP="00B45C4E">
              <w:pPr>
                <w:pStyle w:val="Bibliography"/>
                <w:ind w:left="720" w:hanging="436"/>
                <w:rPr>
                  <w:rFonts w:asciiTheme="majorBidi" w:hAnsiTheme="majorBidi" w:cstheme="majorBidi"/>
                  <w:noProof/>
                  <w:sz w:val="24"/>
                  <w:szCs w:val="24"/>
                  <w:lang w:val="en-US"/>
                </w:rPr>
              </w:pPr>
              <w:r w:rsidRPr="00F5522A">
                <w:rPr>
                  <w:rFonts w:asciiTheme="majorBidi" w:hAnsiTheme="majorBidi" w:cstheme="majorBidi"/>
                  <w:noProof/>
                  <w:sz w:val="24"/>
                  <w:szCs w:val="24"/>
                  <w:lang w:val="en-US"/>
                </w:rPr>
                <w:t xml:space="preserve">Waluya, B. (2009). </w:t>
              </w:r>
              <w:r w:rsidRPr="00F5522A">
                <w:rPr>
                  <w:rFonts w:asciiTheme="majorBidi" w:hAnsiTheme="majorBidi" w:cstheme="majorBidi"/>
                  <w:i/>
                  <w:iCs/>
                  <w:noProof/>
                  <w:sz w:val="24"/>
                  <w:szCs w:val="24"/>
                  <w:lang w:val="en-US"/>
                </w:rPr>
                <w:t>Memahami Geografi SMA 1.</w:t>
              </w:r>
              <w:r w:rsidRPr="00F5522A">
                <w:rPr>
                  <w:rFonts w:asciiTheme="majorBidi" w:hAnsiTheme="majorBidi" w:cstheme="majorBidi"/>
                  <w:noProof/>
                  <w:sz w:val="24"/>
                  <w:szCs w:val="24"/>
                  <w:lang w:val="en-US"/>
                </w:rPr>
                <w:t xml:space="preserve"> Jakarta: Armico.</w:t>
              </w:r>
            </w:p>
            <w:p w:rsidR="003C2206" w:rsidRPr="008C3E1A" w:rsidRDefault="00AF0F6D" w:rsidP="008C3E1A">
              <w:r w:rsidRPr="00F5522A">
                <w:rPr>
                  <w:rFonts w:asciiTheme="majorBidi" w:hAnsiTheme="majorBidi" w:cstheme="majorBidi"/>
                  <w:b/>
                  <w:bCs/>
                  <w:noProof/>
                  <w:sz w:val="24"/>
                  <w:szCs w:val="24"/>
                </w:rPr>
                <w:fldChar w:fldCharType="end"/>
              </w:r>
            </w:p>
          </w:sdtContent>
        </w:sdt>
      </w:sdtContent>
    </w:sdt>
    <w:p w:rsidR="00762297" w:rsidRPr="00FC023A" w:rsidRDefault="00762297" w:rsidP="00FC023A">
      <w:pPr>
        <w:tabs>
          <w:tab w:val="left" w:pos="2977"/>
        </w:tabs>
        <w:spacing w:line="360" w:lineRule="auto"/>
        <w:jc w:val="lowKashida"/>
        <w:rPr>
          <w:rFonts w:asciiTheme="majorBidi" w:hAnsiTheme="majorBidi" w:cstheme="majorBidi"/>
          <w:sz w:val="24"/>
          <w:szCs w:val="24"/>
        </w:rPr>
      </w:pPr>
    </w:p>
    <w:sectPr w:rsidR="00762297" w:rsidRPr="00FC023A" w:rsidSect="00036963">
      <w:footerReference w:type="default" r:id="rId19"/>
      <w:pgSz w:w="11906" w:h="16838"/>
      <w:pgMar w:top="1701"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1F6" w:rsidRDefault="001021F6" w:rsidP="00A302AE">
      <w:pPr>
        <w:spacing w:after="0" w:line="240" w:lineRule="auto"/>
      </w:pPr>
      <w:r>
        <w:separator/>
      </w:r>
    </w:p>
  </w:endnote>
  <w:endnote w:type="continuationSeparator" w:id="1">
    <w:p w:rsidR="001021F6" w:rsidRDefault="001021F6" w:rsidP="00A302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594643"/>
      <w:docPartObj>
        <w:docPartGallery w:val="Page Numbers (Bottom of Page)"/>
        <w:docPartUnique/>
      </w:docPartObj>
    </w:sdtPr>
    <w:sdtContent>
      <w:p w:rsidR="008F63E9" w:rsidRDefault="00AF0F6D">
        <w:pPr>
          <w:pStyle w:val="Footer"/>
          <w:jc w:val="center"/>
        </w:pPr>
        <w:fldSimple w:instr=" PAGE   \* MERGEFORMAT ">
          <w:r w:rsidR="008C3E1A">
            <w:rPr>
              <w:noProof/>
            </w:rPr>
            <w:t>1</w:t>
          </w:r>
        </w:fldSimple>
      </w:p>
    </w:sdtContent>
  </w:sdt>
  <w:p w:rsidR="008F63E9" w:rsidRDefault="008F63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1F6" w:rsidRDefault="001021F6" w:rsidP="00A302AE">
      <w:pPr>
        <w:spacing w:after="0" w:line="240" w:lineRule="auto"/>
      </w:pPr>
      <w:r>
        <w:separator/>
      </w:r>
    </w:p>
  </w:footnote>
  <w:footnote w:type="continuationSeparator" w:id="1">
    <w:p w:rsidR="001021F6" w:rsidRDefault="001021F6" w:rsidP="00A302AE">
      <w:pPr>
        <w:spacing w:after="0" w:line="240" w:lineRule="auto"/>
      </w:pPr>
      <w:r>
        <w:continuationSeparator/>
      </w:r>
    </w:p>
  </w:footnote>
  <w:footnote w:id="2">
    <w:p w:rsidR="00F33778" w:rsidRPr="00AF2D3D" w:rsidRDefault="00F33778" w:rsidP="00F33778">
      <w:pPr>
        <w:pStyle w:val="FootnoteText"/>
        <w:ind w:left="284" w:hanging="284"/>
        <w:jc w:val="both"/>
        <w:rPr>
          <w:rFonts w:asciiTheme="majorHAnsi" w:hAnsiTheme="majorHAnsi" w:cstheme="majorBidi"/>
        </w:rPr>
      </w:pPr>
      <w:r w:rsidRPr="00AF2D3D">
        <w:rPr>
          <w:rStyle w:val="FootnoteReference"/>
          <w:rFonts w:asciiTheme="majorBidi" w:hAnsiTheme="majorBidi" w:cstheme="majorBidi"/>
        </w:rPr>
        <w:footnoteRef/>
      </w:r>
      <w:r w:rsidRPr="00AF2D3D">
        <w:rPr>
          <w:rFonts w:asciiTheme="majorBidi" w:hAnsiTheme="majorBidi" w:cstheme="majorBidi"/>
          <w:color w:val="FFFFFF" w:themeColor="background1"/>
          <w:lang w:val="id-ID"/>
        </w:rPr>
        <w:t>“</w:t>
      </w:r>
      <w:r w:rsidRPr="00AF2D3D">
        <w:rPr>
          <w:rFonts w:asciiTheme="majorBidi" w:hAnsiTheme="majorBidi" w:cstheme="majorBidi"/>
          <w:lang w:val="id-ID"/>
        </w:rPr>
        <w:t>Muhammad</w:t>
      </w:r>
      <w:r w:rsidRPr="00AF2D3D">
        <w:rPr>
          <w:rFonts w:asciiTheme="majorHAnsi" w:hAnsiTheme="majorHAnsi"/>
        </w:rPr>
        <w:t>, M., &amp;</w:t>
      </w:r>
      <w:r w:rsidR="00AF2D3D" w:rsidRPr="00AF2D3D">
        <w:rPr>
          <w:rFonts w:asciiTheme="majorHAnsi" w:hAnsiTheme="majorHAnsi"/>
          <w:lang w:val="id-ID"/>
        </w:rPr>
        <w:t xml:space="preserve"> </w:t>
      </w:r>
      <w:r w:rsidRPr="00AF2D3D">
        <w:rPr>
          <w:rFonts w:asciiTheme="majorHAnsi" w:hAnsiTheme="majorHAnsi"/>
        </w:rPr>
        <w:t xml:space="preserve">Nurdyansyah, N. (2015). </w:t>
      </w:r>
      <w:r w:rsidRPr="00AF2D3D">
        <w:rPr>
          <w:rFonts w:asciiTheme="majorHAnsi" w:hAnsiTheme="majorHAnsi"/>
          <w:i/>
          <w:iCs/>
        </w:rPr>
        <w:t>Pendekatan</w:t>
      </w:r>
      <w:r w:rsidR="00AF2D3D" w:rsidRPr="00AF2D3D">
        <w:rPr>
          <w:rFonts w:asciiTheme="majorHAnsi" w:hAnsiTheme="majorHAnsi"/>
          <w:i/>
          <w:iCs/>
          <w:lang w:val="id-ID"/>
        </w:rPr>
        <w:t xml:space="preserve"> </w:t>
      </w:r>
      <w:r w:rsidRPr="00AF2D3D">
        <w:rPr>
          <w:rFonts w:asciiTheme="majorHAnsi" w:hAnsiTheme="majorHAnsi"/>
          <w:i/>
          <w:iCs/>
        </w:rPr>
        <w:t>Pembelajaran</w:t>
      </w:r>
      <w:r w:rsidR="00AF2D3D" w:rsidRPr="00AF2D3D">
        <w:rPr>
          <w:rFonts w:asciiTheme="majorHAnsi" w:hAnsiTheme="majorHAnsi"/>
          <w:i/>
          <w:iCs/>
          <w:lang w:val="id-ID"/>
        </w:rPr>
        <w:t xml:space="preserve"> </w:t>
      </w:r>
      <w:r w:rsidRPr="00AF2D3D">
        <w:rPr>
          <w:rFonts w:asciiTheme="majorHAnsi" w:hAnsiTheme="majorHAnsi"/>
          <w:i/>
          <w:iCs/>
        </w:rPr>
        <w:t xml:space="preserve">Saintifik. </w:t>
      </w:r>
      <w:r w:rsidRPr="00AF2D3D">
        <w:rPr>
          <w:rFonts w:asciiTheme="majorHAnsi" w:hAnsiTheme="majorHAnsi" w:cstheme="majorBidi"/>
        </w:rPr>
        <w:t xml:space="preserve">Sidoarjo: Nizamia learning center., </w:t>
      </w:r>
      <w:r w:rsidRPr="00AF2D3D">
        <w:rPr>
          <w:rFonts w:asciiTheme="majorBidi" w:hAnsiTheme="majorBidi" w:cstheme="majorBidi"/>
          <w:lang w:val="id-ID"/>
        </w:rPr>
        <w:t>41</w:t>
      </w:r>
    </w:p>
  </w:footnote>
  <w:footnote w:id="3">
    <w:p w:rsidR="00F33778" w:rsidRPr="00AF2D3D" w:rsidRDefault="00F33778" w:rsidP="00F33778">
      <w:pPr>
        <w:pStyle w:val="FootnoteText"/>
        <w:ind w:left="284" w:hanging="284"/>
        <w:jc w:val="both"/>
        <w:rPr>
          <w:rFonts w:asciiTheme="majorHAnsi" w:hAnsiTheme="majorHAnsi"/>
        </w:rPr>
      </w:pPr>
      <w:r w:rsidRPr="00AF2D3D">
        <w:rPr>
          <w:rStyle w:val="FootnoteReference"/>
        </w:rPr>
        <w:footnoteRef/>
      </w:r>
      <w:r w:rsidRPr="00AF2D3D">
        <w:rPr>
          <w:rFonts w:asciiTheme="majorHAnsi" w:hAnsiTheme="majorHAnsi"/>
        </w:rPr>
        <w:t xml:space="preserve">Nurdyansyah, N. (2016). </w:t>
      </w:r>
      <w:r w:rsidRPr="00AF2D3D">
        <w:rPr>
          <w:rFonts w:asciiTheme="majorHAnsi" w:hAnsiTheme="majorHAnsi"/>
          <w:i/>
          <w:iCs/>
        </w:rPr>
        <w:t>Developing ICT-Based Learning Model to Improve Learning Outcomes IPA of SD Fish Market in Sidoarjo</w:t>
      </w:r>
      <w:r w:rsidRPr="00AF2D3D">
        <w:rPr>
          <w:rFonts w:asciiTheme="majorHAnsi" w:hAnsiTheme="majorHAnsi"/>
        </w:rPr>
        <w:t>. Jurnal TEKPEN, 1(2).</w:t>
      </w:r>
      <w:r w:rsidRPr="00AF2D3D">
        <w:rPr>
          <w:rFonts w:asciiTheme="majorBidi" w:hAnsiTheme="majorBidi" w:cstheme="majorBidi"/>
          <w:lang w:val="id-ID"/>
        </w:rPr>
        <w:t>Terbitan 2</w:t>
      </w:r>
      <w:r w:rsidRPr="00AF2D3D">
        <w:rPr>
          <w:rFonts w:asciiTheme="majorBidi" w:hAnsiTheme="majorBidi" w:cstheme="majorBidi"/>
        </w:rPr>
        <w:t>, 929-930.</w:t>
      </w:r>
    </w:p>
  </w:footnote>
  <w:footnote w:id="4">
    <w:p w:rsidR="00F33778" w:rsidRPr="00AF2D3D" w:rsidRDefault="00F33778" w:rsidP="00F33778">
      <w:pPr>
        <w:pStyle w:val="FootnoteText"/>
        <w:ind w:left="284" w:hanging="284"/>
        <w:jc w:val="both"/>
        <w:rPr>
          <w:rFonts w:asciiTheme="majorHAnsi" w:hAnsiTheme="majorHAnsi"/>
          <w:color w:val="FF0000"/>
        </w:rPr>
      </w:pPr>
      <w:r w:rsidRPr="00AF2D3D">
        <w:rPr>
          <w:rStyle w:val="FootnoteReference"/>
        </w:rPr>
        <w:footnoteRef/>
      </w:r>
      <w:r w:rsidRPr="00AF2D3D">
        <w:rPr>
          <w:rFonts w:asciiTheme="majorHAnsi" w:hAnsiTheme="majorHAnsi"/>
        </w:rPr>
        <w:t>Pandi</w:t>
      </w:r>
      <w:r w:rsidRPr="00AF2D3D">
        <w:rPr>
          <w:rFonts w:asciiTheme="majorHAnsi" w:hAnsiTheme="majorHAnsi" w:cs="Arial"/>
        </w:rPr>
        <w:t xml:space="preserve">, R., &amp;Nurdyansyah, N. (2017). </w:t>
      </w:r>
      <w:r w:rsidRPr="00AF2D3D">
        <w:rPr>
          <w:rFonts w:asciiTheme="majorHAnsi" w:hAnsiTheme="majorHAnsi" w:cs="Arial"/>
          <w:i/>
          <w:iCs/>
        </w:rPr>
        <w:t>An Evaluation of Graduate Competency in Elementary School.</w:t>
      </w:r>
      <w:r w:rsidRPr="00AF2D3D">
        <w:rPr>
          <w:rFonts w:asciiTheme="majorHAnsi" w:hAnsiTheme="majorHAnsi"/>
        </w:rPr>
        <w:t xml:space="preserve"> Atlantis Press.  </w:t>
      </w:r>
      <w:r w:rsidRPr="00AF2D3D">
        <w:rPr>
          <w:rFonts w:asciiTheme="majorHAnsi" w:eastAsia="Times New Roman" w:hAnsiTheme="majorHAnsi" w:cs="Arial"/>
        </w:rPr>
        <w:t>Advances in Social Science, Education and Humanities Research (ASSEHR), volume 125, 95.</w:t>
      </w:r>
    </w:p>
  </w:footnote>
  <w:footnote w:id="5">
    <w:p w:rsidR="00F33778" w:rsidRPr="00AF2D3D" w:rsidRDefault="00F33778" w:rsidP="00F33778">
      <w:pPr>
        <w:pStyle w:val="FootnoteText"/>
        <w:ind w:left="284" w:hanging="284"/>
        <w:jc w:val="both"/>
        <w:rPr>
          <w:rFonts w:asciiTheme="majorHAnsi" w:hAnsiTheme="majorHAnsi"/>
          <w:color w:val="FF0000"/>
        </w:rPr>
      </w:pPr>
      <w:r w:rsidRPr="00AF2D3D">
        <w:rPr>
          <w:rStyle w:val="FootnoteReference"/>
        </w:rPr>
        <w:footnoteRef/>
      </w:r>
      <w:r w:rsidRPr="00AF2D3D">
        <w:rPr>
          <w:rFonts w:asciiTheme="majorHAnsi" w:hAnsiTheme="majorHAnsi"/>
        </w:rPr>
        <w:t>Nurdyansyah</w:t>
      </w:r>
      <w:r w:rsidRPr="00AF2D3D">
        <w:rPr>
          <w:rFonts w:asciiTheme="majorHAnsi" w:hAnsiTheme="majorHAnsi" w:cs="Arial"/>
        </w:rPr>
        <w:t xml:space="preserve">, N. (2017). </w:t>
      </w:r>
      <w:r w:rsidRPr="00AF2D3D">
        <w:rPr>
          <w:rFonts w:asciiTheme="majorHAnsi" w:hAnsiTheme="majorHAnsi" w:cs="Arial"/>
          <w:i/>
          <w:iCs/>
        </w:rPr>
        <w:t xml:space="preserve">Integration of Islamic Values in Elementary School. </w:t>
      </w:r>
      <w:r w:rsidRPr="00AF2D3D">
        <w:rPr>
          <w:rFonts w:asciiTheme="majorHAnsi" w:hAnsiTheme="majorHAnsi" w:cs="Arial"/>
        </w:rPr>
        <w:t>Atlantis Press.  Advances in Social Science, Education and Humanities Research (ASSEHR), volume 125</w:t>
      </w:r>
    </w:p>
  </w:footnote>
  <w:footnote w:id="6">
    <w:p w:rsidR="00F33778" w:rsidRPr="00AF2D3D" w:rsidRDefault="00F33778" w:rsidP="00F33778">
      <w:pPr>
        <w:pStyle w:val="FootnoteText"/>
        <w:ind w:left="284" w:hanging="284"/>
        <w:jc w:val="both"/>
        <w:rPr>
          <w:rFonts w:asciiTheme="majorHAnsi" w:hAnsiTheme="majorHAnsi"/>
        </w:rPr>
      </w:pPr>
      <w:r w:rsidRPr="00AF2D3D">
        <w:rPr>
          <w:rStyle w:val="FootnoteReference"/>
        </w:rPr>
        <w:footnoteRef/>
      </w:r>
      <w:r w:rsidRPr="00AF2D3D">
        <w:rPr>
          <w:rFonts w:asciiTheme="majorHAnsi" w:hAnsiTheme="majorHAnsi"/>
        </w:rPr>
        <w:t>Nurdyansyah</w:t>
      </w:r>
      <w:r w:rsidRPr="00AF2D3D">
        <w:rPr>
          <w:rFonts w:asciiTheme="majorHAnsi" w:hAnsiTheme="majorHAnsi" w:cs="Arial"/>
          <w:color w:val="FF0000"/>
          <w:sz w:val="22"/>
          <w:szCs w:val="22"/>
        </w:rPr>
        <w:t xml:space="preserve">, </w:t>
      </w:r>
      <w:r w:rsidRPr="00AF2D3D">
        <w:rPr>
          <w:rFonts w:asciiTheme="majorHAnsi" w:hAnsiTheme="majorHAnsi"/>
        </w:rPr>
        <w:t xml:space="preserve">N., Siti, M., &amp;Bachtiar, S. B. (2017). </w:t>
      </w:r>
      <w:r w:rsidRPr="00AF2D3D">
        <w:rPr>
          <w:rFonts w:asciiTheme="majorHAnsi" w:hAnsiTheme="majorHAnsi"/>
          <w:i/>
          <w:iCs/>
        </w:rPr>
        <w:t>Problem Solving Model with Integration Pattern: Student’s Problem Solving Capability.</w:t>
      </w:r>
      <w:r w:rsidRPr="00AF2D3D">
        <w:rPr>
          <w:rFonts w:asciiTheme="majorHAnsi" w:hAnsiTheme="majorHAnsi"/>
        </w:rPr>
        <w:t xml:space="preserve">  Atlantis Press.  Advances in Social Science, Education and Humanities Research, volume 173, 258.</w:t>
      </w:r>
    </w:p>
  </w:footnote>
  <w:footnote w:id="7">
    <w:p w:rsidR="00F33778" w:rsidRPr="00AF2D3D" w:rsidRDefault="00F33778" w:rsidP="00F33778">
      <w:pPr>
        <w:pStyle w:val="FootnoteText"/>
        <w:ind w:left="284" w:hanging="284"/>
        <w:jc w:val="both"/>
        <w:rPr>
          <w:rFonts w:asciiTheme="majorHAnsi" w:hAnsiTheme="majorHAnsi"/>
        </w:rPr>
      </w:pPr>
      <w:r w:rsidRPr="00AF2D3D">
        <w:rPr>
          <w:rStyle w:val="FootnoteReference"/>
        </w:rPr>
        <w:footnoteRef/>
      </w:r>
      <w:r w:rsidRPr="00AF2D3D">
        <w:rPr>
          <w:rFonts w:asciiTheme="majorHAnsi" w:hAnsiTheme="majorHAnsi"/>
        </w:rPr>
        <w:t xml:space="preserve">Nurdyansyah, N. (2015). </w:t>
      </w:r>
      <w:r w:rsidRPr="00AF2D3D">
        <w:rPr>
          <w:rFonts w:asciiTheme="majorHAnsi" w:hAnsiTheme="majorHAnsi"/>
          <w:i/>
          <w:iCs/>
        </w:rPr>
        <w:t>Model Social Reconstruction Sebagai</w:t>
      </w:r>
      <w:r w:rsidR="00AF2D3D" w:rsidRPr="00AF2D3D">
        <w:rPr>
          <w:rFonts w:asciiTheme="majorHAnsi" w:hAnsiTheme="majorHAnsi"/>
          <w:i/>
          <w:iCs/>
          <w:lang w:val="id-ID"/>
        </w:rPr>
        <w:t xml:space="preserve"> </w:t>
      </w:r>
      <w:r w:rsidRPr="00AF2D3D">
        <w:rPr>
          <w:rFonts w:asciiTheme="majorHAnsi" w:hAnsiTheme="majorHAnsi"/>
          <w:i/>
          <w:iCs/>
        </w:rPr>
        <w:t>Pendidikan Anti–Korupsi</w:t>
      </w:r>
      <w:r w:rsidR="00AF2D3D" w:rsidRPr="00AF2D3D">
        <w:rPr>
          <w:rFonts w:asciiTheme="majorHAnsi" w:hAnsiTheme="majorHAnsi"/>
          <w:i/>
          <w:iCs/>
          <w:lang w:val="id-ID"/>
        </w:rPr>
        <w:t xml:space="preserve"> </w:t>
      </w:r>
      <w:r w:rsidRPr="00AF2D3D">
        <w:rPr>
          <w:rFonts w:asciiTheme="majorHAnsi" w:hAnsiTheme="majorHAnsi"/>
          <w:i/>
          <w:iCs/>
        </w:rPr>
        <w:t>Pada</w:t>
      </w:r>
      <w:r w:rsidR="00AF2D3D" w:rsidRPr="00AF2D3D">
        <w:rPr>
          <w:rFonts w:asciiTheme="majorHAnsi" w:hAnsiTheme="majorHAnsi"/>
          <w:i/>
          <w:iCs/>
          <w:lang w:val="id-ID"/>
        </w:rPr>
        <w:t xml:space="preserve"> </w:t>
      </w:r>
      <w:r w:rsidRPr="00AF2D3D">
        <w:rPr>
          <w:rFonts w:asciiTheme="majorHAnsi" w:hAnsiTheme="majorHAnsi"/>
          <w:i/>
          <w:iCs/>
        </w:rPr>
        <w:t>Pelajaran</w:t>
      </w:r>
      <w:r w:rsidR="00AF2D3D" w:rsidRPr="00AF2D3D">
        <w:rPr>
          <w:rFonts w:asciiTheme="majorHAnsi" w:hAnsiTheme="majorHAnsi"/>
          <w:i/>
          <w:iCs/>
          <w:lang w:val="id-ID"/>
        </w:rPr>
        <w:t xml:space="preserve"> </w:t>
      </w:r>
      <w:r w:rsidRPr="00AF2D3D">
        <w:rPr>
          <w:rFonts w:asciiTheme="majorHAnsi" w:hAnsiTheme="majorHAnsi"/>
          <w:i/>
          <w:iCs/>
        </w:rPr>
        <w:t>Tematik di Madrasah Ibtida’iyah</w:t>
      </w:r>
      <w:r w:rsidR="00AF2D3D" w:rsidRPr="00AF2D3D">
        <w:rPr>
          <w:rFonts w:asciiTheme="majorHAnsi" w:hAnsiTheme="majorHAnsi"/>
          <w:i/>
          <w:iCs/>
          <w:lang w:val="id-ID"/>
        </w:rPr>
        <w:t xml:space="preserve"> </w:t>
      </w:r>
      <w:r w:rsidRPr="00AF2D3D">
        <w:rPr>
          <w:rFonts w:asciiTheme="majorHAnsi" w:hAnsiTheme="majorHAnsi"/>
          <w:i/>
          <w:iCs/>
        </w:rPr>
        <w:t>Muhammadiyah 1 Pare</w:t>
      </w:r>
      <w:r w:rsidRPr="00AF2D3D">
        <w:rPr>
          <w:rFonts w:asciiTheme="majorHAnsi" w:hAnsiTheme="majorHAnsi"/>
        </w:rPr>
        <w:t>. Halaqa, 14(1), 2.</w:t>
      </w:r>
    </w:p>
  </w:footnote>
  <w:footnote w:id="8">
    <w:p w:rsidR="00F33778" w:rsidRPr="00AF2D3D" w:rsidRDefault="00F33778" w:rsidP="00F33778">
      <w:pPr>
        <w:pStyle w:val="FootnoteText"/>
        <w:ind w:left="284" w:hanging="284"/>
        <w:jc w:val="both"/>
        <w:rPr>
          <w:rFonts w:asciiTheme="majorHAnsi" w:hAnsiTheme="majorHAnsi"/>
        </w:rPr>
      </w:pPr>
      <w:r w:rsidRPr="00AF2D3D">
        <w:rPr>
          <w:rStyle w:val="FootnoteReference"/>
        </w:rPr>
        <w:footnoteRef/>
      </w:r>
      <w:r w:rsidRPr="00AF2D3D">
        <w:rPr>
          <w:rFonts w:asciiTheme="majorHAnsi" w:hAnsiTheme="majorHAnsi"/>
        </w:rPr>
        <w:t>Nurdyansyah</w:t>
      </w:r>
      <w:r w:rsidRPr="00AF2D3D">
        <w:rPr>
          <w:rFonts w:asciiTheme="majorHAnsi" w:hAnsiTheme="majorHAnsi"/>
          <w:shd w:val="clear" w:color="auto" w:fill="FFFFFF"/>
        </w:rPr>
        <w:t xml:space="preserve">, N., Rais, P., &amp;Aini, Q. (2017). </w:t>
      </w:r>
      <w:r w:rsidRPr="00AF2D3D">
        <w:rPr>
          <w:rFonts w:asciiTheme="majorHAnsi" w:hAnsiTheme="majorHAnsi"/>
          <w:i/>
          <w:iCs/>
          <w:shd w:val="clear" w:color="auto" w:fill="FFFFFF"/>
        </w:rPr>
        <w:t>The Role of Education Technology in Mathematic of Third Grade Students in MI Ma’arif</w:t>
      </w:r>
      <w:r w:rsidR="00AF2D3D" w:rsidRPr="00AF2D3D">
        <w:rPr>
          <w:rFonts w:asciiTheme="majorHAnsi" w:hAnsiTheme="majorHAnsi"/>
          <w:i/>
          <w:iCs/>
          <w:shd w:val="clear" w:color="auto" w:fill="FFFFFF"/>
          <w:lang w:val="id-ID"/>
        </w:rPr>
        <w:t xml:space="preserve"> </w:t>
      </w:r>
      <w:r w:rsidRPr="00AF2D3D">
        <w:rPr>
          <w:rFonts w:asciiTheme="majorHAnsi" w:hAnsiTheme="majorHAnsi"/>
          <w:i/>
          <w:iCs/>
          <w:shd w:val="clear" w:color="auto" w:fill="FFFFFF"/>
        </w:rPr>
        <w:t>Pademonegoro</w:t>
      </w:r>
      <w:r w:rsidR="00AF2D3D" w:rsidRPr="00AF2D3D">
        <w:rPr>
          <w:rFonts w:asciiTheme="majorHAnsi" w:hAnsiTheme="majorHAnsi"/>
          <w:i/>
          <w:iCs/>
          <w:shd w:val="clear" w:color="auto" w:fill="FFFFFF"/>
          <w:lang w:val="id-ID"/>
        </w:rPr>
        <w:t xml:space="preserve"> </w:t>
      </w:r>
      <w:r w:rsidRPr="00AF2D3D">
        <w:rPr>
          <w:rFonts w:asciiTheme="majorHAnsi" w:hAnsiTheme="majorHAnsi"/>
          <w:i/>
          <w:iCs/>
          <w:shd w:val="clear" w:color="auto" w:fill="FFFFFF"/>
        </w:rPr>
        <w:t>Sukodono. Madrosatuna</w:t>
      </w:r>
      <w:r w:rsidRPr="00AF2D3D">
        <w:rPr>
          <w:rFonts w:asciiTheme="majorHAnsi" w:hAnsiTheme="majorHAnsi"/>
          <w:shd w:val="clear" w:color="auto" w:fill="FFFFFF"/>
        </w:rPr>
        <w:t xml:space="preserve">: Journal of Islamic Elementary School, 1(1), </w:t>
      </w:r>
      <w:r w:rsidRPr="00AF2D3D">
        <w:rPr>
          <w:rFonts w:ascii="Times New Roman" w:hAnsi="Times New Roman"/>
        </w:rPr>
        <w:t>November 2017, 37-46 ISSN 2579. 38.</w:t>
      </w:r>
    </w:p>
  </w:footnote>
  <w:footnote w:id="9">
    <w:p w:rsidR="00F33778" w:rsidRPr="00AF2D3D" w:rsidRDefault="00F33778" w:rsidP="00F33778">
      <w:pPr>
        <w:pStyle w:val="FootnoteText"/>
        <w:ind w:left="284" w:hanging="284"/>
        <w:jc w:val="both"/>
        <w:rPr>
          <w:rFonts w:asciiTheme="majorHAnsi" w:hAnsiTheme="majorHAnsi"/>
          <w:color w:val="FF0000"/>
          <w:sz w:val="24"/>
          <w:szCs w:val="24"/>
          <w:shd w:val="clear" w:color="auto" w:fill="FFFFFF"/>
        </w:rPr>
      </w:pPr>
      <w:r w:rsidRPr="00AF2D3D">
        <w:rPr>
          <w:rStyle w:val="FootnoteReference"/>
        </w:rPr>
        <w:footnoteRef/>
      </w:r>
      <w:r w:rsidRPr="00AF2D3D">
        <w:rPr>
          <w:rFonts w:ascii="Times New Roman" w:hAnsi="Times New Roman"/>
        </w:rPr>
        <w:t>Nurdyansyah, N. (2018). Model Pembelajaran</w:t>
      </w:r>
      <w:r w:rsidR="00AF2D3D" w:rsidRPr="00AF2D3D">
        <w:rPr>
          <w:rFonts w:ascii="Times New Roman" w:hAnsi="Times New Roman"/>
          <w:lang w:val="id-ID"/>
        </w:rPr>
        <w:t xml:space="preserve"> </w:t>
      </w:r>
      <w:r w:rsidRPr="00AF2D3D">
        <w:rPr>
          <w:rFonts w:ascii="Times New Roman" w:hAnsi="Times New Roman"/>
        </w:rPr>
        <w:t>Berbasis</w:t>
      </w:r>
      <w:r w:rsidR="00AF2D3D" w:rsidRPr="00AF2D3D">
        <w:rPr>
          <w:rFonts w:ascii="Times New Roman" w:hAnsi="Times New Roman"/>
          <w:lang w:val="id-ID"/>
        </w:rPr>
        <w:t xml:space="preserve"> </w:t>
      </w:r>
      <w:r w:rsidRPr="00AF2D3D">
        <w:rPr>
          <w:rFonts w:ascii="Times New Roman" w:hAnsi="Times New Roman"/>
        </w:rPr>
        <w:t>Masalah</w:t>
      </w:r>
      <w:r w:rsidR="00AF2D3D" w:rsidRPr="00AF2D3D">
        <w:rPr>
          <w:rFonts w:ascii="Times New Roman" w:hAnsi="Times New Roman"/>
          <w:lang w:val="id-ID"/>
        </w:rPr>
        <w:t xml:space="preserve"> </w:t>
      </w:r>
      <w:r w:rsidRPr="00AF2D3D">
        <w:rPr>
          <w:rFonts w:ascii="Times New Roman" w:hAnsi="Times New Roman"/>
        </w:rPr>
        <w:t>Pada</w:t>
      </w:r>
      <w:r w:rsidR="00AF2D3D" w:rsidRPr="00AF2D3D">
        <w:rPr>
          <w:rFonts w:ascii="Times New Roman" w:hAnsi="Times New Roman"/>
          <w:lang w:val="id-ID"/>
        </w:rPr>
        <w:t xml:space="preserve"> </w:t>
      </w:r>
      <w:r w:rsidRPr="00AF2D3D">
        <w:rPr>
          <w:rFonts w:ascii="Times New Roman" w:hAnsi="Times New Roman"/>
        </w:rPr>
        <w:t>Pelajaran IPA Materi</w:t>
      </w:r>
      <w:r w:rsidR="00AF2D3D" w:rsidRPr="00AF2D3D">
        <w:rPr>
          <w:rFonts w:ascii="Times New Roman" w:hAnsi="Times New Roman"/>
          <w:lang w:val="id-ID"/>
        </w:rPr>
        <w:t xml:space="preserve"> </w:t>
      </w:r>
      <w:r w:rsidRPr="00AF2D3D">
        <w:rPr>
          <w:rFonts w:ascii="Times New Roman" w:hAnsi="Times New Roman"/>
        </w:rPr>
        <w:t>Komponen</w:t>
      </w:r>
      <w:r w:rsidR="00AF2D3D" w:rsidRPr="00AF2D3D">
        <w:rPr>
          <w:rFonts w:ascii="Times New Roman" w:hAnsi="Times New Roman"/>
          <w:lang w:val="id-ID"/>
        </w:rPr>
        <w:t xml:space="preserve"> </w:t>
      </w:r>
      <w:r w:rsidRPr="00AF2D3D">
        <w:rPr>
          <w:rFonts w:ascii="Times New Roman" w:hAnsi="Times New Roman"/>
        </w:rPr>
        <w:t>Ekosistem. Universitas</w:t>
      </w:r>
      <w:r w:rsidR="00AF2D3D" w:rsidRPr="00AF2D3D">
        <w:rPr>
          <w:rFonts w:ascii="Times New Roman" w:hAnsi="Times New Roman"/>
          <w:lang w:val="id-ID"/>
        </w:rPr>
        <w:t xml:space="preserve"> </w:t>
      </w:r>
      <w:r w:rsidRPr="00AF2D3D">
        <w:rPr>
          <w:rFonts w:ascii="Times New Roman" w:hAnsi="Times New Roman"/>
        </w:rPr>
        <w:t>Muhammadiyah</w:t>
      </w:r>
      <w:r w:rsidR="00AF2D3D" w:rsidRPr="00AF2D3D">
        <w:rPr>
          <w:rFonts w:ascii="Times New Roman" w:hAnsi="Times New Roman"/>
          <w:lang w:val="id-ID"/>
        </w:rPr>
        <w:t xml:space="preserve"> </w:t>
      </w:r>
      <w:r w:rsidRPr="00AF2D3D">
        <w:rPr>
          <w:rFonts w:ascii="Times New Roman" w:hAnsi="Times New Roman"/>
        </w:rPr>
        <w:t>Sidoarjo. 2.</w:t>
      </w:r>
    </w:p>
  </w:footnote>
  <w:footnote w:id="10">
    <w:p w:rsidR="00F33778" w:rsidRPr="00AF2D3D" w:rsidRDefault="00F33778" w:rsidP="00F33778">
      <w:pPr>
        <w:pStyle w:val="FootnoteText"/>
        <w:ind w:left="284" w:hanging="284"/>
        <w:jc w:val="both"/>
        <w:rPr>
          <w:rFonts w:ascii="Times New Roman" w:hAnsi="Times New Roman"/>
        </w:rPr>
      </w:pPr>
      <w:r w:rsidRPr="00AF2D3D">
        <w:rPr>
          <w:rStyle w:val="FootnoteReference"/>
        </w:rPr>
        <w:footnoteRef/>
      </w:r>
      <w:r w:rsidRPr="00AF2D3D">
        <w:rPr>
          <w:rFonts w:asciiTheme="majorHAnsi" w:hAnsiTheme="majorHAnsi"/>
        </w:rPr>
        <w:t>Nurdyansyah</w:t>
      </w:r>
      <w:r w:rsidRPr="00AF2D3D">
        <w:rPr>
          <w:rFonts w:asciiTheme="majorHAnsi" w:hAnsiTheme="majorHAnsi"/>
          <w:shd w:val="clear" w:color="auto" w:fill="FFFFFF"/>
        </w:rPr>
        <w:t xml:space="preserve">, N., &amp;Andiek, W. (2015). </w:t>
      </w:r>
      <w:r w:rsidRPr="00AF2D3D">
        <w:rPr>
          <w:rFonts w:asciiTheme="majorHAnsi" w:hAnsiTheme="majorHAnsi"/>
          <w:i/>
          <w:iCs/>
          <w:shd w:val="clear" w:color="auto" w:fill="FFFFFF"/>
        </w:rPr>
        <w:t>Inovasi</w:t>
      </w:r>
      <w:r w:rsidR="00AF2D3D" w:rsidRPr="00AF2D3D">
        <w:rPr>
          <w:rFonts w:asciiTheme="majorHAnsi" w:hAnsiTheme="majorHAnsi"/>
          <w:i/>
          <w:iCs/>
          <w:shd w:val="clear" w:color="auto" w:fill="FFFFFF"/>
          <w:lang w:val="id-ID"/>
        </w:rPr>
        <w:t xml:space="preserve"> </w:t>
      </w:r>
      <w:r w:rsidRPr="00AF2D3D">
        <w:rPr>
          <w:rFonts w:asciiTheme="majorHAnsi" w:hAnsiTheme="majorHAnsi"/>
          <w:i/>
          <w:iCs/>
          <w:shd w:val="clear" w:color="auto" w:fill="FFFFFF"/>
        </w:rPr>
        <w:t>Teknologi</w:t>
      </w:r>
      <w:r w:rsidR="00AF2D3D" w:rsidRPr="00AF2D3D">
        <w:rPr>
          <w:rFonts w:asciiTheme="majorHAnsi" w:hAnsiTheme="majorHAnsi"/>
          <w:i/>
          <w:iCs/>
          <w:shd w:val="clear" w:color="auto" w:fill="FFFFFF"/>
          <w:lang w:val="id-ID"/>
        </w:rPr>
        <w:t xml:space="preserve"> </w:t>
      </w:r>
      <w:r w:rsidRPr="00AF2D3D">
        <w:rPr>
          <w:rFonts w:asciiTheme="majorHAnsi" w:hAnsiTheme="majorHAnsi"/>
          <w:i/>
          <w:iCs/>
          <w:shd w:val="clear" w:color="auto" w:fill="FFFFFF"/>
        </w:rPr>
        <w:t>Pembelajaran</w:t>
      </w:r>
      <w:r w:rsidRPr="00AF2D3D">
        <w:rPr>
          <w:rFonts w:asciiTheme="majorHAnsi" w:hAnsiTheme="majorHAnsi"/>
          <w:shd w:val="clear" w:color="auto" w:fill="FFFFFF"/>
        </w:rPr>
        <w:t xml:space="preserve">. </w:t>
      </w:r>
      <w:r w:rsidRPr="00AF2D3D">
        <w:rPr>
          <w:rFonts w:asciiTheme="majorHAnsi" w:hAnsiTheme="majorHAnsi" w:cstheme="majorBidi"/>
        </w:rPr>
        <w:t>Sidoarjo: Nizamia learning center</w:t>
      </w:r>
      <w:r w:rsidRPr="00AF2D3D">
        <w:rPr>
          <w:rFonts w:ascii="Times New Roman" w:hAnsi="Times New Roman"/>
        </w:rPr>
        <w:t>, 2.</w:t>
      </w:r>
    </w:p>
  </w:footnote>
  <w:footnote w:id="11">
    <w:p w:rsidR="00F33778" w:rsidRPr="005428BC" w:rsidRDefault="00F33778" w:rsidP="00F33778">
      <w:pPr>
        <w:pStyle w:val="FootnoteText"/>
        <w:ind w:left="284" w:hanging="284"/>
        <w:jc w:val="both"/>
        <w:rPr>
          <w:rFonts w:ascii="Times New Roman" w:hAnsi="Times New Roman"/>
        </w:rPr>
      </w:pPr>
      <w:r w:rsidRPr="0073298F">
        <w:rPr>
          <w:rStyle w:val="FootnoteReference"/>
          <w:rFonts w:ascii="Times New Roman" w:hAnsi="Times New Roman"/>
        </w:rPr>
        <w:footnoteRef/>
      </w:r>
      <w:r w:rsidRPr="00860F24">
        <w:rPr>
          <w:rFonts w:asciiTheme="majorHAnsi" w:hAnsiTheme="majorHAnsi"/>
        </w:rPr>
        <w:t>Nurdyansyah</w:t>
      </w:r>
      <w:r w:rsidRPr="00731219">
        <w:rPr>
          <w:rFonts w:asciiTheme="majorHAnsi" w:hAnsiTheme="majorHAnsi"/>
          <w:shd w:val="clear" w:color="auto" w:fill="FFFFFF"/>
        </w:rPr>
        <w:t xml:space="preserve">, N., &amp;Fahyuni, E. F. (2016). </w:t>
      </w:r>
      <w:r w:rsidRPr="00731219">
        <w:rPr>
          <w:rFonts w:asciiTheme="majorHAnsi" w:hAnsiTheme="majorHAnsi"/>
          <w:i/>
          <w:iCs/>
          <w:shd w:val="clear" w:color="auto" w:fill="FFFFFF"/>
        </w:rPr>
        <w:t>Inovasi Model PembelajaranSesuaiKurikulum 2013</w:t>
      </w:r>
      <w:r w:rsidRPr="00731219">
        <w:rPr>
          <w:rFonts w:asciiTheme="majorHAnsi" w:hAnsiTheme="majorHAnsi"/>
          <w:shd w:val="clear" w:color="auto" w:fill="FFFFFF"/>
        </w:rPr>
        <w:t xml:space="preserve">. </w:t>
      </w:r>
      <w:r w:rsidRPr="00731219">
        <w:rPr>
          <w:rFonts w:asciiTheme="majorHAnsi" w:hAnsiTheme="majorHAnsi" w:cstheme="majorBidi"/>
        </w:rPr>
        <w:t>Sidoarjo: Nizamia learning center</w:t>
      </w:r>
      <w:r w:rsidRPr="00F83E2D">
        <w:rPr>
          <w:rFonts w:ascii="Times New Roman" w:hAnsi="Times New Roman"/>
        </w:rPr>
        <w:t>.</w:t>
      </w:r>
    </w:p>
  </w:footnote>
  <w:footnote w:id="12">
    <w:p w:rsidR="00F33778" w:rsidRDefault="00F33778" w:rsidP="00F33778">
      <w:pPr>
        <w:pStyle w:val="FootnoteText"/>
        <w:ind w:left="284" w:hanging="284"/>
        <w:jc w:val="both"/>
      </w:pPr>
      <w:r>
        <w:rPr>
          <w:rStyle w:val="FootnoteReference"/>
        </w:rPr>
        <w:footnoteRef/>
      </w:r>
      <w:r w:rsidRPr="00F83E2D">
        <w:rPr>
          <w:rFonts w:ascii="Times New Roman" w:hAnsi="Times New Roman"/>
        </w:rPr>
        <w:t>Nurdyansyah</w:t>
      </w:r>
      <w:r>
        <w:rPr>
          <w:rFonts w:ascii="Times New Roman" w:hAnsi="Times New Roman"/>
        </w:rPr>
        <w:t>. N.</w:t>
      </w:r>
      <w:r w:rsidRPr="00F83E2D">
        <w:rPr>
          <w:rFonts w:ascii="Times New Roman" w:hAnsi="Times New Roman"/>
        </w:rPr>
        <w:t xml:space="preserve">, </w:t>
      </w:r>
      <w:r>
        <w:rPr>
          <w:rFonts w:ascii="Times New Roman" w:hAnsi="Times New Roman"/>
        </w:rPr>
        <w:t>Andiek</w:t>
      </w:r>
      <w:r w:rsidR="00AF2D3D">
        <w:rPr>
          <w:rFonts w:ascii="Times New Roman" w:hAnsi="Times New Roman"/>
          <w:lang w:val="id-ID"/>
        </w:rPr>
        <w:t xml:space="preserve"> </w:t>
      </w:r>
      <w:r>
        <w:rPr>
          <w:rFonts w:ascii="Times New Roman" w:hAnsi="Times New Roman"/>
        </w:rPr>
        <w:t>Widodo</w:t>
      </w:r>
      <w:r w:rsidRPr="00F83E2D">
        <w:rPr>
          <w:rFonts w:ascii="Times New Roman" w:hAnsi="Times New Roman"/>
        </w:rPr>
        <w:t xml:space="preserve">, </w:t>
      </w:r>
      <w:r>
        <w:rPr>
          <w:rFonts w:ascii="Times New Roman" w:hAnsi="Times New Roman"/>
          <w:i/>
        </w:rPr>
        <w:t>Manajemen</w:t>
      </w:r>
      <w:r w:rsidR="00AF2D3D">
        <w:rPr>
          <w:rFonts w:ascii="Times New Roman" w:hAnsi="Times New Roman"/>
          <w:i/>
          <w:lang w:val="id-ID"/>
        </w:rPr>
        <w:t xml:space="preserve"> </w:t>
      </w:r>
      <w:r>
        <w:rPr>
          <w:rFonts w:ascii="Times New Roman" w:hAnsi="Times New Roman"/>
          <w:i/>
        </w:rPr>
        <w:t>Sekolah</w:t>
      </w:r>
      <w:r w:rsidR="00AF2D3D">
        <w:rPr>
          <w:rFonts w:ascii="Times New Roman" w:hAnsi="Times New Roman"/>
          <w:i/>
          <w:lang w:val="id-ID"/>
        </w:rPr>
        <w:t xml:space="preserve"> </w:t>
      </w:r>
      <w:r>
        <w:rPr>
          <w:rFonts w:ascii="Times New Roman" w:hAnsi="Times New Roman"/>
          <w:i/>
        </w:rPr>
        <w:t>Berbasis ICT.</w:t>
      </w:r>
      <w:r w:rsidR="00AF2D3D">
        <w:rPr>
          <w:rFonts w:ascii="Times New Roman" w:hAnsi="Times New Roman"/>
          <w:i/>
          <w:lang w:val="id-ID"/>
        </w:rPr>
        <w:t xml:space="preserve"> </w:t>
      </w:r>
      <w:r w:rsidRPr="00F83E2D">
        <w:rPr>
          <w:rFonts w:ascii="Times New Roman" w:hAnsi="Times New Roman"/>
        </w:rPr>
        <w:t>(Sidoarjo:</w:t>
      </w:r>
      <w:r w:rsidR="00AF2D3D">
        <w:rPr>
          <w:rFonts w:ascii="Times New Roman" w:hAnsi="Times New Roman"/>
          <w:lang w:val="id-ID"/>
        </w:rPr>
        <w:t xml:space="preserve"> </w:t>
      </w:r>
      <w:r w:rsidRPr="00F83E2D">
        <w:rPr>
          <w:rFonts w:ascii="Times New Roman" w:hAnsi="Times New Roman"/>
        </w:rPr>
        <w:t>Nizamia Learning Center,</w:t>
      </w:r>
      <w:r w:rsidR="00AF2D3D">
        <w:rPr>
          <w:rFonts w:ascii="Times New Roman" w:hAnsi="Times New Roman"/>
          <w:lang w:val="id-ID"/>
        </w:rPr>
        <w:t xml:space="preserve"> </w:t>
      </w:r>
      <w:r w:rsidRPr="00F83E2D">
        <w:rPr>
          <w:rFonts w:ascii="Times New Roman" w:hAnsi="Times New Roman"/>
        </w:rPr>
        <w:t>201</w:t>
      </w:r>
      <w:r>
        <w:rPr>
          <w:rFonts w:ascii="Times New Roman" w:hAnsi="Times New Roman"/>
        </w:rPr>
        <w:t>5), 103.</w:t>
      </w:r>
    </w:p>
  </w:footnote>
  <w:footnote w:id="13">
    <w:p w:rsidR="00F33778" w:rsidRPr="00CB0A47" w:rsidRDefault="00F33778" w:rsidP="00F33778">
      <w:pPr>
        <w:pStyle w:val="FootnoteText"/>
        <w:ind w:left="284" w:hanging="284"/>
        <w:jc w:val="both"/>
        <w:rPr>
          <w:rFonts w:ascii="Times New Roman" w:hAnsi="Times New Roman"/>
        </w:rPr>
      </w:pPr>
      <w:r>
        <w:rPr>
          <w:rStyle w:val="FootnoteReference"/>
        </w:rPr>
        <w:footnoteRef/>
      </w:r>
      <w:r w:rsidRPr="00CB0A47">
        <w:rPr>
          <w:rFonts w:ascii="Times New Roman" w:hAnsi="Times New Roman"/>
        </w:rPr>
        <w:t>Nurdyansyah, N., &amp; Lestari, R. (2018). Pembiasaan</w:t>
      </w:r>
      <w:r w:rsidR="00AF2D3D">
        <w:rPr>
          <w:rFonts w:ascii="Times New Roman" w:hAnsi="Times New Roman"/>
          <w:lang w:val="id-ID"/>
        </w:rPr>
        <w:t xml:space="preserve"> </w:t>
      </w:r>
      <w:r w:rsidRPr="00CB0A47">
        <w:rPr>
          <w:rFonts w:ascii="Times New Roman" w:hAnsi="Times New Roman"/>
        </w:rPr>
        <w:t>Karakter Islam dalam</w:t>
      </w:r>
      <w:r w:rsidR="00AF2D3D">
        <w:rPr>
          <w:rFonts w:ascii="Times New Roman" w:hAnsi="Times New Roman"/>
          <w:lang w:val="id-ID"/>
        </w:rPr>
        <w:t xml:space="preserve"> </w:t>
      </w:r>
      <w:r w:rsidRPr="00CB0A47">
        <w:rPr>
          <w:rFonts w:ascii="Times New Roman" w:hAnsi="Times New Roman"/>
        </w:rPr>
        <w:t>Pengembangan</w:t>
      </w:r>
      <w:r w:rsidR="00AF2D3D">
        <w:rPr>
          <w:rFonts w:ascii="Times New Roman" w:hAnsi="Times New Roman"/>
          <w:lang w:val="id-ID"/>
        </w:rPr>
        <w:t xml:space="preserve"> </w:t>
      </w:r>
      <w:r w:rsidRPr="00CB0A47">
        <w:rPr>
          <w:rFonts w:ascii="Times New Roman" w:hAnsi="Times New Roman"/>
        </w:rPr>
        <w:t>Buku Ajar Bahasa</w:t>
      </w:r>
      <w:r w:rsidR="00AF2D3D">
        <w:rPr>
          <w:rFonts w:ascii="Times New Roman" w:hAnsi="Times New Roman"/>
          <w:lang w:val="id-ID"/>
        </w:rPr>
        <w:t xml:space="preserve"> </w:t>
      </w:r>
      <w:r w:rsidRPr="00CB0A47">
        <w:rPr>
          <w:rFonts w:ascii="Times New Roman" w:hAnsi="Times New Roman"/>
        </w:rPr>
        <w:t>Jawa</w:t>
      </w:r>
      <w:r w:rsidR="00AF2D3D">
        <w:rPr>
          <w:rFonts w:ascii="Times New Roman" w:hAnsi="Times New Roman"/>
          <w:lang w:val="id-ID"/>
        </w:rPr>
        <w:t xml:space="preserve"> </w:t>
      </w:r>
      <w:r w:rsidRPr="00CB0A47">
        <w:rPr>
          <w:rFonts w:ascii="Times New Roman" w:hAnsi="Times New Roman"/>
        </w:rPr>
        <w:t>Piwulang 5 Pengalamanku</w:t>
      </w:r>
      <w:r w:rsidR="00AF2D3D">
        <w:rPr>
          <w:rFonts w:ascii="Times New Roman" w:hAnsi="Times New Roman"/>
          <w:lang w:val="id-ID"/>
        </w:rPr>
        <w:t xml:space="preserve"> </w:t>
      </w:r>
      <w:r w:rsidRPr="00CB0A47">
        <w:rPr>
          <w:rFonts w:ascii="Times New Roman" w:hAnsi="Times New Roman"/>
        </w:rPr>
        <w:t>Kelas I MI Nurur</w:t>
      </w:r>
      <w:r w:rsidR="00AF2D3D">
        <w:rPr>
          <w:rFonts w:ascii="Times New Roman" w:hAnsi="Times New Roman"/>
          <w:lang w:val="id-ID"/>
        </w:rPr>
        <w:t xml:space="preserve"> </w:t>
      </w:r>
      <w:r w:rsidRPr="00CB0A47">
        <w:rPr>
          <w:rFonts w:ascii="Times New Roman" w:hAnsi="Times New Roman"/>
        </w:rPr>
        <w:t>Rohmah</w:t>
      </w:r>
      <w:r w:rsidR="00AF2D3D">
        <w:rPr>
          <w:rFonts w:ascii="Times New Roman" w:hAnsi="Times New Roman"/>
          <w:lang w:val="id-ID"/>
        </w:rPr>
        <w:t xml:space="preserve"> </w:t>
      </w:r>
      <w:r w:rsidRPr="00CB0A47">
        <w:rPr>
          <w:rFonts w:ascii="Times New Roman" w:hAnsi="Times New Roman"/>
        </w:rPr>
        <w:t>Jasem</w:t>
      </w:r>
      <w:r w:rsidR="00AF2D3D">
        <w:rPr>
          <w:rFonts w:ascii="Times New Roman" w:hAnsi="Times New Roman"/>
          <w:lang w:val="id-ID"/>
        </w:rPr>
        <w:t xml:space="preserve"> </w:t>
      </w:r>
      <w:r w:rsidRPr="00CB0A47">
        <w:rPr>
          <w:rFonts w:ascii="Times New Roman" w:hAnsi="Times New Roman"/>
        </w:rPr>
        <w:t>Sidoarjo. MIDA :Jurnal</w:t>
      </w:r>
      <w:r w:rsidR="00AF2D3D">
        <w:rPr>
          <w:rFonts w:ascii="Times New Roman" w:hAnsi="Times New Roman"/>
          <w:lang w:val="id-ID"/>
        </w:rPr>
        <w:t xml:space="preserve"> </w:t>
      </w:r>
      <w:r w:rsidRPr="00CB0A47">
        <w:rPr>
          <w:rFonts w:ascii="Times New Roman" w:hAnsi="Times New Roman"/>
        </w:rPr>
        <w:t>Pendidikan</w:t>
      </w:r>
      <w:r w:rsidR="00AF2D3D">
        <w:rPr>
          <w:rFonts w:ascii="Times New Roman" w:hAnsi="Times New Roman"/>
          <w:lang w:val="id-ID"/>
        </w:rPr>
        <w:t xml:space="preserve"> </w:t>
      </w:r>
      <w:r w:rsidRPr="00CB0A47">
        <w:rPr>
          <w:rFonts w:ascii="Times New Roman" w:hAnsi="Times New Roman"/>
        </w:rPr>
        <w:t xml:space="preserve">Dasar Islam, 1(2), 35-49. Retrieved from </w:t>
      </w:r>
      <w:hyperlink r:id="rId1" w:history="1">
        <w:r w:rsidRPr="00CB0A47">
          <w:rPr>
            <w:rFonts w:ascii="Times New Roman" w:hAnsi="Times New Roman"/>
          </w:rPr>
          <w:t>http://e-jurnal.unisda.ac.id/index.php/mida/article/view/986</w:t>
        </w:r>
      </w:hyperlink>
    </w:p>
  </w:footnote>
  <w:footnote w:id="14">
    <w:p w:rsidR="00F33778" w:rsidRPr="00347267" w:rsidRDefault="00F33778" w:rsidP="00F33778">
      <w:pPr>
        <w:pStyle w:val="FootnoteText"/>
        <w:ind w:left="284" w:hanging="284"/>
        <w:jc w:val="both"/>
        <w:rPr>
          <w:rFonts w:ascii="Times New Roman" w:hAnsi="Times New Roman"/>
          <w:lang w:val="id-ID"/>
        </w:rPr>
      </w:pPr>
      <w:r>
        <w:rPr>
          <w:rStyle w:val="FootnoteReference"/>
        </w:rPr>
        <w:footnoteRef/>
      </w:r>
      <w:r w:rsidRPr="00CB0A47">
        <w:rPr>
          <w:rFonts w:ascii="Times New Roman" w:hAnsi="Times New Roman"/>
        </w:rPr>
        <w:t>Nurdyansyah, Nurdyansyah (2008) Penerapan</w:t>
      </w:r>
      <w:r w:rsidR="00AF2D3D">
        <w:rPr>
          <w:rFonts w:ascii="Times New Roman" w:hAnsi="Times New Roman"/>
          <w:lang w:val="id-ID"/>
        </w:rPr>
        <w:t xml:space="preserve"> S</w:t>
      </w:r>
      <w:r w:rsidRPr="00CB0A47">
        <w:rPr>
          <w:rFonts w:ascii="Times New Roman" w:hAnsi="Times New Roman"/>
        </w:rPr>
        <w:t>trategi</w:t>
      </w:r>
      <w:r w:rsidR="00AF2D3D">
        <w:rPr>
          <w:rFonts w:ascii="Times New Roman" w:hAnsi="Times New Roman"/>
          <w:lang w:val="id-ID"/>
        </w:rPr>
        <w:t xml:space="preserve"> B</w:t>
      </w:r>
      <w:r w:rsidRPr="00CB0A47">
        <w:rPr>
          <w:rFonts w:ascii="Times New Roman" w:hAnsi="Times New Roman"/>
        </w:rPr>
        <w:t>auran</w:t>
      </w:r>
      <w:r w:rsidR="00AF2D3D">
        <w:rPr>
          <w:rFonts w:ascii="Times New Roman" w:hAnsi="Times New Roman"/>
          <w:lang w:val="id-ID"/>
        </w:rPr>
        <w:t xml:space="preserve"> P</w:t>
      </w:r>
      <w:r w:rsidRPr="00CB0A47">
        <w:rPr>
          <w:rFonts w:ascii="Times New Roman" w:hAnsi="Times New Roman"/>
        </w:rPr>
        <w:t>emasaran</w:t>
      </w:r>
      <w:r w:rsidR="00AF2D3D">
        <w:rPr>
          <w:rFonts w:ascii="Times New Roman" w:hAnsi="Times New Roman"/>
          <w:lang w:val="id-ID"/>
        </w:rPr>
        <w:t xml:space="preserve"> </w:t>
      </w:r>
      <w:r w:rsidRPr="00CB0A47">
        <w:rPr>
          <w:rFonts w:ascii="Times New Roman" w:hAnsi="Times New Roman"/>
        </w:rPr>
        <w:t>dalam</w:t>
      </w:r>
      <w:r w:rsidR="00AF2D3D">
        <w:rPr>
          <w:rFonts w:ascii="Times New Roman" w:hAnsi="Times New Roman"/>
          <w:lang w:val="id-ID"/>
        </w:rPr>
        <w:t xml:space="preserve"> P</w:t>
      </w:r>
      <w:r w:rsidRPr="00CB0A47">
        <w:rPr>
          <w:rFonts w:ascii="Times New Roman" w:hAnsi="Times New Roman"/>
        </w:rPr>
        <w:t>erspektif</w:t>
      </w:r>
      <w:r w:rsidR="00AF2D3D">
        <w:rPr>
          <w:rFonts w:ascii="Times New Roman" w:hAnsi="Times New Roman"/>
          <w:lang w:val="id-ID"/>
        </w:rPr>
        <w:t xml:space="preserve"> E</w:t>
      </w:r>
      <w:r w:rsidRPr="00CB0A47">
        <w:rPr>
          <w:rFonts w:ascii="Times New Roman" w:hAnsi="Times New Roman"/>
        </w:rPr>
        <w:t>konomi</w:t>
      </w:r>
      <w:r w:rsidR="00AF2D3D">
        <w:rPr>
          <w:rFonts w:ascii="Times New Roman" w:hAnsi="Times New Roman"/>
          <w:lang w:val="id-ID"/>
        </w:rPr>
        <w:t xml:space="preserve"> K</w:t>
      </w:r>
      <w:r w:rsidRPr="00CB0A47">
        <w:rPr>
          <w:rFonts w:ascii="Times New Roman" w:hAnsi="Times New Roman"/>
        </w:rPr>
        <w:t>onvensional</w:t>
      </w:r>
      <w:r w:rsidR="00AF2D3D">
        <w:rPr>
          <w:rFonts w:ascii="Times New Roman" w:hAnsi="Times New Roman"/>
          <w:lang w:val="id-ID"/>
        </w:rPr>
        <w:t xml:space="preserve"> </w:t>
      </w:r>
      <w:r w:rsidRPr="00CB0A47">
        <w:rPr>
          <w:rFonts w:ascii="Times New Roman" w:hAnsi="Times New Roman"/>
        </w:rPr>
        <w:t>dan</w:t>
      </w:r>
      <w:r w:rsidR="00AF2D3D">
        <w:rPr>
          <w:rFonts w:ascii="Times New Roman" w:hAnsi="Times New Roman"/>
          <w:lang w:val="id-ID"/>
        </w:rPr>
        <w:t xml:space="preserve"> E</w:t>
      </w:r>
      <w:r w:rsidRPr="00CB0A47">
        <w:rPr>
          <w:rFonts w:ascii="Times New Roman" w:hAnsi="Times New Roman"/>
        </w:rPr>
        <w:t>konomi</w:t>
      </w:r>
      <w:r w:rsidR="00AF2D3D">
        <w:rPr>
          <w:rFonts w:ascii="Times New Roman" w:hAnsi="Times New Roman"/>
          <w:lang w:val="id-ID"/>
        </w:rPr>
        <w:t xml:space="preserve"> </w:t>
      </w:r>
      <w:r w:rsidR="00AF2D3D">
        <w:rPr>
          <w:rFonts w:ascii="Times New Roman" w:hAnsi="Times New Roman"/>
        </w:rPr>
        <w:t>Islam</w:t>
      </w:r>
      <w:r w:rsidRPr="00CB0A47">
        <w:rPr>
          <w:rFonts w:ascii="Times New Roman" w:hAnsi="Times New Roman"/>
        </w:rPr>
        <w:t>:</w:t>
      </w:r>
      <w:r w:rsidR="00AF2D3D">
        <w:rPr>
          <w:rFonts w:ascii="Times New Roman" w:hAnsi="Times New Roman"/>
          <w:lang w:val="id-ID"/>
        </w:rPr>
        <w:t xml:space="preserve"> </w:t>
      </w:r>
      <w:r w:rsidRPr="00CB0A47">
        <w:rPr>
          <w:rFonts w:ascii="Times New Roman" w:hAnsi="Times New Roman"/>
        </w:rPr>
        <w:t>Studi</w:t>
      </w:r>
      <w:r w:rsidR="00AF2D3D">
        <w:rPr>
          <w:rFonts w:ascii="Times New Roman" w:hAnsi="Times New Roman"/>
          <w:lang w:val="id-ID"/>
        </w:rPr>
        <w:t xml:space="preserve"> K</w:t>
      </w:r>
      <w:r w:rsidRPr="00CB0A47">
        <w:rPr>
          <w:rFonts w:ascii="Times New Roman" w:hAnsi="Times New Roman"/>
        </w:rPr>
        <w:t>asus</w:t>
      </w:r>
      <w:r w:rsidR="00AF2D3D">
        <w:rPr>
          <w:rFonts w:ascii="Times New Roman" w:hAnsi="Times New Roman"/>
          <w:lang w:val="id-ID"/>
        </w:rPr>
        <w:t xml:space="preserve"> </w:t>
      </w:r>
      <w:r w:rsidRPr="00CB0A47">
        <w:rPr>
          <w:rFonts w:ascii="Times New Roman" w:hAnsi="Times New Roman"/>
        </w:rPr>
        <w:t>pada</w:t>
      </w:r>
      <w:r w:rsidR="00AF2D3D">
        <w:rPr>
          <w:rFonts w:ascii="Times New Roman" w:hAnsi="Times New Roman"/>
          <w:lang w:val="id-ID"/>
        </w:rPr>
        <w:t xml:space="preserve"> </w:t>
      </w:r>
      <w:r w:rsidRPr="00CB0A47">
        <w:rPr>
          <w:rFonts w:ascii="Times New Roman" w:hAnsi="Times New Roman"/>
        </w:rPr>
        <w:t>Pabrik</w:t>
      </w:r>
      <w:r w:rsidR="00AF2D3D">
        <w:rPr>
          <w:rFonts w:ascii="Times New Roman" w:hAnsi="Times New Roman"/>
          <w:lang w:val="id-ID"/>
        </w:rPr>
        <w:t xml:space="preserve"> </w:t>
      </w:r>
      <w:r w:rsidRPr="00CB0A47">
        <w:rPr>
          <w:rFonts w:ascii="Times New Roman" w:hAnsi="Times New Roman"/>
        </w:rPr>
        <w:t>Tahu</w:t>
      </w:r>
      <w:r w:rsidR="00AF2D3D">
        <w:rPr>
          <w:rFonts w:ascii="Times New Roman" w:hAnsi="Times New Roman"/>
          <w:lang w:val="id-ID"/>
        </w:rPr>
        <w:t xml:space="preserve"> </w:t>
      </w:r>
      <w:r w:rsidRPr="00CB0A47">
        <w:rPr>
          <w:rFonts w:ascii="Times New Roman" w:hAnsi="Times New Roman"/>
        </w:rPr>
        <w:t>Jawa di Desa</w:t>
      </w:r>
      <w:r w:rsidR="00AF2D3D">
        <w:rPr>
          <w:rFonts w:ascii="Times New Roman" w:hAnsi="Times New Roman"/>
          <w:lang w:val="id-ID"/>
        </w:rPr>
        <w:t xml:space="preserve"> </w:t>
      </w:r>
      <w:r w:rsidRPr="00CB0A47">
        <w:rPr>
          <w:rFonts w:ascii="Times New Roman" w:hAnsi="Times New Roman"/>
        </w:rPr>
        <w:t>Branggahan-Kediri. Undergraduate thesis, Universitas Islam Negeri</w:t>
      </w:r>
      <w:r w:rsidR="00AF2D3D">
        <w:rPr>
          <w:rFonts w:ascii="Times New Roman" w:hAnsi="Times New Roman"/>
          <w:lang w:val="id-ID"/>
        </w:rPr>
        <w:t xml:space="preserve"> </w:t>
      </w:r>
      <w:r w:rsidRPr="00CB0A47">
        <w:rPr>
          <w:rFonts w:ascii="Times New Roman" w:hAnsi="Times New Roman"/>
        </w:rPr>
        <w:t>Maulana Malik Ibrahim. http://etheses.uin-malang.ac.id/4152/</w:t>
      </w:r>
      <w:r w:rsidRPr="00347267">
        <w:rPr>
          <w:rFonts w:ascii="Times New Roman" w:hAnsi="Times New Roman"/>
          <w:color w:val="FFFFFF" w:themeColor="background1"/>
          <w:lang w:val="id-ID"/>
        </w:rPr>
        <w:t>”</w:t>
      </w:r>
    </w:p>
    <w:p w:rsidR="00F33778" w:rsidRPr="00CB0A47" w:rsidRDefault="00F33778" w:rsidP="00F33778">
      <w:pPr>
        <w:pStyle w:val="FootnoteText"/>
        <w:jc w:val="both"/>
        <w:rPr>
          <w:lang w:val="id-ID"/>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E02DC"/>
    <w:multiLevelType w:val="multilevel"/>
    <w:tmpl w:val="71925EC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14227DE3"/>
    <w:multiLevelType w:val="hybridMultilevel"/>
    <w:tmpl w:val="044C2ABC"/>
    <w:lvl w:ilvl="0" w:tplc="C0726E0A">
      <w:start w:val="1"/>
      <w:numFmt w:val="upperLetter"/>
      <w:lvlText w:val="%1."/>
      <w:lvlJc w:val="left"/>
      <w:pPr>
        <w:ind w:left="36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D1B53EF"/>
    <w:multiLevelType w:val="hybridMultilevel"/>
    <w:tmpl w:val="95569680"/>
    <w:lvl w:ilvl="0" w:tplc="A21C970E">
      <w:start w:val="2"/>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3CD277F"/>
    <w:multiLevelType w:val="hybridMultilevel"/>
    <w:tmpl w:val="EB18AB3A"/>
    <w:lvl w:ilvl="0" w:tplc="04210001">
      <w:start w:val="1"/>
      <w:numFmt w:val="bullet"/>
      <w:lvlText w:val=""/>
      <w:lvlJc w:val="left"/>
      <w:pPr>
        <w:ind w:left="2356" w:hanging="360"/>
      </w:pPr>
      <w:rPr>
        <w:rFonts w:ascii="Symbol" w:hAnsi="Symbol" w:hint="default"/>
      </w:rPr>
    </w:lvl>
    <w:lvl w:ilvl="1" w:tplc="04210003" w:tentative="1">
      <w:start w:val="1"/>
      <w:numFmt w:val="bullet"/>
      <w:lvlText w:val="o"/>
      <w:lvlJc w:val="left"/>
      <w:pPr>
        <w:ind w:left="3076" w:hanging="360"/>
      </w:pPr>
      <w:rPr>
        <w:rFonts w:ascii="Courier New" w:hAnsi="Courier New" w:cs="Courier New" w:hint="default"/>
      </w:rPr>
    </w:lvl>
    <w:lvl w:ilvl="2" w:tplc="04210005" w:tentative="1">
      <w:start w:val="1"/>
      <w:numFmt w:val="bullet"/>
      <w:lvlText w:val=""/>
      <w:lvlJc w:val="left"/>
      <w:pPr>
        <w:ind w:left="3796" w:hanging="360"/>
      </w:pPr>
      <w:rPr>
        <w:rFonts w:ascii="Wingdings" w:hAnsi="Wingdings" w:hint="default"/>
      </w:rPr>
    </w:lvl>
    <w:lvl w:ilvl="3" w:tplc="04210001" w:tentative="1">
      <w:start w:val="1"/>
      <w:numFmt w:val="bullet"/>
      <w:lvlText w:val=""/>
      <w:lvlJc w:val="left"/>
      <w:pPr>
        <w:ind w:left="4516" w:hanging="360"/>
      </w:pPr>
      <w:rPr>
        <w:rFonts w:ascii="Symbol" w:hAnsi="Symbol" w:hint="default"/>
      </w:rPr>
    </w:lvl>
    <w:lvl w:ilvl="4" w:tplc="04210003" w:tentative="1">
      <w:start w:val="1"/>
      <w:numFmt w:val="bullet"/>
      <w:lvlText w:val="o"/>
      <w:lvlJc w:val="left"/>
      <w:pPr>
        <w:ind w:left="5236" w:hanging="360"/>
      </w:pPr>
      <w:rPr>
        <w:rFonts w:ascii="Courier New" w:hAnsi="Courier New" w:cs="Courier New" w:hint="default"/>
      </w:rPr>
    </w:lvl>
    <w:lvl w:ilvl="5" w:tplc="04210005" w:tentative="1">
      <w:start w:val="1"/>
      <w:numFmt w:val="bullet"/>
      <w:lvlText w:val=""/>
      <w:lvlJc w:val="left"/>
      <w:pPr>
        <w:ind w:left="5956" w:hanging="360"/>
      </w:pPr>
      <w:rPr>
        <w:rFonts w:ascii="Wingdings" w:hAnsi="Wingdings" w:hint="default"/>
      </w:rPr>
    </w:lvl>
    <w:lvl w:ilvl="6" w:tplc="04210001" w:tentative="1">
      <w:start w:val="1"/>
      <w:numFmt w:val="bullet"/>
      <w:lvlText w:val=""/>
      <w:lvlJc w:val="left"/>
      <w:pPr>
        <w:ind w:left="6676" w:hanging="360"/>
      </w:pPr>
      <w:rPr>
        <w:rFonts w:ascii="Symbol" w:hAnsi="Symbol" w:hint="default"/>
      </w:rPr>
    </w:lvl>
    <w:lvl w:ilvl="7" w:tplc="04210003" w:tentative="1">
      <w:start w:val="1"/>
      <w:numFmt w:val="bullet"/>
      <w:lvlText w:val="o"/>
      <w:lvlJc w:val="left"/>
      <w:pPr>
        <w:ind w:left="7396" w:hanging="360"/>
      </w:pPr>
      <w:rPr>
        <w:rFonts w:ascii="Courier New" w:hAnsi="Courier New" w:cs="Courier New" w:hint="default"/>
      </w:rPr>
    </w:lvl>
    <w:lvl w:ilvl="8" w:tplc="04210005" w:tentative="1">
      <w:start w:val="1"/>
      <w:numFmt w:val="bullet"/>
      <w:lvlText w:val=""/>
      <w:lvlJc w:val="left"/>
      <w:pPr>
        <w:ind w:left="8116" w:hanging="360"/>
      </w:pPr>
      <w:rPr>
        <w:rFonts w:ascii="Wingdings" w:hAnsi="Wingdings" w:hint="default"/>
      </w:rPr>
    </w:lvl>
  </w:abstractNum>
  <w:abstractNum w:abstractNumId="4">
    <w:nsid w:val="279E23D1"/>
    <w:multiLevelType w:val="hybridMultilevel"/>
    <w:tmpl w:val="32847206"/>
    <w:lvl w:ilvl="0" w:tplc="F850CED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B407FE8"/>
    <w:multiLevelType w:val="hybridMultilevel"/>
    <w:tmpl w:val="647077DC"/>
    <w:lvl w:ilvl="0" w:tplc="04210001">
      <w:start w:val="1"/>
      <w:numFmt w:val="bullet"/>
      <w:lvlText w:val=""/>
      <w:lvlJc w:val="left"/>
      <w:pPr>
        <w:ind w:left="1724" w:hanging="360"/>
      </w:pPr>
      <w:rPr>
        <w:rFonts w:ascii="Symbol" w:hAnsi="Symbol" w:hint="default"/>
      </w:rPr>
    </w:lvl>
    <w:lvl w:ilvl="1" w:tplc="04210003" w:tentative="1">
      <w:start w:val="1"/>
      <w:numFmt w:val="bullet"/>
      <w:lvlText w:val="o"/>
      <w:lvlJc w:val="left"/>
      <w:pPr>
        <w:ind w:left="2444" w:hanging="360"/>
      </w:pPr>
      <w:rPr>
        <w:rFonts w:ascii="Courier New" w:hAnsi="Courier New" w:cs="Courier New" w:hint="default"/>
      </w:rPr>
    </w:lvl>
    <w:lvl w:ilvl="2" w:tplc="04210005" w:tentative="1">
      <w:start w:val="1"/>
      <w:numFmt w:val="bullet"/>
      <w:lvlText w:val=""/>
      <w:lvlJc w:val="left"/>
      <w:pPr>
        <w:ind w:left="3164" w:hanging="360"/>
      </w:pPr>
      <w:rPr>
        <w:rFonts w:ascii="Wingdings" w:hAnsi="Wingdings" w:hint="default"/>
      </w:rPr>
    </w:lvl>
    <w:lvl w:ilvl="3" w:tplc="04210001" w:tentative="1">
      <w:start w:val="1"/>
      <w:numFmt w:val="bullet"/>
      <w:lvlText w:val=""/>
      <w:lvlJc w:val="left"/>
      <w:pPr>
        <w:ind w:left="3884" w:hanging="360"/>
      </w:pPr>
      <w:rPr>
        <w:rFonts w:ascii="Symbol" w:hAnsi="Symbol" w:hint="default"/>
      </w:rPr>
    </w:lvl>
    <w:lvl w:ilvl="4" w:tplc="04210003" w:tentative="1">
      <w:start w:val="1"/>
      <w:numFmt w:val="bullet"/>
      <w:lvlText w:val="o"/>
      <w:lvlJc w:val="left"/>
      <w:pPr>
        <w:ind w:left="4604" w:hanging="360"/>
      </w:pPr>
      <w:rPr>
        <w:rFonts w:ascii="Courier New" w:hAnsi="Courier New" w:cs="Courier New" w:hint="default"/>
      </w:rPr>
    </w:lvl>
    <w:lvl w:ilvl="5" w:tplc="04210005" w:tentative="1">
      <w:start w:val="1"/>
      <w:numFmt w:val="bullet"/>
      <w:lvlText w:val=""/>
      <w:lvlJc w:val="left"/>
      <w:pPr>
        <w:ind w:left="5324" w:hanging="360"/>
      </w:pPr>
      <w:rPr>
        <w:rFonts w:ascii="Wingdings" w:hAnsi="Wingdings" w:hint="default"/>
      </w:rPr>
    </w:lvl>
    <w:lvl w:ilvl="6" w:tplc="04210001" w:tentative="1">
      <w:start w:val="1"/>
      <w:numFmt w:val="bullet"/>
      <w:lvlText w:val=""/>
      <w:lvlJc w:val="left"/>
      <w:pPr>
        <w:ind w:left="6044" w:hanging="360"/>
      </w:pPr>
      <w:rPr>
        <w:rFonts w:ascii="Symbol" w:hAnsi="Symbol" w:hint="default"/>
      </w:rPr>
    </w:lvl>
    <w:lvl w:ilvl="7" w:tplc="04210003" w:tentative="1">
      <w:start w:val="1"/>
      <w:numFmt w:val="bullet"/>
      <w:lvlText w:val="o"/>
      <w:lvlJc w:val="left"/>
      <w:pPr>
        <w:ind w:left="6764" w:hanging="360"/>
      </w:pPr>
      <w:rPr>
        <w:rFonts w:ascii="Courier New" w:hAnsi="Courier New" w:cs="Courier New" w:hint="default"/>
      </w:rPr>
    </w:lvl>
    <w:lvl w:ilvl="8" w:tplc="04210005" w:tentative="1">
      <w:start w:val="1"/>
      <w:numFmt w:val="bullet"/>
      <w:lvlText w:val=""/>
      <w:lvlJc w:val="left"/>
      <w:pPr>
        <w:ind w:left="7484" w:hanging="360"/>
      </w:pPr>
      <w:rPr>
        <w:rFonts w:ascii="Wingdings" w:hAnsi="Wingdings" w:hint="default"/>
      </w:rPr>
    </w:lvl>
  </w:abstractNum>
  <w:abstractNum w:abstractNumId="6">
    <w:nsid w:val="2D0C50FA"/>
    <w:multiLevelType w:val="hybridMultilevel"/>
    <w:tmpl w:val="71D8CB72"/>
    <w:lvl w:ilvl="0" w:tplc="9B3242A8">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D3D285A"/>
    <w:multiLevelType w:val="hybridMultilevel"/>
    <w:tmpl w:val="B85AFC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E454917"/>
    <w:multiLevelType w:val="hybridMultilevel"/>
    <w:tmpl w:val="00DEB0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F6574E5"/>
    <w:multiLevelType w:val="hybridMultilevel"/>
    <w:tmpl w:val="DDDCFF8E"/>
    <w:lvl w:ilvl="0" w:tplc="322C474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33272560"/>
    <w:multiLevelType w:val="hybridMultilevel"/>
    <w:tmpl w:val="35A2E1C4"/>
    <w:lvl w:ilvl="0" w:tplc="04210001">
      <w:start w:val="1"/>
      <w:numFmt w:val="bullet"/>
      <w:lvlText w:val=""/>
      <w:lvlJc w:val="left"/>
      <w:pPr>
        <w:ind w:left="2056" w:hanging="360"/>
      </w:pPr>
      <w:rPr>
        <w:rFonts w:ascii="Symbol" w:hAnsi="Symbol" w:hint="default"/>
      </w:rPr>
    </w:lvl>
    <w:lvl w:ilvl="1" w:tplc="04210003" w:tentative="1">
      <w:start w:val="1"/>
      <w:numFmt w:val="bullet"/>
      <w:lvlText w:val="o"/>
      <w:lvlJc w:val="left"/>
      <w:pPr>
        <w:ind w:left="2776" w:hanging="360"/>
      </w:pPr>
      <w:rPr>
        <w:rFonts w:ascii="Courier New" w:hAnsi="Courier New" w:cs="Courier New" w:hint="default"/>
      </w:rPr>
    </w:lvl>
    <w:lvl w:ilvl="2" w:tplc="04210005" w:tentative="1">
      <w:start w:val="1"/>
      <w:numFmt w:val="bullet"/>
      <w:lvlText w:val=""/>
      <w:lvlJc w:val="left"/>
      <w:pPr>
        <w:ind w:left="3496" w:hanging="360"/>
      </w:pPr>
      <w:rPr>
        <w:rFonts w:ascii="Wingdings" w:hAnsi="Wingdings" w:hint="default"/>
      </w:rPr>
    </w:lvl>
    <w:lvl w:ilvl="3" w:tplc="04210001" w:tentative="1">
      <w:start w:val="1"/>
      <w:numFmt w:val="bullet"/>
      <w:lvlText w:val=""/>
      <w:lvlJc w:val="left"/>
      <w:pPr>
        <w:ind w:left="4216" w:hanging="360"/>
      </w:pPr>
      <w:rPr>
        <w:rFonts w:ascii="Symbol" w:hAnsi="Symbol" w:hint="default"/>
      </w:rPr>
    </w:lvl>
    <w:lvl w:ilvl="4" w:tplc="04210003" w:tentative="1">
      <w:start w:val="1"/>
      <w:numFmt w:val="bullet"/>
      <w:lvlText w:val="o"/>
      <w:lvlJc w:val="left"/>
      <w:pPr>
        <w:ind w:left="4936" w:hanging="360"/>
      </w:pPr>
      <w:rPr>
        <w:rFonts w:ascii="Courier New" w:hAnsi="Courier New" w:cs="Courier New" w:hint="default"/>
      </w:rPr>
    </w:lvl>
    <w:lvl w:ilvl="5" w:tplc="04210005" w:tentative="1">
      <w:start w:val="1"/>
      <w:numFmt w:val="bullet"/>
      <w:lvlText w:val=""/>
      <w:lvlJc w:val="left"/>
      <w:pPr>
        <w:ind w:left="5656" w:hanging="360"/>
      </w:pPr>
      <w:rPr>
        <w:rFonts w:ascii="Wingdings" w:hAnsi="Wingdings" w:hint="default"/>
      </w:rPr>
    </w:lvl>
    <w:lvl w:ilvl="6" w:tplc="04210001" w:tentative="1">
      <w:start w:val="1"/>
      <w:numFmt w:val="bullet"/>
      <w:lvlText w:val=""/>
      <w:lvlJc w:val="left"/>
      <w:pPr>
        <w:ind w:left="6376" w:hanging="360"/>
      </w:pPr>
      <w:rPr>
        <w:rFonts w:ascii="Symbol" w:hAnsi="Symbol" w:hint="default"/>
      </w:rPr>
    </w:lvl>
    <w:lvl w:ilvl="7" w:tplc="04210003" w:tentative="1">
      <w:start w:val="1"/>
      <w:numFmt w:val="bullet"/>
      <w:lvlText w:val="o"/>
      <w:lvlJc w:val="left"/>
      <w:pPr>
        <w:ind w:left="7096" w:hanging="360"/>
      </w:pPr>
      <w:rPr>
        <w:rFonts w:ascii="Courier New" w:hAnsi="Courier New" w:cs="Courier New" w:hint="default"/>
      </w:rPr>
    </w:lvl>
    <w:lvl w:ilvl="8" w:tplc="04210005" w:tentative="1">
      <w:start w:val="1"/>
      <w:numFmt w:val="bullet"/>
      <w:lvlText w:val=""/>
      <w:lvlJc w:val="left"/>
      <w:pPr>
        <w:ind w:left="7816" w:hanging="360"/>
      </w:pPr>
      <w:rPr>
        <w:rFonts w:ascii="Wingdings" w:hAnsi="Wingdings" w:hint="default"/>
      </w:rPr>
    </w:lvl>
  </w:abstractNum>
  <w:abstractNum w:abstractNumId="11">
    <w:nsid w:val="3F130819"/>
    <w:multiLevelType w:val="hybridMultilevel"/>
    <w:tmpl w:val="AE3004EA"/>
    <w:lvl w:ilvl="0" w:tplc="21EEEDA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413C6D18"/>
    <w:multiLevelType w:val="hybridMultilevel"/>
    <w:tmpl w:val="69B2424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24B793A"/>
    <w:multiLevelType w:val="hybridMultilevel"/>
    <w:tmpl w:val="CB6478C6"/>
    <w:lvl w:ilvl="0" w:tplc="E322416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473F6EB0"/>
    <w:multiLevelType w:val="hybridMultilevel"/>
    <w:tmpl w:val="ECF2AD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7D44785"/>
    <w:multiLevelType w:val="hybridMultilevel"/>
    <w:tmpl w:val="568C9F14"/>
    <w:lvl w:ilvl="0" w:tplc="FEB88296">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6">
    <w:nsid w:val="495F1205"/>
    <w:multiLevelType w:val="hybridMultilevel"/>
    <w:tmpl w:val="81AC3DD4"/>
    <w:lvl w:ilvl="0" w:tplc="57AE1650">
      <w:start w:val="1"/>
      <w:numFmt w:val="lowerLetter"/>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17">
    <w:nsid w:val="4CA34940"/>
    <w:multiLevelType w:val="hybridMultilevel"/>
    <w:tmpl w:val="87124428"/>
    <w:lvl w:ilvl="0" w:tplc="8312E3FA">
      <w:start w:val="2"/>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53058F4"/>
    <w:multiLevelType w:val="hybridMultilevel"/>
    <w:tmpl w:val="7354C01A"/>
    <w:lvl w:ilvl="0" w:tplc="DB76FEA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55D9365B"/>
    <w:multiLevelType w:val="hybridMultilevel"/>
    <w:tmpl w:val="21369C0A"/>
    <w:lvl w:ilvl="0" w:tplc="69B2330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563F6529"/>
    <w:multiLevelType w:val="hybridMultilevel"/>
    <w:tmpl w:val="1A488C56"/>
    <w:lvl w:ilvl="0" w:tplc="48EAA45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5C7254E9"/>
    <w:multiLevelType w:val="hybridMultilevel"/>
    <w:tmpl w:val="C952C4A0"/>
    <w:lvl w:ilvl="0" w:tplc="EA265308">
      <w:start w:val="1"/>
      <w:numFmt w:val="lowerLetter"/>
      <w:lvlText w:val="%1."/>
      <w:lvlJc w:val="left"/>
      <w:pPr>
        <w:ind w:left="1037" w:hanging="360"/>
      </w:pPr>
      <w:rPr>
        <w:rFonts w:hint="default"/>
        <w:b w:val="0"/>
      </w:rPr>
    </w:lvl>
    <w:lvl w:ilvl="1" w:tplc="04210019" w:tentative="1">
      <w:start w:val="1"/>
      <w:numFmt w:val="lowerLetter"/>
      <w:lvlText w:val="%2."/>
      <w:lvlJc w:val="left"/>
      <w:pPr>
        <w:ind w:left="1757" w:hanging="360"/>
      </w:pPr>
    </w:lvl>
    <w:lvl w:ilvl="2" w:tplc="0421001B" w:tentative="1">
      <w:start w:val="1"/>
      <w:numFmt w:val="lowerRoman"/>
      <w:lvlText w:val="%3."/>
      <w:lvlJc w:val="right"/>
      <w:pPr>
        <w:ind w:left="2477" w:hanging="180"/>
      </w:pPr>
    </w:lvl>
    <w:lvl w:ilvl="3" w:tplc="0421000F" w:tentative="1">
      <w:start w:val="1"/>
      <w:numFmt w:val="decimal"/>
      <w:lvlText w:val="%4."/>
      <w:lvlJc w:val="left"/>
      <w:pPr>
        <w:ind w:left="3197" w:hanging="360"/>
      </w:pPr>
    </w:lvl>
    <w:lvl w:ilvl="4" w:tplc="04210019" w:tentative="1">
      <w:start w:val="1"/>
      <w:numFmt w:val="lowerLetter"/>
      <w:lvlText w:val="%5."/>
      <w:lvlJc w:val="left"/>
      <w:pPr>
        <w:ind w:left="3917" w:hanging="360"/>
      </w:pPr>
    </w:lvl>
    <w:lvl w:ilvl="5" w:tplc="0421001B" w:tentative="1">
      <w:start w:val="1"/>
      <w:numFmt w:val="lowerRoman"/>
      <w:lvlText w:val="%6."/>
      <w:lvlJc w:val="right"/>
      <w:pPr>
        <w:ind w:left="4637" w:hanging="180"/>
      </w:pPr>
    </w:lvl>
    <w:lvl w:ilvl="6" w:tplc="0421000F" w:tentative="1">
      <w:start w:val="1"/>
      <w:numFmt w:val="decimal"/>
      <w:lvlText w:val="%7."/>
      <w:lvlJc w:val="left"/>
      <w:pPr>
        <w:ind w:left="5357" w:hanging="360"/>
      </w:pPr>
    </w:lvl>
    <w:lvl w:ilvl="7" w:tplc="04210019" w:tentative="1">
      <w:start w:val="1"/>
      <w:numFmt w:val="lowerLetter"/>
      <w:lvlText w:val="%8."/>
      <w:lvlJc w:val="left"/>
      <w:pPr>
        <w:ind w:left="6077" w:hanging="360"/>
      </w:pPr>
    </w:lvl>
    <w:lvl w:ilvl="8" w:tplc="0421001B" w:tentative="1">
      <w:start w:val="1"/>
      <w:numFmt w:val="lowerRoman"/>
      <w:lvlText w:val="%9."/>
      <w:lvlJc w:val="right"/>
      <w:pPr>
        <w:ind w:left="6797" w:hanging="180"/>
      </w:pPr>
    </w:lvl>
  </w:abstractNum>
  <w:abstractNum w:abstractNumId="22">
    <w:nsid w:val="694E11B2"/>
    <w:multiLevelType w:val="hybridMultilevel"/>
    <w:tmpl w:val="D07A7E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AF15BED"/>
    <w:multiLevelType w:val="hybridMultilevel"/>
    <w:tmpl w:val="DF28A22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C1A7EB1"/>
    <w:multiLevelType w:val="hybridMultilevel"/>
    <w:tmpl w:val="B1D85874"/>
    <w:lvl w:ilvl="0" w:tplc="641CF48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6CB05C3C"/>
    <w:multiLevelType w:val="hybridMultilevel"/>
    <w:tmpl w:val="D07CE52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D8C6855"/>
    <w:multiLevelType w:val="hybridMultilevel"/>
    <w:tmpl w:val="EFC28F30"/>
    <w:lvl w:ilvl="0" w:tplc="04210001">
      <w:start w:val="1"/>
      <w:numFmt w:val="bullet"/>
      <w:lvlText w:val=""/>
      <w:lvlJc w:val="left"/>
      <w:pPr>
        <w:ind w:left="1364" w:hanging="360"/>
      </w:pPr>
      <w:rPr>
        <w:rFonts w:ascii="Symbol" w:hAnsi="Symbol" w:hint="default"/>
      </w:rPr>
    </w:lvl>
    <w:lvl w:ilvl="1" w:tplc="04210003" w:tentative="1">
      <w:start w:val="1"/>
      <w:numFmt w:val="bullet"/>
      <w:lvlText w:val="o"/>
      <w:lvlJc w:val="left"/>
      <w:pPr>
        <w:ind w:left="2084" w:hanging="360"/>
      </w:pPr>
      <w:rPr>
        <w:rFonts w:ascii="Courier New" w:hAnsi="Courier New" w:cs="Courier New" w:hint="default"/>
      </w:rPr>
    </w:lvl>
    <w:lvl w:ilvl="2" w:tplc="04210005" w:tentative="1">
      <w:start w:val="1"/>
      <w:numFmt w:val="bullet"/>
      <w:lvlText w:val=""/>
      <w:lvlJc w:val="left"/>
      <w:pPr>
        <w:ind w:left="2804" w:hanging="360"/>
      </w:pPr>
      <w:rPr>
        <w:rFonts w:ascii="Wingdings" w:hAnsi="Wingdings" w:hint="default"/>
      </w:rPr>
    </w:lvl>
    <w:lvl w:ilvl="3" w:tplc="04210001" w:tentative="1">
      <w:start w:val="1"/>
      <w:numFmt w:val="bullet"/>
      <w:lvlText w:val=""/>
      <w:lvlJc w:val="left"/>
      <w:pPr>
        <w:ind w:left="3524" w:hanging="360"/>
      </w:pPr>
      <w:rPr>
        <w:rFonts w:ascii="Symbol" w:hAnsi="Symbol" w:hint="default"/>
      </w:rPr>
    </w:lvl>
    <w:lvl w:ilvl="4" w:tplc="04210003" w:tentative="1">
      <w:start w:val="1"/>
      <w:numFmt w:val="bullet"/>
      <w:lvlText w:val="o"/>
      <w:lvlJc w:val="left"/>
      <w:pPr>
        <w:ind w:left="4244" w:hanging="360"/>
      </w:pPr>
      <w:rPr>
        <w:rFonts w:ascii="Courier New" w:hAnsi="Courier New" w:cs="Courier New" w:hint="default"/>
      </w:rPr>
    </w:lvl>
    <w:lvl w:ilvl="5" w:tplc="04210005" w:tentative="1">
      <w:start w:val="1"/>
      <w:numFmt w:val="bullet"/>
      <w:lvlText w:val=""/>
      <w:lvlJc w:val="left"/>
      <w:pPr>
        <w:ind w:left="4964" w:hanging="360"/>
      </w:pPr>
      <w:rPr>
        <w:rFonts w:ascii="Wingdings" w:hAnsi="Wingdings" w:hint="default"/>
      </w:rPr>
    </w:lvl>
    <w:lvl w:ilvl="6" w:tplc="04210001" w:tentative="1">
      <w:start w:val="1"/>
      <w:numFmt w:val="bullet"/>
      <w:lvlText w:val=""/>
      <w:lvlJc w:val="left"/>
      <w:pPr>
        <w:ind w:left="5684" w:hanging="360"/>
      </w:pPr>
      <w:rPr>
        <w:rFonts w:ascii="Symbol" w:hAnsi="Symbol" w:hint="default"/>
      </w:rPr>
    </w:lvl>
    <w:lvl w:ilvl="7" w:tplc="04210003" w:tentative="1">
      <w:start w:val="1"/>
      <w:numFmt w:val="bullet"/>
      <w:lvlText w:val="o"/>
      <w:lvlJc w:val="left"/>
      <w:pPr>
        <w:ind w:left="6404" w:hanging="360"/>
      </w:pPr>
      <w:rPr>
        <w:rFonts w:ascii="Courier New" w:hAnsi="Courier New" w:cs="Courier New" w:hint="default"/>
      </w:rPr>
    </w:lvl>
    <w:lvl w:ilvl="8" w:tplc="04210005" w:tentative="1">
      <w:start w:val="1"/>
      <w:numFmt w:val="bullet"/>
      <w:lvlText w:val=""/>
      <w:lvlJc w:val="left"/>
      <w:pPr>
        <w:ind w:left="7124" w:hanging="360"/>
      </w:pPr>
      <w:rPr>
        <w:rFonts w:ascii="Wingdings" w:hAnsi="Wingdings" w:hint="default"/>
      </w:rPr>
    </w:lvl>
  </w:abstractNum>
  <w:abstractNum w:abstractNumId="27">
    <w:nsid w:val="6FEE52D6"/>
    <w:multiLevelType w:val="hybridMultilevel"/>
    <w:tmpl w:val="432A3478"/>
    <w:lvl w:ilvl="0" w:tplc="D2743EEC">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8">
    <w:nsid w:val="783B467B"/>
    <w:multiLevelType w:val="multilevel"/>
    <w:tmpl w:val="592A26C4"/>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7EF42B49"/>
    <w:multiLevelType w:val="hybridMultilevel"/>
    <w:tmpl w:val="7456903A"/>
    <w:lvl w:ilvl="0" w:tplc="E9C4877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22"/>
  </w:num>
  <w:num w:numId="2">
    <w:abstractNumId w:val="7"/>
  </w:num>
  <w:num w:numId="3">
    <w:abstractNumId w:val="19"/>
  </w:num>
  <w:num w:numId="4">
    <w:abstractNumId w:val="1"/>
  </w:num>
  <w:num w:numId="5">
    <w:abstractNumId w:val="13"/>
  </w:num>
  <w:num w:numId="6">
    <w:abstractNumId w:val="20"/>
  </w:num>
  <w:num w:numId="7">
    <w:abstractNumId w:val="24"/>
  </w:num>
  <w:num w:numId="8">
    <w:abstractNumId w:val="4"/>
  </w:num>
  <w:num w:numId="9">
    <w:abstractNumId w:val="6"/>
  </w:num>
  <w:num w:numId="10">
    <w:abstractNumId w:val="14"/>
  </w:num>
  <w:num w:numId="11">
    <w:abstractNumId w:val="18"/>
  </w:num>
  <w:num w:numId="12">
    <w:abstractNumId w:val="12"/>
  </w:num>
  <w:num w:numId="13">
    <w:abstractNumId w:val="27"/>
  </w:num>
  <w:num w:numId="14">
    <w:abstractNumId w:val="3"/>
  </w:num>
  <w:num w:numId="15">
    <w:abstractNumId w:val="10"/>
  </w:num>
  <w:num w:numId="16">
    <w:abstractNumId w:val="8"/>
  </w:num>
  <w:num w:numId="17">
    <w:abstractNumId w:val="9"/>
  </w:num>
  <w:num w:numId="18">
    <w:abstractNumId w:val="2"/>
  </w:num>
  <w:num w:numId="19">
    <w:abstractNumId w:val="17"/>
  </w:num>
  <w:num w:numId="20">
    <w:abstractNumId w:val="29"/>
  </w:num>
  <w:num w:numId="21">
    <w:abstractNumId w:val="0"/>
  </w:num>
  <w:num w:numId="22">
    <w:abstractNumId w:val="28"/>
  </w:num>
  <w:num w:numId="23">
    <w:abstractNumId w:val="21"/>
  </w:num>
  <w:num w:numId="24">
    <w:abstractNumId w:val="15"/>
  </w:num>
  <w:num w:numId="25">
    <w:abstractNumId w:val="5"/>
  </w:num>
  <w:num w:numId="26">
    <w:abstractNumId w:val="26"/>
  </w:num>
  <w:num w:numId="27">
    <w:abstractNumId w:val="16"/>
  </w:num>
  <w:num w:numId="28">
    <w:abstractNumId w:val="11"/>
  </w:num>
  <w:num w:numId="29">
    <w:abstractNumId w:val="23"/>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110"/>
  <w:displayHorizontalDrawingGridEvery w:val="2"/>
  <w:characterSpacingControl w:val="doNotCompress"/>
  <w:hdrShapeDefaults>
    <o:shapedefaults v:ext="edit" spidmax="21505"/>
  </w:hdrShapeDefaults>
  <w:footnotePr>
    <w:footnote w:id="0"/>
    <w:footnote w:id="1"/>
  </w:footnotePr>
  <w:endnotePr>
    <w:endnote w:id="0"/>
    <w:endnote w:id="1"/>
  </w:endnotePr>
  <w:compat>
    <w:useFELayout/>
  </w:compat>
  <w:rsids>
    <w:rsidRoot w:val="00036963"/>
    <w:rsid w:val="000116BA"/>
    <w:rsid w:val="00023FA3"/>
    <w:rsid w:val="00031E88"/>
    <w:rsid w:val="00033CAB"/>
    <w:rsid w:val="00036963"/>
    <w:rsid w:val="000B6EB9"/>
    <w:rsid w:val="000C58ED"/>
    <w:rsid w:val="000C7D19"/>
    <w:rsid w:val="00101376"/>
    <w:rsid w:val="001021F6"/>
    <w:rsid w:val="001574E7"/>
    <w:rsid w:val="001A6F08"/>
    <w:rsid w:val="001B46C8"/>
    <w:rsid w:val="001B50A6"/>
    <w:rsid w:val="001C75D6"/>
    <w:rsid w:val="001F0DD0"/>
    <w:rsid w:val="00214511"/>
    <w:rsid w:val="00227B9C"/>
    <w:rsid w:val="00266DD9"/>
    <w:rsid w:val="00267FB9"/>
    <w:rsid w:val="00277522"/>
    <w:rsid w:val="002829A6"/>
    <w:rsid w:val="002C2C44"/>
    <w:rsid w:val="002E4519"/>
    <w:rsid w:val="00313967"/>
    <w:rsid w:val="00330C6A"/>
    <w:rsid w:val="00340B96"/>
    <w:rsid w:val="00351767"/>
    <w:rsid w:val="00374D17"/>
    <w:rsid w:val="00382D6E"/>
    <w:rsid w:val="003A1CEA"/>
    <w:rsid w:val="003A3292"/>
    <w:rsid w:val="003C2206"/>
    <w:rsid w:val="003C4A83"/>
    <w:rsid w:val="003F4B8A"/>
    <w:rsid w:val="0040010E"/>
    <w:rsid w:val="00456797"/>
    <w:rsid w:val="00463178"/>
    <w:rsid w:val="00474FD1"/>
    <w:rsid w:val="004D38E8"/>
    <w:rsid w:val="004F21F9"/>
    <w:rsid w:val="00556321"/>
    <w:rsid w:val="0055674C"/>
    <w:rsid w:val="005869B3"/>
    <w:rsid w:val="00595A95"/>
    <w:rsid w:val="00595C98"/>
    <w:rsid w:val="005C7A60"/>
    <w:rsid w:val="005E2DC5"/>
    <w:rsid w:val="005F3293"/>
    <w:rsid w:val="0060743E"/>
    <w:rsid w:val="006272DE"/>
    <w:rsid w:val="00675B8C"/>
    <w:rsid w:val="0068642B"/>
    <w:rsid w:val="00695D73"/>
    <w:rsid w:val="006B23DC"/>
    <w:rsid w:val="006C1C84"/>
    <w:rsid w:val="006E4AAC"/>
    <w:rsid w:val="00707297"/>
    <w:rsid w:val="007568A9"/>
    <w:rsid w:val="007569B2"/>
    <w:rsid w:val="00756CD5"/>
    <w:rsid w:val="00762297"/>
    <w:rsid w:val="00781BE1"/>
    <w:rsid w:val="00782C9A"/>
    <w:rsid w:val="007B222B"/>
    <w:rsid w:val="007C7F44"/>
    <w:rsid w:val="007D2A30"/>
    <w:rsid w:val="007D509B"/>
    <w:rsid w:val="007F0B50"/>
    <w:rsid w:val="00866078"/>
    <w:rsid w:val="008C372B"/>
    <w:rsid w:val="008C3E1A"/>
    <w:rsid w:val="008F63E9"/>
    <w:rsid w:val="009F3025"/>
    <w:rsid w:val="00A17FF9"/>
    <w:rsid w:val="00A302AE"/>
    <w:rsid w:val="00A46298"/>
    <w:rsid w:val="00AB14B0"/>
    <w:rsid w:val="00AB57E1"/>
    <w:rsid w:val="00AF0F6D"/>
    <w:rsid w:val="00AF15BA"/>
    <w:rsid w:val="00AF2D3D"/>
    <w:rsid w:val="00AF7129"/>
    <w:rsid w:val="00B12BA4"/>
    <w:rsid w:val="00B24245"/>
    <w:rsid w:val="00B31E2E"/>
    <w:rsid w:val="00B45C4E"/>
    <w:rsid w:val="00B6450A"/>
    <w:rsid w:val="00B815D2"/>
    <w:rsid w:val="00BD1284"/>
    <w:rsid w:val="00C1157F"/>
    <w:rsid w:val="00C77F4E"/>
    <w:rsid w:val="00CE6E53"/>
    <w:rsid w:val="00CF14E8"/>
    <w:rsid w:val="00D374C0"/>
    <w:rsid w:val="00D75988"/>
    <w:rsid w:val="00DD5836"/>
    <w:rsid w:val="00DE158B"/>
    <w:rsid w:val="00E156B4"/>
    <w:rsid w:val="00E20CC3"/>
    <w:rsid w:val="00E26A47"/>
    <w:rsid w:val="00E36867"/>
    <w:rsid w:val="00E51E0E"/>
    <w:rsid w:val="00E70CCD"/>
    <w:rsid w:val="00EB5AE1"/>
    <w:rsid w:val="00ED20AD"/>
    <w:rsid w:val="00EE1BEB"/>
    <w:rsid w:val="00EF3AFE"/>
    <w:rsid w:val="00EF68F4"/>
    <w:rsid w:val="00F07DD9"/>
    <w:rsid w:val="00F33778"/>
    <w:rsid w:val="00F33DB1"/>
    <w:rsid w:val="00F42B96"/>
    <w:rsid w:val="00F5522A"/>
    <w:rsid w:val="00F55CED"/>
    <w:rsid w:val="00F704C7"/>
    <w:rsid w:val="00FC023A"/>
    <w:rsid w:val="00FD1357"/>
    <w:rsid w:val="00FE33B7"/>
  </w:rsids>
  <m:mathPr>
    <m:mathFont m:val="Cambria Math"/>
    <m:brkBin m:val="before"/>
    <m:brkBinSub m:val="--"/>
    <m:smallFrac/>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4C7"/>
  </w:style>
  <w:style w:type="paragraph" w:styleId="Heading1">
    <w:name w:val="heading 1"/>
    <w:basedOn w:val="Normal"/>
    <w:next w:val="Normal"/>
    <w:link w:val="Heading1Char"/>
    <w:uiPriority w:val="9"/>
    <w:qFormat/>
    <w:rsid w:val="003C2206"/>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963"/>
    <w:pPr>
      <w:ind w:left="720"/>
      <w:contextualSpacing/>
    </w:pPr>
  </w:style>
  <w:style w:type="paragraph" w:styleId="BalloonText">
    <w:name w:val="Balloon Text"/>
    <w:basedOn w:val="Normal"/>
    <w:link w:val="BalloonTextChar"/>
    <w:uiPriority w:val="99"/>
    <w:semiHidden/>
    <w:unhideWhenUsed/>
    <w:rsid w:val="004D3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E8"/>
    <w:rPr>
      <w:rFonts w:ascii="Tahoma" w:hAnsi="Tahoma" w:cs="Tahoma"/>
      <w:sz w:val="16"/>
      <w:szCs w:val="16"/>
    </w:rPr>
  </w:style>
  <w:style w:type="paragraph" w:styleId="Header">
    <w:name w:val="header"/>
    <w:basedOn w:val="Normal"/>
    <w:link w:val="HeaderChar"/>
    <w:uiPriority w:val="99"/>
    <w:unhideWhenUsed/>
    <w:rsid w:val="00A30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2AE"/>
  </w:style>
  <w:style w:type="paragraph" w:styleId="Footer">
    <w:name w:val="footer"/>
    <w:basedOn w:val="Normal"/>
    <w:link w:val="FooterChar"/>
    <w:uiPriority w:val="99"/>
    <w:unhideWhenUsed/>
    <w:rsid w:val="00A30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2AE"/>
  </w:style>
  <w:style w:type="character" w:customStyle="1" w:styleId="Heading1Char">
    <w:name w:val="Heading 1 Char"/>
    <w:basedOn w:val="DefaultParagraphFont"/>
    <w:link w:val="Heading1"/>
    <w:uiPriority w:val="9"/>
    <w:rsid w:val="003C2206"/>
    <w:rPr>
      <w:rFonts w:asciiTheme="majorHAnsi" w:eastAsiaTheme="majorEastAsia" w:hAnsiTheme="majorHAnsi" w:cstheme="majorBidi"/>
      <w:b/>
      <w:bCs/>
      <w:color w:val="2E74B5" w:themeColor="accent1" w:themeShade="BF"/>
      <w:sz w:val="28"/>
      <w:szCs w:val="28"/>
      <w:lang w:val="en-US" w:eastAsia="ja-JP"/>
    </w:rPr>
  </w:style>
  <w:style w:type="paragraph" w:styleId="Bibliography">
    <w:name w:val="Bibliography"/>
    <w:basedOn w:val="Normal"/>
    <w:next w:val="Normal"/>
    <w:uiPriority w:val="37"/>
    <w:unhideWhenUsed/>
    <w:rsid w:val="003C2206"/>
  </w:style>
  <w:style w:type="paragraph" w:styleId="Caption">
    <w:name w:val="caption"/>
    <w:basedOn w:val="Normal"/>
    <w:next w:val="Normal"/>
    <w:uiPriority w:val="35"/>
    <w:unhideWhenUsed/>
    <w:qFormat/>
    <w:rsid w:val="003C2206"/>
    <w:pPr>
      <w:spacing w:after="200" w:line="240" w:lineRule="auto"/>
    </w:pPr>
    <w:rPr>
      <w:b/>
      <w:bCs/>
      <w:color w:val="5B9BD5" w:themeColor="accent1"/>
      <w:sz w:val="18"/>
      <w:szCs w:val="18"/>
    </w:rPr>
  </w:style>
  <w:style w:type="paragraph" w:styleId="NormalWeb">
    <w:name w:val="Normal (Web)"/>
    <w:basedOn w:val="Normal"/>
    <w:uiPriority w:val="99"/>
    <w:semiHidden/>
    <w:unhideWhenUsed/>
    <w:rsid w:val="00D374C0"/>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F33778"/>
    <w:pPr>
      <w:spacing w:after="0" w:line="240" w:lineRule="auto"/>
    </w:pPr>
    <w:rPr>
      <w:rFonts w:eastAsiaTheme="minorHAnsi"/>
      <w:sz w:val="20"/>
      <w:szCs w:val="20"/>
      <w:lang w:val="en-US" w:eastAsia="en-US"/>
    </w:rPr>
  </w:style>
  <w:style w:type="character" w:customStyle="1" w:styleId="FootnoteTextChar">
    <w:name w:val="Footnote Text Char"/>
    <w:basedOn w:val="DefaultParagraphFont"/>
    <w:link w:val="FootnoteText"/>
    <w:uiPriority w:val="99"/>
    <w:rsid w:val="00F33778"/>
    <w:rPr>
      <w:rFonts w:eastAsiaTheme="minorHAnsi"/>
      <w:sz w:val="20"/>
      <w:szCs w:val="20"/>
      <w:lang w:val="en-US" w:eastAsia="en-US"/>
    </w:rPr>
  </w:style>
  <w:style w:type="character" w:styleId="FootnoteReference">
    <w:name w:val="footnote reference"/>
    <w:basedOn w:val="DefaultParagraphFont"/>
    <w:uiPriority w:val="99"/>
    <w:semiHidden/>
    <w:unhideWhenUsed/>
    <w:rsid w:val="00F33778"/>
    <w:rPr>
      <w:vertAlign w:val="superscript"/>
    </w:rPr>
  </w:style>
  <w:style w:type="character" w:styleId="Hyperlink">
    <w:name w:val="Hyperlink"/>
    <w:basedOn w:val="DefaultParagraphFont"/>
    <w:uiPriority w:val="99"/>
    <w:unhideWhenUsed/>
    <w:rsid w:val="00B45C4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8991003">
      <w:bodyDiv w:val="1"/>
      <w:marLeft w:val="0"/>
      <w:marRight w:val="0"/>
      <w:marTop w:val="0"/>
      <w:marBottom w:val="0"/>
      <w:divBdr>
        <w:top w:val="none" w:sz="0" w:space="0" w:color="auto"/>
        <w:left w:val="none" w:sz="0" w:space="0" w:color="auto"/>
        <w:bottom w:val="none" w:sz="0" w:space="0" w:color="auto"/>
        <w:right w:val="none" w:sz="0" w:space="0" w:color="auto"/>
      </w:divBdr>
    </w:div>
    <w:div w:id="1692537119">
      <w:bodyDiv w:val="1"/>
      <w:marLeft w:val="0"/>
      <w:marRight w:val="0"/>
      <w:marTop w:val="0"/>
      <w:marBottom w:val="0"/>
      <w:divBdr>
        <w:top w:val="none" w:sz="0" w:space="0" w:color="auto"/>
        <w:left w:val="none" w:sz="0" w:space="0" w:color="auto"/>
        <w:bottom w:val="none" w:sz="0" w:space="0" w:color="auto"/>
        <w:right w:val="none" w:sz="0" w:space="0" w:color="auto"/>
      </w:divBdr>
    </w:div>
    <w:div w:id="1746027652">
      <w:bodyDiv w:val="1"/>
      <w:marLeft w:val="0"/>
      <w:marRight w:val="0"/>
      <w:marTop w:val="0"/>
      <w:marBottom w:val="0"/>
      <w:divBdr>
        <w:top w:val="none" w:sz="0" w:space="0" w:color="auto"/>
        <w:left w:val="none" w:sz="0" w:space="0" w:color="auto"/>
        <w:bottom w:val="none" w:sz="0" w:space="0" w:color="auto"/>
        <w:right w:val="none" w:sz="0" w:space="0" w:color="auto"/>
      </w:divBdr>
    </w:div>
    <w:div w:id="21229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etheses.uin-malang.ac.id/415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e-jurnal.unisda.ac.id/index.php/mida/article/view/986" TargetMode="Externa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e-jurnal.unisda.ac.id/index.php/mida/article/view/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Ati</b:Tag>
    <b:SourceType>Book</b:SourceType>
    <b:Guid>{507B97C7-8C40-44F7-838F-03FC95C83507}</b:Guid>
    <b:Author>
      <b:Author>
        <b:NameList>
          <b:Person>
            <b:Last>Harmoni</b:Last>
            <b:First>Ati</b:First>
          </b:Person>
        </b:NameList>
      </b:Author>
    </b:Author>
    <b:Title>Pengantar Ilmu Alamiah Dasar</b:Title>
    <b:Publisher>Gunadarma</b:Publisher>
    <b:RefOrder>2</b:RefOrder>
  </b:Source>
  <b:Source>
    <b:Tag>Wul16</b:Tag>
    <b:SourceType>Book</b:SourceType>
    <b:Guid>{E4F44A9B-149C-42B4-A507-36976313297E}</b:Guid>
    <b:Author>
      <b:Author>
        <b:NameList>
          <b:Person>
            <b:Last>Ria</b:Last>
            <b:First>Wulandari</b:First>
          </b:Person>
          <b:Person>
            <b:Last>Sutarman</b:Last>
          </b:Person>
          <b:Person>
            <b:Last>Dkk</b:Last>
          </b:Person>
        </b:NameList>
      </b:Author>
    </b:Author>
    <b:Title>Buku Ajar Ilmu Kealaman Dasar</b:Title>
    <b:Year>2016</b:Year>
    <b:City>Sidoarjo</b:City>
    <b:Publisher>Umsida Press</b:Publisher>
    <b:RefOrder>1</b:RefOrder>
  </b:Source>
  <b:Source>
    <b:Tag>Har07</b:Tag>
    <b:SourceType>Book</b:SourceType>
    <b:Guid>{F7DEBD45-262B-4B09-A4E3-6B91BBFAB78D}</b:Guid>
    <b:Author>
      <b:Author>
        <b:NameList>
          <b:Person>
            <b:Last>Hartono</b:Last>
          </b:Person>
        </b:NameList>
      </b:Author>
    </b:Author>
    <b:Title>Geografi 1 Jelajah Bumi dan Alam Semesta</b:Title>
    <b:Year>2007</b:Year>
    <b:City>Jakarta</b:City>
    <b:Publisher>CV. CITRA PRAYA</b:Publisher>
    <b:RefOrder>3</b:RefOrder>
  </b:Source>
  <b:Source>
    <b:Tag>Geo</b:Tag>
    <b:SourceType>Book</b:SourceType>
    <b:Guid>{C4949DE7-482A-40C3-BEE6-B4FBC287F701}</b:Guid>
    <b:Title>Geologi Dasar Kelas X</b:Title>
    <b:Publisher>KEMENTERIAN PENDIDIKAN DAN KEBUDAYAAN REPUBLIK INDONSEIA</b:Publisher>
    <b:RefOrder>10</b:RefOrder>
  </b:Source>
  <b:Source>
    <b:Tag>Sut16</b:Tag>
    <b:SourceType>Book</b:SourceType>
    <b:Guid>{C9983949-BAD9-4113-9C3F-BF0345110F7C}</b:Guid>
    <b:Author>
      <b:Author>
        <b:NameList>
          <b:Person>
            <b:Last>Sutarman</b:Last>
          </b:Person>
          <b:Person>
            <b:Last>Wulandari</b:Last>
            <b:First>Ria</b:First>
          </b:Person>
          <b:Person>
            <b:Last>dkk</b:Last>
          </b:Person>
        </b:NameList>
      </b:Author>
    </b:Author>
    <b:Title>Buku Ajar Ilmu Kealaman Dasar</b:Title>
    <b:Year>2016</b:Year>
    <b:City>Sidoarjo</b:City>
    <b:Publisher>Umsida Press</b:Publisher>
    <b:RefOrder>4</b:RefOrder>
  </b:Source>
  <b:Source>
    <b:Tag>Placeholder1</b:Tag>
    <b:SourceType>Book</b:SourceType>
    <b:Guid>{FF73CA37-677B-4B39-A4D4-46B32B67A3EA}</b:Guid>
    <b:Title>Geologi Dasar kelas X</b:Title>
    <b:Publisher>Kementerian Pendidikan dan Kebudayaan Republik Indonesia 2013</b:Publisher>
    <b:RefOrder>11</b:RefOrder>
  </b:Source>
  <b:Source>
    <b:Tag>Bam09</b:Tag>
    <b:SourceType>Book</b:SourceType>
    <b:Guid>{0490C882-43F5-4D56-84A0-B57BCBE84495}</b:Guid>
    <b:Author>
      <b:Author>
        <b:NameList>
          <b:Person>
            <b:Last>Utoyo</b:Last>
            <b:First>Bambang</b:First>
          </b:Person>
        </b:NameList>
      </b:Author>
    </b:Author>
    <b:Title>Geografi Membuka Cakrawala Dunia untuk Kelas X</b:Title>
    <b:Year>2009</b:Year>
    <b:City>Jakarta</b:City>
    <b:Publisher>PT. Pribumi Mekar</b:Publisher>
    <b:RefOrder>12</b:RefOrder>
  </b:Source>
  <b:Source>
    <b:Tag>Har</b:Tag>
    <b:SourceType>Book</b:SourceType>
    <b:Guid>{4F9689C5-CE79-40BD-8C32-93920198D43F}</b:Guid>
    <b:Author>
      <b:Author>
        <b:NameList>
          <b:Person>
            <b:Last>Harmoni</b:Last>
            <b:First>Ati</b:First>
          </b:Person>
        </b:NameList>
      </b:Author>
    </b:Author>
    <b:Title>Pengantar Ilmu Alamiah Dasar</b:Title>
    <b:Publisher>Gunadarma</b:Publisher>
    <b:RefOrder>13</b:RefOrder>
  </b:Source>
  <b:Source>
    <b:Tag>Mar09</b:Tag>
    <b:SourceType>Book</b:SourceType>
    <b:Guid>{21E6CE2D-B90D-4440-867E-D2E7DD724500}</b:Guid>
    <b:Author>
      <b:Author>
        <b:NameList>
          <b:Person>
            <b:Last>Maryadi</b:Last>
          </b:Person>
          <b:Person>
            <b:Last>Rahayu</b:Last>
            <b:First>Saptanti</b:First>
          </b:Person>
          <b:Person>
            <b:Last>dkk</b:Last>
          </b:Person>
        </b:NameList>
      </b:Author>
    </b:Author>
    <b:Title>Nuansa Geografi Kelas X</b:Title>
    <b:Year>2009</b:Year>
    <b:City>Jakarta</b:City>
    <b:Publisher>PT. Widya Duta Grafika</b:Publisher>
    <b:RefOrder>14</b:RefOrder>
  </b:Source>
  <b:Source>
    <b:Tag>Geo15</b:Tag>
    <b:SourceType>Book</b:SourceType>
    <b:Guid>{4D0A56E4-6ACB-40BD-8368-E533013B0931}</b:Guid>
    <b:Title>Geologi Dasar 1</b:Title>
    <b:Year>2015</b:Year>
    <b:City>Jakarta</b:City>
    <b:Publisher>Kementrian Pendidikan &amp; Kebudayaan</b:Publisher>
    <b:RefOrder>15</b:RefOrder>
  </b:Source>
  <b:Source>
    <b:Tag>Anj09</b:Tag>
    <b:SourceType>Book</b:SourceType>
    <b:Guid>{97B593F1-5465-494A-B66B-C9DC82C98689}</b:Guid>
    <b:Author>
      <b:Author>
        <b:NameList>
          <b:Person>
            <b:Last>Anjayani</b:Last>
            <b:First>Eni</b:First>
          </b:Person>
          <b:Person>
            <b:Last>Haryanto</b:Last>
            <b:First>Tri</b:First>
          </b:Person>
        </b:NameList>
      </b:Author>
    </b:Author>
    <b:Title>GEOGRAFI Kelas X</b:Title>
    <b:Year>2009</b:Year>
    <b:City>Jakarta</b:City>
    <b:Publisher>PT. Cempaka Putih</b:Publisher>
    <b:RefOrder>5</b:RefOrder>
  </b:Source>
  <b:Source>
    <b:Tag>Wal09</b:Tag>
    <b:SourceType>Book</b:SourceType>
    <b:Guid>{B314BF7F-4DC4-4419-9DA6-9B7EF40AA343}</b:Guid>
    <b:Author>
      <b:Author>
        <b:NameList>
          <b:Person>
            <b:Last>Waluya</b:Last>
            <b:First>Bagja</b:First>
          </b:Person>
        </b:NameList>
      </b:Author>
    </b:Author>
    <b:Title>Memahami Geografi SMA 1</b:Title>
    <b:Year>2009</b:Year>
    <b:City>Jakarta</b:City>
    <b:Publisher>Armico</b:Publisher>
    <b:RefOrder>6</b:RefOrder>
  </b:Source>
  <b:Source>
    <b:Tag>Soe09</b:Tag>
    <b:SourceType>Book</b:SourceType>
    <b:Guid>{66BF973E-6055-4D77-92F3-395085B16499}</b:Guid>
    <b:Author>
      <b:Author>
        <b:NameList>
          <b:Person>
            <b:Last>Soegimo</b:Last>
            <b:First>Dibyo</b:First>
          </b:Person>
          <b:Person>
            <b:Last>Ruswanto</b:Last>
          </b:Person>
        </b:NameList>
      </b:Author>
    </b:Author>
    <b:Title>Geografi untuk SMA X</b:Title>
    <b:Year>2009</b:Year>
    <b:City>Jakarta</b:City>
    <b:Publisher>CV Mefi Caraka</b:Publisher>
    <b:RefOrder>7</b:RefOrder>
  </b:Source>
  <b:Source>
    <b:Tag>Sul09</b:Tag>
    <b:SourceType>Book</b:SourceType>
    <b:Guid>{E624DAE5-8557-49D8-9B6A-CE6054A89FE9}</b:Guid>
    <b:Title>Geografi 1 untuk SMA Kelas X</b:Title>
    <b:Year>2009</b:Year>
    <b:City>Jakarta</b:City>
    <b:Publisher>PT Balai Pustaka</b:Publisher>
    <b:Author>
      <b:Author>
        <b:NameList>
          <b:Person>
            <b:Last>Sulistyanto</b:Last>
            <b:First>Iwan</b:First>
            <b:Middle>Gatot</b:Middle>
          </b:Person>
        </b:NameList>
      </b:Author>
    </b:Author>
    <b:RefOrder>8</b:RefOrder>
  </b:Source>
  <b:Source>
    <b:Tag>End09</b:Tag>
    <b:SourceType>Book</b:SourceType>
    <b:Guid>{F0F71252-2F7F-4A65-AA8C-11A6BD1E8E0C}</b:Guid>
    <b:Author>
      <b:Author>
        <b:NameList>
          <b:Person>
            <b:Last>Endarto</b:Last>
            <b:First>Danang</b:First>
          </b:Person>
          <b:Person>
            <b:Last>Sarwono</b:Last>
          </b:Person>
        </b:NameList>
      </b:Author>
    </b:Author>
    <b:Title>Geografi untuk SMA Kelas X</b:Title>
    <b:Year>2009</b:Year>
    <b:City>Jakarta</b:City>
    <b:Publisher>Grahadi</b:Publisher>
    <b:RefOrder>9</b:RefOrder>
  </b:Source>
</b:Sources>
</file>

<file path=customXml/itemProps1.xml><?xml version="1.0" encoding="utf-8"?>
<ds:datastoreItem xmlns:ds="http://schemas.openxmlformats.org/officeDocument/2006/customXml" ds:itemID="{96C3E9E9-2C24-47FD-B02E-0D0A27087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18</Pages>
  <Words>3598</Words>
  <Characters>20514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dc:creator>
  <cp:keywords/>
  <dc:description/>
  <cp:lastModifiedBy>Vivi</cp:lastModifiedBy>
  <cp:revision>11</cp:revision>
  <dcterms:created xsi:type="dcterms:W3CDTF">2018-10-19T03:24:00Z</dcterms:created>
  <dcterms:modified xsi:type="dcterms:W3CDTF">2018-11-07T03:41:00Z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8629a564-f884-3473-8777-38a5c0a83541</vt:lpwstr>
  </property>
  <property fmtid="{D5CDD505-2E9C-101B-9397-08002B2CF9AE}" pid="4" name="Mendeley Citation Style_1">
    <vt:lpwstr>http://www.zotero.org/styles/apa</vt:lpwstr>
  </property>
</Properties>
</file>