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F1" w:rsidRDefault="005117F1" w:rsidP="005117F1">
      <w:pPr>
        <w:rPr>
          <w:rFonts w:ascii="Times New Roman" w:hAnsi="Times New Roman" w:cs="Times New Roman"/>
          <w:b/>
          <w:sz w:val="28"/>
          <w:lang w:val="en-GB"/>
        </w:rPr>
      </w:pPr>
      <w:r>
        <w:rPr>
          <w:rFonts w:ascii="Times New Roman" w:hAnsi="Times New Roman" w:cs="Times New Roman"/>
          <w:b/>
          <w:sz w:val="28"/>
          <w:lang w:val="en-GB"/>
        </w:rPr>
        <w:t>Mitos, Penalaran dan Cara Memperoleh Pengetahuannya</w:t>
      </w:r>
    </w:p>
    <w:p w:rsidR="005117F1" w:rsidRDefault="005117F1" w:rsidP="005117F1">
      <w:pPr>
        <w:jc w:val="center"/>
        <w:rPr>
          <w:rFonts w:ascii="Times New Roman" w:hAnsi="Times New Roman" w:cs="Times New Roman"/>
          <w:b/>
          <w:sz w:val="28"/>
        </w:rPr>
      </w:pPr>
      <w:r>
        <w:rPr>
          <w:rFonts w:ascii="Times New Roman" w:hAnsi="Times New Roman" w:cs="Times New Roman"/>
          <w:b/>
          <w:noProof/>
          <w:sz w:val="28"/>
          <w:lang w:val="en-GB" w:eastAsia="en-GB"/>
        </w:rPr>
        <w:drawing>
          <wp:inline distT="0" distB="0" distL="0" distR="0">
            <wp:extent cx="2857500" cy="284990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sid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tretch>
                      <a:fillRect/>
                    </a:stretch>
                  </pic:blipFill>
                  <pic:spPr>
                    <a:xfrm>
                      <a:off x="0" y="0"/>
                      <a:ext cx="2857366" cy="2849767"/>
                    </a:xfrm>
                    <a:prstGeom prst="rect">
                      <a:avLst/>
                    </a:prstGeom>
                  </pic:spPr>
                </pic:pic>
              </a:graphicData>
            </a:graphic>
          </wp:inline>
        </w:drawing>
      </w:r>
    </w:p>
    <w:p w:rsidR="005117F1" w:rsidRDefault="005117F1" w:rsidP="005117F1">
      <w:pPr>
        <w:jc w:val="center"/>
        <w:rPr>
          <w:rFonts w:ascii="Times New Roman" w:hAnsi="Times New Roman" w:cs="Times New Roman"/>
          <w:b/>
          <w:sz w:val="28"/>
        </w:rPr>
      </w:pPr>
    </w:p>
    <w:p w:rsidR="005117F1" w:rsidRDefault="005117F1" w:rsidP="005117F1">
      <w:pPr>
        <w:jc w:val="center"/>
        <w:rPr>
          <w:rFonts w:ascii="Times New Roman" w:hAnsi="Times New Roman" w:cs="Times New Roman"/>
          <w:b/>
          <w:sz w:val="28"/>
        </w:rPr>
      </w:pPr>
      <w:r>
        <w:rPr>
          <w:rFonts w:ascii="Times New Roman" w:hAnsi="Times New Roman" w:cs="Times New Roman"/>
          <w:b/>
          <w:sz w:val="28"/>
        </w:rPr>
        <w:t>Dosen Pengampu:</w:t>
      </w:r>
    </w:p>
    <w:p w:rsidR="005117F1" w:rsidRPr="00D82BB7" w:rsidRDefault="005117F1" w:rsidP="005117F1">
      <w:pPr>
        <w:jc w:val="center"/>
        <w:rPr>
          <w:rFonts w:ascii="Times New Roman" w:hAnsi="Times New Roman" w:cs="Times New Roman"/>
          <w:sz w:val="28"/>
          <w:lang w:val="en-GB"/>
        </w:rPr>
      </w:pPr>
      <w:r>
        <w:rPr>
          <w:rFonts w:ascii="Times New Roman" w:hAnsi="Times New Roman" w:cs="Times New Roman"/>
          <w:sz w:val="28"/>
          <w:lang w:val="en-GB"/>
        </w:rPr>
        <w:t xml:space="preserve">Nurdiyansyah, </w:t>
      </w:r>
      <w:proofErr w:type="gramStart"/>
      <w:r>
        <w:rPr>
          <w:rFonts w:ascii="Times New Roman" w:hAnsi="Times New Roman" w:cs="Times New Roman"/>
          <w:sz w:val="28"/>
          <w:lang w:val="en-GB"/>
        </w:rPr>
        <w:t>S.Pd.,</w:t>
      </w:r>
      <w:proofErr w:type="gramEnd"/>
      <w:r>
        <w:rPr>
          <w:rFonts w:ascii="Times New Roman" w:hAnsi="Times New Roman" w:cs="Times New Roman"/>
          <w:sz w:val="28"/>
          <w:lang w:val="en-GB"/>
        </w:rPr>
        <w:t xml:space="preserve"> M.Pd</w:t>
      </w:r>
    </w:p>
    <w:p w:rsidR="005117F1" w:rsidRDefault="005117F1" w:rsidP="005117F1">
      <w:pPr>
        <w:jc w:val="center"/>
        <w:rPr>
          <w:rFonts w:ascii="Times New Roman" w:hAnsi="Times New Roman" w:cs="Times New Roman"/>
          <w:b/>
          <w:sz w:val="28"/>
        </w:rPr>
      </w:pPr>
      <w:r>
        <w:rPr>
          <w:rFonts w:ascii="Times New Roman" w:hAnsi="Times New Roman" w:cs="Times New Roman"/>
          <w:b/>
          <w:sz w:val="28"/>
          <w:lang w:val="en-GB"/>
        </w:rPr>
        <w:t xml:space="preserve"> </w:t>
      </w:r>
      <w:r>
        <w:rPr>
          <w:rFonts w:ascii="Times New Roman" w:hAnsi="Times New Roman" w:cs="Times New Roman"/>
          <w:b/>
          <w:sz w:val="28"/>
        </w:rPr>
        <w:t>Oleh:</w:t>
      </w:r>
    </w:p>
    <w:p w:rsidR="005117F1" w:rsidRPr="00625FDA" w:rsidRDefault="005117F1" w:rsidP="005117F1">
      <w:pPr>
        <w:pStyle w:val="ListParagraph"/>
        <w:numPr>
          <w:ilvl w:val="0"/>
          <w:numId w:val="3"/>
        </w:numPr>
        <w:jc w:val="center"/>
        <w:rPr>
          <w:rFonts w:ascii="Times New Roman" w:hAnsi="Times New Roman" w:cs="Times New Roman"/>
          <w:b/>
          <w:sz w:val="28"/>
        </w:rPr>
      </w:pPr>
      <w:r w:rsidRPr="00D82BB7">
        <w:rPr>
          <w:rFonts w:ascii="Times New Roman" w:hAnsi="Times New Roman" w:cs="Times New Roman"/>
          <w:sz w:val="28"/>
        </w:rPr>
        <w:t>Miftak</w:t>
      </w:r>
      <w:r w:rsidRPr="00D82BB7">
        <w:rPr>
          <w:rFonts w:ascii="Times New Roman" w:hAnsi="Times New Roman" w:cs="Times New Roman"/>
          <w:sz w:val="28"/>
          <w:lang w:val="en-US"/>
        </w:rPr>
        <w:t>h</w:t>
      </w:r>
      <w:r w:rsidRPr="00D82BB7">
        <w:rPr>
          <w:rFonts w:ascii="Times New Roman" w:hAnsi="Times New Roman" w:cs="Times New Roman"/>
          <w:sz w:val="28"/>
        </w:rPr>
        <w:t>ur Roz</w:t>
      </w:r>
      <w:r w:rsidRPr="00D82BB7">
        <w:rPr>
          <w:rFonts w:ascii="Times New Roman" w:hAnsi="Times New Roman" w:cs="Times New Roman"/>
          <w:sz w:val="28"/>
          <w:lang w:val="en-US"/>
        </w:rPr>
        <w:t>hak</w:t>
      </w:r>
      <w:r>
        <w:rPr>
          <w:rFonts w:ascii="Times New Roman" w:hAnsi="Times New Roman" w:cs="Times New Roman"/>
          <w:sz w:val="28"/>
        </w:rPr>
        <w:tab/>
      </w:r>
      <w:r>
        <w:rPr>
          <w:rFonts w:ascii="Times New Roman" w:hAnsi="Times New Roman" w:cs="Times New Roman"/>
          <w:sz w:val="28"/>
          <w:lang w:val="en-GB"/>
        </w:rPr>
        <w:t xml:space="preserve"> </w:t>
      </w:r>
      <w:r w:rsidRPr="00D82BB7">
        <w:rPr>
          <w:rFonts w:ascii="Times New Roman" w:hAnsi="Times New Roman" w:cs="Times New Roman"/>
          <w:sz w:val="28"/>
        </w:rPr>
        <w:t>(172071200059)</w:t>
      </w:r>
    </w:p>
    <w:p w:rsidR="005117F1" w:rsidRPr="00D82BB7" w:rsidRDefault="005117F1" w:rsidP="005117F1">
      <w:pPr>
        <w:pStyle w:val="ListParagraph"/>
        <w:numPr>
          <w:ilvl w:val="0"/>
          <w:numId w:val="3"/>
        </w:numPr>
        <w:jc w:val="center"/>
        <w:rPr>
          <w:rFonts w:ascii="Times New Roman" w:hAnsi="Times New Roman" w:cs="Times New Roman"/>
          <w:b/>
          <w:sz w:val="28"/>
        </w:rPr>
      </w:pPr>
      <w:r>
        <w:rPr>
          <w:rFonts w:ascii="Times New Roman" w:hAnsi="Times New Roman" w:cs="Times New Roman"/>
          <w:sz w:val="28"/>
          <w:lang w:val="en-GB"/>
        </w:rPr>
        <w:t>Arsy Lutfiana Ramadhani (172071200065)</w:t>
      </w:r>
    </w:p>
    <w:p w:rsidR="005117F1" w:rsidRDefault="005117F1" w:rsidP="005117F1">
      <w:pPr>
        <w:pStyle w:val="ListParagraph"/>
        <w:rPr>
          <w:rFonts w:ascii="Times New Roman" w:hAnsi="Times New Roman" w:cs="Times New Roman"/>
          <w:sz w:val="28"/>
        </w:rPr>
      </w:pPr>
    </w:p>
    <w:p w:rsidR="005117F1" w:rsidRPr="00227519" w:rsidRDefault="005117F1" w:rsidP="005117F1">
      <w:pPr>
        <w:pStyle w:val="ListParagraph"/>
        <w:jc w:val="center"/>
        <w:rPr>
          <w:rFonts w:ascii="Times New Roman" w:hAnsi="Times New Roman" w:cs="Times New Roman"/>
          <w:sz w:val="32"/>
        </w:rPr>
      </w:pPr>
      <w:r w:rsidRPr="00227519">
        <w:rPr>
          <w:rFonts w:ascii="Times New Roman" w:hAnsi="Times New Roman" w:cs="Times New Roman"/>
          <w:sz w:val="32"/>
        </w:rPr>
        <w:t>Program Studi Pendidikan Guru Madrasah Ibtidaiyah</w:t>
      </w:r>
    </w:p>
    <w:p w:rsidR="005117F1" w:rsidRPr="00227519" w:rsidRDefault="005117F1" w:rsidP="005117F1">
      <w:pPr>
        <w:pStyle w:val="ListParagraph"/>
        <w:jc w:val="center"/>
        <w:rPr>
          <w:rFonts w:ascii="Times New Roman" w:hAnsi="Times New Roman" w:cs="Times New Roman"/>
          <w:sz w:val="32"/>
        </w:rPr>
      </w:pPr>
      <w:r w:rsidRPr="00227519">
        <w:rPr>
          <w:rFonts w:ascii="Times New Roman" w:hAnsi="Times New Roman" w:cs="Times New Roman"/>
          <w:sz w:val="32"/>
        </w:rPr>
        <w:t>Jurusan Tarbiyah</w:t>
      </w:r>
    </w:p>
    <w:p w:rsidR="005117F1" w:rsidRPr="00227519" w:rsidRDefault="005117F1" w:rsidP="005117F1">
      <w:pPr>
        <w:pStyle w:val="ListParagraph"/>
        <w:jc w:val="center"/>
        <w:rPr>
          <w:rFonts w:ascii="Times New Roman" w:hAnsi="Times New Roman" w:cs="Times New Roman"/>
          <w:sz w:val="32"/>
        </w:rPr>
      </w:pPr>
      <w:r w:rsidRPr="00227519">
        <w:rPr>
          <w:rFonts w:ascii="Times New Roman" w:hAnsi="Times New Roman" w:cs="Times New Roman"/>
          <w:sz w:val="32"/>
        </w:rPr>
        <w:t>Fakulatas Agama Islam</w:t>
      </w:r>
    </w:p>
    <w:p w:rsidR="00A34993" w:rsidRPr="00696D72" w:rsidRDefault="00696D72" w:rsidP="00482C7D">
      <w:pPr>
        <w:pStyle w:val="ListParagraph"/>
        <w:jc w:val="center"/>
        <w:rPr>
          <w:rFonts w:ascii="Times New Roman" w:hAnsi="Times New Roman" w:cs="Times New Roman"/>
          <w:sz w:val="32"/>
          <w:lang w:val="en-GB"/>
        </w:rPr>
        <w:sectPr w:rsidR="00A34993" w:rsidRPr="00696D72" w:rsidSect="00696D72">
          <w:headerReference w:type="default" r:id="rId9"/>
          <w:footerReference w:type="first" r:id="rId10"/>
          <w:pgSz w:w="11906" w:h="16838" w:code="9"/>
          <w:pgMar w:top="1701" w:right="1701" w:bottom="1701" w:left="2268" w:header="709" w:footer="709" w:gutter="0"/>
          <w:pgNumType w:start="1"/>
          <w:cols w:space="708"/>
          <w:titlePg/>
          <w:docGrid w:linePitch="360"/>
        </w:sectPr>
      </w:pPr>
      <w:r>
        <w:rPr>
          <w:rFonts w:ascii="Times New Roman" w:hAnsi="Times New Roman" w:cs="Times New Roman"/>
          <w:sz w:val="32"/>
        </w:rPr>
        <w:t>Universitas Muhammdiyah S</w:t>
      </w:r>
      <w:r>
        <w:rPr>
          <w:rFonts w:ascii="Times New Roman" w:hAnsi="Times New Roman" w:cs="Times New Roman"/>
          <w:sz w:val="32"/>
          <w:lang w:val="en-GB"/>
        </w:rPr>
        <w:t xml:space="preserve">idoarjo </w:t>
      </w:r>
    </w:p>
    <w:p w:rsidR="00E615CD" w:rsidRPr="00027D98" w:rsidRDefault="004F301A" w:rsidP="00027D98">
      <w:pPr>
        <w:jc w:val="center"/>
        <w:rPr>
          <w:rFonts w:ascii="Times New Roman" w:hAnsi="Times New Roman" w:cs="Times New Roman"/>
          <w:sz w:val="28"/>
          <w:szCs w:val="28"/>
        </w:rPr>
      </w:pPr>
      <w:bookmarkStart w:id="0" w:name="_Toc527779924"/>
      <w:r w:rsidRPr="00027D98">
        <w:rPr>
          <w:rFonts w:ascii="Times New Roman" w:hAnsi="Times New Roman" w:cs="Times New Roman"/>
          <w:sz w:val="28"/>
          <w:szCs w:val="28"/>
        </w:rPr>
        <w:lastRenderedPageBreak/>
        <w:t>Kata Pengantar</w:t>
      </w:r>
      <w:bookmarkEnd w:id="0"/>
    </w:p>
    <w:p w:rsidR="00033466" w:rsidRPr="00033466" w:rsidRDefault="00027D98" w:rsidP="00033466">
      <w:pPr>
        <w:spacing w:line="360" w:lineRule="auto"/>
        <w:ind w:left="142" w:firstLine="992"/>
        <w:jc w:val="both"/>
        <w:rPr>
          <w:rFonts w:ascii="Times New Roman" w:hAnsi="Times New Roman" w:cs="Times New Roman"/>
          <w:b/>
          <w:bCs/>
          <w:sz w:val="24"/>
          <w:szCs w:val="24"/>
        </w:rPr>
      </w:pPr>
      <w:proofErr w:type="gramStart"/>
      <w:r>
        <w:rPr>
          <w:rFonts w:ascii="Times New Roman" w:hAnsi="Times New Roman" w:cs="Times New Roman"/>
          <w:sz w:val="24"/>
          <w:szCs w:val="24"/>
          <w:lang w:val="en-GB"/>
        </w:rPr>
        <w:t>Puji syukur kehadirat Allah SWT yang telah memberikan</w:t>
      </w:r>
      <w:r w:rsidR="00AB04F6">
        <w:rPr>
          <w:rFonts w:ascii="Times New Roman" w:hAnsi="Times New Roman" w:cs="Times New Roman"/>
          <w:sz w:val="24"/>
          <w:szCs w:val="24"/>
          <w:lang w:val="en-GB"/>
        </w:rPr>
        <w:t xml:space="preserve"> rahmat serta karunianya, </w:t>
      </w:r>
      <w:r w:rsidR="00033466" w:rsidRPr="00033466">
        <w:rPr>
          <w:rFonts w:ascii="Times New Roman" w:hAnsi="Times New Roman" w:cs="Times New Roman"/>
          <w:sz w:val="24"/>
          <w:szCs w:val="24"/>
        </w:rPr>
        <w:t>sehingga kelompok kami dapat menyelesaikan penulisan ma</w:t>
      </w:r>
      <w:r w:rsidR="00033466">
        <w:rPr>
          <w:rFonts w:ascii="Times New Roman" w:hAnsi="Times New Roman" w:cs="Times New Roman"/>
          <w:sz w:val="24"/>
          <w:szCs w:val="24"/>
        </w:rPr>
        <w:t>kalah ini yang berjudul.</w:t>
      </w:r>
      <w:proofErr w:type="gramEnd"/>
      <w:r w:rsidR="00033466">
        <w:rPr>
          <w:rFonts w:ascii="Times New Roman" w:hAnsi="Times New Roman" w:cs="Times New Roman"/>
          <w:sz w:val="24"/>
          <w:szCs w:val="24"/>
        </w:rPr>
        <w:t xml:space="preserve"> </w:t>
      </w:r>
      <w:r w:rsidR="00033466">
        <w:rPr>
          <w:rFonts w:ascii="Times New Roman" w:hAnsi="Times New Roman" w:cs="Times New Roman"/>
          <w:sz w:val="24"/>
          <w:szCs w:val="24"/>
          <w:lang w:val="en-GB"/>
        </w:rPr>
        <w:t xml:space="preserve">Mitos, Penalaran dan </w:t>
      </w:r>
      <w:proofErr w:type="gramStart"/>
      <w:r w:rsidR="00033466">
        <w:rPr>
          <w:rFonts w:ascii="Times New Roman" w:hAnsi="Times New Roman" w:cs="Times New Roman"/>
          <w:sz w:val="24"/>
          <w:szCs w:val="24"/>
          <w:lang w:val="en-GB"/>
        </w:rPr>
        <w:t>cara</w:t>
      </w:r>
      <w:proofErr w:type="gramEnd"/>
      <w:r w:rsidR="00033466">
        <w:rPr>
          <w:rFonts w:ascii="Times New Roman" w:hAnsi="Times New Roman" w:cs="Times New Roman"/>
          <w:sz w:val="24"/>
          <w:szCs w:val="24"/>
          <w:lang w:val="en-GB"/>
        </w:rPr>
        <w:t xml:space="preserve"> Memperoleh Pengetahuannya</w:t>
      </w:r>
      <w:r w:rsidR="00033466">
        <w:rPr>
          <w:rFonts w:ascii="Times New Roman" w:hAnsi="Times New Roman" w:cs="Times New Roman"/>
          <w:sz w:val="24"/>
          <w:szCs w:val="24"/>
        </w:rPr>
        <w:t xml:space="preserve"> </w:t>
      </w:r>
      <w:r w:rsidR="00033466" w:rsidRPr="00033466">
        <w:rPr>
          <w:rFonts w:ascii="Times New Roman" w:hAnsi="Times New Roman" w:cs="Times New Roman"/>
          <w:sz w:val="24"/>
          <w:szCs w:val="24"/>
        </w:rPr>
        <w:t xml:space="preserve">Adapun tujuan dari pembuatan makalah ini adalah untuk memenuhi tugas mata kuliah ILMU KEALAMAN DASAR. </w:t>
      </w:r>
    </w:p>
    <w:p w:rsidR="00033466" w:rsidRPr="00033466" w:rsidRDefault="00033466" w:rsidP="00033466">
      <w:pPr>
        <w:tabs>
          <w:tab w:val="left" w:pos="90"/>
          <w:tab w:val="left" w:pos="270"/>
        </w:tabs>
        <w:spacing w:line="360" w:lineRule="auto"/>
        <w:ind w:left="142" w:firstLine="992"/>
        <w:jc w:val="both"/>
        <w:rPr>
          <w:rFonts w:ascii="Times New Roman" w:hAnsi="Times New Roman" w:cs="Times New Roman"/>
          <w:sz w:val="24"/>
          <w:szCs w:val="24"/>
        </w:rPr>
      </w:pPr>
      <w:r w:rsidRPr="00033466">
        <w:rPr>
          <w:rFonts w:ascii="Times New Roman" w:hAnsi="Times New Roman" w:cs="Times New Roman"/>
          <w:sz w:val="24"/>
          <w:szCs w:val="24"/>
        </w:rPr>
        <w:t>Sholawat dan salam mudah-mudahan tetap tersanjungkan kepada junjungan kita Nabi Muhammad</w:t>
      </w:r>
      <w:r>
        <w:rPr>
          <w:rFonts w:ascii="Times New Roman" w:hAnsi="Times New Roman" w:cs="Times New Roman"/>
          <w:sz w:val="24"/>
          <w:szCs w:val="24"/>
          <w:lang w:val="en-GB"/>
        </w:rPr>
        <w:t xml:space="preserve"> </w:t>
      </w:r>
      <w:r>
        <w:rPr>
          <w:rFonts w:ascii="Times New Roman" w:hAnsi="Times New Roman" w:cs="Times New Roman" w:hint="cs"/>
          <w:sz w:val="24"/>
          <w:szCs w:val="24"/>
          <w:lang w:val="en-GB"/>
        </w:rPr>
        <w:t>ﷺ</w:t>
      </w:r>
      <w:r w:rsidRPr="00033466">
        <w:rPr>
          <w:rFonts w:ascii="Times New Roman" w:hAnsi="Times New Roman" w:cs="Times New Roman"/>
          <w:sz w:val="24"/>
          <w:szCs w:val="24"/>
        </w:rPr>
        <w:t>, beserta keluarga, sahabat, kerabat, para tabi’in hingga akhir kelak. Semoga kita dapat mengikuti sunnah dan meneladani beliau dalam segala aktivitas kehidupan. Amiin</w:t>
      </w:r>
    </w:p>
    <w:p w:rsidR="00033466" w:rsidRPr="00033466" w:rsidRDefault="00033466" w:rsidP="00883A03">
      <w:pPr>
        <w:tabs>
          <w:tab w:val="left" w:pos="90"/>
          <w:tab w:val="left" w:pos="180"/>
          <w:tab w:val="left" w:pos="360"/>
        </w:tabs>
        <w:spacing w:line="360" w:lineRule="auto"/>
        <w:ind w:left="181" w:firstLine="539"/>
        <w:jc w:val="both"/>
        <w:rPr>
          <w:rFonts w:ascii="Times New Roman" w:hAnsi="Times New Roman" w:cs="Times New Roman"/>
          <w:sz w:val="24"/>
          <w:szCs w:val="24"/>
        </w:rPr>
      </w:pPr>
      <w:r w:rsidRPr="00033466">
        <w:rPr>
          <w:rFonts w:ascii="Times New Roman" w:hAnsi="Times New Roman" w:cs="Times New Roman"/>
          <w:i/>
          <w:iCs/>
          <w:sz w:val="24"/>
          <w:szCs w:val="24"/>
        </w:rPr>
        <w:t xml:space="preserve"> </w:t>
      </w:r>
      <w:r w:rsidR="00CB26B3">
        <w:rPr>
          <w:rFonts w:ascii="Times New Roman" w:hAnsi="Times New Roman" w:cs="Times New Roman"/>
          <w:sz w:val="24"/>
          <w:szCs w:val="24"/>
        </w:rPr>
        <w:t>Kami menyadari</w:t>
      </w:r>
      <w:r w:rsidR="00CB26B3">
        <w:rPr>
          <w:rFonts w:ascii="Times New Roman" w:hAnsi="Times New Roman" w:cs="Times New Roman"/>
          <w:sz w:val="24"/>
          <w:szCs w:val="24"/>
          <w:lang w:val="en-GB"/>
        </w:rPr>
        <w:t xml:space="preserve"> bahwa sepenuhnya</w:t>
      </w:r>
      <w:r w:rsidRPr="00033466">
        <w:rPr>
          <w:rFonts w:ascii="Times New Roman" w:hAnsi="Times New Roman" w:cs="Times New Roman"/>
          <w:sz w:val="24"/>
          <w:szCs w:val="24"/>
        </w:rPr>
        <w:t xml:space="preserve"> di dunia ini tidak ada yang sempurna begitu juga dengan penulisan makalah ini yang mungkin masih jauh dari kata sempurna. Oleh karena itu, dengan ketulusan hati kami penulis sangat mengharapkan saran dan kritik yang bersifat membangun demi kesempurnaan makalah penulis di masa mendatang. Akhirnya semoga makalah ini bermanfaat bagi penulis khususnya, bagi pembaca pada umumnya.</w:t>
      </w:r>
    </w:p>
    <w:p w:rsidR="00033466" w:rsidRPr="00033466" w:rsidRDefault="00033466" w:rsidP="00033466">
      <w:pPr>
        <w:tabs>
          <w:tab w:val="left" w:pos="90"/>
          <w:tab w:val="left" w:pos="7470"/>
        </w:tabs>
        <w:spacing w:line="360" w:lineRule="auto"/>
        <w:jc w:val="both"/>
        <w:rPr>
          <w:rFonts w:ascii="Times New Roman" w:hAnsi="Times New Roman" w:cs="Times New Roman"/>
          <w:sz w:val="24"/>
          <w:szCs w:val="24"/>
        </w:rPr>
      </w:pPr>
      <w:r w:rsidRPr="00033466">
        <w:rPr>
          <w:rFonts w:ascii="Times New Roman" w:hAnsi="Times New Roman" w:cs="Times New Roman"/>
          <w:sz w:val="24"/>
          <w:szCs w:val="24"/>
        </w:rPr>
        <w:tab/>
      </w:r>
      <w:r w:rsidRPr="00033466">
        <w:rPr>
          <w:rFonts w:ascii="Times New Roman" w:hAnsi="Times New Roman" w:cs="Times New Roman"/>
          <w:sz w:val="24"/>
          <w:szCs w:val="24"/>
        </w:rPr>
        <w:tab/>
      </w:r>
    </w:p>
    <w:p w:rsidR="00033466" w:rsidRPr="00033466" w:rsidRDefault="00033466" w:rsidP="00033466">
      <w:pPr>
        <w:tabs>
          <w:tab w:val="left" w:pos="90"/>
          <w:tab w:val="left" w:pos="540"/>
        </w:tabs>
        <w:spacing w:line="360" w:lineRule="auto"/>
        <w:ind w:firstLine="180"/>
        <w:jc w:val="right"/>
        <w:rPr>
          <w:rFonts w:ascii="Times New Roman" w:hAnsi="Times New Roman" w:cs="Times New Roman"/>
          <w:sz w:val="24"/>
          <w:szCs w:val="24"/>
        </w:rPr>
      </w:pPr>
      <w:r w:rsidRPr="00033466">
        <w:rPr>
          <w:rFonts w:ascii="Times New Roman" w:hAnsi="Times New Roman" w:cs="Times New Roman"/>
          <w:sz w:val="24"/>
          <w:szCs w:val="24"/>
        </w:rPr>
        <w:t>Amiinyarobbal’Alamiin</w:t>
      </w:r>
    </w:p>
    <w:p w:rsidR="00033466" w:rsidRPr="00033466" w:rsidRDefault="00033466" w:rsidP="00033466">
      <w:pPr>
        <w:tabs>
          <w:tab w:val="left" w:pos="90"/>
          <w:tab w:val="left" w:pos="540"/>
        </w:tabs>
        <w:spacing w:line="360" w:lineRule="auto"/>
        <w:jc w:val="both"/>
        <w:rPr>
          <w:rFonts w:ascii="Times New Roman" w:hAnsi="Times New Roman" w:cs="Times New Roman"/>
          <w:sz w:val="24"/>
          <w:szCs w:val="24"/>
        </w:rPr>
      </w:pPr>
    </w:p>
    <w:p w:rsidR="00033466" w:rsidRPr="00033466" w:rsidRDefault="00033466" w:rsidP="00033466">
      <w:pPr>
        <w:spacing w:line="360" w:lineRule="auto"/>
        <w:jc w:val="both"/>
        <w:rPr>
          <w:rFonts w:ascii="Times New Roman" w:hAnsi="Times New Roman" w:cs="Times New Roman"/>
          <w:sz w:val="24"/>
          <w:szCs w:val="24"/>
        </w:rPr>
      </w:pPr>
    </w:p>
    <w:p w:rsidR="00E615CD" w:rsidRPr="00A34993" w:rsidRDefault="00364897" w:rsidP="00A34993">
      <w:pPr>
        <w:spacing w:line="360" w:lineRule="auto"/>
        <w:ind w:left="284"/>
        <w:jc w:val="right"/>
        <w:rPr>
          <w:rFonts w:ascii="Times New Roman" w:hAnsi="Times New Roman" w:cs="Times New Roman"/>
          <w:sz w:val="24"/>
          <w:szCs w:val="24"/>
          <w:lang w:val="en-GB"/>
        </w:rPr>
      </w:pPr>
      <w:r>
        <w:rPr>
          <w:rFonts w:ascii="Times New Roman" w:hAnsi="Times New Roman" w:cs="Times New Roman"/>
          <w:sz w:val="24"/>
          <w:szCs w:val="24"/>
        </w:rPr>
        <w:t>S</w:t>
      </w:r>
      <w:r>
        <w:rPr>
          <w:rFonts w:ascii="Times New Roman" w:hAnsi="Times New Roman" w:cs="Times New Roman"/>
          <w:sz w:val="24"/>
          <w:szCs w:val="24"/>
          <w:lang w:val="en-GB"/>
        </w:rPr>
        <w:t>idoarjo</w:t>
      </w:r>
      <w:r w:rsidR="00027D9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027D98">
        <w:rPr>
          <w:rFonts w:ascii="Times New Roman" w:hAnsi="Times New Roman" w:cs="Times New Roman"/>
          <w:sz w:val="24"/>
          <w:szCs w:val="24"/>
          <w:lang w:val="en-GB"/>
        </w:rPr>
        <w:t xml:space="preserve">03, Oktober, 2018 </w:t>
      </w:r>
      <w:r w:rsidR="00E615CD" w:rsidRPr="004F301A">
        <w:rPr>
          <w:rFonts w:ascii="Times New Roman" w:hAnsi="Times New Roman" w:cs="Times New Roman"/>
          <w:b/>
          <w:sz w:val="28"/>
          <w:szCs w:val="28"/>
          <w:lang w:val="en-US"/>
        </w:rPr>
        <w:br w:type="page"/>
      </w:r>
    </w:p>
    <w:sdt>
      <w:sdtPr>
        <w:rPr>
          <w:rFonts w:ascii="Times New Roman" w:hAnsi="Times New Roman" w:cs="Times New Roman"/>
          <w:b/>
          <w:bCs/>
          <w:sz w:val="24"/>
          <w:szCs w:val="24"/>
        </w:rPr>
        <w:id w:val="955374833"/>
        <w:docPartObj>
          <w:docPartGallery w:val="Table of Contents"/>
          <w:docPartUnique/>
        </w:docPartObj>
      </w:sdtPr>
      <w:sdtEndPr>
        <w:rPr>
          <w:b w:val="0"/>
          <w:bCs w:val="0"/>
        </w:rPr>
      </w:sdtEndPr>
      <w:sdtContent>
        <w:p w:rsidR="00696D72" w:rsidRDefault="00696D72" w:rsidP="00A34993">
          <w:pPr>
            <w:pStyle w:val="NoSpacing"/>
            <w:rPr>
              <w:rFonts w:ascii="Times New Roman" w:hAnsi="Times New Roman" w:cs="Times New Roman"/>
              <w:b/>
              <w:bCs/>
              <w:sz w:val="24"/>
              <w:szCs w:val="24"/>
            </w:rPr>
          </w:pPr>
        </w:p>
        <w:p w:rsidR="00E615CD" w:rsidRPr="00033466" w:rsidRDefault="00E615CD" w:rsidP="00033466">
          <w:pPr>
            <w:pStyle w:val="NoSpacing"/>
            <w:jc w:val="center"/>
            <w:rPr>
              <w:rFonts w:ascii="Times New Roman" w:hAnsi="Times New Roman" w:cs="Times New Roman"/>
              <w:sz w:val="24"/>
              <w:szCs w:val="24"/>
              <w:lang w:val="en-GB"/>
            </w:rPr>
          </w:pPr>
          <w:r w:rsidRPr="00033466">
            <w:rPr>
              <w:rFonts w:ascii="Times New Roman" w:hAnsi="Times New Roman" w:cs="Times New Roman"/>
              <w:b/>
              <w:sz w:val="28"/>
              <w:szCs w:val="28"/>
            </w:rPr>
            <w:t>Daftar Isi</w:t>
          </w:r>
        </w:p>
        <w:p w:rsidR="00E615CD" w:rsidRPr="00027D98" w:rsidRDefault="00033466" w:rsidP="00033466">
          <w:pPr>
            <w:tabs>
              <w:tab w:val="left" w:pos="5760"/>
            </w:tabs>
            <w:spacing w:line="360" w:lineRule="auto"/>
            <w:rPr>
              <w:rFonts w:ascii="Times New Roman" w:hAnsi="Times New Roman" w:cs="Times New Roman"/>
              <w:sz w:val="24"/>
              <w:szCs w:val="24"/>
              <w:lang w:val="en-US"/>
            </w:rPr>
          </w:pPr>
          <w:r w:rsidRPr="00027D98">
            <w:rPr>
              <w:rFonts w:ascii="Times New Roman" w:hAnsi="Times New Roman" w:cs="Times New Roman"/>
              <w:sz w:val="24"/>
              <w:szCs w:val="24"/>
              <w:lang w:val="en-US"/>
            </w:rPr>
            <w:tab/>
          </w:r>
        </w:p>
        <w:p w:rsidR="00027D98" w:rsidRPr="00027D98" w:rsidRDefault="005E75AD">
          <w:pPr>
            <w:pStyle w:val="TOC1"/>
            <w:tabs>
              <w:tab w:val="right" w:leader="dot" w:pos="7927"/>
            </w:tabs>
            <w:rPr>
              <w:rFonts w:ascii="Times New Roman" w:eastAsiaTheme="minorEastAsia" w:hAnsi="Times New Roman" w:cs="Times New Roman"/>
              <w:noProof/>
              <w:sz w:val="24"/>
              <w:szCs w:val="24"/>
              <w:lang w:val="en-GB" w:eastAsia="en-GB"/>
            </w:rPr>
          </w:pPr>
          <w:r w:rsidRPr="00027D98">
            <w:rPr>
              <w:rFonts w:ascii="Times New Roman" w:hAnsi="Times New Roman" w:cs="Times New Roman"/>
              <w:sz w:val="24"/>
              <w:szCs w:val="24"/>
            </w:rPr>
            <w:fldChar w:fldCharType="begin"/>
          </w:r>
          <w:r w:rsidR="00E615CD" w:rsidRPr="00027D98">
            <w:rPr>
              <w:rFonts w:ascii="Times New Roman" w:hAnsi="Times New Roman" w:cs="Times New Roman"/>
              <w:sz w:val="24"/>
              <w:szCs w:val="24"/>
            </w:rPr>
            <w:instrText xml:space="preserve"> TOC \o "1-3" \h \z \u </w:instrText>
          </w:r>
          <w:r w:rsidRPr="00027D98">
            <w:rPr>
              <w:rFonts w:ascii="Times New Roman" w:hAnsi="Times New Roman" w:cs="Times New Roman"/>
              <w:sz w:val="24"/>
              <w:szCs w:val="24"/>
            </w:rPr>
            <w:fldChar w:fldCharType="separate"/>
          </w:r>
          <w:hyperlink w:anchor="_Toc527779924" w:history="1">
            <w:r w:rsidR="00027D98" w:rsidRPr="00027D98">
              <w:rPr>
                <w:rStyle w:val="Hyperlink"/>
                <w:rFonts w:ascii="Times New Roman" w:hAnsi="Times New Roman" w:cs="Times New Roman"/>
                <w:noProof/>
                <w:sz w:val="24"/>
                <w:szCs w:val="24"/>
                <w:lang w:bidi="en-US"/>
              </w:rPr>
              <w:t>Kata Pengantar</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_Toc527779924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2</w:t>
            </w:r>
            <w:r w:rsidRPr="00027D98">
              <w:rPr>
                <w:rFonts w:ascii="Times New Roman" w:hAnsi="Times New Roman" w:cs="Times New Roman"/>
                <w:noProof/>
                <w:webHidden/>
                <w:sz w:val="24"/>
                <w:szCs w:val="24"/>
              </w:rPr>
              <w:fldChar w:fldCharType="end"/>
            </w:r>
          </w:hyperlink>
        </w:p>
        <w:p w:rsidR="00027D98" w:rsidRPr="00027D98" w:rsidRDefault="005E75AD">
          <w:pPr>
            <w:pStyle w:val="TOC1"/>
            <w:tabs>
              <w:tab w:val="right" w:leader="dot" w:pos="7927"/>
            </w:tabs>
            <w:rPr>
              <w:rFonts w:ascii="Times New Roman" w:eastAsiaTheme="minorEastAsia" w:hAnsi="Times New Roman" w:cs="Times New Roman"/>
              <w:noProof/>
              <w:sz w:val="24"/>
              <w:szCs w:val="24"/>
              <w:lang w:val="en-GB" w:eastAsia="en-GB"/>
            </w:rPr>
          </w:pPr>
          <w:hyperlink w:anchor="_Toc527779925" w:history="1">
            <w:r w:rsidR="00027D98" w:rsidRPr="00027D98">
              <w:rPr>
                <w:rStyle w:val="Hyperlink"/>
                <w:rFonts w:ascii="Times New Roman" w:hAnsi="Times New Roman" w:cs="Times New Roman"/>
                <w:b/>
                <w:noProof/>
                <w:sz w:val="24"/>
                <w:szCs w:val="24"/>
                <w:lang w:val="en-US"/>
              </w:rPr>
              <w:t>Bab I</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_Toc527779925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4</w:t>
            </w:r>
            <w:r w:rsidRPr="00027D98">
              <w:rPr>
                <w:rFonts w:ascii="Times New Roman" w:hAnsi="Times New Roman" w:cs="Times New Roman"/>
                <w:noProof/>
                <w:webHidden/>
                <w:sz w:val="24"/>
                <w:szCs w:val="24"/>
              </w:rPr>
              <w:fldChar w:fldCharType="end"/>
            </w:r>
          </w:hyperlink>
        </w:p>
        <w:p w:rsidR="00027D98" w:rsidRPr="00027D98" w:rsidRDefault="005E75AD">
          <w:pPr>
            <w:pStyle w:val="TOC1"/>
            <w:tabs>
              <w:tab w:val="right" w:leader="dot" w:pos="7927"/>
            </w:tabs>
            <w:rPr>
              <w:rFonts w:ascii="Times New Roman" w:eastAsiaTheme="minorEastAsia" w:hAnsi="Times New Roman" w:cs="Times New Roman"/>
              <w:noProof/>
              <w:sz w:val="24"/>
              <w:szCs w:val="24"/>
              <w:lang w:val="en-GB" w:eastAsia="en-GB"/>
            </w:rPr>
          </w:pPr>
          <w:hyperlink w:anchor="_Toc527779926" w:history="1">
            <w:r w:rsidR="00027D98" w:rsidRPr="00027D98">
              <w:rPr>
                <w:rStyle w:val="Hyperlink"/>
                <w:rFonts w:ascii="Times New Roman" w:hAnsi="Times New Roman" w:cs="Times New Roman"/>
                <w:b/>
                <w:noProof/>
                <w:sz w:val="24"/>
                <w:szCs w:val="24"/>
                <w:lang w:val="en-US"/>
              </w:rPr>
              <w:t>Pendahuluan</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_Toc527779926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4</w:t>
            </w:r>
            <w:r w:rsidRPr="00027D98">
              <w:rPr>
                <w:rFonts w:ascii="Times New Roman" w:hAnsi="Times New Roman" w:cs="Times New Roman"/>
                <w:noProof/>
                <w:webHidden/>
                <w:sz w:val="24"/>
                <w:szCs w:val="24"/>
              </w:rPr>
              <w:fldChar w:fldCharType="end"/>
            </w:r>
          </w:hyperlink>
        </w:p>
        <w:p w:rsidR="00027D98" w:rsidRPr="00027D98" w:rsidRDefault="005E75AD">
          <w:pPr>
            <w:pStyle w:val="TOC2"/>
            <w:tabs>
              <w:tab w:val="left" w:pos="660"/>
              <w:tab w:val="right" w:leader="dot" w:pos="7927"/>
            </w:tabs>
            <w:rPr>
              <w:rFonts w:ascii="Times New Roman" w:eastAsiaTheme="minorEastAsia" w:hAnsi="Times New Roman" w:cs="Times New Roman"/>
              <w:noProof/>
              <w:sz w:val="24"/>
              <w:szCs w:val="24"/>
              <w:lang w:val="en-GB" w:eastAsia="en-GB"/>
            </w:rPr>
          </w:pPr>
          <w:hyperlink w:anchor="_Toc527779927" w:history="1">
            <w:r w:rsidR="00027D98" w:rsidRPr="00027D98">
              <w:rPr>
                <w:rStyle w:val="Hyperlink"/>
                <w:rFonts w:ascii="Times New Roman" w:hAnsi="Times New Roman" w:cs="Times New Roman"/>
                <w:b/>
                <w:bCs/>
                <w:noProof/>
                <w:sz w:val="24"/>
                <w:szCs w:val="24"/>
              </w:rPr>
              <w:t>A.</w:t>
            </w:r>
            <w:r w:rsidR="00027D98" w:rsidRPr="00027D98">
              <w:rPr>
                <w:rFonts w:ascii="Times New Roman" w:eastAsiaTheme="minorEastAsia" w:hAnsi="Times New Roman" w:cs="Times New Roman"/>
                <w:noProof/>
                <w:sz w:val="24"/>
                <w:szCs w:val="24"/>
                <w:lang w:val="en-GB" w:eastAsia="en-GB"/>
              </w:rPr>
              <w:tab/>
            </w:r>
            <w:r w:rsidR="00027D98" w:rsidRPr="00027D98">
              <w:rPr>
                <w:rStyle w:val="Hyperlink"/>
                <w:rFonts w:ascii="Times New Roman" w:hAnsi="Times New Roman" w:cs="Times New Roman"/>
                <w:b/>
                <w:bCs/>
                <w:noProof/>
                <w:sz w:val="24"/>
                <w:szCs w:val="24"/>
              </w:rPr>
              <w:t>Latar Belakang</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_Toc527779927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4</w:t>
            </w:r>
            <w:r w:rsidRPr="00027D98">
              <w:rPr>
                <w:rFonts w:ascii="Times New Roman" w:hAnsi="Times New Roman" w:cs="Times New Roman"/>
                <w:noProof/>
                <w:webHidden/>
                <w:sz w:val="24"/>
                <w:szCs w:val="24"/>
              </w:rPr>
              <w:fldChar w:fldCharType="end"/>
            </w:r>
          </w:hyperlink>
        </w:p>
        <w:p w:rsidR="00027D98" w:rsidRPr="00027D98" w:rsidRDefault="005E75AD">
          <w:pPr>
            <w:pStyle w:val="TOC2"/>
            <w:tabs>
              <w:tab w:val="left" w:pos="660"/>
              <w:tab w:val="right" w:leader="dot" w:pos="7927"/>
            </w:tabs>
            <w:rPr>
              <w:rFonts w:ascii="Times New Roman" w:eastAsiaTheme="minorEastAsia" w:hAnsi="Times New Roman" w:cs="Times New Roman"/>
              <w:noProof/>
              <w:sz w:val="24"/>
              <w:szCs w:val="24"/>
              <w:lang w:val="en-GB" w:eastAsia="en-GB"/>
            </w:rPr>
          </w:pPr>
          <w:hyperlink w:anchor="_Toc527779928" w:history="1">
            <w:r w:rsidR="00027D98" w:rsidRPr="00027D98">
              <w:rPr>
                <w:rStyle w:val="Hyperlink"/>
                <w:rFonts w:ascii="Times New Roman" w:hAnsi="Times New Roman" w:cs="Times New Roman"/>
                <w:b/>
                <w:noProof/>
                <w:sz w:val="24"/>
                <w:szCs w:val="24"/>
                <w:lang w:val="en-US"/>
              </w:rPr>
              <w:t>B.</w:t>
            </w:r>
            <w:r w:rsidR="00027D98" w:rsidRPr="00027D98">
              <w:rPr>
                <w:rFonts w:ascii="Times New Roman" w:eastAsiaTheme="minorEastAsia" w:hAnsi="Times New Roman" w:cs="Times New Roman"/>
                <w:noProof/>
                <w:sz w:val="24"/>
                <w:szCs w:val="24"/>
                <w:lang w:val="en-GB" w:eastAsia="en-GB"/>
              </w:rPr>
              <w:tab/>
            </w:r>
            <w:r w:rsidR="00027D98" w:rsidRPr="00027D98">
              <w:rPr>
                <w:rStyle w:val="Hyperlink"/>
                <w:rFonts w:ascii="Times New Roman" w:hAnsi="Times New Roman" w:cs="Times New Roman"/>
                <w:b/>
                <w:noProof/>
                <w:sz w:val="24"/>
                <w:szCs w:val="24"/>
                <w:lang w:val="en-US"/>
              </w:rPr>
              <w:t>Rumusan Masalah</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_Toc527779928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4</w:t>
            </w:r>
            <w:r w:rsidRPr="00027D98">
              <w:rPr>
                <w:rFonts w:ascii="Times New Roman" w:hAnsi="Times New Roman" w:cs="Times New Roman"/>
                <w:noProof/>
                <w:webHidden/>
                <w:sz w:val="24"/>
                <w:szCs w:val="24"/>
              </w:rPr>
              <w:fldChar w:fldCharType="end"/>
            </w:r>
          </w:hyperlink>
        </w:p>
        <w:p w:rsidR="00027D98" w:rsidRPr="00027D98" w:rsidRDefault="005E75AD">
          <w:pPr>
            <w:pStyle w:val="TOC2"/>
            <w:tabs>
              <w:tab w:val="left" w:pos="660"/>
              <w:tab w:val="right" w:leader="dot" w:pos="7927"/>
            </w:tabs>
            <w:rPr>
              <w:rFonts w:ascii="Times New Roman" w:eastAsiaTheme="minorEastAsia" w:hAnsi="Times New Roman" w:cs="Times New Roman"/>
              <w:noProof/>
              <w:sz w:val="24"/>
              <w:szCs w:val="24"/>
              <w:lang w:val="en-GB" w:eastAsia="en-GB"/>
            </w:rPr>
          </w:pPr>
          <w:hyperlink w:anchor="_Toc527779929" w:history="1">
            <w:r w:rsidR="00027D98" w:rsidRPr="00027D98">
              <w:rPr>
                <w:rStyle w:val="Hyperlink"/>
                <w:rFonts w:ascii="Times New Roman" w:hAnsi="Times New Roman" w:cs="Times New Roman"/>
                <w:b/>
                <w:noProof/>
                <w:sz w:val="24"/>
                <w:szCs w:val="24"/>
                <w:lang w:val="en-US"/>
              </w:rPr>
              <w:t>C.</w:t>
            </w:r>
            <w:r w:rsidR="00027D98" w:rsidRPr="00027D98">
              <w:rPr>
                <w:rFonts w:ascii="Times New Roman" w:eastAsiaTheme="minorEastAsia" w:hAnsi="Times New Roman" w:cs="Times New Roman"/>
                <w:noProof/>
                <w:sz w:val="24"/>
                <w:szCs w:val="24"/>
                <w:lang w:val="en-GB" w:eastAsia="en-GB"/>
              </w:rPr>
              <w:tab/>
            </w:r>
            <w:r w:rsidR="00027D98" w:rsidRPr="00027D98">
              <w:rPr>
                <w:rStyle w:val="Hyperlink"/>
                <w:rFonts w:ascii="Times New Roman" w:hAnsi="Times New Roman" w:cs="Times New Roman"/>
                <w:b/>
                <w:noProof/>
                <w:sz w:val="24"/>
                <w:szCs w:val="24"/>
                <w:lang w:val="en-US"/>
              </w:rPr>
              <w:t>Tujuan Penulisan</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_Toc527779929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4</w:t>
            </w:r>
            <w:r w:rsidRPr="00027D98">
              <w:rPr>
                <w:rFonts w:ascii="Times New Roman" w:hAnsi="Times New Roman" w:cs="Times New Roman"/>
                <w:noProof/>
                <w:webHidden/>
                <w:sz w:val="24"/>
                <w:szCs w:val="24"/>
              </w:rPr>
              <w:fldChar w:fldCharType="end"/>
            </w:r>
          </w:hyperlink>
        </w:p>
        <w:p w:rsidR="00027D98" w:rsidRPr="00027D98" w:rsidRDefault="005E75AD">
          <w:pPr>
            <w:pStyle w:val="TOC1"/>
            <w:tabs>
              <w:tab w:val="right" w:leader="dot" w:pos="7927"/>
            </w:tabs>
            <w:rPr>
              <w:rFonts w:ascii="Times New Roman" w:eastAsiaTheme="minorEastAsia" w:hAnsi="Times New Roman" w:cs="Times New Roman"/>
              <w:noProof/>
              <w:sz w:val="24"/>
              <w:szCs w:val="24"/>
              <w:lang w:val="en-GB" w:eastAsia="en-GB"/>
            </w:rPr>
          </w:pPr>
          <w:hyperlink w:anchor="_Toc527779930" w:history="1">
            <w:r w:rsidR="00027D98" w:rsidRPr="00027D98">
              <w:rPr>
                <w:rStyle w:val="Hyperlink"/>
                <w:rFonts w:ascii="Times New Roman" w:hAnsi="Times New Roman" w:cs="Times New Roman"/>
                <w:b/>
                <w:noProof/>
                <w:sz w:val="24"/>
                <w:szCs w:val="24"/>
                <w:lang w:val="en-US"/>
              </w:rPr>
              <w:t>Bab II</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_Toc527779930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4</w:t>
            </w:r>
            <w:r w:rsidRPr="00027D98">
              <w:rPr>
                <w:rFonts w:ascii="Times New Roman" w:hAnsi="Times New Roman" w:cs="Times New Roman"/>
                <w:noProof/>
                <w:webHidden/>
                <w:sz w:val="24"/>
                <w:szCs w:val="24"/>
              </w:rPr>
              <w:fldChar w:fldCharType="end"/>
            </w:r>
          </w:hyperlink>
        </w:p>
        <w:p w:rsidR="00027D98" w:rsidRPr="00027D98" w:rsidRDefault="005E75AD">
          <w:pPr>
            <w:pStyle w:val="TOC1"/>
            <w:tabs>
              <w:tab w:val="right" w:leader="dot" w:pos="7927"/>
            </w:tabs>
            <w:rPr>
              <w:rFonts w:ascii="Times New Roman" w:eastAsiaTheme="minorEastAsia" w:hAnsi="Times New Roman" w:cs="Times New Roman"/>
              <w:noProof/>
              <w:sz w:val="24"/>
              <w:szCs w:val="24"/>
              <w:lang w:val="en-GB" w:eastAsia="en-GB"/>
            </w:rPr>
          </w:pPr>
          <w:hyperlink w:anchor="_Toc527779931" w:history="1">
            <w:r w:rsidR="00027D98" w:rsidRPr="00027D98">
              <w:rPr>
                <w:rStyle w:val="Hyperlink"/>
                <w:rFonts w:ascii="Times New Roman" w:hAnsi="Times New Roman" w:cs="Times New Roman"/>
                <w:b/>
                <w:noProof/>
                <w:sz w:val="24"/>
                <w:szCs w:val="24"/>
                <w:lang w:val="en-US"/>
              </w:rPr>
              <w:t>Pembahasan</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_Toc527779931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4</w:t>
            </w:r>
            <w:r w:rsidRPr="00027D98">
              <w:rPr>
                <w:rFonts w:ascii="Times New Roman" w:hAnsi="Times New Roman" w:cs="Times New Roman"/>
                <w:noProof/>
                <w:webHidden/>
                <w:sz w:val="24"/>
                <w:szCs w:val="24"/>
              </w:rPr>
              <w:fldChar w:fldCharType="end"/>
            </w:r>
          </w:hyperlink>
        </w:p>
        <w:p w:rsidR="00027D98" w:rsidRPr="00027D98" w:rsidRDefault="005E75AD">
          <w:pPr>
            <w:pStyle w:val="TOC2"/>
            <w:tabs>
              <w:tab w:val="left" w:pos="660"/>
              <w:tab w:val="right" w:leader="dot" w:pos="7927"/>
            </w:tabs>
            <w:rPr>
              <w:rFonts w:ascii="Times New Roman" w:eastAsiaTheme="minorEastAsia" w:hAnsi="Times New Roman" w:cs="Times New Roman"/>
              <w:noProof/>
              <w:sz w:val="24"/>
              <w:szCs w:val="24"/>
              <w:lang w:val="en-GB" w:eastAsia="en-GB"/>
            </w:rPr>
          </w:pPr>
          <w:hyperlink w:anchor="_Toc527779932" w:history="1">
            <w:r w:rsidR="00027D98" w:rsidRPr="00027D98">
              <w:rPr>
                <w:rStyle w:val="Hyperlink"/>
                <w:rFonts w:ascii="Times New Roman" w:hAnsi="Times New Roman" w:cs="Times New Roman"/>
                <w:noProof/>
                <w:sz w:val="24"/>
                <w:szCs w:val="24"/>
                <w:lang w:val="en-US"/>
              </w:rPr>
              <w:t>a.</w:t>
            </w:r>
            <w:r w:rsidR="00027D98" w:rsidRPr="00027D98">
              <w:rPr>
                <w:rFonts w:ascii="Times New Roman" w:eastAsiaTheme="minorEastAsia" w:hAnsi="Times New Roman" w:cs="Times New Roman"/>
                <w:noProof/>
                <w:sz w:val="24"/>
                <w:szCs w:val="24"/>
                <w:lang w:val="en-GB" w:eastAsia="en-GB"/>
              </w:rPr>
              <w:tab/>
            </w:r>
            <w:r w:rsidR="00027D98" w:rsidRPr="00027D98">
              <w:rPr>
                <w:rStyle w:val="Hyperlink"/>
                <w:rFonts w:ascii="Times New Roman" w:hAnsi="Times New Roman" w:cs="Times New Roman"/>
                <w:b/>
                <w:noProof/>
                <w:sz w:val="24"/>
                <w:szCs w:val="24"/>
                <w:lang w:val="en-US"/>
              </w:rPr>
              <w:t>Mitos</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_Toc527779932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5</w:t>
            </w:r>
            <w:r w:rsidRPr="00027D98">
              <w:rPr>
                <w:rFonts w:ascii="Times New Roman" w:hAnsi="Times New Roman" w:cs="Times New Roman"/>
                <w:noProof/>
                <w:webHidden/>
                <w:sz w:val="24"/>
                <w:szCs w:val="24"/>
              </w:rPr>
              <w:fldChar w:fldCharType="end"/>
            </w:r>
          </w:hyperlink>
        </w:p>
        <w:p w:rsidR="00027D98" w:rsidRPr="00027D98" w:rsidRDefault="005E75AD">
          <w:pPr>
            <w:pStyle w:val="TOC2"/>
            <w:tabs>
              <w:tab w:val="left" w:pos="660"/>
              <w:tab w:val="right" w:leader="dot" w:pos="7927"/>
            </w:tabs>
            <w:rPr>
              <w:rFonts w:ascii="Times New Roman" w:eastAsiaTheme="minorEastAsia" w:hAnsi="Times New Roman" w:cs="Times New Roman"/>
              <w:noProof/>
              <w:sz w:val="24"/>
              <w:szCs w:val="24"/>
              <w:lang w:val="en-GB" w:eastAsia="en-GB"/>
            </w:rPr>
          </w:pPr>
          <w:hyperlink w:anchor="_Toc527779933" w:history="1">
            <w:r w:rsidR="00027D98" w:rsidRPr="00027D98">
              <w:rPr>
                <w:rStyle w:val="Hyperlink"/>
                <w:rFonts w:ascii="Times New Roman" w:hAnsi="Times New Roman" w:cs="Times New Roman"/>
                <w:noProof/>
                <w:sz w:val="24"/>
                <w:szCs w:val="24"/>
                <w:lang w:val="en-US"/>
              </w:rPr>
              <w:t>b.</w:t>
            </w:r>
            <w:r w:rsidR="00027D98" w:rsidRPr="00027D98">
              <w:rPr>
                <w:rFonts w:ascii="Times New Roman" w:eastAsiaTheme="minorEastAsia" w:hAnsi="Times New Roman" w:cs="Times New Roman"/>
                <w:noProof/>
                <w:sz w:val="24"/>
                <w:szCs w:val="24"/>
                <w:lang w:val="en-GB" w:eastAsia="en-GB"/>
              </w:rPr>
              <w:tab/>
            </w:r>
            <w:r w:rsidR="00027D98" w:rsidRPr="00027D98">
              <w:rPr>
                <w:rStyle w:val="Hyperlink"/>
                <w:rFonts w:ascii="Times New Roman" w:hAnsi="Times New Roman" w:cs="Times New Roman"/>
                <w:b/>
                <w:noProof/>
                <w:sz w:val="24"/>
                <w:szCs w:val="24"/>
                <w:lang w:val="en-US"/>
              </w:rPr>
              <w:t>Penalaran</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_Toc527779933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6</w:t>
            </w:r>
            <w:r w:rsidRPr="00027D98">
              <w:rPr>
                <w:rFonts w:ascii="Times New Roman" w:hAnsi="Times New Roman" w:cs="Times New Roman"/>
                <w:noProof/>
                <w:webHidden/>
                <w:sz w:val="24"/>
                <w:szCs w:val="24"/>
              </w:rPr>
              <w:fldChar w:fldCharType="end"/>
            </w:r>
          </w:hyperlink>
        </w:p>
        <w:p w:rsidR="00027D98" w:rsidRPr="00027D98" w:rsidRDefault="005E75AD">
          <w:pPr>
            <w:pStyle w:val="TOC2"/>
            <w:tabs>
              <w:tab w:val="left" w:pos="660"/>
              <w:tab w:val="right" w:leader="dot" w:pos="7927"/>
            </w:tabs>
            <w:rPr>
              <w:rFonts w:ascii="Times New Roman" w:eastAsiaTheme="minorEastAsia" w:hAnsi="Times New Roman" w:cs="Times New Roman"/>
              <w:noProof/>
              <w:sz w:val="24"/>
              <w:szCs w:val="24"/>
              <w:lang w:val="en-GB" w:eastAsia="en-GB"/>
            </w:rPr>
          </w:pPr>
          <w:hyperlink w:anchor="_Toc527779934" w:history="1">
            <w:r w:rsidR="00027D98" w:rsidRPr="00027D98">
              <w:rPr>
                <w:rStyle w:val="Hyperlink"/>
                <w:rFonts w:ascii="Times New Roman" w:hAnsi="Times New Roman" w:cs="Times New Roman"/>
                <w:noProof/>
                <w:sz w:val="24"/>
                <w:szCs w:val="24"/>
                <w:lang w:val="en-GB"/>
              </w:rPr>
              <w:t>c.</w:t>
            </w:r>
            <w:r w:rsidR="00027D98" w:rsidRPr="00027D98">
              <w:rPr>
                <w:rFonts w:ascii="Times New Roman" w:eastAsiaTheme="minorEastAsia" w:hAnsi="Times New Roman" w:cs="Times New Roman"/>
                <w:noProof/>
                <w:sz w:val="24"/>
                <w:szCs w:val="24"/>
                <w:lang w:val="en-GB" w:eastAsia="en-GB"/>
              </w:rPr>
              <w:tab/>
            </w:r>
            <w:r w:rsidR="00027D98" w:rsidRPr="00027D98">
              <w:rPr>
                <w:rStyle w:val="Hyperlink"/>
                <w:rFonts w:ascii="Times New Roman" w:hAnsi="Times New Roman" w:cs="Times New Roman"/>
                <w:b/>
                <w:noProof/>
                <w:sz w:val="24"/>
                <w:szCs w:val="24"/>
                <w:lang w:val="en-GB"/>
              </w:rPr>
              <w:t>Cara Memperoleh pengetahuan</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_Toc527779934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8</w:t>
            </w:r>
            <w:r w:rsidRPr="00027D98">
              <w:rPr>
                <w:rFonts w:ascii="Times New Roman" w:hAnsi="Times New Roman" w:cs="Times New Roman"/>
                <w:noProof/>
                <w:webHidden/>
                <w:sz w:val="24"/>
                <w:szCs w:val="24"/>
              </w:rPr>
              <w:fldChar w:fldCharType="end"/>
            </w:r>
          </w:hyperlink>
        </w:p>
        <w:p w:rsidR="00027D98" w:rsidRPr="00027D98" w:rsidRDefault="005E75AD">
          <w:pPr>
            <w:pStyle w:val="TOC1"/>
            <w:tabs>
              <w:tab w:val="right" w:leader="dot" w:pos="7927"/>
            </w:tabs>
            <w:rPr>
              <w:rFonts w:ascii="Times New Roman" w:eastAsiaTheme="minorEastAsia" w:hAnsi="Times New Roman" w:cs="Times New Roman"/>
              <w:noProof/>
              <w:sz w:val="24"/>
              <w:szCs w:val="24"/>
              <w:lang w:val="en-GB" w:eastAsia="en-GB"/>
            </w:rPr>
          </w:pPr>
          <w:hyperlink w:anchor="_Toc527779935" w:history="1">
            <w:r w:rsidR="00027D98" w:rsidRPr="00027D98">
              <w:rPr>
                <w:rStyle w:val="Hyperlink"/>
                <w:rFonts w:ascii="Times New Roman" w:hAnsi="Times New Roman" w:cs="Times New Roman"/>
                <w:b/>
                <w:noProof/>
                <w:sz w:val="24"/>
                <w:szCs w:val="24"/>
                <w:lang w:val="en-US"/>
              </w:rPr>
              <w:t>Bab III</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_Toc527779935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9</w:t>
            </w:r>
            <w:r w:rsidRPr="00027D98">
              <w:rPr>
                <w:rFonts w:ascii="Times New Roman" w:hAnsi="Times New Roman" w:cs="Times New Roman"/>
                <w:noProof/>
                <w:webHidden/>
                <w:sz w:val="24"/>
                <w:szCs w:val="24"/>
              </w:rPr>
              <w:fldChar w:fldCharType="end"/>
            </w:r>
          </w:hyperlink>
        </w:p>
        <w:p w:rsidR="00027D98" w:rsidRPr="00027D98" w:rsidRDefault="005E75AD">
          <w:pPr>
            <w:pStyle w:val="TOC1"/>
            <w:tabs>
              <w:tab w:val="right" w:leader="dot" w:pos="7927"/>
            </w:tabs>
            <w:rPr>
              <w:rFonts w:ascii="Times New Roman" w:eastAsiaTheme="minorEastAsia" w:hAnsi="Times New Roman" w:cs="Times New Roman"/>
              <w:noProof/>
              <w:sz w:val="24"/>
              <w:szCs w:val="24"/>
              <w:lang w:val="en-GB" w:eastAsia="en-GB"/>
            </w:rPr>
          </w:pPr>
          <w:hyperlink w:anchor="_Toc527779936" w:history="1">
            <w:r w:rsidR="00027D98" w:rsidRPr="00027D98">
              <w:rPr>
                <w:rStyle w:val="Hyperlink"/>
                <w:rFonts w:ascii="Times New Roman" w:hAnsi="Times New Roman" w:cs="Times New Roman"/>
                <w:b/>
                <w:noProof/>
                <w:sz w:val="24"/>
                <w:szCs w:val="24"/>
                <w:lang w:val="en-US"/>
              </w:rPr>
              <w:t>Penutup</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_Toc527779936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9</w:t>
            </w:r>
            <w:r w:rsidRPr="00027D98">
              <w:rPr>
                <w:rFonts w:ascii="Times New Roman" w:hAnsi="Times New Roman" w:cs="Times New Roman"/>
                <w:noProof/>
                <w:webHidden/>
                <w:sz w:val="24"/>
                <w:szCs w:val="24"/>
              </w:rPr>
              <w:fldChar w:fldCharType="end"/>
            </w:r>
          </w:hyperlink>
        </w:p>
        <w:p w:rsidR="00027D98" w:rsidRPr="00027D98" w:rsidRDefault="005E75AD">
          <w:pPr>
            <w:pStyle w:val="TOC1"/>
            <w:tabs>
              <w:tab w:val="right" w:leader="dot" w:pos="7927"/>
            </w:tabs>
            <w:rPr>
              <w:rFonts w:ascii="Times New Roman" w:eastAsiaTheme="minorEastAsia" w:hAnsi="Times New Roman" w:cs="Times New Roman"/>
              <w:noProof/>
              <w:sz w:val="24"/>
              <w:szCs w:val="24"/>
              <w:lang w:val="en-GB" w:eastAsia="en-GB"/>
            </w:rPr>
          </w:pPr>
          <w:hyperlink w:anchor="_Toc527779937" w:history="1">
            <w:r w:rsidR="00027D98" w:rsidRPr="00027D98">
              <w:rPr>
                <w:rStyle w:val="Hyperlink"/>
                <w:rFonts w:ascii="Times New Roman" w:hAnsi="Times New Roman" w:cs="Times New Roman"/>
                <w:noProof/>
                <w:sz w:val="24"/>
                <w:szCs w:val="24"/>
                <w:lang w:bidi="en-US"/>
              </w:rPr>
              <w:t>Refrences</w:t>
            </w:r>
            <w:r w:rsidR="00027D98" w:rsidRPr="00027D98">
              <w:rPr>
                <w:rFonts w:ascii="Times New Roman" w:hAnsi="Times New Roman" w:cs="Times New Roman"/>
                <w:noProof/>
                <w:webHidden/>
                <w:sz w:val="24"/>
                <w:szCs w:val="24"/>
              </w:rPr>
              <w:tab/>
            </w:r>
            <w:r w:rsidRPr="00027D98">
              <w:rPr>
                <w:rFonts w:ascii="Times New Roman" w:hAnsi="Times New Roman" w:cs="Times New Roman"/>
                <w:noProof/>
                <w:webHidden/>
                <w:sz w:val="24"/>
                <w:szCs w:val="24"/>
              </w:rPr>
              <w:fldChar w:fldCharType="begin"/>
            </w:r>
            <w:r w:rsidR="00027D98" w:rsidRPr="00027D98">
              <w:rPr>
                <w:rFonts w:ascii="Times New Roman" w:hAnsi="Times New Roman" w:cs="Times New Roman"/>
                <w:noProof/>
                <w:webHidden/>
                <w:sz w:val="24"/>
                <w:szCs w:val="24"/>
              </w:rPr>
              <w:instrText xml:space="preserve"> PAGEREF _Toc527779937 \h </w:instrText>
            </w:r>
            <w:r w:rsidRPr="00027D98">
              <w:rPr>
                <w:rFonts w:ascii="Times New Roman" w:hAnsi="Times New Roman" w:cs="Times New Roman"/>
                <w:noProof/>
                <w:webHidden/>
                <w:sz w:val="24"/>
                <w:szCs w:val="24"/>
              </w:rPr>
            </w:r>
            <w:r w:rsidRPr="00027D98">
              <w:rPr>
                <w:rFonts w:ascii="Times New Roman" w:hAnsi="Times New Roman" w:cs="Times New Roman"/>
                <w:noProof/>
                <w:webHidden/>
                <w:sz w:val="24"/>
                <w:szCs w:val="24"/>
              </w:rPr>
              <w:fldChar w:fldCharType="separate"/>
            </w:r>
            <w:r w:rsidR="00027D98" w:rsidRPr="00027D98">
              <w:rPr>
                <w:rFonts w:ascii="Times New Roman" w:hAnsi="Times New Roman" w:cs="Times New Roman"/>
                <w:noProof/>
                <w:webHidden/>
                <w:sz w:val="24"/>
                <w:szCs w:val="24"/>
              </w:rPr>
              <w:t>10</w:t>
            </w:r>
            <w:r w:rsidRPr="00027D98">
              <w:rPr>
                <w:rFonts w:ascii="Times New Roman" w:hAnsi="Times New Roman" w:cs="Times New Roman"/>
                <w:noProof/>
                <w:webHidden/>
                <w:sz w:val="24"/>
                <w:szCs w:val="24"/>
              </w:rPr>
              <w:fldChar w:fldCharType="end"/>
            </w:r>
          </w:hyperlink>
        </w:p>
        <w:p w:rsidR="00E615CD" w:rsidRPr="00033466" w:rsidRDefault="005E75AD" w:rsidP="00033466">
          <w:pPr>
            <w:spacing w:line="360" w:lineRule="auto"/>
            <w:rPr>
              <w:rFonts w:ascii="Times New Roman" w:hAnsi="Times New Roman" w:cs="Times New Roman"/>
              <w:sz w:val="24"/>
              <w:szCs w:val="24"/>
            </w:rPr>
          </w:pPr>
          <w:r w:rsidRPr="00027D98">
            <w:rPr>
              <w:rFonts w:ascii="Times New Roman" w:hAnsi="Times New Roman" w:cs="Times New Roman"/>
              <w:sz w:val="24"/>
              <w:szCs w:val="24"/>
            </w:rPr>
            <w:fldChar w:fldCharType="end"/>
          </w:r>
        </w:p>
      </w:sdtContent>
    </w:sdt>
    <w:p w:rsidR="00E615CD" w:rsidRPr="00033466" w:rsidRDefault="00E615CD" w:rsidP="00033466">
      <w:pPr>
        <w:pStyle w:val="ListParagraph"/>
        <w:spacing w:line="360" w:lineRule="auto"/>
        <w:ind w:left="1077"/>
        <w:jc w:val="center"/>
        <w:outlineLvl w:val="0"/>
        <w:rPr>
          <w:rFonts w:ascii="Times New Roman" w:hAnsi="Times New Roman" w:cs="Times New Roman"/>
          <w:b/>
          <w:sz w:val="24"/>
          <w:szCs w:val="24"/>
          <w:lang w:val="en-US"/>
        </w:rPr>
      </w:pPr>
    </w:p>
    <w:p w:rsidR="00E615CD" w:rsidRPr="00033466" w:rsidRDefault="00E615CD" w:rsidP="00033466">
      <w:pPr>
        <w:pStyle w:val="ListParagraph"/>
        <w:spacing w:line="360" w:lineRule="auto"/>
        <w:ind w:left="1077"/>
        <w:jc w:val="center"/>
        <w:outlineLvl w:val="0"/>
        <w:rPr>
          <w:rFonts w:ascii="Times New Roman" w:hAnsi="Times New Roman" w:cs="Times New Roman"/>
          <w:b/>
          <w:sz w:val="24"/>
          <w:szCs w:val="24"/>
          <w:lang w:val="en-US"/>
        </w:rPr>
      </w:pPr>
    </w:p>
    <w:p w:rsidR="004F301A" w:rsidRPr="00033466" w:rsidRDefault="004F301A" w:rsidP="00033466">
      <w:pPr>
        <w:pStyle w:val="ListParagraph"/>
        <w:spacing w:line="360" w:lineRule="auto"/>
        <w:ind w:left="1077"/>
        <w:jc w:val="center"/>
        <w:outlineLvl w:val="0"/>
        <w:rPr>
          <w:rFonts w:ascii="Times New Roman" w:hAnsi="Times New Roman" w:cs="Times New Roman"/>
          <w:b/>
          <w:sz w:val="24"/>
          <w:szCs w:val="24"/>
          <w:lang w:val="en-US"/>
        </w:rPr>
      </w:pPr>
    </w:p>
    <w:p w:rsidR="004F301A" w:rsidRDefault="004F301A" w:rsidP="005117F1">
      <w:pPr>
        <w:pStyle w:val="ListParagraph"/>
        <w:spacing w:line="360" w:lineRule="auto"/>
        <w:ind w:left="1077"/>
        <w:jc w:val="center"/>
        <w:outlineLvl w:val="0"/>
        <w:rPr>
          <w:rFonts w:ascii="Times New Roman" w:hAnsi="Times New Roman" w:cs="Times New Roman"/>
          <w:b/>
          <w:sz w:val="28"/>
          <w:szCs w:val="28"/>
          <w:lang w:val="en-US"/>
        </w:rPr>
      </w:pPr>
    </w:p>
    <w:p w:rsidR="00E615CD" w:rsidRDefault="00E615CD" w:rsidP="005117F1">
      <w:pPr>
        <w:pStyle w:val="ListParagraph"/>
        <w:spacing w:line="360" w:lineRule="auto"/>
        <w:ind w:left="1077"/>
        <w:jc w:val="center"/>
        <w:outlineLvl w:val="0"/>
        <w:rPr>
          <w:rFonts w:ascii="Times New Roman" w:hAnsi="Times New Roman" w:cs="Times New Roman"/>
          <w:b/>
          <w:sz w:val="28"/>
          <w:szCs w:val="28"/>
          <w:lang w:val="en-US"/>
        </w:rPr>
      </w:pPr>
    </w:p>
    <w:p w:rsidR="00E615CD" w:rsidRDefault="00E615CD" w:rsidP="005117F1">
      <w:pPr>
        <w:pStyle w:val="ListParagraph"/>
        <w:spacing w:line="360" w:lineRule="auto"/>
        <w:ind w:left="1077"/>
        <w:jc w:val="center"/>
        <w:outlineLvl w:val="0"/>
        <w:rPr>
          <w:rFonts w:ascii="Times New Roman" w:hAnsi="Times New Roman" w:cs="Times New Roman"/>
          <w:b/>
          <w:sz w:val="28"/>
          <w:szCs w:val="28"/>
          <w:lang w:val="en-US"/>
        </w:rPr>
      </w:pPr>
    </w:p>
    <w:p w:rsidR="00E615CD" w:rsidRDefault="00E615CD" w:rsidP="005117F1">
      <w:pPr>
        <w:pStyle w:val="ListParagraph"/>
        <w:spacing w:line="360" w:lineRule="auto"/>
        <w:ind w:left="1077"/>
        <w:jc w:val="center"/>
        <w:outlineLvl w:val="0"/>
        <w:rPr>
          <w:rFonts w:ascii="Times New Roman" w:hAnsi="Times New Roman" w:cs="Times New Roman"/>
          <w:b/>
          <w:sz w:val="28"/>
          <w:szCs w:val="28"/>
          <w:lang w:val="en-US"/>
        </w:rPr>
      </w:pPr>
    </w:p>
    <w:p w:rsidR="00E615CD" w:rsidRDefault="00E615CD" w:rsidP="005117F1">
      <w:pPr>
        <w:pStyle w:val="ListParagraph"/>
        <w:spacing w:line="360" w:lineRule="auto"/>
        <w:ind w:left="1077"/>
        <w:jc w:val="center"/>
        <w:outlineLvl w:val="0"/>
        <w:rPr>
          <w:rFonts w:ascii="Times New Roman" w:hAnsi="Times New Roman" w:cs="Times New Roman"/>
          <w:b/>
          <w:sz w:val="28"/>
          <w:szCs w:val="28"/>
          <w:lang w:val="en-US"/>
        </w:rPr>
      </w:pPr>
    </w:p>
    <w:p w:rsidR="00E615CD" w:rsidRDefault="00E615CD" w:rsidP="005117F1">
      <w:pPr>
        <w:pStyle w:val="ListParagraph"/>
        <w:spacing w:line="360" w:lineRule="auto"/>
        <w:ind w:left="1077"/>
        <w:jc w:val="center"/>
        <w:outlineLvl w:val="0"/>
        <w:rPr>
          <w:rFonts w:ascii="Times New Roman" w:hAnsi="Times New Roman" w:cs="Times New Roman"/>
          <w:b/>
          <w:sz w:val="28"/>
          <w:szCs w:val="28"/>
          <w:lang w:val="en-US"/>
        </w:rPr>
      </w:pPr>
    </w:p>
    <w:p w:rsidR="00E615CD" w:rsidRDefault="00E615CD" w:rsidP="005117F1">
      <w:pPr>
        <w:pStyle w:val="ListParagraph"/>
        <w:spacing w:line="360" w:lineRule="auto"/>
        <w:ind w:left="1077"/>
        <w:jc w:val="center"/>
        <w:outlineLvl w:val="0"/>
        <w:rPr>
          <w:rFonts w:ascii="Times New Roman" w:hAnsi="Times New Roman" w:cs="Times New Roman"/>
          <w:b/>
          <w:sz w:val="28"/>
          <w:szCs w:val="28"/>
          <w:lang w:val="en-US"/>
        </w:rPr>
      </w:pPr>
    </w:p>
    <w:p w:rsidR="003D08F5" w:rsidRPr="004F301A" w:rsidRDefault="003D08F5" w:rsidP="004F301A">
      <w:pPr>
        <w:spacing w:line="360" w:lineRule="auto"/>
        <w:outlineLvl w:val="0"/>
        <w:rPr>
          <w:rFonts w:ascii="Times New Roman" w:hAnsi="Times New Roman" w:cs="Times New Roman"/>
          <w:b/>
          <w:sz w:val="28"/>
          <w:szCs w:val="28"/>
          <w:lang w:val="en-US"/>
        </w:rPr>
      </w:pPr>
    </w:p>
    <w:p w:rsidR="005117F1" w:rsidRPr="00F70387" w:rsidRDefault="005117F1" w:rsidP="005117F1">
      <w:pPr>
        <w:pStyle w:val="ListParagraph"/>
        <w:spacing w:line="360" w:lineRule="auto"/>
        <w:ind w:left="1077"/>
        <w:jc w:val="center"/>
        <w:outlineLvl w:val="0"/>
        <w:rPr>
          <w:rFonts w:ascii="Times New Roman" w:hAnsi="Times New Roman" w:cs="Times New Roman"/>
          <w:b/>
          <w:sz w:val="28"/>
          <w:szCs w:val="28"/>
          <w:lang w:val="en-US"/>
        </w:rPr>
      </w:pPr>
      <w:bookmarkStart w:id="1" w:name="_Toc527779925"/>
      <w:r w:rsidRPr="00F70387">
        <w:rPr>
          <w:rFonts w:ascii="Times New Roman" w:hAnsi="Times New Roman" w:cs="Times New Roman"/>
          <w:b/>
          <w:sz w:val="28"/>
          <w:szCs w:val="28"/>
          <w:lang w:val="en-US"/>
        </w:rPr>
        <w:lastRenderedPageBreak/>
        <w:t>Bab I</w:t>
      </w:r>
      <w:bookmarkEnd w:id="1"/>
      <w:r w:rsidRPr="00F70387">
        <w:rPr>
          <w:rFonts w:ascii="Times New Roman" w:hAnsi="Times New Roman" w:cs="Times New Roman"/>
          <w:b/>
          <w:sz w:val="28"/>
          <w:szCs w:val="28"/>
          <w:lang w:val="en-US"/>
        </w:rPr>
        <w:t xml:space="preserve"> </w:t>
      </w:r>
    </w:p>
    <w:p w:rsidR="005117F1" w:rsidRPr="00F70387" w:rsidRDefault="005117F1" w:rsidP="005117F1">
      <w:pPr>
        <w:pStyle w:val="ListParagraph"/>
        <w:spacing w:line="360" w:lineRule="auto"/>
        <w:ind w:left="1077"/>
        <w:jc w:val="center"/>
        <w:outlineLvl w:val="0"/>
        <w:rPr>
          <w:rFonts w:ascii="Times New Roman" w:hAnsi="Times New Roman" w:cs="Times New Roman"/>
          <w:b/>
          <w:sz w:val="28"/>
          <w:szCs w:val="28"/>
          <w:lang w:val="en-US"/>
        </w:rPr>
      </w:pPr>
      <w:bookmarkStart w:id="2" w:name="_Toc527779926"/>
      <w:r w:rsidRPr="00F70387">
        <w:rPr>
          <w:rFonts w:ascii="Times New Roman" w:hAnsi="Times New Roman" w:cs="Times New Roman"/>
          <w:b/>
          <w:sz w:val="28"/>
          <w:szCs w:val="28"/>
          <w:lang w:val="en-US"/>
        </w:rPr>
        <w:t>Pendahuluan</w:t>
      </w:r>
      <w:bookmarkEnd w:id="2"/>
    </w:p>
    <w:p w:rsidR="005117F1" w:rsidRDefault="005117F1" w:rsidP="005117F1">
      <w:pPr>
        <w:pStyle w:val="ListParagraph"/>
        <w:jc w:val="both"/>
        <w:rPr>
          <w:rFonts w:ascii="Times New Roman" w:hAnsi="Times New Roman" w:cs="Times New Roman"/>
          <w:b/>
          <w:bCs/>
          <w:sz w:val="24"/>
          <w:szCs w:val="24"/>
          <w:lang w:val="en-GB"/>
        </w:rPr>
      </w:pPr>
    </w:p>
    <w:p w:rsidR="00727A0B" w:rsidRPr="00E62502" w:rsidRDefault="00727A0B" w:rsidP="00727A0B">
      <w:pPr>
        <w:spacing w:after="0" w:line="360" w:lineRule="auto"/>
        <w:ind w:firstLine="720"/>
        <w:jc w:val="both"/>
        <w:rPr>
          <w:rFonts w:ascii="Times New Roman" w:eastAsia="Times New Roman" w:hAnsi="Times New Roman" w:cs="Times New Roman"/>
          <w:sz w:val="24"/>
          <w:szCs w:val="24"/>
          <w:lang w:eastAsia="id-ID"/>
        </w:rPr>
      </w:pPr>
      <w:r w:rsidRPr="00E62502">
        <w:rPr>
          <w:rFonts w:asciiTheme="majorBidi" w:eastAsia="Times New Roman" w:hAnsiTheme="majorBidi" w:cstheme="majorBidi"/>
          <w:sz w:val="24"/>
          <w:szCs w:val="24"/>
          <w:lang w:eastAsia="id-ID"/>
        </w:rPr>
        <w:t xml:space="preserve">Sumber </w:t>
      </w:r>
      <w:r w:rsidRPr="00E62502">
        <w:rPr>
          <w:rFonts w:asciiTheme="majorBidi" w:eastAsia="Times New Roman" w:hAnsiTheme="majorBidi" w:cstheme="majorBidi"/>
          <w:color w:val="FFFFFF" w:themeColor="background1"/>
          <w:sz w:val="24"/>
          <w:szCs w:val="24"/>
          <w:lang w:eastAsia="id-ID"/>
        </w:rPr>
        <w:t>“</w:t>
      </w:r>
      <w:r w:rsidRPr="00E62502">
        <w:rPr>
          <w:rFonts w:asciiTheme="majorBidi" w:eastAsia="Times New Roman" w:hAnsiTheme="majorBidi" w:cstheme="majorBidi"/>
          <w:sz w:val="24"/>
          <w:szCs w:val="24"/>
          <w:lang w:eastAsia="id-ID"/>
        </w:rPr>
        <w:t>daya alam adalah unsur lingkungan yang terdiri atas sumber daya alam hayati, sumber daya alam non hayat</w:t>
      </w:r>
      <w:r>
        <w:rPr>
          <w:rFonts w:asciiTheme="majorBidi" w:eastAsia="Times New Roman" w:hAnsiTheme="majorBidi" w:cstheme="majorBidi"/>
          <w:sz w:val="24"/>
          <w:szCs w:val="24"/>
          <w:lang w:eastAsia="id-ID"/>
        </w:rPr>
        <w:t>i</w:t>
      </w:r>
      <w:r>
        <w:rPr>
          <w:rStyle w:val="FootnoteReference"/>
          <w:rFonts w:asciiTheme="majorBidi" w:hAnsiTheme="majorBidi" w:cstheme="majorBidi"/>
          <w:sz w:val="24"/>
          <w:szCs w:val="24"/>
        </w:rPr>
        <w:footnoteReference w:id="2"/>
      </w:r>
      <w:r>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3"/>
      </w:r>
      <w:r w:rsidRPr="00E62502">
        <w:rPr>
          <w:rFonts w:asciiTheme="majorBidi" w:eastAsia="Times New Roman" w:hAnsiTheme="majorBidi" w:cstheme="majorBidi"/>
          <w:sz w:val="24"/>
          <w:szCs w:val="24"/>
          <w:lang w:eastAsia="id-ID"/>
        </w:rPr>
        <w:t>dan sumber daya buatan, merupakan salah satu aset yang dapat dimanfaatkan untuk memenuhi kebutuhan hidup manusia.</w:t>
      </w:r>
      <w:r>
        <w:rPr>
          <w:rStyle w:val="FootnoteReference"/>
          <w:rFonts w:asciiTheme="majorBidi" w:hAnsiTheme="majorBidi" w:cstheme="majorBidi"/>
          <w:sz w:val="24"/>
          <w:szCs w:val="24"/>
        </w:rPr>
        <w:footnoteReference w:id="4"/>
      </w:r>
      <w:r>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5"/>
      </w:r>
      <w:r w:rsidRPr="00E62502">
        <w:rPr>
          <w:rFonts w:asciiTheme="majorBidi" w:eastAsia="Times New Roman" w:hAnsiTheme="majorBidi" w:cstheme="majorBidi"/>
          <w:sz w:val="24"/>
          <w:szCs w:val="24"/>
          <w:lang w:eastAsia="id-ID"/>
        </w:rPr>
        <w:t xml:space="preserve"> Sebagai modal dasar pembangunan sumberdaya alam harus dimanfaatkan sepenuh-penuhnya tetapi dengan cara-cara yang tidak merusak, bahkan sebaliknya, cara-cara yang dipergunakan harus dipilih yang dapat memelihara dan mengembangkan agar modal dasar tersebut makin besar manfaatnya untuk pembangunan lebih lanjut di masa</w:t>
      </w:r>
      <w:r w:rsidRPr="00E62502">
        <w:rPr>
          <w:rFonts w:asciiTheme="majorBidi" w:eastAsia="Times New Roman" w:hAnsiTheme="majorBidi" w:cstheme="majorBidi"/>
          <w:color w:val="FFFFFF" w:themeColor="background1"/>
          <w:sz w:val="24"/>
          <w:szCs w:val="24"/>
          <w:lang w:eastAsia="id-ID"/>
        </w:rPr>
        <w:t>”</w:t>
      </w:r>
      <w:r w:rsidRPr="00E62502">
        <w:rPr>
          <w:rFonts w:asciiTheme="majorBidi" w:eastAsia="Times New Roman" w:hAnsiTheme="majorBidi" w:cstheme="majorBidi"/>
          <w:sz w:val="24"/>
          <w:szCs w:val="24"/>
          <w:lang w:eastAsia="id-ID"/>
        </w:rPr>
        <w:t xml:space="preserve"> mendatang.</w:t>
      </w:r>
      <w:r>
        <w:rPr>
          <w:rStyle w:val="FootnoteReference"/>
          <w:rFonts w:asciiTheme="majorBidi" w:hAnsiTheme="majorBidi" w:cstheme="majorBidi"/>
          <w:sz w:val="24"/>
          <w:szCs w:val="24"/>
        </w:rPr>
        <w:footnoteReference w:id="6"/>
      </w:r>
      <w:r>
        <w:rPr>
          <w:rStyle w:val="FootnoteReference"/>
          <w:rFonts w:asciiTheme="majorBidi" w:hAnsiTheme="majorBidi" w:cstheme="majorBidi"/>
          <w:sz w:val="24"/>
          <w:szCs w:val="24"/>
        </w:rPr>
        <w:t>,</w:t>
      </w:r>
      <w:r w:rsidRPr="00E62502">
        <w:rPr>
          <w:rStyle w:val="FootnoteReference"/>
          <w:rFonts w:asciiTheme="majorBidi" w:hAnsiTheme="majorBidi" w:cstheme="majorBidi"/>
          <w:sz w:val="24"/>
          <w:szCs w:val="24"/>
        </w:rPr>
        <w:footnoteReference w:id="7"/>
      </w:r>
    </w:p>
    <w:p w:rsidR="00727A0B" w:rsidRDefault="00727A0B" w:rsidP="00727A0B">
      <w:pPr>
        <w:spacing w:after="0" w:line="360" w:lineRule="auto"/>
        <w:ind w:firstLine="720"/>
        <w:jc w:val="both"/>
      </w:pPr>
      <w:r w:rsidRPr="00E62502">
        <w:rPr>
          <w:rFonts w:asciiTheme="majorBidi" w:eastAsia="Times New Roman" w:hAnsiTheme="majorBidi" w:cstheme="majorBidi"/>
          <w:sz w:val="24"/>
          <w:szCs w:val="24"/>
          <w:lang w:eastAsia="id-ID"/>
        </w:rPr>
        <w:t xml:space="preserve">Dalam </w:t>
      </w:r>
      <w:r w:rsidRPr="00E62502">
        <w:rPr>
          <w:rFonts w:asciiTheme="majorBidi" w:eastAsia="Times New Roman" w:hAnsiTheme="majorBidi" w:cstheme="majorBidi"/>
          <w:color w:val="FFFFFF" w:themeColor="background1"/>
          <w:sz w:val="24"/>
          <w:szCs w:val="24"/>
          <w:lang w:eastAsia="id-ID"/>
        </w:rPr>
        <w:t>“</w:t>
      </w:r>
      <w:r w:rsidRPr="00E62502">
        <w:rPr>
          <w:rFonts w:asciiTheme="majorBidi" w:eastAsia="Times New Roman" w:hAnsiTheme="majorBidi" w:cstheme="majorBidi"/>
          <w:sz w:val="24"/>
          <w:szCs w:val="24"/>
          <w:lang w:eastAsia="id-ID"/>
        </w:rPr>
        <w:t>memanfaatkan sumber daya alam, manusia perlu berdasar pada prinsip ekoefisiensi.</w:t>
      </w:r>
      <w:r>
        <w:rPr>
          <w:rStyle w:val="FootnoteReference"/>
          <w:rFonts w:asciiTheme="majorBidi" w:hAnsiTheme="majorBidi" w:cstheme="majorBidi"/>
          <w:sz w:val="24"/>
          <w:szCs w:val="24"/>
        </w:rPr>
        <w:footnoteReference w:id="8"/>
      </w:r>
      <w:r>
        <w:rPr>
          <w:rStyle w:val="FootnoteReference"/>
          <w:rFonts w:asciiTheme="majorBidi" w:hAnsiTheme="majorBidi" w:cstheme="majorBidi"/>
          <w:sz w:val="24"/>
          <w:szCs w:val="24"/>
        </w:rPr>
        <w:t>,</w:t>
      </w:r>
      <w:r w:rsidRPr="00E62502">
        <w:rPr>
          <w:rStyle w:val="FootnoteReference"/>
          <w:rFonts w:asciiTheme="majorBidi" w:hAnsiTheme="majorBidi" w:cstheme="majorBidi"/>
          <w:sz w:val="24"/>
          <w:szCs w:val="24"/>
        </w:rPr>
        <w:footnoteReference w:id="9"/>
      </w:r>
      <w:r w:rsidRPr="00E62502">
        <w:rPr>
          <w:rFonts w:asciiTheme="majorBidi" w:eastAsia="Times New Roman" w:hAnsiTheme="majorBidi" w:cstheme="majorBidi"/>
          <w:sz w:val="24"/>
          <w:szCs w:val="24"/>
          <w:lang w:eastAsia="id-ID"/>
        </w:rPr>
        <w:t xml:space="preserve"> Artinya tidak merusak ekosistem, pengambilan secara efisien dalam memikirkan kelanjutan SDM. Pembangunan yang berkelanjutan bertujuan pada terwujudnya keberadaan sumber daya alam untuk m</w:t>
      </w:r>
      <w:r>
        <w:rPr>
          <w:rFonts w:asciiTheme="majorBidi" w:eastAsia="Times New Roman" w:hAnsiTheme="majorBidi" w:cstheme="majorBidi"/>
          <w:sz w:val="24"/>
          <w:szCs w:val="24"/>
          <w:lang w:eastAsia="id-ID"/>
        </w:rPr>
        <w:t>endukung kesejahteraan manusia.</w:t>
      </w:r>
      <w:r w:rsidRPr="00E62502">
        <w:rPr>
          <w:rStyle w:val="FootnoteReference"/>
          <w:rFonts w:asciiTheme="majorBidi" w:hAnsiTheme="majorBidi" w:cstheme="majorBidi"/>
          <w:sz w:val="24"/>
          <w:szCs w:val="24"/>
        </w:rPr>
        <w:footnoteReference w:id="10"/>
      </w:r>
      <w:r>
        <w:rPr>
          <w:rStyle w:val="FootnoteReference"/>
        </w:rPr>
        <w:t>,</w:t>
      </w:r>
      <w:r w:rsidRPr="00E62502">
        <w:rPr>
          <w:rStyle w:val="FootnoteReference"/>
          <w:rFonts w:asciiTheme="majorBidi" w:hAnsiTheme="majorBidi" w:cstheme="majorBidi"/>
          <w:sz w:val="24"/>
          <w:szCs w:val="24"/>
        </w:rPr>
        <w:footnoteReference w:id="11"/>
      </w:r>
      <w:r w:rsidRPr="00E62502">
        <w:rPr>
          <w:rFonts w:asciiTheme="majorBidi" w:eastAsia="Times New Roman" w:hAnsiTheme="majorBidi" w:cstheme="majorBidi"/>
          <w:sz w:val="24"/>
          <w:szCs w:val="24"/>
          <w:lang w:eastAsia="id-ID"/>
        </w:rPr>
        <w:t xml:space="preserve">Maka prioritas utama pengelolaan adalah upaya </w:t>
      </w:r>
      <w:r w:rsidRPr="00E62502">
        <w:rPr>
          <w:rFonts w:asciiTheme="majorBidi" w:eastAsia="Times New Roman" w:hAnsiTheme="majorBidi" w:cstheme="majorBidi"/>
          <w:sz w:val="24"/>
          <w:szCs w:val="24"/>
          <w:lang w:eastAsia="id-ID"/>
        </w:rPr>
        <w:lastRenderedPageBreak/>
        <w:t>pelestarian lingkungan, supaya dapat mendukung kehidupan makhluk hidup. Bila sumber daya alam rusak atau musnah kehidupan bisa</w:t>
      </w:r>
      <w:r w:rsidRPr="00E62502">
        <w:rPr>
          <w:rFonts w:asciiTheme="majorBidi" w:eastAsia="Times New Roman" w:hAnsiTheme="majorBidi" w:cstheme="majorBidi"/>
          <w:color w:val="FFFFFF" w:themeColor="background1"/>
          <w:sz w:val="24"/>
          <w:szCs w:val="24"/>
          <w:lang w:eastAsia="id-ID"/>
        </w:rPr>
        <w:t xml:space="preserve">” </w:t>
      </w:r>
      <w:r w:rsidRPr="00E62502">
        <w:rPr>
          <w:rFonts w:asciiTheme="majorBidi" w:eastAsia="Times New Roman" w:hAnsiTheme="majorBidi" w:cstheme="majorBidi"/>
          <w:sz w:val="24"/>
          <w:szCs w:val="24"/>
          <w:lang w:eastAsia="id-ID"/>
        </w:rPr>
        <w:t>terganggu.</w:t>
      </w:r>
      <w:r>
        <w:rPr>
          <w:rStyle w:val="FootnoteReference"/>
          <w:rFonts w:asciiTheme="majorBidi" w:hAnsiTheme="majorBidi" w:cstheme="majorBidi"/>
          <w:sz w:val="24"/>
          <w:szCs w:val="24"/>
        </w:rPr>
        <w:footnoteReference w:id="12"/>
      </w:r>
      <w:r>
        <w:rPr>
          <w:rStyle w:val="FootnoteReference"/>
          <w:rFonts w:asciiTheme="majorBidi" w:hAnsiTheme="majorBidi" w:cstheme="majorBidi"/>
          <w:sz w:val="24"/>
          <w:szCs w:val="24"/>
        </w:rPr>
        <w:t>,</w:t>
      </w:r>
      <w:r>
        <w:rPr>
          <w:rStyle w:val="FootnoteReference"/>
          <w:rFonts w:asciiTheme="majorBidi" w:eastAsia="Times New Roman" w:hAnsiTheme="majorBidi" w:cstheme="majorBidi"/>
          <w:sz w:val="24"/>
          <w:szCs w:val="24"/>
          <w:lang w:eastAsia="id-ID"/>
        </w:rPr>
        <w:footnoteReference w:id="13"/>
      </w:r>
      <w:r>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14"/>
      </w:r>
    </w:p>
    <w:p w:rsidR="005117F1" w:rsidRPr="00F70387" w:rsidRDefault="005117F1" w:rsidP="005117F1">
      <w:pPr>
        <w:pStyle w:val="ListParagraph"/>
        <w:jc w:val="both"/>
        <w:rPr>
          <w:rFonts w:ascii="Times New Roman" w:hAnsi="Times New Roman" w:cs="Times New Roman"/>
          <w:b/>
          <w:bCs/>
          <w:sz w:val="24"/>
          <w:szCs w:val="24"/>
          <w:lang w:val="en-GB"/>
        </w:rPr>
      </w:pPr>
    </w:p>
    <w:p w:rsidR="005117F1" w:rsidRPr="00C17566" w:rsidRDefault="005117F1" w:rsidP="005117F1">
      <w:pPr>
        <w:pStyle w:val="ListParagraph"/>
        <w:numPr>
          <w:ilvl w:val="0"/>
          <w:numId w:val="23"/>
        </w:numPr>
        <w:jc w:val="both"/>
        <w:outlineLvl w:val="1"/>
        <w:rPr>
          <w:rFonts w:ascii="Times New Roman" w:hAnsi="Times New Roman" w:cs="Times New Roman"/>
          <w:b/>
          <w:bCs/>
          <w:sz w:val="24"/>
          <w:szCs w:val="24"/>
        </w:rPr>
      </w:pPr>
      <w:bookmarkStart w:id="3" w:name="_Toc527779927"/>
      <w:r w:rsidRPr="00C17566">
        <w:rPr>
          <w:rFonts w:ascii="Times New Roman" w:hAnsi="Times New Roman" w:cs="Times New Roman"/>
          <w:b/>
          <w:bCs/>
          <w:sz w:val="24"/>
          <w:szCs w:val="24"/>
        </w:rPr>
        <w:t>Latar Belakang</w:t>
      </w:r>
      <w:bookmarkEnd w:id="3"/>
      <w:r w:rsidRPr="00C17566">
        <w:rPr>
          <w:rFonts w:ascii="Times New Roman" w:hAnsi="Times New Roman" w:cs="Times New Roman"/>
          <w:b/>
          <w:bCs/>
          <w:sz w:val="24"/>
          <w:szCs w:val="24"/>
        </w:rPr>
        <w:t xml:space="preserve"> </w:t>
      </w:r>
    </w:p>
    <w:p w:rsidR="005117F1" w:rsidRDefault="005117F1" w:rsidP="005117F1">
      <w:pPr>
        <w:ind w:left="1134" w:firstLine="3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Berbicara mengenai ruang lingkup kehidupan bermasyarakat kita pasti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menemui berbagai macam perspektif atau perilaku yang ada. Perilaku-perilaku pastinya juga ada yang menyangkut gaya hidup, budaya</w:t>
      </w:r>
      <w:proofErr w:type="gramStart"/>
      <w:r>
        <w:rPr>
          <w:rFonts w:ascii="Times New Roman" w:hAnsi="Times New Roman" w:cs="Times New Roman"/>
          <w:sz w:val="24"/>
          <w:szCs w:val="24"/>
          <w:lang w:val="en-US"/>
        </w:rPr>
        <w:t>,adat</w:t>
      </w:r>
      <w:proofErr w:type="gramEnd"/>
      <w:r>
        <w:rPr>
          <w:rFonts w:ascii="Times New Roman" w:hAnsi="Times New Roman" w:cs="Times New Roman"/>
          <w:sz w:val="24"/>
          <w:szCs w:val="24"/>
          <w:lang w:val="en-US"/>
        </w:rPr>
        <w:t xml:space="preserve"> istiadat bahkan kepercayaan dan lain-lain. </w:t>
      </w:r>
      <w:proofErr w:type="gramStart"/>
      <w:r>
        <w:rPr>
          <w:rFonts w:ascii="Times New Roman" w:hAnsi="Times New Roman" w:cs="Times New Roman"/>
          <w:sz w:val="24"/>
          <w:szCs w:val="24"/>
          <w:lang w:val="en-US"/>
        </w:rPr>
        <w:t>Mengenai hal tersebut masyarakat biasa menyebutnya dengan istilah mitos.</w:t>
      </w:r>
      <w:proofErr w:type="gramEnd"/>
      <w:r>
        <w:rPr>
          <w:rFonts w:ascii="Times New Roman" w:hAnsi="Times New Roman" w:cs="Times New Roman"/>
          <w:sz w:val="24"/>
          <w:szCs w:val="24"/>
          <w:lang w:val="en-US"/>
        </w:rPr>
        <w:t xml:space="preserve"> Menurut masyarakat kepercayaan terhadap mitos adalah sebagian dari pada kebudayaan yang sudah turun temurun, seperti percaya terhadap pemberian sesaji ketika pada tanggal 10 bulan syuro (muharram) di bibir pantai kidul bisa menjauhkan berbagai macam musibah sehingga harus dihormati dan menjadi seperti perjalanan spiritual manusia dalam mencapai kedamaian dan kebahagiaan di dunia.</w:t>
      </w:r>
      <w:r>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Oleh sebab tersebut sudah dianggap sebagai tradisi yang sudah mengakar dimasyarakat tertentu, padahal kalau kita menggunakan logika atau nalar pastinya hal tersebut masih bersimpang siur antara benar salahnya.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Rasa inilah yang yang muncul dengan sendirinya dengan berdasarkan sebuah anggapan dari peristiwa-peristiwa yang terjadi diluar batas kewajaran.</w:t>
      </w:r>
      <w:proofErr w:type="gramEnd"/>
      <w:r>
        <w:rPr>
          <w:rFonts w:ascii="Times New Roman" w:hAnsi="Times New Roman" w:cs="Times New Roman"/>
          <w:sz w:val="24"/>
          <w:szCs w:val="24"/>
          <w:lang w:val="en-US"/>
        </w:rPr>
        <w:t xml:space="preserve"> Pada sisi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mitos menjadi icon peradaban budaya yang timbul dan berkembang pada masyarakat.</w:t>
      </w:r>
    </w:p>
    <w:p w:rsidR="005117F1" w:rsidRDefault="005117F1" w:rsidP="005117F1">
      <w:pPr>
        <w:rPr>
          <w:rFonts w:ascii="Times New Roman" w:hAnsi="Times New Roman" w:cs="Times New Roman"/>
          <w:sz w:val="24"/>
          <w:szCs w:val="24"/>
          <w:lang w:val="en-US"/>
        </w:rPr>
      </w:pPr>
    </w:p>
    <w:p w:rsidR="00AB04F6" w:rsidRDefault="00AB04F6" w:rsidP="005117F1">
      <w:pPr>
        <w:rPr>
          <w:rFonts w:ascii="Times New Roman" w:hAnsi="Times New Roman" w:cs="Times New Roman"/>
          <w:sz w:val="24"/>
          <w:szCs w:val="24"/>
          <w:lang w:val="en-US"/>
        </w:rPr>
      </w:pPr>
    </w:p>
    <w:p w:rsidR="00AB04F6" w:rsidRDefault="00AB04F6" w:rsidP="005117F1">
      <w:pPr>
        <w:rPr>
          <w:rFonts w:ascii="Times New Roman" w:hAnsi="Times New Roman" w:cs="Times New Roman"/>
          <w:sz w:val="24"/>
          <w:szCs w:val="24"/>
          <w:lang w:val="en-US"/>
        </w:rPr>
      </w:pPr>
    </w:p>
    <w:p w:rsidR="00AB04F6" w:rsidRDefault="00AB04F6" w:rsidP="005117F1">
      <w:pPr>
        <w:rPr>
          <w:rFonts w:ascii="Times New Roman" w:hAnsi="Times New Roman" w:cs="Times New Roman"/>
          <w:sz w:val="24"/>
          <w:szCs w:val="24"/>
          <w:lang w:val="en-US"/>
        </w:rPr>
      </w:pPr>
    </w:p>
    <w:p w:rsidR="00AB04F6" w:rsidRDefault="00AB04F6" w:rsidP="005117F1">
      <w:pPr>
        <w:rPr>
          <w:rFonts w:ascii="Times New Roman" w:hAnsi="Times New Roman" w:cs="Times New Roman"/>
          <w:sz w:val="24"/>
          <w:szCs w:val="24"/>
          <w:lang w:val="en-US"/>
        </w:rPr>
      </w:pPr>
    </w:p>
    <w:p w:rsidR="00AB04F6" w:rsidRDefault="00AB04F6" w:rsidP="005117F1">
      <w:pPr>
        <w:rPr>
          <w:rFonts w:ascii="Times New Roman" w:hAnsi="Times New Roman" w:cs="Times New Roman"/>
          <w:sz w:val="24"/>
          <w:szCs w:val="24"/>
          <w:lang w:val="en-US"/>
        </w:rPr>
      </w:pPr>
    </w:p>
    <w:p w:rsidR="00AB04F6" w:rsidRDefault="00AB04F6" w:rsidP="005117F1">
      <w:pPr>
        <w:rPr>
          <w:rFonts w:ascii="Times New Roman" w:hAnsi="Times New Roman" w:cs="Times New Roman"/>
          <w:sz w:val="24"/>
          <w:szCs w:val="24"/>
          <w:lang w:val="en-US"/>
        </w:rPr>
      </w:pPr>
    </w:p>
    <w:p w:rsidR="00AB04F6" w:rsidRDefault="00AB04F6" w:rsidP="005117F1">
      <w:pPr>
        <w:rPr>
          <w:rFonts w:ascii="Times New Roman" w:hAnsi="Times New Roman" w:cs="Times New Roman"/>
          <w:sz w:val="24"/>
          <w:szCs w:val="24"/>
          <w:lang w:val="en-US"/>
        </w:rPr>
      </w:pPr>
    </w:p>
    <w:p w:rsidR="00AB04F6" w:rsidRDefault="00AB04F6" w:rsidP="005117F1">
      <w:pPr>
        <w:rPr>
          <w:rFonts w:ascii="Times New Roman" w:hAnsi="Times New Roman" w:cs="Times New Roman"/>
          <w:sz w:val="24"/>
          <w:szCs w:val="24"/>
          <w:lang w:val="en-US"/>
        </w:rPr>
      </w:pPr>
    </w:p>
    <w:p w:rsidR="005117F1" w:rsidRPr="00C17566" w:rsidRDefault="005117F1" w:rsidP="005117F1">
      <w:pPr>
        <w:pStyle w:val="ListParagraph"/>
        <w:numPr>
          <w:ilvl w:val="0"/>
          <w:numId w:val="23"/>
        </w:numPr>
        <w:outlineLvl w:val="1"/>
        <w:rPr>
          <w:rFonts w:ascii="Times New Roman" w:hAnsi="Times New Roman" w:cs="Times New Roman"/>
          <w:b/>
          <w:sz w:val="28"/>
          <w:szCs w:val="28"/>
          <w:lang w:val="en-US"/>
        </w:rPr>
      </w:pPr>
      <w:bookmarkStart w:id="4" w:name="_Toc527779928"/>
      <w:r w:rsidRPr="00C17566">
        <w:rPr>
          <w:rFonts w:ascii="Times New Roman" w:hAnsi="Times New Roman" w:cs="Times New Roman"/>
          <w:b/>
          <w:sz w:val="28"/>
          <w:szCs w:val="28"/>
          <w:lang w:val="en-US"/>
        </w:rPr>
        <w:t>Rumusan Masalah</w:t>
      </w:r>
      <w:bookmarkEnd w:id="4"/>
    </w:p>
    <w:p w:rsidR="005117F1" w:rsidRPr="00AB04F6" w:rsidRDefault="005117F1" w:rsidP="005117F1">
      <w:pPr>
        <w:pStyle w:val="ListParagraph"/>
        <w:numPr>
          <w:ilvl w:val="0"/>
          <w:numId w:val="13"/>
        </w:numPr>
        <w:spacing w:line="360" w:lineRule="auto"/>
        <w:rPr>
          <w:rFonts w:ascii="Times New Roman" w:hAnsi="Times New Roman" w:cs="Times New Roman"/>
          <w:sz w:val="28"/>
          <w:szCs w:val="28"/>
          <w:lang w:val="en-US"/>
        </w:rPr>
      </w:pPr>
      <w:r w:rsidRPr="00AB04F6">
        <w:rPr>
          <w:rFonts w:ascii="Times New Roman" w:hAnsi="Times New Roman" w:cs="Times New Roman"/>
          <w:sz w:val="28"/>
          <w:szCs w:val="28"/>
          <w:lang w:val="en-US"/>
        </w:rPr>
        <w:t xml:space="preserve">Apa itu </w:t>
      </w:r>
      <w:proofErr w:type="gramStart"/>
      <w:r w:rsidRPr="00AB04F6">
        <w:rPr>
          <w:rFonts w:ascii="Times New Roman" w:hAnsi="Times New Roman" w:cs="Times New Roman"/>
          <w:sz w:val="28"/>
          <w:szCs w:val="28"/>
          <w:lang w:val="en-US"/>
        </w:rPr>
        <w:t>Mitos ?</w:t>
      </w:r>
      <w:proofErr w:type="gramEnd"/>
    </w:p>
    <w:p w:rsidR="005117F1" w:rsidRPr="00AB04F6" w:rsidRDefault="005117F1" w:rsidP="005117F1">
      <w:pPr>
        <w:pStyle w:val="ListParagraph"/>
        <w:numPr>
          <w:ilvl w:val="0"/>
          <w:numId w:val="13"/>
        </w:numPr>
        <w:spacing w:line="360" w:lineRule="auto"/>
        <w:rPr>
          <w:rFonts w:ascii="Times New Roman" w:hAnsi="Times New Roman" w:cs="Times New Roman"/>
          <w:sz w:val="28"/>
          <w:szCs w:val="28"/>
          <w:lang w:val="en-US"/>
        </w:rPr>
      </w:pPr>
      <w:r w:rsidRPr="00AB04F6">
        <w:rPr>
          <w:rFonts w:ascii="Times New Roman" w:hAnsi="Times New Roman" w:cs="Times New Roman"/>
          <w:sz w:val="28"/>
          <w:szCs w:val="28"/>
          <w:lang w:val="en-US"/>
        </w:rPr>
        <w:t xml:space="preserve">Apa itu </w:t>
      </w:r>
      <w:proofErr w:type="gramStart"/>
      <w:r w:rsidRPr="00AB04F6">
        <w:rPr>
          <w:rFonts w:ascii="Times New Roman" w:hAnsi="Times New Roman" w:cs="Times New Roman"/>
          <w:sz w:val="28"/>
          <w:szCs w:val="28"/>
          <w:lang w:val="en-US"/>
        </w:rPr>
        <w:t>Penalaran ?</w:t>
      </w:r>
      <w:proofErr w:type="gramEnd"/>
    </w:p>
    <w:p w:rsidR="005117F1" w:rsidRPr="00AB04F6" w:rsidRDefault="005117F1" w:rsidP="005117F1">
      <w:pPr>
        <w:pStyle w:val="ListParagraph"/>
        <w:numPr>
          <w:ilvl w:val="0"/>
          <w:numId w:val="13"/>
        </w:numPr>
        <w:spacing w:line="360" w:lineRule="auto"/>
        <w:rPr>
          <w:rFonts w:ascii="Times New Roman" w:hAnsi="Times New Roman" w:cs="Times New Roman"/>
          <w:sz w:val="28"/>
          <w:szCs w:val="28"/>
          <w:lang w:val="en-US"/>
        </w:rPr>
      </w:pPr>
      <w:r w:rsidRPr="00AB04F6">
        <w:rPr>
          <w:rFonts w:ascii="Times New Roman" w:hAnsi="Times New Roman" w:cs="Times New Roman"/>
          <w:sz w:val="28"/>
          <w:szCs w:val="28"/>
          <w:lang w:val="en-US"/>
        </w:rPr>
        <w:t xml:space="preserve">Bagaimana Cara Memperoleh </w:t>
      </w:r>
      <w:proofErr w:type="gramStart"/>
      <w:r w:rsidRPr="00AB04F6">
        <w:rPr>
          <w:rFonts w:ascii="Times New Roman" w:hAnsi="Times New Roman" w:cs="Times New Roman"/>
          <w:sz w:val="28"/>
          <w:szCs w:val="28"/>
          <w:lang w:val="en-US"/>
        </w:rPr>
        <w:t>Pengetahuannya ?</w:t>
      </w:r>
      <w:proofErr w:type="gramEnd"/>
    </w:p>
    <w:p w:rsidR="005117F1" w:rsidRDefault="005117F1" w:rsidP="004F301A">
      <w:pPr>
        <w:pStyle w:val="ListParagraph"/>
        <w:spacing w:line="360" w:lineRule="auto"/>
        <w:ind w:left="1440"/>
        <w:outlineLvl w:val="1"/>
        <w:rPr>
          <w:rFonts w:ascii="Times New Roman" w:hAnsi="Times New Roman" w:cs="Times New Roman"/>
          <w:b/>
          <w:sz w:val="28"/>
          <w:szCs w:val="28"/>
          <w:lang w:val="en-US"/>
        </w:rPr>
      </w:pPr>
    </w:p>
    <w:p w:rsidR="005117F1" w:rsidRPr="00AB04F6" w:rsidRDefault="005117F1" w:rsidP="004F301A">
      <w:pPr>
        <w:pStyle w:val="ListParagraph"/>
        <w:numPr>
          <w:ilvl w:val="0"/>
          <w:numId w:val="23"/>
        </w:numPr>
        <w:spacing w:line="360" w:lineRule="auto"/>
        <w:outlineLvl w:val="1"/>
        <w:rPr>
          <w:rFonts w:ascii="Times New Roman" w:hAnsi="Times New Roman" w:cs="Times New Roman"/>
          <w:sz w:val="28"/>
          <w:szCs w:val="28"/>
          <w:lang w:val="en-US"/>
        </w:rPr>
      </w:pPr>
      <w:bookmarkStart w:id="5" w:name="_Toc527779929"/>
      <w:r>
        <w:rPr>
          <w:rFonts w:ascii="Times New Roman" w:hAnsi="Times New Roman" w:cs="Times New Roman"/>
          <w:b/>
          <w:sz w:val="28"/>
          <w:szCs w:val="28"/>
          <w:lang w:val="en-US"/>
        </w:rPr>
        <w:t>Tujuan Penulisan</w:t>
      </w:r>
      <w:bookmarkEnd w:id="5"/>
      <w:r>
        <w:rPr>
          <w:rFonts w:ascii="Times New Roman" w:hAnsi="Times New Roman" w:cs="Times New Roman"/>
          <w:b/>
          <w:sz w:val="28"/>
          <w:szCs w:val="28"/>
          <w:lang w:val="en-US"/>
        </w:rPr>
        <w:t xml:space="preserve"> </w:t>
      </w:r>
    </w:p>
    <w:p w:rsidR="00027D98" w:rsidRPr="00AB04F6" w:rsidRDefault="00AB04F6" w:rsidP="00AB04F6">
      <w:pPr>
        <w:pStyle w:val="ListParagraph"/>
        <w:spacing w:line="360" w:lineRule="auto"/>
        <w:ind w:left="1077"/>
        <w:outlineLvl w:val="0"/>
        <w:rPr>
          <w:rFonts w:ascii="Times New Roman" w:hAnsi="Times New Roman" w:cs="Times New Roman"/>
          <w:sz w:val="28"/>
          <w:szCs w:val="28"/>
          <w:lang w:val="en-US"/>
        </w:rPr>
      </w:pPr>
      <w:bookmarkStart w:id="6" w:name="_Toc527779930"/>
      <w:r w:rsidRPr="00AB04F6">
        <w:rPr>
          <w:rFonts w:ascii="Times New Roman" w:hAnsi="Times New Roman" w:cs="Times New Roman"/>
          <w:sz w:val="28"/>
          <w:szCs w:val="28"/>
          <w:lang w:val="en-US"/>
        </w:rPr>
        <w:t>Tu</w:t>
      </w:r>
      <w:r>
        <w:rPr>
          <w:rFonts w:ascii="Times New Roman" w:hAnsi="Times New Roman" w:cs="Times New Roman"/>
          <w:sz w:val="28"/>
          <w:szCs w:val="28"/>
          <w:lang w:val="en-US"/>
        </w:rPr>
        <w:t>juan penulisan makalah ini adalah untuk menyeleseikan tugas serta untuk menunjang Pembelajaran Ilmu Alamiah Dasar tentang “Mitos</w:t>
      </w:r>
      <w:proofErr w:type="gramStart"/>
      <w:r>
        <w:rPr>
          <w:rFonts w:ascii="Times New Roman" w:hAnsi="Times New Roman" w:cs="Times New Roman"/>
          <w:sz w:val="28"/>
          <w:szCs w:val="28"/>
          <w:lang w:val="en-US"/>
        </w:rPr>
        <w:t>,Penalaran</w:t>
      </w:r>
      <w:proofErr w:type="gramEnd"/>
      <w:r>
        <w:rPr>
          <w:rFonts w:ascii="Times New Roman" w:hAnsi="Times New Roman" w:cs="Times New Roman"/>
          <w:sz w:val="28"/>
          <w:szCs w:val="28"/>
          <w:lang w:val="en-US"/>
        </w:rPr>
        <w:t xml:space="preserve"> dan Cara Memperoleh Pengetahuanya”</w:t>
      </w:r>
    </w:p>
    <w:p w:rsidR="00027D98" w:rsidRDefault="00027D98"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Default="00AB04F6" w:rsidP="005117F1">
      <w:pPr>
        <w:pStyle w:val="ListParagraph"/>
        <w:spacing w:line="360" w:lineRule="auto"/>
        <w:ind w:left="1077"/>
        <w:jc w:val="center"/>
        <w:outlineLvl w:val="0"/>
        <w:rPr>
          <w:rFonts w:ascii="Times New Roman" w:hAnsi="Times New Roman" w:cs="Times New Roman"/>
          <w:b/>
          <w:sz w:val="28"/>
          <w:szCs w:val="28"/>
          <w:lang w:val="en-US"/>
        </w:rPr>
      </w:pPr>
    </w:p>
    <w:p w:rsidR="00AB04F6" w:rsidRPr="00732274" w:rsidRDefault="00AB04F6" w:rsidP="00732274">
      <w:pPr>
        <w:spacing w:line="360" w:lineRule="auto"/>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r>
        <w:rPr>
          <w:rFonts w:ascii="Times New Roman" w:hAnsi="Times New Roman" w:cs="Times New Roman"/>
          <w:b/>
          <w:sz w:val="28"/>
          <w:szCs w:val="28"/>
          <w:lang w:val="en-US"/>
        </w:rPr>
        <w:t>Bab II</w:t>
      </w:r>
      <w:bookmarkEnd w:id="6"/>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bookmarkStart w:id="7" w:name="_Toc527779931"/>
      <w:r>
        <w:rPr>
          <w:rFonts w:ascii="Times New Roman" w:hAnsi="Times New Roman" w:cs="Times New Roman"/>
          <w:b/>
          <w:sz w:val="28"/>
          <w:szCs w:val="28"/>
          <w:lang w:val="en-US"/>
        </w:rPr>
        <w:t>Pembahasan</w:t>
      </w:r>
      <w:bookmarkEnd w:id="7"/>
    </w:p>
    <w:p w:rsidR="005117F1" w:rsidRDefault="005117F1" w:rsidP="005117F1">
      <w:pPr>
        <w:pStyle w:val="ListParagraph"/>
        <w:spacing w:line="360" w:lineRule="auto"/>
        <w:ind w:left="1077"/>
        <w:jc w:val="center"/>
        <w:outlineLvl w:val="1"/>
        <w:rPr>
          <w:rFonts w:ascii="Times New Roman" w:hAnsi="Times New Roman" w:cs="Times New Roman"/>
          <w:b/>
          <w:sz w:val="28"/>
          <w:szCs w:val="28"/>
          <w:lang w:val="en-US"/>
        </w:rPr>
      </w:pPr>
    </w:p>
    <w:p w:rsidR="005117F1" w:rsidRPr="0072063C" w:rsidRDefault="005117F1" w:rsidP="005117F1">
      <w:pPr>
        <w:pStyle w:val="ListParagraph"/>
        <w:ind w:left="1080"/>
        <w:jc w:val="center"/>
        <w:outlineLvl w:val="1"/>
        <w:rPr>
          <w:rFonts w:ascii="Times New Roman" w:hAnsi="Times New Roman" w:cs="Times New Roman"/>
          <w:b/>
          <w:sz w:val="24"/>
          <w:szCs w:val="24"/>
          <w:lang w:val="en-US"/>
        </w:rPr>
      </w:pPr>
    </w:p>
    <w:p w:rsidR="005117F1" w:rsidRPr="00F70387" w:rsidRDefault="005117F1" w:rsidP="005117F1">
      <w:pPr>
        <w:pStyle w:val="ListParagraph"/>
        <w:numPr>
          <w:ilvl w:val="0"/>
          <w:numId w:val="11"/>
        </w:numPr>
        <w:outlineLvl w:val="1"/>
        <w:rPr>
          <w:rFonts w:ascii="Times New Roman" w:hAnsi="Times New Roman" w:cs="Times New Roman"/>
          <w:b/>
          <w:sz w:val="28"/>
          <w:szCs w:val="28"/>
          <w:lang w:val="en-US"/>
        </w:rPr>
      </w:pPr>
      <w:r w:rsidRPr="00F70387">
        <w:rPr>
          <w:rFonts w:ascii="Times New Roman" w:hAnsi="Times New Roman" w:cs="Times New Roman"/>
          <w:b/>
          <w:sz w:val="24"/>
          <w:szCs w:val="24"/>
          <w:lang w:val="en-US"/>
        </w:rPr>
        <w:t xml:space="preserve"> </w:t>
      </w:r>
      <w:bookmarkStart w:id="8" w:name="_Toc527779932"/>
      <w:r w:rsidRPr="00F70387">
        <w:rPr>
          <w:rFonts w:ascii="Times New Roman" w:hAnsi="Times New Roman" w:cs="Times New Roman"/>
          <w:b/>
          <w:sz w:val="24"/>
          <w:szCs w:val="24"/>
          <w:lang w:val="en-US"/>
        </w:rPr>
        <w:t>Mitos</w:t>
      </w:r>
      <w:bookmarkEnd w:id="8"/>
    </w:p>
    <w:p w:rsidR="005117F1" w:rsidRPr="0072063C" w:rsidRDefault="005117F1" w:rsidP="005117F1">
      <w:pPr>
        <w:pStyle w:val="ListParagraph"/>
        <w:ind w:left="1440"/>
        <w:rPr>
          <w:rFonts w:ascii="Times New Roman" w:hAnsi="Times New Roman" w:cs="Times New Roman"/>
          <w:b/>
          <w:sz w:val="28"/>
          <w:szCs w:val="28"/>
          <w:lang w:val="en-US"/>
        </w:rPr>
      </w:pPr>
    </w:p>
    <w:p w:rsidR="005117F1" w:rsidRDefault="005117F1" w:rsidP="005117F1">
      <w:pPr>
        <w:spacing w:line="360" w:lineRule="auto"/>
        <w:ind w:left="1440" w:firstLine="720"/>
        <w:jc w:val="both"/>
        <w:rPr>
          <w:rFonts w:ascii="Times New Roman" w:hAnsi="Times New Roman" w:cs="Times New Roman"/>
          <w:sz w:val="24"/>
          <w:szCs w:val="24"/>
          <w:lang w:val="en-US"/>
        </w:rPr>
      </w:pPr>
      <w:r w:rsidRPr="00231F0F">
        <w:rPr>
          <w:rFonts w:ascii="Times New Roman" w:hAnsi="Times New Roman" w:cs="Times New Roman"/>
          <w:sz w:val="24"/>
          <w:szCs w:val="24"/>
          <w:lang w:val="en-US"/>
        </w:rPr>
        <w:t>Mitos  adalah  pen</w:t>
      </w:r>
      <w:r>
        <w:rPr>
          <w:rFonts w:ascii="Times New Roman" w:hAnsi="Times New Roman" w:cs="Times New Roman"/>
          <w:sz w:val="24"/>
          <w:szCs w:val="24"/>
          <w:lang w:val="en-US"/>
        </w:rPr>
        <w:t xml:space="preserve">getahuan  lain  yang  merupakan </w:t>
      </w:r>
      <w:r w:rsidRPr="00231F0F">
        <w:rPr>
          <w:rFonts w:ascii="Times New Roman" w:hAnsi="Times New Roman" w:cs="Times New Roman"/>
          <w:sz w:val="24"/>
          <w:szCs w:val="24"/>
          <w:lang w:val="en-US"/>
        </w:rPr>
        <w:t>kombinasi  antara  pengakuan-pengakuan  dan  kepercayaan.</w:t>
      </w:r>
      <w:r>
        <w:rPr>
          <w:rFonts w:ascii="Times New Roman" w:hAnsi="Times New Roman" w:cs="Times New Roman"/>
          <w:sz w:val="24"/>
          <w:szCs w:val="24"/>
          <w:lang w:val="en-US"/>
        </w:rPr>
        <w:t xml:space="preserve"> Mitos dibuat untuk melengkapi rasa keingin tahuan masyarakat</w:t>
      </w:r>
      <w:r w:rsidRPr="00231F0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sidRPr="00231F0F">
        <w:rPr>
          <w:rFonts w:ascii="Times New Roman" w:hAnsi="Times New Roman" w:cs="Times New Roman"/>
          <w:sz w:val="24"/>
          <w:szCs w:val="24"/>
          <w:lang w:val="en-US"/>
        </w:rPr>
        <w:t>karena  pada</w:t>
      </w:r>
      <w:proofErr w:type="gramEnd"/>
      <w:r w:rsidRPr="00231F0F">
        <w:rPr>
          <w:rFonts w:ascii="Times New Roman" w:hAnsi="Times New Roman" w:cs="Times New Roman"/>
          <w:sz w:val="24"/>
          <w:szCs w:val="24"/>
          <w:lang w:val="en-US"/>
        </w:rPr>
        <w:t xml:space="preserve">  saat  itu  rasa  atau  penalaran  belum  terbentuk,</w:t>
      </w:r>
      <w:r>
        <w:rPr>
          <w:rFonts w:ascii="Times New Roman" w:hAnsi="Times New Roman" w:cs="Times New Roman"/>
          <w:sz w:val="24"/>
          <w:szCs w:val="24"/>
          <w:lang w:val="en-US"/>
        </w:rPr>
        <w:t xml:space="preserve"> </w:t>
      </w:r>
      <w:r w:rsidRPr="00231F0F">
        <w:rPr>
          <w:rFonts w:ascii="Times New Roman" w:hAnsi="Times New Roman" w:cs="Times New Roman"/>
          <w:sz w:val="24"/>
          <w:szCs w:val="24"/>
          <w:lang w:val="en-US"/>
        </w:rPr>
        <w:t>yang bekerja hanya daya khayal, ituisi atau imajinasi</w:t>
      </w:r>
      <w:r>
        <w:rPr>
          <w:rStyle w:val="FootnoteReference"/>
          <w:rFonts w:ascii="Times New Roman" w:hAnsi="Times New Roman" w:cs="Times New Roman"/>
          <w:sz w:val="24"/>
          <w:szCs w:val="24"/>
          <w:lang w:val="en-US"/>
        </w:rPr>
        <w:footnoteReference w:id="16"/>
      </w:r>
      <w:r w:rsidRPr="00231F0F">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22857765"/>
          <w:citation/>
        </w:sdtPr>
        <w:sdtContent>
          <w:r w:rsidR="005E75AD">
            <w:rPr>
              <w:rFonts w:ascii="Times New Roman" w:hAnsi="Times New Roman" w:cs="Times New Roman"/>
              <w:sz w:val="24"/>
              <w:szCs w:val="24"/>
              <w:lang w:val="en-US"/>
            </w:rPr>
            <w:fldChar w:fldCharType="begin"/>
          </w:r>
          <w:r>
            <w:rPr>
              <w:rFonts w:ascii="Times New Roman" w:hAnsi="Times New Roman" w:cs="Times New Roman"/>
              <w:sz w:val="24"/>
              <w:szCs w:val="24"/>
              <w:lang w:val="en-GB"/>
            </w:rPr>
            <w:instrText xml:space="preserve"> CITATION Dew \l 2057 </w:instrText>
          </w:r>
          <w:r w:rsidR="005E75AD">
            <w:rPr>
              <w:rFonts w:ascii="Times New Roman" w:hAnsi="Times New Roman" w:cs="Times New Roman"/>
              <w:sz w:val="24"/>
              <w:szCs w:val="24"/>
              <w:lang w:val="en-US"/>
            </w:rPr>
            <w:fldChar w:fldCharType="separate"/>
          </w:r>
          <w:r w:rsidRPr="00947D75">
            <w:rPr>
              <w:rFonts w:ascii="Times New Roman" w:hAnsi="Times New Roman" w:cs="Times New Roman"/>
              <w:noProof/>
              <w:sz w:val="24"/>
              <w:szCs w:val="24"/>
              <w:lang w:val="en-GB"/>
            </w:rPr>
            <w:t>(Dewiki Santi)</w:t>
          </w:r>
          <w:r w:rsidR="005E75AD">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proofErr w:type="gramStart"/>
      <w:r w:rsidRPr="00231F0F">
        <w:rPr>
          <w:rFonts w:ascii="Times New Roman" w:hAnsi="Times New Roman" w:cs="Times New Roman"/>
          <w:sz w:val="24"/>
          <w:szCs w:val="24"/>
          <w:lang w:val="en-US"/>
        </w:rPr>
        <w:t>Mitos</w:t>
      </w:r>
      <w:r>
        <w:rPr>
          <w:rFonts w:ascii="Times New Roman" w:hAnsi="Times New Roman" w:cs="Times New Roman"/>
          <w:sz w:val="24"/>
          <w:szCs w:val="24"/>
          <w:lang w:val="en-US"/>
        </w:rPr>
        <w:t xml:space="preserve"> merupakan pengetahuan yang tidak obyektif </w:t>
      </w:r>
      <w:r w:rsidRPr="00231F0F">
        <w:rPr>
          <w:rFonts w:ascii="Times New Roman" w:hAnsi="Times New Roman" w:cs="Times New Roman"/>
          <w:sz w:val="24"/>
          <w:szCs w:val="24"/>
          <w:lang w:val="en-US"/>
        </w:rPr>
        <w:t>melainkan</w:t>
      </w:r>
      <w:r>
        <w:rPr>
          <w:rFonts w:ascii="Times New Roman" w:hAnsi="Times New Roman" w:cs="Times New Roman"/>
          <w:sz w:val="24"/>
          <w:szCs w:val="24"/>
          <w:lang w:val="en-US"/>
        </w:rPr>
        <w:t xml:space="preserve"> subyektif</w:t>
      </w:r>
      <w:r w:rsidRPr="00231F0F">
        <w:rPr>
          <w:rFonts w:ascii="Times New Roman" w:hAnsi="Times New Roman" w:cs="Times New Roman"/>
          <w:sz w:val="24"/>
          <w:szCs w:val="24"/>
          <w:lang w:val="en-US"/>
        </w:rPr>
        <w:t>.</w:t>
      </w:r>
      <w:proofErr w:type="gramEnd"/>
      <w:r w:rsidRPr="00231F0F">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Sebuah </w:t>
      </w:r>
      <w:r w:rsidRPr="00231F0F">
        <w:rPr>
          <w:rFonts w:ascii="Times New Roman" w:hAnsi="Times New Roman" w:cs="Times New Roman"/>
          <w:sz w:val="24"/>
          <w:szCs w:val="24"/>
          <w:lang w:val="en-US"/>
        </w:rPr>
        <w:t>Mitos dapat</w:t>
      </w:r>
      <w:r>
        <w:rPr>
          <w:rFonts w:ascii="Times New Roman" w:hAnsi="Times New Roman" w:cs="Times New Roman"/>
          <w:sz w:val="24"/>
          <w:szCs w:val="24"/>
          <w:lang w:val="en-US"/>
        </w:rPr>
        <w:t xml:space="preserve"> diterima oleh masyarakat karena pada waktu itu keterbatasan penginderaan</w:t>
      </w:r>
      <w:r w:rsidRPr="00231F0F">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penalaran serta rasa</w:t>
      </w:r>
      <w:r w:rsidRPr="00231F0F">
        <w:rPr>
          <w:rFonts w:ascii="Times New Roman" w:hAnsi="Times New Roman" w:cs="Times New Roman"/>
          <w:sz w:val="24"/>
          <w:szCs w:val="24"/>
          <w:lang w:val="en-US"/>
        </w:rPr>
        <w:t xml:space="preserve"> ingin tahu yang perlu segera dipenuhi.</w:t>
      </w:r>
      <w:proofErr w:type="gramEnd"/>
      <w:r>
        <w:rPr>
          <w:rFonts w:ascii="Times New Roman" w:hAnsi="Times New Roman" w:cs="Times New Roman"/>
          <w:sz w:val="24"/>
          <w:szCs w:val="24"/>
          <w:lang w:val="en-US"/>
        </w:rPr>
        <w:t xml:space="preserve"> </w:t>
      </w:r>
      <w:r w:rsidRPr="00231F0F">
        <w:rPr>
          <w:rFonts w:ascii="Times New Roman" w:hAnsi="Times New Roman" w:cs="Times New Roman"/>
          <w:sz w:val="24"/>
          <w:szCs w:val="24"/>
          <w:lang w:val="en-US"/>
        </w:rPr>
        <w:t>Contoh  mitos  antara  lain  ada</w:t>
      </w:r>
      <w:r>
        <w:rPr>
          <w:rFonts w:ascii="Times New Roman" w:hAnsi="Times New Roman" w:cs="Times New Roman"/>
          <w:sz w:val="24"/>
          <w:szCs w:val="24"/>
          <w:lang w:val="en-US"/>
        </w:rPr>
        <w:t xml:space="preserve">lah  pelangi,  gunung  meletus, </w:t>
      </w:r>
      <w:r w:rsidRPr="00231F0F">
        <w:rPr>
          <w:rFonts w:ascii="Times New Roman" w:hAnsi="Times New Roman" w:cs="Times New Roman"/>
          <w:sz w:val="24"/>
          <w:szCs w:val="24"/>
          <w:lang w:val="en-US"/>
        </w:rPr>
        <w:t>gerhana  bulan,</w:t>
      </w:r>
      <w:r>
        <w:rPr>
          <w:rFonts w:ascii="Times New Roman" w:hAnsi="Times New Roman" w:cs="Times New Roman"/>
          <w:sz w:val="24"/>
          <w:szCs w:val="24"/>
          <w:lang w:val="en-US"/>
        </w:rPr>
        <w:t xml:space="preserve"> 10 syuro,</w:t>
      </w:r>
      <w:r w:rsidRPr="00231F0F">
        <w:rPr>
          <w:rFonts w:ascii="Times New Roman" w:hAnsi="Times New Roman" w:cs="Times New Roman"/>
          <w:sz w:val="24"/>
          <w:szCs w:val="24"/>
          <w:lang w:val="en-US"/>
        </w:rPr>
        <w:t xml:space="preserve">  gempa  bumi  dan  lain-lain.  </w:t>
      </w:r>
      <w:proofErr w:type="gramStart"/>
      <w:r w:rsidRPr="00231F0F">
        <w:rPr>
          <w:rFonts w:ascii="Times New Roman" w:hAnsi="Times New Roman" w:cs="Times New Roman"/>
          <w:sz w:val="24"/>
          <w:szCs w:val="24"/>
          <w:lang w:val="en-US"/>
        </w:rPr>
        <w:t>Legenda  adalah</w:t>
      </w:r>
      <w:proofErr w:type="gramEnd"/>
      <w:r>
        <w:rPr>
          <w:rFonts w:ascii="Times New Roman" w:hAnsi="Times New Roman" w:cs="Times New Roman"/>
          <w:sz w:val="24"/>
          <w:szCs w:val="24"/>
          <w:lang w:val="en-US"/>
        </w:rPr>
        <w:t xml:space="preserve"> </w:t>
      </w:r>
      <w:r w:rsidRPr="00231F0F">
        <w:rPr>
          <w:rFonts w:ascii="Times New Roman" w:hAnsi="Times New Roman" w:cs="Times New Roman"/>
          <w:sz w:val="24"/>
          <w:szCs w:val="24"/>
          <w:lang w:val="en-US"/>
        </w:rPr>
        <w:t>cerita yang be</w:t>
      </w:r>
      <w:r>
        <w:rPr>
          <w:rFonts w:ascii="Times New Roman" w:hAnsi="Times New Roman" w:cs="Times New Roman"/>
          <w:sz w:val="24"/>
          <w:szCs w:val="24"/>
          <w:lang w:val="en-US"/>
        </w:rPr>
        <w:t xml:space="preserve">rdasarkan atas mitos. </w:t>
      </w:r>
      <w:proofErr w:type="gramStart"/>
      <w:r w:rsidRPr="00231F0F">
        <w:rPr>
          <w:rFonts w:ascii="Times New Roman" w:hAnsi="Times New Roman" w:cs="Times New Roman"/>
          <w:sz w:val="24"/>
          <w:szCs w:val="24"/>
          <w:lang w:val="en-US"/>
        </w:rPr>
        <w:t>Manusia  pada</w:t>
      </w:r>
      <w:proofErr w:type="gramEnd"/>
      <w:r>
        <w:rPr>
          <w:rFonts w:ascii="Times New Roman" w:hAnsi="Times New Roman" w:cs="Times New Roman"/>
          <w:sz w:val="24"/>
          <w:szCs w:val="24"/>
          <w:lang w:val="en-US"/>
        </w:rPr>
        <w:t xml:space="preserve">  hakekatnya  merupakan  mahluk </w:t>
      </w:r>
      <w:r w:rsidRPr="00231F0F">
        <w:rPr>
          <w:rFonts w:ascii="Times New Roman" w:hAnsi="Times New Roman" w:cs="Times New Roman"/>
          <w:sz w:val="24"/>
          <w:szCs w:val="24"/>
          <w:lang w:val="en-US"/>
        </w:rPr>
        <w:t>berpikir, perasa, bersikap dan b</w:t>
      </w:r>
      <w:r>
        <w:rPr>
          <w:rFonts w:ascii="Times New Roman" w:hAnsi="Times New Roman" w:cs="Times New Roman"/>
          <w:sz w:val="24"/>
          <w:szCs w:val="24"/>
          <w:lang w:val="en-US"/>
        </w:rPr>
        <w:t xml:space="preserve">ertindak. Berpikir adalah suatu </w:t>
      </w:r>
      <w:proofErr w:type="gramStart"/>
      <w:r w:rsidRPr="00231F0F">
        <w:rPr>
          <w:rFonts w:ascii="Times New Roman" w:hAnsi="Times New Roman" w:cs="Times New Roman"/>
          <w:sz w:val="24"/>
          <w:szCs w:val="24"/>
          <w:lang w:val="en-US"/>
        </w:rPr>
        <w:t>kegiatan  dalam</w:t>
      </w:r>
      <w:proofErr w:type="gramEnd"/>
      <w:r w:rsidRPr="00231F0F">
        <w:rPr>
          <w:rFonts w:ascii="Times New Roman" w:hAnsi="Times New Roman" w:cs="Times New Roman"/>
          <w:sz w:val="24"/>
          <w:szCs w:val="24"/>
          <w:lang w:val="en-US"/>
        </w:rPr>
        <w:t xml:space="preserve">  menari</w:t>
      </w:r>
      <w:r>
        <w:rPr>
          <w:rFonts w:ascii="Times New Roman" w:hAnsi="Times New Roman" w:cs="Times New Roman"/>
          <w:sz w:val="24"/>
          <w:szCs w:val="24"/>
          <w:lang w:val="en-US"/>
        </w:rPr>
        <w:t xml:space="preserve">k atau menemukan </w:t>
      </w:r>
      <w:r w:rsidRPr="00231F0F">
        <w:rPr>
          <w:rFonts w:ascii="Times New Roman" w:hAnsi="Times New Roman" w:cs="Times New Roman"/>
          <w:sz w:val="24"/>
          <w:szCs w:val="24"/>
          <w:lang w:val="en-US"/>
        </w:rPr>
        <w:t>pengetahuan yang benar. Se</w:t>
      </w:r>
      <w:r>
        <w:rPr>
          <w:rFonts w:ascii="Times New Roman" w:hAnsi="Times New Roman" w:cs="Times New Roman"/>
          <w:sz w:val="24"/>
          <w:szCs w:val="24"/>
          <w:lang w:val="en-US"/>
        </w:rPr>
        <w:t xml:space="preserve">dangkan penalaran adalah proses </w:t>
      </w:r>
      <w:r w:rsidRPr="00231F0F">
        <w:rPr>
          <w:rFonts w:ascii="Times New Roman" w:hAnsi="Times New Roman" w:cs="Times New Roman"/>
          <w:sz w:val="24"/>
          <w:szCs w:val="24"/>
          <w:lang w:val="en-US"/>
        </w:rPr>
        <w:t>berpikir dalam menarik kes</w:t>
      </w:r>
      <w:r>
        <w:rPr>
          <w:rFonts w:ascii="Times New Roman" w:hAnsi="Times New Roman" w:cs="Times New Roman"/>
          <w:sz w:val="24"/>
          <w:szCs w:val="24"/>
          <w:lang w:val="en-US"/>
        </w:rPr>
        <w:t xml:space="preserve">impulan yang berupa pengetahuan </w:t>
      </w:r>
      <w:proofErr w:type="gramStart"/>
      <w:r>
        <w:rPr>
          <w:rFonts w:ascii="Times New Roman" w:hAnsi="Times New Roman" w:cs="Times New Roman"/>
          <w:sz w:val="24"/>
          <w:szCs w:val="24"/>
          <w:lang w:val="en-US"/>
        </w:rPr>
        <w:t>yang  benar</w:t>
      </w:r>
      <w:proofErr w:type="gramEnd"/>
      <w:r>
        <w:rPr>
          <w:rFonts w:ascii="Times New Roman" w:hAnsi="Times New Roman" w:cs="Times New Roman"/>
          <w:sz w:val="24"/>
          <w:szCs w:val="24"/>
          <w:lang w:val="en-US"/>
        </w:rPr>
        <w:t xml:space="preserve">.  Penalaran </w:t>
      </w:r>
      <w:proofErr w:type="gramStart"/>
      <w:r w:rsidRPr="00231F0F">
        <w:rPr>
          <w:rFonts w:ascii="Times New Roman" w:hAnsi="Times New Roman" w:cs="Times New Roman"/>
          <w:sz w:val="24"/>
          <w:szCs w:val="24"/>
          <w:lang w:val="en-US"/>
        </w:rPr>
        <w:t>meru</w:t>
      </w:r>
      <w:r>
        <w:rPr>
          <w:rFonts w:ascii="Times New Roman" w:hAnsi="Times New Roman" w:cs="Times New Roman"/>
          <w:sz w:val="24"/>
          <w:szCs w:val="24"/>
          <w:lang w:val="en-US"/>
        </w:rPr>
        <w:t>pakan  kegiatan</w:t>
      </w:r>
      <w:proofErr w:type="gramEnd"/>
      <w:r>
        <w:rPr>
          <w:rFonts w:ascii="Times New Roman" w:hAnsi="Times New Roman" w:cs="Times New Roman"/>
          <w:sz w:val="24"/>
          <w:szCs w:val="24"/>
          <w:lang w:val="en-US"/>
        </w:rPr>
        <w:t xml:space="preserve">  berpikir  yang </w:t>
      </w:r>
      <w:r w:rsidRPr="00231F0F">
        <w:rPr>
          <w:rFonts w:ascii="Times New Roman" w:hAnsi="Times New Roman" w:cs="Times New Roman"/>
          <w:sz w:val="24"/>
          <w:szCs w:val="24"/>
          <w:lang w:val="en-US"/>
        </w:rPr>
        <w:t>mempunyai ciri-cir</w:t>
      </w:r>
      <w:r>
        <w:rPr>
          <w:rFonts w:ascii="Times New Roman" w:hAnsi="Times New Roman" w:cs="Times New Roman"/>
          <w:sz w:val="24"/>
          <w:szCs w:val="24"/>
          <w:lang w:val="en-US"/>
        </w:rPr>
        <w:t>i tertentu (logis dan analitis)</w:t>
      </w:r>
      <w:r>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w:t>
      </w:r>
    </w:p>
    <w:p w:rsidR="005117F1" w:rsidRDefault="005117F1" w:rsidP="005117F1">
      <w:pPr>
        <w:spacing w:line="360" w:lineRule="auto"/>
        <w:ind w:left="14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Menurut Van peursen dalam </w:t>
      </w:r>
      <w:sdt>
        <w:sdtPr>
          <w:rPr>
            <w:rFonts w:ascii="Times New Roman" w:hAnsi="Times New Roman" w:cs="Times New Roman"/>
            <w:sz w:val="24"/>
            <w:szCs w:val="24"/>
            <w:lang w:val="en-US"/>
          </w:rPr>
          <w:id w:val="322857761"/>
          <w:citation/>
        </w:sdtPr>
        <w:sdtContent>
          <w:r w:rsidR="005E75AD">
            <w:rPr>
              <w:rFonts w:ascii="Times New Roman" w:hAnsi="Times New Roman" w:cs="Times New Roman"/>
              <w:sz w:val="24"/>
              <w:szCs w:val="24"/>
              <w:lang w:val="en-US"/>
            </w:rPr>
            <w:fldChar w:fldCharType="begin"/>
          </w:r>
          <w:r>
            <w:rPr>
              <w:rFonts w:ascii="Times New Roman" w:hAnsi="Times New Roman" w:cs="Times New Roman"/>
              <w:sz w:val="24"/>
              <w:szCs w:val="24"/>
              <w:lang w:val="en-GB"/>
            </w:rPr>
            <w:instrText xml:space="preserve"> CITATION Aly03 \l 2057 </w:instrText>
          </w:r>
          <w:r w:rsidR="005E75AD">
            <w:rPr>
              <w:rFonts w:ascii="Times New Roman" w:hAnsi="Times New Roman" w:cs="Times New Roman"/>
              <w:sz w:val="24"/>
              <w:szCs w:val="24"/>
              <w:lang w:val="en-US"/>
            </w:rPr>
            <w:fldChar w:fldCharType="separate"/>
          </w:r>
          <w:r w:rsidRPr="001F26D2">
            <w:rPr>
              <w:rFonts w:ascii="Times New Roman" w:hAnsi="Times New Roman" w:cs="Times New Roman"/>
              <w:noProof/>
              <w:sz w:val="24"/>
              <w:szCs w:val="24"/>
              <w:lang w:val="en-GB"/>
            </w:rPr>
            <w:t>(Aly, 2003)</w:t>
          </w:r>
          <w:r w:rsidR="005E75AD">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mitos adalah cerita yang ada dimasyarakat yang dianggap memberikan pedoman </w:t>
      </w:r>
      <w:r>
        <w:rPr>
          <w:rFonts w:ascii="Times New Roman" w:hAnsi="Times New Roman" w:cs="Times New Roman"/>
          <w:sz w:val="24"/>
          <w:szCs w:val="24"/>
          <w:lang w:val="en-US"/>
        </w:rPr>
        <w:lastRenderedPageBreak/>
        <w:t>atau arahan tertentu.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Adapun cerita-cerita tersebut menggambarkan sebuah peristiwa kebaikan atau keburukan, pada kehidupan dan kematian.</w:t>
      </w:r>
      <w:proofErr w:type="gramEnd"/>
      <w:r>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Dipandang dari perspektif keadaan yang ada, mitos biasanya dikaitkan oleh hal atau kejadian yang berbau mistis dimana manusia merasa dirinya dikelilingi oleh kekuatan ghoib pada kehidupan sekitarnya.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kamus besar Bahasa Indonesia mempunyai makna sebagai suatu cerita mengenai asal-usul alam semesta, manusia, suatu wilayah atau bangsa.</w:t>
      </w:r>
      <w:proofErr w:type="gramEnd"/>
    </w:p>
    <w:p w:rsidR="005117F1" w:rsidRDefault="005117F1" w:rsidP="005117F1">
      <w:pPr>
        <w:spacing w:line="360" w:lineRule="auto"/>
        <w:ind w:left="144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Sedangkan menurut pandangan </w:t>
      </w:r>
      <w:proofErr w:type="gramStart"/>
      <w:r>
        <w:rPr>
          <w:rFonts w:ascii="Times New Roman" w:hAnsi="Times New Roman" w:cs="Times New Roman"/>
          <w:sz w:val="24"/>
          <w:szCs w:val="24"/>
          <w:lang w:val="en-GB"/>
        </w:rPr>
        <w:t>islam</w:t>
      </w:r>
      <w:proofErr w:type="gramEnd"/>
      <w:r>
        <w:rPr>
          <w:rFonts w:ascii="Times New Roman" w:hAnsi="Times New Roman" w:cs="Times New Roman"/>
          <w:sz w:val="24"/>
          <w:szCs w:val="24"/>
          <w:lang w:val="en-GB"/>
        </w:rPr>
        <w:t xml:space="preserve"> yang </w:t>
      </w:r>
      <w:r w:rsidRPr="009E0E97">
        <w:rPr>
          <w:rFonts w:ascii="Times New Roman" w:hAnsi="Times New Roman" w:cs="Times New Roman"/>
          <w:sz w:val="24"/>
          <w:szCs w:val="24"/>
          <w:lang w:val="en-GB"/>
        </w:rPr>
        <w:t xml:space="preserve">dimaksud dengan mitos adalah cerita-cerita bohong tentang suatu hal seperti asal usul tempat, alam, manusia dan sebagainya yang mengandung arti mendalam dan diungkapkan dengan cara gaib. </w:t>
      </w:r>
      <w:proofErr w:type="gramStart"/>
      <w:r w:rsidRPr="009E0E97">
        <w:rPr>
          <w:rFonts w:ascii="Times New Roman" w:hAnsi="Times New Roman" w:cs="Times New Roman"/>
          <w:sz w:val="24"/>
          <w:szCs w:val="24"/>
          <w:lang w:val="en-GB"/>
        </w:rPr>
        <w:t>Sedangkan definisi khurafat adalah ajaran atau keyakinan yang tidak mempunyai landasan kebenaran, disebut pula takhayul</w:t>
      </w:r>
      <w:r>
        <w:rPr>
          <w:rStyle w:val="FootnoteReference"/>
          <w:rFonts w:ascii="Times New Roman" w:hAnsi="Times New Roman" w:cs="Times New Roman"/>
          <w:sz w:val="24"/>
          <w:szCs w:val="24"/>
          <w:lang w:val="en-GB"/>
        </w:rPr>
        <w:footnoteReference w:id="19"/>
      </w:r>
      <w:r w:rsidRPr="009E0E97">
        <w:rPr>
          <w:rFonts w:ascii="Times New Roman" w:hAnsi="Times New Roman" w:cs="Times New Roman"/>
          <w:sz w:val="24"/>
          <w:szCs w:val="24"/>
          <w:lang w:val="en-GB"/>
        </w:rPr>
        <w:t>.</w:t>
      </w:r>
      <w:proofErr w:type="gramEnd"/>
    </w:p>
    <w:p w:rsidR="00883A03" w:rsidRDefault="00883A03" w:rsidP="005117F1">
      <w:pPr>
        <w:spacing w:line="360" w:lineRule="auto"/>
        <w:ind w:left="144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Adapun contoh-contoh Mitos dikalangan masyarakat </w:t>
      </w:r>
      <w:proofErr w:type="gramStart"/>
      <w:r>
        <w:rPr>
          <w:rFonts w:ascii="Times New Roman" w:hAnsi="Times New Roman" w:cs="Times New Roman"/>
          <w:sz w:val="24"/>
          <w:szCs w:val="24"/>
          <w:lang w:val="en-GB"/>
        </w:rPr>
        <w:t>meliputi :</w:t>
      </w:r>
      <w:proofErr w:type="gramEnd"/>
    </w:p>
    <w:p w:rsidR="00883A03" w:rsidRDefault="00883A03" w:rsidP="00883A03">
      <w:pPr>
        <w:pStyle w:val="ListParagraph"/>
        <w:numPr>
          <w:ilvl w:val="0"/>
          <w:numId w:val="24"/>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Tertimpa cicak tandanya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mendapat sial.Sial disini maksudnya dari tertimpa cicak itu sendiri</w:t>
      </w:r>
      <w:r w:rsidR="0000645F">
        <w:rPr>
          <w:rFonts w:ascii="Times New Roman" w:hAnsi="Times New Roman" w:cs="Times New Roman"/>
          <w:sz w:val="24"/>
          <w:szCs w:val="24"/>
          <w:lang w:val="en-GB"/>
        </w:rPr>
        <w:t>. Siapa yang tidak sial kalau sedang enak-enak duduk tiba-tiba tertimpa cicak.</w:t>
      </w:r>
    </w:p>
    <w:p w:rsidR="0000645F" w:rsidRDefault="0000645F" w:rsidP="00883A03">
      <w:pPr>
        <w:pStyle w:val="ListParagraph"/>
        <w:numPr>
          <w:ilvl w:val="0"/>
          <w:numId w:val="24"/>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Jangan bersiul pada malam hari dikarenakan dapat mengundang makhluk ghaib. Maksud dari sini adalah supaya tidak mengganggu orang-orang yang sedang beristirahat.</w:t>
      </w:r>
    </w:p>
    <w:p w:rsidR="0000645F" w:rsidRPr="00883A03" w:rsidRDefault="0000645F" w:rsidP="00883A03">
      <w:pPr>
        <w:pStyle w:val="ListParagraph"/>
        <w:numPr>
          <w:ilvl w:val="0"/>
          <w:numId w:val="24"/>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Meletakkan sesaji di bibir pantai atau biasa disebut juga sebagai larung sesaji, maksud dari sini seperti bersedekah ada juga yang mengasumsi</w:t>
      </w:r>
      <w:r w:rsidR="0036014F">
        <w:rPr>
          <w:rFonts w:ascii="Times New Roman" w:hAnsi="Times New Roman" w:cs="Times New Roman"/>
          <w:sz w:val="24"/>
          <w:szCs w:val="24"/>
          <w:lang w:val="en-GB"/>
        </w:rPr>
        <w:t xml:space="preserve"> adanya penunggu pantai yang apabila kalau tidak ada sebuah ritual tersebut maka </w:t>
      </w:r>
      <w:proofErr w:type="gramStart"/>
      <w:r w:rsidR="0036014F">
        <w:rPr>
          <w:rFonts w:ascii="Times New Roman" w:hAnsi="Times New Roman" w:cs="Times New Roman"/>
          <w:sz w:val="24"/>
          <w:szCs w:val="24"/>
          <w:lang w:val="en-GB"/>
        </w:rPr>
        <w:t>akan</w:t>
      </w:r>
      <w:proofErr w:type="gramEnd"/>
      <w:r w:rsidR="0036014F">
        <w:rPr>
          <w:rFonts w:ascii="Times New Roman" w:hAnsi="Times New Roman" w:cs="Times New Roman"/>
          <w:sz w:val="24"/>
          <w:szCs w:val="24"/>
          <w:lang w:val="en-GB"/>
        </w:rPr>
        <w:t xml:space="preserve"> ada sebuah </w:t>
      </w:r>
      <w:r w:rsidR="0036014F">
        <w:rPr>
          <w:rFonts w:ascii="Times New Roman" w:hAnsi="Times New Roman" w:cs="Times New Roman"/>
          <w:sz w:val="24"/>
          <w:szCs w:val="24"/>
          <w:lang w:val="en-GB"/>
        </w:rPr>
        <w:lastRenderedPageBreak/>
        <w:t>musibah. Dari sini berbagai asumsi masyarakat bermunculan.</w:t>
      </w:r>
    </w:p>
    <w:p w:rsidR="005117F1" w:rsidRDefault="0036014F" w:rsidP="005117F1">
      <w:pPr>
        <w:spacing w:line="360" w:lineRule="auto"/>
        <w:ind w:left="1440" w:firstLine="72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Demikian beberapa contoh mitos yang ada pada masyarakat.</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Para nenek moyang menganggap sebagai pamali.</w:t>
      </w:r>
      <w:proofErr w:type="gramEnd"/>
      <w:r>
        <w:rPr>
          <w:rFonts w:ascii="Times New Roman" w:hAnsi="Times New Roman" w:cs="Times New Roman"/>
          <w:sz w:val="24"/>
          <w:szCs w:val="24"/>
          <w:lang w:val="en-GB"/>
        </w:rPr>
        <w:t xml:space="preserve"> Sebagai orang yang beragama khususnya agama Islam p</w:t>
      </w:r>
      <w:r w:rsidR="005117F1" w:rsidRPr="009E0E97">
        <w:rPr>
          <w:rFonts w:ascii="Times New Roman" w:hAnsi="Times New Roman" w:cs="Times New Roman"/>
          <w:sz w:val="24"/>
          <w:szCs w:val="24"/>
          <w:lang w:val="en-GB"/>
        </w:rPr>
        <w:t xml:space="preserve">ercaya dan bersandar pada khurafat dan mitos (cerita-cerita bohong) adalah salah satu </w:t>
      </w:r>
      <w:proofErr w:type="gramStart"/>
      <w:r w:rsidR="005117F1" w:rsidRPr="009E0E97">
        <w:rPr>
          <w:rFonts w:ascii="Times New Roman" w:hAnsi="Times New Roman" w:cs="Times New Roman"/>
          <w:sz w:val="24"/>
          <w:szCs w:val="24"/>
          <w:lang w:val="en-GB"/>
        </w:rPr>
        <w:t>cara</w:t>
      </w:r>
      <w:proofErr w:type="gramEnd"/>
      <w:r w:rsidR="005117F1" w:rsidRPr="009E0E97">
        <w:rPr>
          <w:rFonts w:ascii="Times New Roman" w:hAnsi="Times New Roman" w:cs="Times New Roman"/>
          <w:sz w:val="24"/>
          <w:szCs w:val="24"/>
          <w:lang w:val="en-GB"/>
        </w:rPr>
        <w:t xml:space="preserve"> berfikir dan berdalil orang-orang musryik. </w:t>
      </w:r>
      <w:proofErr w:type="gramStart"/>
      <w:r w:rsidR="005117F1" w:rsidRPr="009E0E97">
        <w:rPr>
          <w:rFonts w:ascii="Times New Roman" w:hAnsi="Times New Roman" w:cs="Times New Roman"/>
          <w:sz w:val="24"/>
          <w:szCs w:val="24"/>
          <w:lang w:val="en-GB"/>
        </w:rPr>
        <w:t>Mereka tidak menggunakan akal dan hati mereka untuk mencari dan mengamalkan kebenaran.</w:t>
      </w:r>
      <w:proofErr w:type="gramEnd"/>
      <w:r w:rsidR="005117F1" w:rsidRPr="009E0E97">
        <w:rPr>
          <w:rFonts w:ascii="Times New Roman" w:hAnsi="Times New Roman" w:cs="Times New Roman"/>
          <w:sz w:val="24"/>
          <w:szCs w:val="24"/>
          <w:lang w:val="en-GB"/>
        </w:rPr>
        <w:t xml:space="preserve"> </w:t>
      </w:r>
      <w:proofErr w:type="gramStart"/>
      <w:r w:rsidR="005117F1" w:rsidRPr="009E0E97">
        <w:rPr>
          <w:rFonts w:ascii="Times New Roman" w:hAnsi="Times New Roman" w:cs="Times New Roman"/>
          <w:sz w:val="24"/>
          <w:szCs w:val="24"/>
          <w:lang w:val="en-GB"/>
        </w:rPr>
        <w:t>Dan itu merupakan sebab mereka dimasukan ke dalam Neraka.</w:t>
      </w:r>
      <w:proofErr w:type="gramEnd"/>
    </w:p>
    <w:p w:rsidR="005117F1" w:rsidRPr="00C17566" w:rsidRDefault="005117F1" w:rsidP="005117F1">
      <w:pPr>
        <w:spacing w:line="360" w:lineRule="auto"/>
        <w:ind w:left="1440" w:firstLine="720"/>
        <w:jc w:val="both"/>
        <w:rPr>
          <w:rFonts w:ascii="Times New Roman" w:hAnsi="Times New Roman" w:cs="Times New Roman"/>
          <w:sz w:val="24"/>
          <w:szCs w:val="24"/>
          <w:lang w:val="en-GB"/>
        </w:rPr>
      </w:pPr>
      <w:r>
        <w:rPr>
          <w:rFonts w:ascii="Times New Roman" w:hAnsi="Times New Roman" w:cs="Times New Roman"/>
          <w:sz w:val="24"/>
          <w:szCs w:val="24"/>
          <w:lang w:val="en-GB"/>
        </w:rPr>
        <w:t>Seperti halnya Firman Allah dalam al-quran surah al isro’ ay</w:t>
      </w:r>
      <w:r w:rsidR="003D08F5">
        <w:rPr>
          <w:rFonts w:ascii="Times New Roman" w:hAnsi="Times New Roman" w:cs="Times New Roman"/>
          <w:sz w:val="24"/>
          <w:szCs w:val="24"/>
          <w:lang w:val="en-GB"/>
        </w:rPr>
        <w:t xml:space="preserve">at ke 36 yang mempunyai </w:t>
      </w:r>
      <w:proofErr w:type="gramStart"/>
      <w:r w:rsidR="003D08F5">
        <w:rPr>
          <w:rFonts w:ascii="Times New Roman" w:hAnsi="Times New Roman" w:cs="Times New Roman"/>
          <w:sz w:val="24"/>
          <w:szCs w:val="24"/>
          <w:lang w:val="en-GB"/>
        </w:rPr>
        <w:t>makna :</w:t>
      </w:r>
      <w:proofErr w:type="gramEnd"/>
      <w:r w:rsidR="003D08F5">
        <w:rPr>
          <w:rFonts w:ascii="Times New Roman" w:hAnsi="Times New Roman" w:cs="Times New Roman"/>
          <w:sz w:val="24"/>
          <w:szCs w:val="24"/>
          <w:lang w:val="en-GB"/>
        </w:rPr>
        <w:t xml:space="preserve"> “</w:t>
      </w:r>
      <w:r w:rsidRPr="00744C6D">
        <w:rPr>
          <w:rFonts w:ascii="Times New Roman" w:hAnsi="Times New Roman" w:cs="Times New Roman"/>
          <w:sz w:val="24"/>
          <w:szCs w:val="24"/>
          <w:lang w:val="en-GB"/>
        </w:rPr>
        <w:t xml:space="preserve">Dan janganlah kamu mengikuti apa yang kamu tidak mempunyai pengetahuan tentangnya. </w:t>
      </w:r>
      <w:proofErr w:type="gramStart"/>
      <w:r w:rsidRPr="00744C6D">
        <w:rPr>
          <w:rFonts w:ascii="Times New Roman" w:hAnsi="Times New Roman" w:cs="Times New Roman"/>
          <w:sz w:val="24"/>
          <w:szCs w:val="24"/>
          <w:lang w:val="en-GB"/>
        </w:rPr>
        <w:t>Sesungguhnya pendengaran, penglihatan dan hati, semuanya itu akan diminta pertanggungan jawabnya</w:t>
      </w:r>
      <w:r w:rsidR="003D08F5">
        <w:rPr>
          <w:rFonts w:ascii="Times New Roman" w:hAnsi="Times New Roman" w:cs="Times New Roman"/>
          <w:sz w:val="24"/>
          <w:szCs w:val="24"/>
          <w:lang w:val="en-GB"/>
        </w:rPr>
        <w:t>”</w:t>
      </w:r>
      <w:r w:rsidRPr="00744C6D">
        <w:rPr>
          <w:rFonts w:ascii="Times New Roman" w:hAnsi="Times New Roman" w:cs="Times New Roman"/>
          <w:sz w:val="24"/>
          <w:szCs w:val="24"/>
          <w:lang w:val="en-GB"/>
        </w:rPr>
        <w:t>.</w:t>
      </w:r>
      <w:proofErr w:type="gramEnd"/>
      <w:r>
        <w:rPr>
          <w:rStyle w:val="FootnoteReference"/>
          <w:rFonts w:ascii="Times New Roman" w:hAnsi="Times New Roman" w:cs="Times New Roman"/>
          <w:sz w:val="24"/>
          <w:szCs w:val="24"/>
          <w:lang w:val="en-GB"/>
        </w:rPr>
        <w:footnoteReference w:id="20"/>
      </w:r>
    </w:p>
    <w:p w:rsidR="005117F1" w:rsidRPr="00F70387" w:rsidRDefault="005117F1" w:rsidP="005117F1">
      <w:pPr>
        <w:pStyle w:val="ListParagraph"/>
        <w:numPr>
          <w:ilvl w:val="0"/>
          <w:numId w:val="11"/>
        </w:numPr>
        <w:jc w:val="both"/>
        <w:outlineLvl w:val="1"/>
        <w:rPr>
          <w:rFonts w:ascii="Times New Roman" w:hAnsi="Times New Roman" w:cs="Times New Roman"/>
          <w:b/>
          <w:sz w:val="24"/>
          <w:szCs w:val="24"/>
          <w:lang w:val="en-US"/>
        </w:rPr>
      </w:pPr>
      <w:bookmarkStart w:id="9" w:name="_Toc527779933"/>
      <w:r w:rsidRPr="00F70387">
        <w:rPr>
          <w:rFonts w:ascii="Times New Roman" w:hAnsi="Times New Roman" w:cs="Times New Roman"/>
          <w:b/>
          <w:sz w:val="24"/>
          <w:szCs w:val="24"/>
          <w:lang w:val="en-US"/>
        </w:rPr>
        <w:t>Penalaran</w:t>
      </w:r>
      <w:bookmarkEnd w:id="9"/>
    </w:p>
    <w:p w:rsidR="005117F1" w:rsidRDefault="005117F1" w:rsidP="0036014F">
      <w:pPr>
        <w:spacing w:line="360" w:lineRule="auto"/>
        <w:ind w:left="1440" w:firstLine="544"/>
        <w:jc w:val="both"/>
        <w:rPr>
          <w:rFonts w:ascii="Times New Roman" w:hAnsi="Times New Roman" w:cs="Times New Roman"/>
          <w:sz w:val="24"/>
          <w:szCs w:val="24"/>
          <w:lang w:val="en-GB"/>
        </w:rPr>
      </w:pPr>
      <w:r w:rsidRPr="00C22D02">
        <w:rPr>
          <w:rFonts w:ascii="Times New Roman" w:hAnsi="Times New Roman" w:cs="Times New Roman"/>
          <w:sz w:val="24"/>
          <w:szCs w:val="24"/>
        </w:rPr>
        <w:t>Penalaran ialah suatu proses berfikir dalam mencapai suatu titi</w:t>
      </w:r>
      <w:r>
        <w:rPr>
          <w:rFonts w:ascii="Times New Roman" w:hAnsi="Times New Roman" w:cs="Times New Roman"/>
          <w:sz w:val="24"/>
          <w:szCs w:val="24"/>
        </w:rPr>
        <w:t xml:space="preserve">k inti berupa pengetahuan. Pada </w:t>
      </w:r>
      <w:r w:rsidRPr="00C22D02">
        <w:rPr>
          <w:rFonts w:ascii="Times New Roman" w:hAnsi="Times New Roman" w:cs="Times New Roman"/>
          <w:sz w:val="24"/>
          <w:szCs w:val="24"/>
        </w:rPr>
        <w:t>hakikatnya manusia adalah</w:t>
      </w:r>
      <w:r>
        <w:rPr>
          <w:rFonts w:ascii="Times New Roman" w:hAnsi="Times New Roman" w:cs="Times New Roman"/>
          <w:sz w:val="24"/>
          <w:szCs w:val="24"/>
        </w:rPr>
        <w:t xml:space="preserve"> makhluk yang memiliki pikiran,</w:t>
      </w:r>
      <w:r>
        <w:rPr>
          <w:rFonts w:ascii="Times New Roman" w:hAnsi="Times New Roman" w:cs="Times New Roman"/>
          <w:sz w:val="24"/>
          <w:szCs w:val="24"/>
          <w:lang w:val="en-GB"/>
        </w:rPr>
        <w:t xml:space="preserve"> </w:t>
      </w:r>
      <w:r>
        <w:rPr>
          <w:rFonts w:ascii="Times New Roman" w:hAnsi="Times New Roman" w:cs="Times New Roman"/>
          <w:sz w:val="24"/>
          <w:szCs w:val="24"/>
        </w:rPr>
        <w:t>sikap,</w:t>
      </w:r>
      <w:r>
        <w:rPr>
          <w:rFonts w:ascii="Times New Roman" w:hAnsi="Times New Roman" w:cs="Times New Roman"/>
          <w:sz w:val="24"/>
          <w:szCs w:val="24"/>
          <w:lang w:val="en-GB"/>
        </w:rPr>
        <w:t xml:space="preserve"> </w:t>
      </w:r>
      <w:r>
        <w:rPr>
          <w:rFonts w:ascii="Times New Roman" w:hAnsi="Times New Roman" w:cs="Times New Roman"/>
          <w:sz w:val="24"/>
          <w:szCs w:val="24"/>
        </w:rPr>
        <w:t>rasa</w:t>
      </w:r>
      <w:r>
        <w:rPr>
          <w:rFonts w:ascii="Times New Roman" w:hAnsi="Times New Roman" w:cs="Times New Roman"/>
          <w:sz w:val="24"/>
          <w:szCs w:val="24"/>
          <w:lang w:val="en-GB"/>
        </w:rPr>
        <w:t xml:space="preserve"> </w:t>
      </w:r>
      <w:r w:rsidRPr="00C22D02">
        <w:rPr>
          <w:rFonts w:ascii="Times New Roman" w:hAnsi="Times New Roman" w:cs="Times New Roman"/>
          <w:sz w:val="24"/>
          <w:szCs w:val="24"/>
        </w:rPr>
        <w:t>dan tindakan,</w:t>
      </w:r>
      <w:r>
        <w:rPr>
          <w:rFonts w:ascii="Times New Roman" w:hAnsi="Times New Roman" w:cs="Times New Roman"/>
          <w:sz w:val="24"/>
          <w:szCs w:val="24"/>
          <w:lang w:val="en-GB"/>
        </w:rPr>
        <w:t xml:space="preserve"> </w:t>
      </w:r>
      <w:r w:rsidRPr="00C22D02">
        <w:rPr>
          <w:rFonts w:ascii="Times New Roman" w:hAnsi="Times New Roman" w:cs="Times New Roman"/>
          <w:sz w:val="24"/>
          <w:szCs w:val="24"/>
        </w:rPr>
        <w:t>Sikap dan tindakan bersumber kepada pengetahuan yang didapatkan melalui kegiatan merasa atau berpikir.</w:t>
      </w:r>
      <w:r>
        <w:rPr>
          <w:rStyle w:val="FootnoteReference"/>
          <w:rFonts w:ascii="Times New Roman" w:hAnsi="Times New Roman" w:cs="Times New Roman"/>
          <w:sz w:val="24"/>
          <w:szCs w:val="24"/>
        </w:rPr>
        <w:footnoteReference w:id="21"/>
      </w:r>
      <w:r>
        <w:rPr>
          <w:rFonts w:ascii="Times New Roman" w:hAnsi="Times New Roman" w:cs="Times New Roman"/>
          <w:sz w:val="24"/>
          <w:szCs w:val="24"/>
          <w:lang w:val="en-GB"/>
        </w:rPr>
        <w:t xml:space="preserve"> </w:t>
      </w:r>
      <w:r w:rsidRPr="00C22D02">
        <w:rPr>
          <w:rFonts w:ascii="Times New Roman" w:hAnsi="Times New Roman" w:cs="Times New Roman"/>
          <w:sz w:val="24"/>
          <w:szCs w:val="24"/>
        </w:rPr>
        <w:t xml:space="preserve">Penalaran menghasilkan pengetahuan yang berkaitan dengan pikiran bukan perasaan. Meskipun dikatakan seperti pascal, hati pun memiliki logika tersendiri. </w:t>
      </w:r>
      <w:r w:rsidR="00732274">
        <w:rPr>
          <w:rFonts w:ascii="Times New Roman" w:hAnsi="Times New Roman" w:cs="Times New Roman"/>
          <w:sz w:val="24"/>
          <w:szCs w:val="24"/>
          <w:lang w:val="en-GB"/>
        </w:rPr>
        <w:t xml:space="preserve"> </w:t>
      </w:r>
      <w:r w:rsidRPr="00C22D02">
        <w:rPr>
          <w:rFonts w:ascii="Times New Roman" w:hAnsi="Times New Roman" w:cs="Times New Roman"/>
          <w:sz w:val="24"/>
          <w:szCs w:val="24"/>
        </w:rPr>
        <w:t xml:space="preserve">Maka dari itupatutkita sadari bahwasannya tidak semua kegiatan berpikir menyandarkan diri pada penalaran. Dan penalaran merupakan kegiatan berpikir yang mempunyai karakteristik tertentu dalam menemukan kebenaran. Agar pengetahuan yang dihasilkan dari penalaran itu mempunyai dasar kebenaran maka proses berpikir itu harus dilakukan dengan suatu </w:t>
      </w:r>
      <w:r w:rsidRPr="00C22D02">
        <w:rPr>
          <w:rFonts w:ascii="Times New Roman" w:hAnsi="Times New Roman" w:cs="Times New Roman"/>
          <w:sz w:val="24"/>
          <w:szCs w:val="24"/>
        </w:rPr>
        <w:lastRenderedPageBreak/>
        <w:t>cara tertentu dan penarikan kesimpulan itu dianggap benar jika dilakukan menurut cara tertentu. Cara kesimpulan penarikan ini disebut juga dengan logika. Pena</w:t>
      </w:r>
      <w:r>
        <w:rPr>
          <w:rFonts w:ascii="Times New Roman" w:hAnsi="Times New Roman" w:cs="Times New Roman"/>
          <w:sz w:val="24"/>
          <w:szCs w:val="24"/>
        </w:rPr>
        <w:t xml:space="preserve">laran memiliki dua macam yaitu </w:t>
      </w:r>
      <w:r>
        <w:rPr>
          <w:rFonts w:ascii="Times New Roman" w:hAnsi="Times New Roman" w:cs="Times New Roman"/>
          <w:sz w:val="24"/>
          <w:szCs w:val="24"/>
          <w:lang w:val="en-GB"/>
        </w:rPr>
        <w:t>:</w:t>
      </w:r>
    </w:p>
    <w:p w:rsidR="005117F1" w:rsidRPr="0072063C" w:rsidRDefault="005117F1" w:rsidP="005117F1">
      <w:pPr>
        <w:pStyle w:val="ListParagraph"/>
        <w:numPr>
          <w:ilvl w:val="0"/>
          <w:numId w:val="17"/>
        </w:numPr>
        <w:jc w:val="both"/>
        <w:rPr>
          <w:rFonts w:ascii="Times New Roman" w:hAnsi="Times New Roman" w:cs="Times New Roman"/>
          <w:sz w:val="24"/>
          <w:szCs w:val="24"/>
          <w:lang w:val="en-GB"/>
        </w:rPr>
      </w:pPr>
      <w:r w:rsidRPr="0072063C">
        <w:rPr>
          <w:rFonts w:ascii="Times New Roman" w:hAnsi="Times New Roman" w:cs="Times New Roman"/>
          <w:sz w:val="24"/>
          <w:szCs w:val="24"/>
        </w:rPr>
        <w:t>Penalaran langsung</w:t>
      </w:r>
      <w:r w:rsidRPr="0072063C">
        <w:rPr>
          <w:rFonts w:ascii="Times New Roman" w:hAnsi="Times New Roman" w:cs="Times New Roman"/>
          <w:sz w:val="24"/>
          <w:szCs w:val="24"/>
          <w:lang w:val="en-GB"/>
        </w:rPr>
        <w:t xml:space="preserve"> </w:t>
      </w:r>
    </w:p>
    <w:p w:rsidR="005117F1" w:rsidRDefault="005117F1" w:rsidP="005117F1">
      <w:pPr>
        <w:pStyle w:val="ListParagraph"/>
        <w:ind w:left="1418"/>
        <w:jc w:val="both"/>
        <w:rPr>
          <w:rFonts w:ascii="Times New Roman" w:hAnsi="Times New Roman" w:cs="Times New Roman"/>
          <w:sz w:val="24"/>
          <w:szCs w:val="24"/>
          <w:lang w:val="en-GB"/>
        </w:rPr>
      </w:pPr>
    </w:p>
    <w:p w:rsidR="005117F1" w:rsidRPr="00C22D02" w:rsidRDefault="005117F1" w:rsidP="005117F1">
      <w:pPr>
        <w:pStyle w:val="ListParagraph"/>
        <w:spacing w:line="360" w:lineRule="auto"/>
        <w:ind w:left="1440" w:firstLine="338"/>
        <w:jc w:val="both"/>
        <w:rPr>
          <w:rFonts w:ascii="Times New Roman" w:hAnsi="Times New Roman" w:cs="Times New Roman"/>
          <w:sz w:val="24"/>
          <w:szCs w:val="24"/>
        </w:rPr>
      </w:pPr>
      <w:r w:rsidRPr="00C22D02">
        <w:rPr>
          <w:rFonts w:ascii="Times New Roman" w:hAnsi="Times New Roman" w:cs="Times New Roman"/>
          <w:sz w:val="24"/>
          <w:szCs w:val="24"/>
        </w:rPr>
        <w:t>Penalaran langsung adalah penalaran yang pernyataannya hanya untuk sebuah benar atau salahnya dan langsung disusul dengan bukti lainnya sebagai kesimpulan, penalaran langsung ditarik hanya dari satu pernyataan saja.Penarikkan konklusi secara langsung dapat memberikan keterangan yang lengkap tentang bukti yang diberikan, yaitu dengan menyatakan secara eksplisit apa-apa yang telah dinyatakan secara implicit didalam pernyataan. Konklusinya ditarik langsung dari bukti yang satu itu dengan membandingkan subjek dan predikatnya.</w:t>
      </w:r>
    </w:p>
    <w:p w:rsidR="005117F1" w:rsidRPr="00C22D02" w:rsidRDefault="005117F1" w:rsidP="005117F1">
      <w:pPr>
        <w:pStyle w:val="ListParagraph"/>
        <w:spacing w:line="360" w:lineRule="auto"/>
        <w:jc w:val="both"/>
        <w:rPr>
          <w:rFonts w:ascii="Times New Roman" w:hAnsi="Times New Roman" w:cs="Times New Roman"/>
          <w:sz w:val="24"/>
          <w:szCs w:val="24"/>
        </w:rPr>
      </w:pPr>
    </w:p>
    <w:p w:rsidR="005117F1" w:rsidRPr="0072063C" w:rsidRDefault="005117F1" w:rsidP="005117F1">
      <w:pPr>
        <w:pStyle w:val="ListParagraph"/>
        <w:numPr>
          <w:ilvl w:val="0"/>
          <w:numId w:val="17"/>
        </w:numPr>
        <w:jc w:val="both"/>
        <w:rPr>
          <w:rFonts w:ascii="Times New Roman" w:hAnsi="Times New Roman" w:cs="Times New Roman"/>
          <w:sz w:val="24"/>
          <w:szCs w:val="24"/>
        </w:rPr>
      </w:pPr>
      <w:r w:rsidRPr="0072063C">
        <w:rPr>
          <w:rFonts w:ascii="Times New Roman" w:hAnsi="Times New Roman" w:cs="Times New Roman"/>
          <w:sz w:val="24"/>
          <w:szCs w:val="24"/>
        </w:rPr>
        <w:t>Penalaran tidak langsung</w:t>
      </w:r>
    </w:p>
    <w:p w:rsidR="005117F1" w:rsidRPr="00C22D02" w:rsidRDefault="005117F1" w:rsidP="005117F1">
      <w:pPr>
        <w:pStyle w:val="ListParagraph"/>
        <w:ind w:left="1418"/>
        <w:jc w:val="both"/>
        <w:rPr>
          <w:rFonts w:ascii="Times New Roman" w:hAnsi="Times New Roman" w:cs="Times New Roman"/>
          <w:sz w:val="24"/>
          <w:szCs w:val="24"/>
        </w:rPr>
      </w:pPr>
    </w:p>
    <w:p w:rsidR="005117F1" w:rsidRPr="004B0442" w:rsidRDefault="005117F1" w:rsidP="005117F1">
      <w:pPr>
        <w:pStyle w:val="ListParagraph"/>
        <w:spacing w:line="360" w:lineRule="auto"/>
        <w:ind w:left="1440" w:firstLine="338"/>
        <w:jc w:val="both"/>
        <w:rPr>
          <w:rFonts w:ascii="Times New Roman" w:hAnsi="Times New Roman" w:cs="Times New Roman"/>
          <w:sz w:val="24"/>
          <w:szCs w:val="24"/>
          <w:lang w:val="en-GB"/>
        </w:rPr>
      </w:pPr>
      <w:r w:rsidRPr="00C22D02">
        <w:rPr>
          <w:rFonts w:ascii="Times New Roman" w:hAnsi="Times New Roman" w:cs="Times New Roman"/>
          <w:sz w:val="24"/>
          <w:szCs w:val="24"/>
        </w:rPr>
        <w:t>Penalaran tidak langsung adalah penalaran yang penarikan konklusinya atas lebih dari satu bukti.Konklusinya ditarik dari dua pernyataan.Penalaran merupakan suatu pemikiran jenis yang khusus, yang didalamnya penyimpulan terjadi, atau didalamnya kesimpulan ditarik dari premis-premis yang ada atau penalaran merupakan proses berpikir yang bertolak dari pengamatan indera (pengamatan empiris atau sesuai fakta di lapangan) yang menghasilkan sejumlah konsep dan pengertian. Berdasarkan pengamatan yang sejenis juga akan terbentuk proposisi-proposisi yang sejenis, berdasarkan sejumlah proposisi yang diketahui atau dianggap benar, orang menyimpulkan sebuah proposisi baru yang sebelumnya tidak diketahui. Proses inilah yang disebut</w:t>
      </w:r>
      <w:r w:rsidRPr="0059104B">
        <w:rPr>
          <w:rFonts w:ascii="Times New Roman" w:hAnsi="Times New Roman" w:cs="Times New Roman"/>
          <w:sz w:val="24"/>
          <w:szCs w:val="24"/>
        </w:rPr>
        <w:t xml:space="preserve"> </w:t>
      </w:r>
      <w:r w:rsidRPr="0059104B">
        <w:rPr>
          <w:rFonts w:ascii="Times New Roman" w:hAnsi="Times New Roman" w:cs="Times New Roman"/>
          <w:iCs/>
          <w:sz w:val="24"/>
          <w:szCs w:val="24"/>
        </w:rPr>
        <w:t>menalar</w:t>
      </w:r>
      <w:r w:rsidRPr="00C22D02">
        <w:rPr>
          <w:rFonts w:ascii="Times New Roman" w:hAnsi="Times New Roman" w:cs="Times New Roman"/>
          <w:sz w:val="24"/>
          <w:szCs w:val="24"/>
        </w:rPr>
        <w:t>.</w:t>
      </w:r>
      <w:bookmarkStart w:id="10" w:name="_GoBack"/>
      <w:bookmarkEnd w:id="10"/>
      <w:r>
        <w:rPr>
          <w:rStyle w:val="FootnoteReference"/>
          <w:rFonts w:ascii="Times New Roman" w:hAnsi="Times New Roman" w:cs="Times New Roman"/>
          <w:sz w:val="24"/>
          <w:szCs w:val="24"/>
        </w:rPr>
        <w:footnoteReference w:id="22"/>
      </w:r>
    </w:p>
    <w:p w:rsidR="005117F1" w:rsidRDefault="005117F1" w:rsidP="005117F1">
      <w:pPr>
        <w:pStyle w:val="ListParagraph"/>
        <w:spacing w:line="360" w:lineRule="auto"/>
        <w:ind w:left="1440"/>
        <w:jc w:val="both"/>
        <w:outlineLvl w:val="1"/>
        <w:rPr>
          <w:rFonts w:ascii="Times New Roman" w:hAnsi="Times New Roman" w:cs="Times New Roman"/>
          <w:sz w:val="24"/>
          <w:szCs w:val="24"/>
          <w:lang w:val="en-GB"/>
        </w:rPr>
      </w:pPr>
    </w:p>
    <w:p w:rsidR="0036014F" w:rsidRDefault="0036014F" w:rsidP="005117F1">
      <w:pPr>
        <w:pStyle w:val="ListParagraph"/>
        <w:spacing w:line="360" w:lineRule="auto"/>
        <w:ind w:left="1440"/>
        <w:jc w:val="both"/>
        <w:outlineLvl w:val="1"/>
        <w:rPr>
          <w:rFonts w:ascii="Times New Roman" w:hAnsi="Times New Roman" w:cs="Times New Roman"/>
          <w:sz w:val="24"/>
          <w:szCs w:val="24"/>
          <w:lang w:val="en-GB"/>
        </w:rPr>
      </w:pPr>
    </w:p>
    <w:p w:rsidR="0036014F" w:rsidRDefault="0036014F" w:rsidP="005117F1">
      <w:pPr>
        <w:pStyle w:val="ListParagraph"/>
        <w:spacing w:line="360" w:lineRule="auto"/>
        <w:ind w:left="1440"/>
        <w:jc w:val="both"/>
        <w:outlineLvl w:val="1"/>
        <w:rPr>
          <w:rFonts w:ascii="Times New Roman" w:hAnsi="Times New Roman" w:cs="Times New Roman"/>
          <w:sz w:val="24"/>
          <w:szCs w:val="24"/>
          <w:lang w:val="en-GB"/>
        </w:rPr>
      </w:pPr>
    </w:p>
    <w:p w:rsidR="0036014F" w:rsidRPr="00655D90" w:rsidRDefault="0036014F" w:rsidP="005117F1">
      <w:pPr>
        <w:pStyle w:val="ListParagraph"/>
        <w:spacing w:line="360" w:lineRule="auto"/>
        <w:ind w:left="1440"/>
        <w:jc w:val="both"/>
        <w:outlineLvl w:val="1"/>
        <w:rPr>
          <w:rFonts w:ascii="Times New Roman" w:hAnsi="Times New Roman" w:cs="Times New Roman"/>
          <w:sz w:val="24"/>
          <w:szCs w:val="24"/>
          <w:lang w:val="en-GB"/>
        </w:rPr>
      </w:pPr>
    </w:p>
    <w:p w:rsidR="005117F1" w:rsidRPr="00F70387" w:rsidRDefault="005117F1" w:rsidP="005117F1">
      <w:pPr>
        <w:pStyle w:val="ListParagraph"/>
        <w:numPr>
          <w:ilvl w:val="0"/>
          <w:numId w:val="11"/>
        </w:numPr>
        <w:jc w:val="both"/>
        <w:outlineLvl w:val="1"/>
        <w:rPr>
          <w:rFonts w:ascii="Times New Roman" w:hAnsi="Times New Roman" w:cs="Times New Roman"/>
          <w:b/>
          <w:sz w:val="24"/>
          <w:szCs w:val="24"/>
          <w:lang w:val="en-GB"/>
        </w:rPr>
      </w:pPr>
      <w:bookmarkStart w:id="11" w:name="_Toc527779934"/>
      <w:r w:rsidRPr="00F70387">
        <w:rPr>
          <w:rFonts w:ascii="Times New Roman" w:hAnsi="Times New Roman" w:cs="Times New Roman"/>
          <w:b/>
          <w:sz w:val="24"/>
          <w:szCs w:val="24"/>
          <w:lang w:val="en-GB"/>
        </w:rPr>
        <w:t>Cara Memperoleh pengetahuan</w:t>
      </w:r>
      <w:bookmarkEnd w:id="11"/>
    </w:p>
    <w:p w:rsidR="005117F1" w:rsidRDefault="005117F1" w:rsidP="005117F1">
      <w:pPr>
        <w:spacing w:after="0" w:line="360" w:lineRule="auto"/>
        <w:ind w:left="720" w:firstLine="720"/>
        <w:jc w:val="both"/>
        <w:rPr>
          <w:rFonts w:ascii="Times New Roman" w:eastAsia="Times New Roman" w:hAnsi="Times New Roman" w:cs="Times New Roman"/>
          <w:bCs/>
          <w:sz w:val="24"/>
          <w:szCs w:val="24"/>
          <w:lang w:val="en-GB" w:eastAsia="en-GB"/>
        </w:rPr>
      </w:pPr>
      <w:r w:rsidRPr="0059104B">
        <w:rPr>
          <w:rFonts w:ascii="Times New Roman" w:eastAsia="Times New Roman" w:hAnsi="Times New Roman" w:cs="Times New Roman"/>
          <w:bCs/>
          <w:sz w:val="24"/>
          <w:szCs w:val="24"/>
          <w:lang w:val="en-GB" w:eastAsia="en-GB"/>
        </w:rPr>
        <w:t>Ada 2 pokok untuk memperoleh pengetahuan yaitu</w:t>
      </w:r>
      <w:r>
        <w:rPr>
          <w:rStyle w:val="FootnoteReference"/>
          <w:rFonts w:ascii="Times New Roman" w:eastAsia="Times New Roman" w:hAnsi="Times New Roman" w:cs="Times New Roman"/>
          <w:bCs/>
          <w:sz w:val="24"/>
          <w:szCs w:val="24"/>
          <w:lang w:val="en-GB" w:eastAsia="en-GB"/>
        </w:rPr>
        <w:footnoteReference w:id="23"/>
      </w:r>
      <w:r w:rsidRPr="0059104B">
        <w:rPr>
          <w:rFonts w:ascii="Times New Roman" w:eastAsia="Times New Roman" w:hAnsi="Times New Roman" w:cs="Times New Roman"/>
          <w:bCs/>
          <w:sz w:val="24"/>
          <w:szCs w:val="24"/>
          <w:lang w:val="en-GB" w:eastAsia="en-GB"/>
        </w:rPr>
        <w:t>:</w:t>
      </w:r>
    </w:p>
    <w:p w:rsidR="005117F1" w:rsidRDefault="005117F1" w:rsidP="005117F1">
      <w:pPr>
        <w:spacing w:after="0" w:line="360" w:lineRule="auto"/>
        <w:ind w:left="720" w:firstLine="720"/>
        <w:jc w:val="both"/>
        <w:rPr>
          <w:rFonts w:ascii="Times New Roman" w:eastAsia="Times New Roman" w:hAnsi="Times New Roman" w:cs="Times New Roman"/>
          <w:sz w:val="24"/>
          <w:szCs w:val="24"/>
          <w:lang w:val="en-GB" w:eastAsia="en-GB"/>
        </w:rPr>
      </w:pPr>
    </w:p>
    <w:p w:rsidR="005117F1" w:rsidRPr="0059104B" w:rsidRDefault="005117F1" w:rsidP="005117F1">
      <w:pPr>
        <w:pStyle w:val="ListParagraph"/>
        <w:numPr>
          <w:ilvl w:val="0"/>
          <w:numId w:val="18"/>
        </w:numPr>
        <w:spacing w:after="0" w:line="360" w:lineRule="auto"/>
        <w:jc w:val="both"/>
        <w:rPr>
          <w:rFonts w:ascii="Times New Roman" w:eastAsia="Times New Roman" w:hAnsi="Times New Roman" w:cs="Times New Roman"/>
          <w:sz w:val="24"/>
          <w:szCs w:val="24"/>
          <w:lang w:val="en-GB" w:eastAsia="en-GB"/>
        </w:rPr>
      </w:pPr>
      <w:r w:rsidRPr="0059104B">
        <w:rPr>
          <w:rFonts w:ascii="Times New Roman" w:eastAsia="Times New Roman" w:hAnsi="Times New Roman" w:cs="Times New Roman"/>
          <w:bCs/>
          <w:sz w:val="24"/>
          <w:szCs w:val="24"/>
          <w:lang w:val="en-GB" w:eastAsia="en-GB"/>
        </w:rPr>
        <w:t>Empiris</w:t>
      </w:r>
      <w:r w:rsidRPr="0059104B">
        <w:rPr>
          <w:rFonts w:ascii="Times New Roman" w:eastAsia="Times New Roman" w:hAnsi="Times New Roman" w:cs="Times New Roman"/>
          <w:bCs/>
          <w:sz w:val="24"/>
          <w:szCs w:val="24"/>
          <w:lang w:val="en-GB" w:eastAsia="en-GB"/>
        </w:rPr>
        <w:br/>
        <w:t xml:space="preserve">Yaitu pengetahuan yg disusun berdasarkan pada pengalaman, paham yg dikembangkan disebut Empiris. Bagi kaum rasionalis berpendapat pengetahuan manusia diperoleh melalui penalaran rasional yg </w:t>
      </w:r>
    </w:p>
    <w:p w:rsidR="005117F1" w:rsidRPr="0036014F" w:rsidRDefault="005117F1" w:rsidP="0036014F">
      <w:pPr>
        <w:pStyle w:val="ListParagraph"/>
        <w:spacing w:after="0" w:line="360" w:lineRule="auto"/>
        <w:ind w:left="2205"/>
        <w:jc w:val="both"/>
        <w:rPr>
          <w:rFonts w:ascii="Times New Roman" w:eastAsia="Times New Roman" w:hAnsi="Times New Roman" w:cs="Times New Roman"/>
          <w:bCs/>
          <w:sz w:val="24"/>
          <w:szCs w:val="24"/>
          <w:lang w:val="en-GB" w:eastAsia="en-GB"/>
        </w:rPr>
      </w:pPr>
      <w:proofErr w:type="gramStart"/>
      <w:r w:rsidRPr="0059104B">
        <w:rPr>
          <w:rFonts w:ascii="Times New Roman" w:eastAsia="Times New Roman" w:hAnsi="Times New Roman" w:cs="Times New Roman"/>
          <w:bCs/>
          <w:sz w:val="24"/>
          <w:szCs w:val="24"/>
          <w:lang w:val="en-GB" w:eastAsia="en-GB"/>
        </w:rPr>
        <w:t>abstrak,</w:t>
      </w:r>
      <w:proofErr w:type="gramEnd"/>
      <w:r w:rsidRPr="0059104B">
        <w:rPr>
          <w:rFonts w:ascii="Times New Roman" w:eastAsia="Times New Roman" w:hAnsi="Times New Roman" w:cs="Times New Roman"/>
          <w:bCs/>
          <w:sz w:val="24"/>
          <w:szCs w:val="24"/>
          <w:lang w:val="en-GB" w:eastAsia="en-GB"/>
        </w:rPr>
        <w:t>namun diperoleh melalui pengalaman yg kongkrit.</w:t>
      </w:r>
    </w:p>
    <w:p w:rsidR="005117F1" w:rsidRPr="005C38B5" w:rsidRDefault="005117F1" w:rsidP="005117F1">
      <w:pPr>
        <w:pStyle w:val="ListParagraph"/>
        <w:numPr>
          <w:ilvl w:val="0"/>
          <w:numId w:val="18"/>
        </w:numPr>
        <w:spacing w:after="0" w:line="360" w:lineRule="auto"/>
        <w:jc w:val="both"/>
        <w:rPr>
          <w:rFonts w:ascii="Times New Roman" w:eastAsia="Times New Roman" w:hAnsi="Times New Roman" w:cs="Times New Roman"/>
          <w:sz w:val="24"/>
          <w:szCs w:val="24"/>
          <w:lang w:val="en-GB" w:eastAsia="en-GB"/>
        </w:rPr>
      </w:pPr>
      <w:r w:rsidRPr="0059104B">
        <w:rPr>
          <w:rFonts w:ascii="Times New Roman" w:eastAsia="Times New Roman" w:hAnsi="Times New Roman" w:cs="Times New Roman"/>
          <w:bCs/>
          <w:sz w:val="24"/>
          <w:szCs w:val="24"/>
          <w:lang w:val="en-GB" w:eastAsia="en-GB"/>
        </w:rPr>
        <w:t> Rasionalisme</w:t>
      </w:r>
      <w:r w:rsidRPr="0059104B">
        <w:rPr>
          <w:rFonts w:ascii="Times New Roman" w:eastAsia="Times New Roman" w:hAnsi="Times New Roman" w:cs="Times New Roman"/>
          <w:bCs/>
          <w:sz w:val="24"/>
          <w:szCs w:val="24"/>
          <w:lang w:val="en-GB" w:eastAsia="en-GB"/>
        </w:rPr>
        <w:br/>
        <w:t xml:space="preserve">Yaitu suatu </w:t>
      </w:r>
      <w:proofErr w:type="gramStart"/>
      <w:r w:rsidRPr="0059104B">
        <w:rPr>
          <w:rFonts w:ascii="Times New Roman" w:eastAsia="Times New Roman" w:hAnsi="Times New Roman" w:cs="Times New Roman"/>
          <w:bCs/>
          <w:sz w:val="24"/>
          <w:szCs w:val="24"/>
          <w:lang w:val="en-GB" w:eastAsia="en-GB"/>
        </w:rPr>
        <w:t>cara</w:t>
      </w:r>
      <w:proofErr w:type="gramEnd"/>
      <w:r w:rsidRPr="0059104B">
        <w:rPr>
          <w:rFonts w:ascii="Times New Roman" w:eastAsia="Times New Roman" w:hAnsi="Times New Roman" w:cs="Times New Roman"/>
          <w:bCs/>
          <w:sz w:val="24"/>
          <w:szCs w:val="24"/>
          <w:lang w:val="en-GB" w:eastAsia="en-GB"/>
        </w:rPr>
        <w:t xml:space="preserve"> yg didasarkan pada suatu rasio. Padanganya menyatakan rasio merupakan sumber dan pangkal dari segala pengertian hanya rasio sajalah yg dapat membawa orang kepada kebenaran dan dapat memberi petunjuk dalam segala jalan pikiran</w:t>
      </w:r>
      <w:r>
        <w:rPr>
          <w:rFonts w:ascii="Times New Roman" w:eastAsia="Times New Roman" w:hAnsi="Times New Roman" w:cs="Times New Roman"/>
          <w:bCs/>
          <w:sz w:val="24"/>
          <w:szCs w:val="24"/>
          <w:lang w:val="en-GB" w:eastAsia="en-GB"/>
        </w:rPr>
        <w:t>.</w:t>
      </w:r>
      <w:r w:rsidRPr="005C38B5">
        <w:rPr>
          <w:rFonts w:ascii="Times New Roman" w:eastAsia="Times New Roman" w:hAnsi="Times New Roman" w:cs="Times New Roman"/>
          <w:bCs/>
          <w:sz w:val="24"/>
          <w:szCs w:val="24"/>
          <w:lang w:val="en-GB" w:eastAsia="en-GB"/>
        </w:rPr>
        <w:t>Berikut beberapa alasan mengapa manusia mudah menerima mitos</w:t>
      </w:r>
    </w:p>
    <w:p w:rsidR="005117F1" w:rsidRDefault="005117F1" w:rsidP="005117F1">
      <w:pPr>
        <w:pStyle w:val="ListParagraph"/>
        <w:numPr>
          <w:ilvl w:val="0"/>
          <w:numId w:val="20"/>
        </w:numPr>
        <w:spacing w:after="0" w:line="360" w:lineRule="auto"/>
        <w:ind w:left="1560"/>
        <w:jc w:val="both"/>
        <w:rPr>
          <w:rFonts w:ascii="Times New Roman" w:eastAsia="Times New Roman" w:hAnsi="Times New Roman" w:cs="Times New Roman"/>
          <w:sz w:val="24"/>
          <w:szCs w:val="24"/>
          <w:lang w:val="en-GB" w:eastAsia="en-GB"/>
        </w:rPr>
      </w:pPr>
      <w:r w:rsidRPr="0059104B">
        <w:rPr>
          <w:rFonts w:ascii="Times New Roman" w:eastAsia="Times New Roman" w:hAnsi="Times New Roman" w:cs="Times New Roman"/>
          <w:sz w:val="24"/>
          <w:szCs w:val="24"/>
          <w:lang w:val="en-GB" w:eastAsia="en-GB"/>
        </w:rPr>
        <w:t xml:space="preserve">Keterbatasan pengetahuan manusia, pada umunya manusia memperoleh informasi dari cerita orang yang mengetahui </w:t>
      </w:r>
      <w:proofErr w:type="gramStart"/>
      <w:r w:rsidRPr="0059104B">
        <w:rPr>
          <w:rFonts w:ascii="Times New Roman" w:eastAsia="Times New Roman" w:hAnsi="Times New Roman" w:cs="Times New Roman"/>
          <w:sz w:val="24"/>
          <w:szCs w:val="24"/>
          <w:lang w:val="en-GB" w:eastAsia="en-GB"/>
        </w:rPr>
        <w:t>akan</w:t>
      </w:r>
      <w:proofErr w:type="gramEnd"/>
      <w:r w:rsidRPr="0059104B">
        <w:rPr>
          <w:rFonts w:ascii="Times New Roman" w:eastAsia="Times New Roman" w:hAnsi="Times New Roman" w:cs="Times New Roman"/>
          <w:sz w:val="24"/>
          <w:szCs w:val="24"/>
          <w:lang w:val="en-GB" w:eastAsia="en-GB"/>
        </w:rPr>
        <w:t xml:space="preserve"> suatu hal. Kemudian hal ini bepindah telinga kepada manusia yang lain. </w:t>
      </w:r>
      <w:proofErr w:type="gramStart"/>
      <w:r w:rsidRPr="0059104B">
        <w:rPr>
          <w:rFonts w:ascii="Times New Roman" w:eastAsia="Times New Roman" w:hAnsi="Times New Roman" w:cs="Times New Roman"/>
          <w:sz w:val="24"/>
          <w:szCs w:val="24"/>
          <w:lang w:val="en-GB" w:eastAsia="en-GB"/>
        </w:rPr>
        <w:t>yang</w:t>
      </w:r>
      <w:proofErr w:type="gramEnd"/>
      <w:r w:rsidRPr="0059104B">
        <w:rPr>
          <w:rFonts w:ascii="Times New Roman" w:eastAsia="Times New Roman" w:hAnsi="Times New Roman" w:cs="Times New Roman"/>
          <w:sz w:val="24"/>
          <w:szCs w:val="24"/>
          <w:lang w:val="en-GB" w:eastAsia="en-GB"/>
        </w:rPr>
        <w:t xml:space="preserve"> menjadi masalah adalah kebenaran tentang informasi atau pengetahuan yang muncul dan telah menyebar tersebut.</w:t>
      </w:r>
    </w:p>
    <w:p w:rsidR="005117F1" w:rsidRDefault="005117F1" w:rsidP="005117F1">
      <w:pPr>
        <w:pStyle w:val="ListParagraph"/>
        <w:numPr>
          <w:ilvl w:val="0"/>
          <w:numId w:val="20"/>
        </w:numPr>
        <w:spacing w:after="0" w:line="360" w:lineRule="auto"/>
        <w:ind w:left="1560"/>
        <w:jc w:val="both"/>
        <w:rPr>
          <w:rFonts w:ascii="Times New Roman" w:eastAsia="Times New Roman" w:hAnsi="Times New Roman" w:cs="Times New Roman"/>
          <w:sz w:val="24"/>
          <w:szCs w:val="24"/>
          <w:lang w:val="en-GB" w:eastAsia="en-GB"/>
        </w:rPr>
      </w:pPr>
      <w:r w:rsidRPr="0059104B">
        <w:rPr>
          <w:rFonts w:ascii="Times New Roman" w:eastAsia="Times New Roman" w:hAnsi="Times New Roman" w:cs="Times New Roman"/>
          <w:sz w:val="24"/>
          <w:szCs w:val="24"/>
          <w:lang w:val="en-GB" w:eastAsia="en-GB"/>
        </w:rPr>
        <w:t>Keterbatasan manusia dalam menalarkan sesuatu, ini dikarenakan kemampuan berpikir manusia pada saat itu masih latih. Sehingga pemikiran yan dihasilkan dapat benar dan dapat pula salah.</w:t>
      </w:r>
    </w:p>
    <w:p w:rsidR="005117F1" w:rsidRDefault="005117F1" w:rsidP="005117F1">
      <w:pPr>
        <w:pStyle w:val="ListParagraph"/>
        <w:numPr>
          <w:ilvl w:val="0"/>
          <w:numId w:val="20"/>
        </w:numPr>
        <w:spacing w:after="0" w:line="360" w:lineRule="auto"/>
        <w:ind w:left="1560"/>
        <w:jc w:val="both"/>
        <w:rPr>
          <w:rFonts w:ascii="Times New Roman" w:eastAsia="Times New Roman" w:hAnsi="Times New Roman" w:cs="Times New Roman"/>
          <w:sz w:val="24"/>
          <w:szCs w:val="24"/>
          <w:lang w:val="en-GB" w:eastAsia="en-GB"/>
        </w:rPr>
      </w:pPr>
      <w:r w:rsidRPr="0059104B">
        <w:rPr>
          <w:rFonts w:ascii="Times New Roman" w:eastAsia="Times New Roman" w:hAnsi="Times New Roman" w:cs="Times New Roman"/>
          <w:sz w:val="24"/>
          <w:szCs w:val="24"/>
          <w:lang w:val="en-GB" w:eastAsia="en-GB"/>
        </w:rPr>
        <w:t>Keingintahuan manusia yang telah terpenuhi untuk sementara, mengadung pengertian bahwa ketika manusia tlah mampu menalarkan sedikit hal yang ada dalam pikirannya maka disitulah letak kepuasan manusia yang diterimanya secara intuisi.</w:t>
      </w:r>
    </w:p>
    <w:p w:rsidR="005117F1" w:rsidRPr="00F70387" w:rsidRDefault="005117F1" w:rsidP="005117F1">
      <w:pPr>
        <w:pStyle w:val="ListParagraph"/>
        <w:numPr>
          <w:ilvl w:val="0"/>
          <w:numId w:val="20"/>
        </w:numPr>
        <w:spacing w:after="0" w:line="360" w:lineRule="auto"/>
        <w:ind w:left="1560"/>
        <w:jc w:val="both"/>
        <w:rPr>
          <w:rFonts w:ascii="Times New Roman" w:eastAsia="Times New Roman" w:hAnsi="Times New Roman" w:cs="Times New Roman"/>
          <w:sz w:val="24"/>
          <w:szCs w:val="24"/>
          <w:lang w:val="en-GB" w:eastAsia="en-GB"/>
        </w:rPr>
      </w:pPr>
      <w:r w:rsidRPr="0059104B">
        <w:rPr>
          <w:rFonts w:ascii="Times New Roman" w:eastAsia="Times New Roman" w:hAnsi="Times New Roman" w:cs="Times New Roman"/>
          <w:sz w:val="24"/>
          <w:szCs w:val="24"/>
          <w:lang w:val="en-GB" w:eastAsia="en-GB"/>
        </w:rPr>
        <w:lastRenderedPageBreak/>
        <w:t xml:space="preserve">Keterbatasan alat indera manusia, selain beberapa hal diatas keterbatasan manusia terhadap bagaimana </w:t>
      </w:r>
      <w:proofErr w:type="gramStart"/>
      <w:r w:rsidRPr="0059104B">
        <w:rPr>
          <w:rFonts w:ascii="Times New Roman" w:eastAsia="Times New Roman" w:hAnsi="Times New Roman" w:cs="Times New Roman"/>
          <w:sz w:val="24"/>
          <w:szCs w:val="24"/>
          <w:lang w:val="en-GB" w:eastAsia="en-GB"/>
        </w:rPr>
        <w:t>Ia</w:t>
      </w:r>
      <w:proofErr w:type="gramEnd"/>
      <w:r w:rsidRPr="0059104B">
        <w:rPr>
          <w:rFonts w:ascii="Times New Roman" w:eastAsia="Times New Roman" w:hAnsi="Times New Roman" w:cs="Times New Roman"/>
          <w:sz w:val="24"/>
          <w:szCs w:val="24"/>
          <w:lang w:val="en-GB" w:eastAsia="en-GB"/>
        </w:rPr>
        <w:t xml:space="preserve"> menggunakan alat </w:t>
      </w:r>
      <w:r w:rsidR="0036014F">
        <w:rPr>
          <w:rFonts w:ascii="Times New Roman" w:eastAsia="Times New Roman" w:hAnsi="Times New Roman" w:cs="Times New Roman"/>
          <w:sz w:val="24"/>
          <w:szCs w:val="24"/>
          <w:lang w:val="en-GB" w:eastAsia="en-GB"/>
        </w:rPr>
        <w:t>inderan</w:t>
      </w:r>
      <w:r w:rsidRPr="0059104B">
        <w:rPr>
          <w:rFonts w:ascii="Times New Roman" w:eastAsia="Times New Roman" w:hAnsi="Times New Roman" w:cs="Times New Roman"/>
          <w:sz w:val="24"/>
          <w:szCs w:val="24"/>
          <w:lang w:val="en-GB" w:eastAsia="en-GB"/>
        </w:rPr>
        <w:t>y</w:t>
      </w:r>
      <w:r w:rsidR="0036014F">
        <w:rPr>
          <w:rFonts w:ascii="Times New Roman" w:eastAsia="Times New Roman" w:hAnsi="Times New Roman" w:cs="Times New Roman"/>
          <w:sz w:val="24"/>
          <w:szCs w:val="24"/>
          <w:lang w:val="en-GB" w:eastAsia="en-GB"/>
        </w:rPr>
        <w:t>a</w:t>
      </w:r>
      <w:r w:rsidRPr="0059104B">
        <w:rPr>
          <w:rFonts w:ascii="Times New Roman" w:eastAsia="Times New Roman" w:hAnsi="Times New Roman" w:cs="Times New Roman"/>
          <w:sz w:val="24"/>
          <w:szCs w:val="24"/>
          <w:lang w:val="en-GB" w:eastAsia="en-GB"/>
        </w:rPr>
        <w:t xml:space="preserve"> masih terbatas sehingga jangkauan yang sangat detail dalam suatu penciptaan hal yang baru masih bisa diragukan.</w:t>
      </w: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36014F" w:rsidRDefault="0036014F" w:rsidP="005117F1">
      <w:pPr>
        <w:pStyle w:val="ListParagraph"/>
        <w:spacing w:line="360" w:lineRule="auto"/>
        <w:ind w:left="1077"/>
        <w:jc w:val="center"/>
        <w:outlineLvl w:val="0"/>
        <w:rPr>
          <w:rFonts w:ascii="Times New Roman" w:hAnsi="Times New Roman" w:cs="Times New Roman"/>
          <w:b/>
          <w:sz w:val="28"/>
          <w:szCs w:val="28"/>
          <w:lang w:val="en-US"/>
        </w:rPr>
      </w:pPr>
    </w:p>
    <w:p w:rsidR="0036014F" w:rsidRDefault="0036014F" w:rsidP="005117F1">
      <w:pPr>
        <w:pStyle w:val="ListParagraph"/>
        <w:spacing w:line="360" w:lineRule="auto"/>
        <w:ind w:left="1077"/>
        <w:jc w:val="center"/>
        <w:outlineLvl w:val="0"/>
        <w:rPr>
          <w:rFonts w:ascii="Times New Roman" w:hAnsi="Times New Roman" w:cs="Times New Roman"/>
          <w:b/>
          <w:sz w:val="28"/>
          <w:szCs w:val="28"/>
          <w:lang w:val="en-US"/>
        </w:rPr>
      </w:pPr>
    </w:p>
    <w:p w:rsidR="0036014F" w:rsidRDefault="0036014F" w:rsidP="005117F1">
      <w:pPr>
        <w:pStyle w:val="ListParagraph"/>
        <w:spacing w:line="360" w:lineRule="auto"/>
        <w:ind w:left="1077"/>
        <w:jc w:val="center"/>
        <w:outlineLvl w:val="0"/>
        <w:rPr>
          <w:rFonts w:ascii="Times New Roman" w:hAnsi="Times New Roman" w:cs="Times New Roman"/>
          <w:b/>
          <w:sz w:val="28"/>
          <w:szCs w:val="28"/>
          <w:lang w:val="en-US"/>
        </w:rPr>
      </w:pPr>
    </w:p>
    <w:p w:rsidR="0036014F" w:rsidRDefault="0036014F" w:rsidP="005117F1">
      <w:pPr>
        <w:pStyle w:val="ListParagraph"/>
        <w:spacing w:line="360" w:lineRule="auto"/>
        <w:ind w:left="1077"/>
        <w:jc w:val="center"/>
        <w:outlineLvl w:val="0"/>
        <w:rPr>
          <w:rFonts w:ascii="Times New Roman" w:hAnsi="Times New Roman" w:cs="Times New Roman"/>
          <w:b/>
          <w:sz w:val="28"/>
          <w:szCs w:val="28"/>
          <w:lang w:val="en-US"/>
        </w:rPr>
      </w:pPr>
    </w:p>
    <w:p w:rsidR="0036014F" w:rsidRDefault="0036014F"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5117F1">
      <w:pPr>
        <w:spacing w:line="360" w:lineRule="auto"/>
        <w:outlineLvl w:val="0"/>
        <w:rPr>
          <w:rFonts w:ascii="Times New Roman" w:hAnsi="Times New Roman" w:cs="Times New Roman"/>
          <w:b/>
          <w:sz w:val="28"/>
          <w:szCs w:val="28"/>
          <w:lang w:val="en-US"/>
        </w:rPr>
      </w:pPr>
    </w:p>
    <w:p w:rsidR="005117F1" w:rsidRDefault="005117F1" w:rsidP="005117F1">
      <w:pPr>
        <w:spacing w:line="360" w:lineRule="auto"/>
        <w:outlineLvl w:val="0"/>
        <w:rPr>
          <w:rFonts w:ascii="Times New Roman" w:hAnsi="Times New Roman" w:cs="Times New Roman"/>
          <w:b/>
          <w:sz w:val="28"/>
          <w:szCs w:val="28"/>
          <w:lang w:val="en-US"/>
        </w:rPr>
      </w:pPr>
    </w:p>
    <w:p w:rsidR="00027D98" w:rsidRDefault="00027D98" w:rsidP="005117F1">
      <w:pPr>
        <w:spacing w:line="360" w:lineRule="auto"/>
        <w:outlineLvl w:val="0"/>
        <w:rPr>
          <w:rFonts w:ascii="Times New Roman" w:hAnsi="Times New Roman" w:cs="Times New Roman"/>
          <w:b/>
          <w:sz w:val="28"/>
          <w:szCs w:val="28"/>
          <w:lang w:val="en-US"/>
        </w:rPr>
      </w:pPr>
    </w:p>
    <w:p w:rsidR="00027D98" w:rsidRPr="005117F1" w:rsidRDefault="00027D98" w:rsidP="005117F1">
      <w:pPr>
        <w:spacing w:line="360" w:lineRule="auto"/>
        <w:outlineLvl w:val="0"/>
        <w:rPr>
          <w:rFonts w:ascii="Times New Roman" w:hAnsi="Times New Roman" w:cs="Times New Roman"/>
          <w:b/>
          <w:sz w:val="28"/>
          <w:szCs w:val="28"/>
          <w:lang w:val="en-US"/>
        </w:rPr>
      </w:pPr>
    </w:p>
    <w:p w:rsidR="005117F1" w:rsidRDefault="005117F1" w:rsidP="005117F1">
      <w:pPr>
        <w:pStyle w:val="ListParagraph"/>
        <w:spacing w:line="360" w:lineRule="auto"/>
        <w:ind w:left="1077"/>
        <w:jc w:val="center"/>
        <w:outlineLvl w:val="0"/>
        <w:rPr>
          <w:rFonts w:ascii="Times New Roman" w:hAnsi="Times New Roman" w:cs="Times New Roman"/>
          <w:b/>
          <w:sz w:val="28"/>
          <w:szCs w:val="28"/>
          <w:lang w:val="en-US"/>
        </w:rPr>
      </w:pPr>
    </w:p>
    <w:p w:rsidR="005117F1" w:rsidRDefault="005117F1" w:rsidP="003D08F5">
      <w:pPr>
        <w:pStyle w:val="ListParagraph"/>
        <w:spacing w:line="360" w:lineRule="auto"/>
        <w:ind w:left="1077"/>
        <w:jc w:val="center"/>
        <w:outlineLvl w:val="0"/>
        <w:rPr>
          <w:rFonts w:ascii="Times New Roman" w:hAnsi="Times New Roman" w:cs="Times New Roman"/>
          <w:b/>
          <w:sz w:val="28"/>
          <w:szCs w:val="28"/>
          <w:lang w:val="en-US"/>
        </w:rPr>
      </w:pPr>
      <w:bookmarkStart w:id="12" w:name="_Toc527779935"/>
      <w:r>
        <w:rPr>
          <w:rFonts w:ascii="Times New Roman" w:hAnsi="Times New Roman" w:cs="Times New Roman"/>
          <w:b/>
          <w:sz w:val="28"/>
          <w:szCs w:val="28"/>
          <w:lang w:val="en-US"/>
        </w:rPr>
        <w:t>Bab III</w:t>
      </w:r>
      <w:bookmarkEnd w:id="12"/>
    </w:p>
    <w:p w:rsidR="005117F1" w:rsidRPr="00F70387" w:rsidRDefault="005117F1" w:rsidP="003D08F5">
      <w:pPr>
        <w:pStyle w:val="ListParagraph"/>
        <w:spacing w:line="360" w:lineRule="auto"/>
        <w:ind w:left="1077"/>
        <w:jc w:val="center"/>
        <w:outlineLvl w:val="0"/>
        <w:rPr>
          <w:rFonts w:ascii="Times New Roman" w:hAnsi="Times New Roman" w:cs="Times New Roman"/>
          <w:b/>
          <w:sz w:val="28"/>
          <w:szCs w:val="28"/>
          <w:lang w:val="en-US"/>
        </w:rPr>
      </w:pPr>
      <w:bookmarkStart w:id="13" w:name="_Toc527779936"/>
      <w:r w:rsidRPr="00F70387">
        <w:rPr>
          <w:rFonts w:ascii="Times New Roman" w:hAnsi="Times New Roman" w:cs="Times New Roman"/>
          <w:b/>
          <w:sz w:val="28"/>
          <w:szCs w:val="28"/>
          <w:lang w:val="en-US"/>
        </w:rPr>
        <w:t>Penutup</w:t>
      </w:r>
      <w:bookmarkEnd w:id="13"/>
    </w:p>
    <w:p w:rsidR="005117F1" w:rsidRPr="00F70387" w:rsidRDefault="005117F1" w:rsidP="005117F1">
      <w:pPr>
        <w:rPr>
          <w:lang w:val="en-US"/>
        </w:rPr>
      </w:pPr>
    </w:p>
    <w:p w:rsidR="005117F1" w:rsidRDefault="005117F1" w:rsidP="005117F1">
      <w:pPr>
        <w:spacing w:line="360" w:lineRule="auto"/>
        <w:ind w:firstLine="720"/>
        <w:jc w:val="both"/>
        <w:rPr>
          <w:rFonts w:ascii="Times New Roman" w:eastAsia="Times New Roman" w:hAnsi="Times New Roman" w:cs="Times New Roman"/>
          <w:bCs/>
          <w:sz w:val="24"/>
          <w:szCs w:val="24"/>
          <w:lang w:val="en-GB" w:eastAsia="en-GB"/>
        </w:rPr>
      </w:pPr>
      <w:r>
        <w:rPr>
          <w:rFonts w:ascii="Times New Roman" w:hAnsi="Times New Roman" w:cs="Times New Roman"/>
          <w:sz w:val="24"/>
          <w:szCs w:val="24"/>
          <w:lang w:val="en-US"/>
        </w:rPr>
        <w:t>Berdasarkan penjelasan diatas m</w:t>
      </w:r>
      <w:r w:rsidRPr="000337C7">
        <w:rPr>
          <w:rFonts w:ascii="Times New Roman" w:hAnsi="Times New Roman" w:cs="Times New Roman"/>
          <w:sz w:val="24"/>
          <w:szCs w:val="24"/>
          <w:lang w:val="en-US"/>
        </w:rPr>
        <w:t>itos</w:t>
      </w:r>
      <w:r>
        <w:rPr>
          <w:rFonts w:ascii="Times New Roman" w:hAnsi="Times New Roman" w:cs="Times New Roman"/>
          <w:sz w:val="24"/>
          <w:szCs w:val="24"/>
          <w:lang w:val="en-US"/>
        </w:rPr>
        <w:t xml:space="preserve"> merupakan sebuah pengetahuan yang diperoleh dari sebuah kepercayaan masyarakat terhadap nilai-nilai maupun ajaran yang diwarisi oleh para leluhurnya lewat adat </w:t>
      </w:r>
      <w:proofErr w:type="gramStart"/>
      <w:r>
        <w:rPr>
          <w:rFonts w:ascii="Times New Roman" w:hAnsi="Times New Roman" w:cs="Times New Roman"/>
          <w:sz w:val="24"/>
          <w:szCs w:val="24"/>
          <w:lang w:val="en-US"/>
        </w:rPr>
        <w:t>istiadat  di</w:t>
      </w:r>
      <w:proofErr w:type="gramEnd"/>
      <w:r>
        <w:rPr>
          <w:rFonts w:ascii="Times New Roman" w:hAnsi="Times New Roman" w:cs="Times New Roman"/>
          <w:sz w:val="24"/>
          <w:szCs w:val="24"/>
          <w:lang w:val="en-US"/>
        </w:rPr>
        <w:t xml:space="preserve"> suatu tempat tertentu yang berdampak hingga saat ini. Dengan berkembangnya pemikiran masyarakat, barulah ada sebuah proses yang</w:t>
      </w:r>
      <w:r w:rsidRPr="00CA6FD1">
        <w:rPr>
          <w:rFonts w:ascii="Times New Roman" w:hAnsi="Times New Roman" w:cs="Times New Roman"/>
          <w:sz w:val="24"/>
          <w:szCs w:val="24"/>
          <w:lang w:val="en-US"/>
        </w:rPr>
        <w:t xml:space="preserve"> untuk menghasilkan sebuah </w:t>
      </w:r>
      <w:r>
        <w:rPr>
          <w:rFonts w:ascii="Times New Roman" w:hAnsi="Times New Roman" w:cs="Times New Roman"/>
          <w:sz w:val="24"/>
          <w:szCs w:val="24"/>
          <w:lang w:val="en-US"/>
        </w:rPr>
        <w:t xml:space="preserve">pengetahuan yang disebut penalaran. Setelah adanya sebuah penalaran masyarakat berusaha mencari </w:t>
      </w:r>
      <w:proofErr w:type="gramStart"/>
      <w:r>
        <w:rPr>
          <w:rFonts w:ascii="Times New Roman" w:hAnsi="Times New Roman" w:cs="Times New Roman"/>
          <w:sz w:val="24"/>
          <w:szCs w:val="24"/>
          <w:lang w:val="en-US"/>
        </w:rPr>
        <w:t>c</w:t>
      </w:r>
      <w:r w:rsidRPr="00CA6FD1">
        <w:rPr>
          <w:rFonts w:ascii="Times New Roman" w:hAnsi="Times New Roman" w:cs="Times New Roman"/>
          <w:sz w:val="24"/>
          <w:szCs w:val="24"/>
          <w:lang w:val="en-US"/>
        </w:rPr>
        <w:t>ara</w:t>
      </w:r>
      <w:proofErr w:type="gramEnd"/>
      <w:r w:rsidRPr="00CA6FD1">
        <w:rPr>
          <w:rFonts w:ascii="Times New Roman" w:hAnsi="Times New Roman" w:cs="Times New Roman"/>
          <w:sz w:val="24"/>
          <w:szCs w:val="24"/>
          <w:lang w:val="en-US"/>
        </w:rPr>
        <w:t xml:space="preserve"> memperoleh pengetahuannya melalui 2 cara</w:t>
      </w:r>
      <w:r>
        <w:rPr>
          <w:rFonts w:ascii="Times New Roman" w:hAnsi="Times New Roman" w:cs="Times New Roman"/>
          <w:sz w:val="24"/>
          <w:szCs w:val="24"/>
          <w:lang w:val="en-US"/>
        </w:rPr>
        <w:t>,</w:t>
      </w:r>
      <w:r w:rsidRPr="00CA6FD1">
        <w:rPr>
          <w:rFonts w:ascii="Times New Roman" w:hAnsi="Times New Roman" w:cs="Times New Roman"/>
          <w:sz w:val="24"/>
          <w:szCs w:val="24"/>
          <w:lang w:val="en-US"/>
        </w:rPr>
        <w:t xml:space="preserve"> yaitu </w:t>
      </w:r>
      <w:r w:rsidRPr="00CA6FD1">
        <w:rPr>
          <w:rFonts w:ascii="Times New Roman" w:eastAsia="Times New Roman" w:hAnsi="Times New Roman" w:cs="Times New Roman"/>
          <w:bCs/>
          <w:sz w:val="24"/>
          <w:szCs w:val="24"/>
          <w:lang w:val="en-GB" w:eastAsia="en-GB"/>
        </w:rPr>
        <w:t xml:space="preserve">dengan pengetahuan yang disusun berdasarkan pada pengalaman dan yang ke 2 </w:t>
      </w:r>
      <w:r>
        <w:rPr>
          <w:rFonts w:ascii="Times New Roman" w:eastAsia="Times New Roman" w:hAnsi="Times New Roman" w:cs="Times New Roman"/>
          <w:bCs/>
          <w:sz w:val="24"/>
          <w:szCs w:val="24"/>
          <w:lang w:val="en-GB" w:eastAsia="en-GB"/>
        </w:rPr>
        <w:t>y</w:t>
      </w:r>
      <w:r w:rsidRPr="00CA6FD1">
        <w:rPr>
          <w:rFonts w:ascii="Times New Roman" w:eastAsia="Times New Roman" w:hAnsi="Times New Roman" w:cs="Times New Roman"/>
          <w:bCs/>
          <w:sz w:val="24"/>
          <w:szCs w:val="24"/>
          <w:lang w:val="en-GB" w:eastAsia="en-GB"/>
        </w:rPr>
        <w:t>aitu suatu cara yg didasarkan pada suatu yang dapat membawa orang kepada kebenaran dan dapat memberi petunjuk dalam segala jalan pikiran.</w:t>
      </w:r>
    </w:p>
    <w:p w:rsidR="005117F1" w:rsidRDefault="005117F1" w:rsidP="005117F1">
      <w:pPr>
        <w:spacing w:line="360" w:lineRule="auto"/>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027D98" w:rsidRDefault="00027D98" w:rsidP="005117F1">
      <w:pPr>
        <w:ind w:firstLine="720"/>
        <w:jc w:val="both"/>
        <w:rPr>
          <w:rFonts w:ascii="Times New Roman" w:eastAsia="Times New Roman" w:hAnsi="Times New Roman" w:cs="Times New Roman"/>
          <w:bCs/>
          <w:sz w:val="24"/>
          <w:szCs w:val="24"/>
          <w:lang w:val="en-GB" w:eastAsia="en-GB"/>
        </w:rPr>
      </w:pPr>
    </w:p>
    <w:p w:rsidR="00027D98" w:rsidRDefault="00027D98" w:rsidP="005117F1">
      <w:pPr>
        <w:ind w:firstLine="720"/>
        <w:jc w:val="both"/>
        <w:rPr>
          <w:rFonts w:ascii="Times New Roman" w:eastAsia="Times New Roman" w:hAnsi="Times New Roman" w:cs="Times New Roman"/>
          <w:bCs/>
          <w:sz w:val="24"/>
          <w:szCs w:val="24"/>
          <w:lang w:val="en-GB" w:eastAsia="en-GB"/>
        </w:rPr>
      </w:pPr>
    </w:p>
    <w:p w:rsidR="00027D98" w:rsidRDefault="00027D98"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36014F">
      <w:pPr>
        <w:jc w:val="both"/>
        <w:rPr>
          <w:rFonts w:ascii="Times New Roman" w:eastAsia="Times New Roman" w:hAnsi="Times New Roman" w:cs="Times New Roman"/>
          <w:bCs/>
          <w:sz w:val="24"/>
          <w:szCs w:val="24"/>
          <w:lang w:val="en-GB" w:eastAsia="en-GB"/>
        </w:rPr>
      </w:pPr>
    </w:p>
    <w:sdt>
      <w:sdtPr>
        <w:rPr>
          <w:b/>
          <w:bCs/>
        </w:rPr>
        <w:id w:val="810643376"/>
        <w:docPartObj>
          <w:docPartGallery w:val="Bibliographies"/>
          <w:docPartUnique/>
        </w:docPartObj>
      </w:sdtPr>
      <w:sdtEndPr>
        <w:rPr>
          <w:rFonts w:ascii="Times New Roman" w:hAnsi="Times New Roman" w:cs="Times New Roman"/>
          <w:b w:val="0"/>
          <w:bCs w:val="0"/>
          <w:sz w:val="24"/>
          <w:szCs w:val="24"/>
        </w:rPr>
      </w:sdtEndPr>
      <w:sdtContent>
        <w:bookmarkStart w:id="14" w:name="_Toc527779937" w:displacedByCustomXml="prev"/>
        <w:p w:rsidR="005117F1" w:rsidRPr="0036014F" w:rsidRDefault="005117F1" w:rsidP="00027D98">
          <w:pPr>
            <w:pStyle w:val="NoSpacing"/>
            <w:jc w:val="center"/>
            <w:rPr>
              <w:b/>
            </w:rPr>
          </w:pPr>
          <w:r w:rsidRPr="0036014F">
            <w:rPr>
              <w:rFonts w:ascii="Times New Roman" w:hAnsi="Times New Roman" w:cs="Times New Roman"/>
              <w:b/>
              <w:sz w:val="28"/>
              <w:szCs w:val="28"/>
            </w:rPr>
            <w:t>Refrences</w:t>
          </w:r>
          <w:bookmarkEnd w:id="14"/>
        </w:p>
        <w:p w:rsidR="005117F1" w:rsidRPr="004E579C" w:rsidRDefault="005117F1" w:rsidP="005117F1">
          <w:pPr>
            <w:rPr>
              <w:lang w:val="en-US" w:bidi="en-US"/>
            </w:rPr>
          </w:pPr>
        </w:p>
        <w:sdt>
          <w:sdtPr>
            <w:id w:val="111145805"/>
            <w:bibliography/>
          </w:sdtPr>
          <w:sdtEndPr>
            <w:rPr>
              <w:rFonts w:ascii="Times New Roman" w:hAnsi="Times New Roman" w:cs="Times New Roman"/>
              <w:sz w:val="24"/>
              <w:szCs w:val="24"/>
            </w:rPr>
          </w:sdtEndPr>
          <w:sdtContent>
            <w:p w:rsidR="005117F1" w:rsidRPr="00027D98" w:rsidRDefault="005E75AD" w:rsidP="005117F1">
              <w:pPr>
                <w:pStyle w:val="Bibliography"/>
                <w:rPr>
                  <w:rFonts w:ascii="Times New Roman" w:hAnsi="Times New Roman" w:cs="Times New Roman"/>
                  <w:noProof/>
                  <w:sz w:val="24"/>
                  <w:szCs w:val="24"/>
                  <w:lang w:val="en-US"/>
                </w:rPr>
              </w:pPr>
              <w:r w:rsidRPr="00027D98">
                <w:rPr>
                  <w:rFonts w:ascii="Times New Roman" w:hAnsi="Times New Roman" w:cs="Times New Roman"/>
                  <w:sz w:val="24"/>
                  <w:szCs w:val="24"/>
                </w:rPr>
                <w:fldChar w:fldCharType="begin"/>
              </w:r>
              <w:r w:rsidR="005117F1" w:rsidRPr="00027D98">
                <w:rPr>
                  <w:rFonts w:ascii="Times New Roman" w:hAnsi="Times New Roman" w:cs="Times New Roman"/>
                  <w:sz w:val="24"/>
                  <w:szCs w:val="24"/>
                </w:rPr>
                <w:instrText xml:space="preserve"> BIBLIOGRAPHY </w:instrText>
              </w:r>
              <w:r w:rsidRPr="00027D98">
                <w:rPr>
                  <w:rFonts w:ascii="Times New Roman" w:hAnsi="Times New Roman" w:cs="Times New Roman"/>
                  <w:sz w:val="24"/>
                  <w:szCs w:val="24"/>
                </w:rPr>
                <w:fldChar w:fldCharType="separate"/>
              </w:r>
              <w:r w:rsidR="005117F1" w:rsidRPr="00027D98">
                <w:rPr>
                  <w:rFonts w:ascii="Times New Roman" w:hAnsi="Times New Roman" w:cs="Times New Roman"/>
                  <w:noProof/>
                  <w:sz w:val="24"/>
                  <w:szCs w:val="24"/>
                  <w:lang w:val="en-US"/>
                </w:rPr>
                <w:t xml:space="preserve">Abu, A., &amp; Supatmo, A. (2008). </w:t>
              </w:r>
              <w:r w:rsidR="005117F1" w:rsidRPr="00027D98">
                <w:rPr>
                  <w:rFonts w:ascii="Times New Roman" w:hAnsi="Times New Roman" w:cs="Times New Roman"/>
                  <w:i/>
                  <w:iCs/>
                  <w:noProof/>
                  <w:sz w:val="24"/>
                  <w:szCs w:val="24"/>
                  <w:lang w:val="en-US"/>
                </w:rPr>
                <w:t>Ilmu Alamiah Dasar.</w:t>
              </w:r>
              <w:r w:rsidR="005117F1" w:rsidRPr="00027D98">
                <w:rPr>
                  <w:rFonts w:ascii="Times New Roman" w:hAnsi="Times New Roman" w:cs="Times New Roman"/>
                  <w:noProof/>
                  <w:sz w:val="24"/>
                  <w:szCs w:val="24"/>
                  <w:lang w:val="en-US"/>
                </w:rPr>
                <w:t xml:space="preserve"> Jakarta: Rineka Cipta.</w:t>
              </w:r>
            </w:p>
            <w:p w:rsidR="005117F1" w:rsidRPr="00027D98" w:rsidRDefault="005117F1" w:rsidP="005117F1">
              <w:pPr>
                <w:pStyle w:val="Bibliography"/>
                <w:rPr>
                  <w:rFonts w:ascii="Times New Roman" w:hAnsi="Times New Roman" w:cs="Times New Roman"/>
                  <w:noProof/>
                  <w:sz w:val="24"/>
                  <w:szCs w:val="24"/>
                  <w:lang w:val="en-US"/>
                </w:rPr>
              </w:pPr>
              <w:r w:rsidRPr="00027D98">
                <w:rPr>
                  <w:rFonts w:ascii="Times New Roman" w:hAnsi="Times New Roman" w:cs="Times New Roman"/>
                  <w:noProof/>
                  <w:sz w:val="24"/>
                  <w:szCs w:val="24"/>
                  <w:lang w:val="en-US"/>
                </w:rPr>
                <w:t>Abu, a.-G. M. (2014). mimbar hadis.</w:t>
              </w:r>
            </w:p>
            <w:p w:rsidR="005117F1" w:rsidRPr="00027D98" w:rsidRDefault="005117F1" w:rsidP="00727A0B">
              <w:pPr>
                <w:pStyle w:val="Bibliography"/>
                <w:ind w:left="142" w:firstLine="283"/>
                <w:rPr>
                  <w:rFonts w:ascii="Times New Roman" w:hAnsi="Times New Roman" w:cs="Times New Roman"/>
                  <w:noProof/>
                  <w:sz w:val="24"/>
                  <w:szCs w:val="24"/>
                  <w:lang w:val="en-US"/>
                </w:rPr>
              </w:pPr>
              <w:r w:rsidRPr="00027D98">
                <w:rPr>
                  <w:rFonts w:ascii="Times New Roman" w:hAnsi="Times New Roman" w:cs="Times New Roman"/>
                  <w:noProof/>
                  <w:sz w:val="24"/>
                  <w:szCs w:val="24"/>
                  <w:lang w:val="en-US"/>
                </w:rPr>
                <w:t xml:space="preserve">Aly, A. R. (2003). </w:t>
              </w:r>
              <w:r w:rsidRPr="00027D98">
                <w:rPr>
                  <w:rFonts w:ascii="Times New Roman" w:hAnsi="Times New Roman" w:cs="Times New Roman"/>
                  <w:i/>
                  <w:iCs/>
                  <w:noProof/>
                  <w:sz w:val="24"/>
                  <w:szCs w:val="24"/>
                  <w:lang w:val="en-US"/>
                </w:rPr>
                <w:t>Ilmu Alamiah Dasar.</w:t>
              </w:r>
              <w:r w:rsidRPr="00027D98">
                <w:rPr>
                  <w:rFonts w:ascii="Times New Roman" w:hAnsi="Times New Roman" w:cs="Times New Roman"/>
                  <w:noProof/>
                  <w:sz w:val="24"/>
                  <w:szCs w:val="24"/>
                  <w:lang w:val="en-US"/>
                </w:rPr>
                <w:t xml:space="preserve"> Jakarta.</w:t>
              </w:r>
            </w:p>
            <w:p w:rsidR="005117F1" w:rsidRPr="00027D98" w:rsidRDefault="005117F1" w:rsidP="005117F1">
              <w:pPr>
                <w:pStyle w:val="Bibliography"/>
                <w:rPr>
                  <w:rFonts w:ascii="Times New Roman" w:hAnsi="Times New Roman" w:cs="Times New Roman"/>
                  <w:noProof/>
                  <w:sz w:val="24"/>
                  <w:szCs w:val="24"/>
                  <w:lang w:val="en-US"/>
                </w:rPr>
              </w:pPr>
              <w:r w:rsidRPr="00027D98">
                <w:rPr>
                  <w:rFonts w:ascii="Times New Roman" w:hAnsi="Times New Roman" w:cs="Times New Roman"/>
                  <w:noProof/>
                  <w:sz w:val="24"/>
                  <w:szCs w:val="24"/>
                  <w:lang w:val="en-US"/>
                </w:rPr>
                <w:t>Dewiki Santi, H. K. (n.d.). Sejarah Pengetahuan Yang diperoleh Manusia. 39.</w:t>
              </w:r>
            </w:p>
            <w:p w:rsidR="005117F1" w:rsidRPr="00027D98" w:rsidRDefault="005117F1" w:rsidP="005117F1">
              <w:pPr>
                <w:pStyle w:val="Bibliography"/>
                <w:rPr>
                  <w:rFonts w:ascii="Times New Roman" w:hAnsi="Times New Roman" w:cs="Times New Roman"/>
                  <w:noProof/>
                  <w:sz w:val="24"/>
                  <w:szCs w:val="24"/>
                  <w:lang w:val="en-US"/>
                </w:rPr>
              </w:pPr>
              <w:r w:rsidRPr="00027D98">
                <w:rPr>
                  <w:rFonts w:ascii="Times New Roman" w:hAnsi="Times New Roman" w:cs="Times New Roman"/>
                  <w:noProof/>
                  <w:sz w:val="24"/>
                  <w:szCs w:val="24"/>
                  <w:lang w:val="en-US"/>
                </w:rPr>
                <w:t xml:space="preserve">fathurrohman. (2006). </w:t>
              </w:r>
              <w:r w:rsidRPr="00027D98">
                <w:rPr>
                  <w:rFonts w:ascii="Times New Roman" w:hAnsi="Times New Roman" w:cs="Times New Roman"/>
                  <w:i/>
                  <w:iCs/>
                  <w:noProof/>
                  <w:sz w:val="24"/>
                  <w:szCs w:val="24"/>
                  <w:lang w:val="en-US"/>
                </w:rPr>
                <w:t>model- model pembelajaran</w:t>
              </w:r>
              <w:r w:rsidRPr="00027D98">
                <w:rPr>
                  <w:rFonts w:ascii="Times New Roman" w:hAnsi="Times New Roman" w:cs="Times New Roman"/>
                  <w:noProof/>
                  <w:sz w:val="24"/>
                  <w:szCs w:val="24"/>
                  <w:lang w:val="en-US"/>
                </w:rPr>
                <w:t xml:space="preserve"> , 1-2.</w:t>
              </w:r>
            </w:p>
            <w:p w:rsidR="005117F1" w:rsidRPr="00027D98" w:rsidRDefault="005117F1" w:rsidP="005117F1">
              <w:pPr>
                <w:pStyle w:val="Bibliography"/>
                <w:rPr>
                  <w:rFonts w:ascii="Times New Roman" w:hAnsi="Times New Roman" w:cs="Times New Roman"/>
                  <w:noProof/>
                  <w:sz w:val="24"/>
                  <w:szCs w:val="24"/>
                  <w:lang w:val="en-US"/>
                </w:rPr>
              </w:pPr>
              <w:r w:rsidRPr="00027D98">
                <w:rPr>
                  <w:rFonts w:ascii="Times New Roman" w:hAnsi="Times New Roman" w:cs="Times New Roman"/>
                  <w:noProof/>
                  <w:sz w:val="24"/>
                  <w:szCs w:val="24"/>
                  <w:lang w:val="en-US"/>
                </w:rPr>
                <w:t xml:space="preserve">Ihsan, F. (2010). </w:t>
              </w:r>
              <w:r w:rsidRPr="00027D98">
                <w:rPr>
                  <w:rFonts w:ascii="Times New Roman" w:hAnsi="Times New Roman" w:cs="Times New Roman"/>
                  <w:i/>
                  <w:iCs/>
                  <w:noProof/>
                  <w:sz w:val="24"/>
                  <w:szCs w:val="24"/>
                  <w:lang w:val="en-US"/>
                </w:rPr>
                <w:t>Filsafat Ilmu.</w:t>
              </w:r>
              <w:r w:rsidRPr="00027D98">
                <w:rPr>
                  <w:rFonts w:ascii="Times New Roman" w:hAnsi="Times New Roman" w:cs="Times New Roman"/>
                  <w:noProof/>
                  <w:sz w:val="24"/>
                  <w:szCs w:val="24"/>
                  <w:lang w:val="en-US"/>
                </w:rPr>
                <w:t xml:space="preserve"> Jakarta: Rineka Cipta.</w:t>
              </w:r>
            </w:p>
            <w:p w:rsidR="005117F1" w:rsidRPr="00027D98" w:rsidRDefault="005117F1" w:rsidP="005117F1">
              <w:pPr>
                <w:pStyle w:val="Bibliography"/>
                <w:rPr>
                  <w:rFonts w:ascii="Times New Roman" w:hAnsi="Times New Roman" w:cs="Times New Roman"/>
                  <w:noProof/>
                  <w:sz w:val="24"/>
                  <w:szCs w:val="24"/>
                  <w:lang w:val="en-US"/>
                </w:rPr>
              </w:pPr>
              <w:r w:rsidRPr="00027D98">
                <w:rPr>
                  <w:rFonts w:ascii="Times New Roman" w:hAnsi="Times New Roman" w:cs="Times New Roman"/>
                  <w:noProof/>
                  <w:sz w:val="24"/>
                  <w:szCs w:val="24"/>
                  <w:lang w:val="en-US"/>
                </w:rPr>
                <w:t xml:space="preserve">Sudjatinah. (2010). </w:t>
              </w:r>
              <w:r w:rsidRPr="00027D98">
                <w:rPr>
                  <w:rFonts w:ascii="Times New Roman" w:hAnsi="Times New Roman" w:cs="Times New Roman"/>
                  <w:i/>
                  <w:iCs/>
                  <w:noProof/>
                  <w:sz w:val="24"/>
                  <w:szCs w:val="24"/>
                  <w:lang w:val="en-US"/>
                </w:rPr>
                <w:t>Ilmu Kealaman Dasar.</w:t>
              </w:r>
              <w:r w:rsidRPr="00027D98">
                <w:rPr>
                  <w:rFonts w:ascii="Times New Roman" w:hAnsi="Times New Roman" w:cs="Times New Roman"/>
                  <w:noProof/>
                  <w:sz w:val="24"/>
                  <w:szCs w:val="24"/>
                  <w:lang w:val="en-US"/>
                </w:rPr>
                <w:t xml:space="preserve"> Semarang: Semarang University press .</w:t>
              </w:r>
            </w:p>
            <w:p w:rsidR="005117F1" w:rsidRDefault="005117F1" w:rsidP="00727A0B">
              <w:pPr>
                <w:spacing w:after="0" w:line="240" w:lineRule="auto"/>
                <w:ind w:left="709" w:hanging="426"/>
                <w:jc w:val="both"/>
                <w:rPr>
                  <w:rFonts w:ascii="Times New Roman" w:hAnsi="Times New Roman" w:cs="Times New Roman"/>
                  <w:noProof/>
                  <w:sz w:val="24"/>
                  <w:szCs w:val="24"/>
                  <w:lang w:val="en-US"/>
                </w:rPr>
              </w:pPr>
              <w:r w:rsidRPr="00027D98">
                <w:rPr>
                  <w:rFonts w:ascii="Times New Roman" w:hAnsi="Times New Roman" w:cs="Times New Roman"/>
                  <w:noProof/>
                  <w:sz w:val="24"/>
                  <w:szCs w:val="24"/>
                  <w:lang w:val="en-US"/>
                </w:rPr>
                <w:t xml:space="preserve">Suria sumantri, J. (2007). </w:t>
              </w:r>
              <w:r w:rsidRPr="00027D98">
                <w:rPr>
                  <w:rFonts w:ascii="Times New Roman" w:hAnsi="Times New Roman" w:cs="Times New Roman"/>
                  <w:i/>
                  <w:iCs/>
                  <w:noProof/>
                  <w:sz w:val="24"/>
                  <w:szCs w:val="24"/>
                  <w:lang w:val="en-US"/>
                </w:rPr>
                <w:t>Filsafat Ilmu: Sebuah Pengantar Populer.</w:t>
              </w:r>
              <w:r w:rsidRPr="00027D98">
                <w:rPr>
                  <w:rFonts w:ascii="Times New Roman" w:hAnsi="Times New Roman" w:cs="Times New Roman"/>
                  <w:noProof/>
                  <w:sz w:val="24"/>
                  <w:szCs w:val="24"/>
                  <w:lang w:val="en-US"/>
                </w:rPr>
                <w:t xml:space="preserve"> Jakarta: Pustaka Sinar Harapan.</w:t>
              </w:r>
            </w:p>
            <w:p w:rsidR="00727A0B" w:rsidRPr="00027D98" w:rsidRDefault="00727A0B" w:rsidP="00727A0B">
              <w:pPr>
                <w:spacing w:after="0" w:line="240" w:lineRule="auto"/>
                <w:ind w:left="709" w:hanging="426"/>
                <w:jc w:val="both"/>
                <w:rPr>
                  <w:rFonts w:ascii="Times New Roman" w:hAnsi="Times New Roman" w:cs="Times New Roman"/>
                  <w:noProof/>
                  <w:sz w:val="24"/>
                  <w:szCs w:val="24"/>
                  <w:lang w:val="en-US"/>
                </w:rPr>
              </w:pPr>
            </w:p>
            <w:p w:rsidR="005117F1" w:rsidRDefault="005117F1" w:rsidP="00727A0B">
              <w:pPr>
                <w:spacing w:after="0" w:line="240" w:lineRule="auto"/>
                <w:ind w:left="709" w:hanging="426"/>
                <w:jc w:val="both"/>
                <w:rPr>
                  <w:rFonts w:ascii="Times New Roman" w:hAnsi="Times New Roman" w:cs="Times New Roman"/>
                  <w:noProof/>
                  <w:sz w:val="24"/>
                  <w:szCs w:val="24"/>
                  <w:lang w:val="en-US"/>
                </w:rPr>
              </w:pPr>
              <w:r w:rsidRPr="00727A0B">
                <w:rPr>
                  <w:rFonts w:ascii="Times New Roman" w:hAnsi="Times New Roman" w:cs="Times New Roman"/>
                  <w:i/>
                  <w:iCs/>
                  <w:noProof/>
                  <w:sz w:val="24"/>
                  <w:szCs w:val="24"/>
                  <w:lang w:val="en-US"/>
                </w:rPr>
                <w:t>Susanto</w:t>
              </w:r>
              <w:r w:rsidRPr="00027D98">
                <w:rPr>
                  <w:rFonts w:ascii="Times New Roman" w:hAnsi="Times New Roman" w:cs="Times New Roman"/>
                  <w:noProof/>
                  <w:sz w:val="24"/>
                  <w:szCs w:val="24"/>
                  <w:lang w:val="en-US"/>
                </w:rPr>
                <w:t xml:space="preserve">. (2013). </w:t>
              </w:r>
              <w:r w:rsidRPr="00027D98">
                <w:rPr>
                  <w:rFonts w:ascii="Times New Roman" w:hAnsi="Times New Roman" w:cs="Times New Roman"/>
                  <w:i/>
                  <w:iCs/>
                  <w:noProof/>
                  <w:sz w:val="24"/>
                  <w:szCs w:val="24"/>
                  <w:lang w:val="en-US"/>
                </w:rPr>
                <w:t>Filsafat Ilmu Suatu Kajian dalam Dimensi Ontologis, Epistimologis dan Aksiologis.</w:t>
              </w:r>
              <w:r w:rsidRPr="00027D98">
                <w:rPr>
                  <w:rFonts w:ascii="Times New Roman" w:hAnsi="Times New Roman" w:cs="Times New Roman"/>
                  <w:noProof/>
                  <w:sz w:val="24"/>
                  <w:szCs w:val="24"/>
                  <w:lang w:val="en-US"/>
                </w:rPr>
                <w:t xml:space="preserve"> Jakarta : Bumi Aksara.</w:t>
              </w:r>
            </w:p>
            <w:p w:rsidR="00727A0B" w:rsidRPr="00027D98" w:rsidRDefault="00727A0B" w:rsidP="00727A0B">
              <w:pPr>
                <w:spacing w:after="0" w:line="240" w:lineRule="auto"/>
                <w:ind w:left="709" w:hanging="426"/>
                <w:jc w:val="both"/>
                <w:rPr>
                  <w:rFonts w:ascii="Times New Roman" w:hAnsi="Times New Roman" w:cs="Times New Roman"/>
                  <w:noProof/>
                  <w:sz w:val="24"/>
                  <w:szCs w:val="24"/>
                  <w:lang w:val="en-US"/>
                </w:rPr>
              </w:pPr>
            </w:p>
            <w:p w:rsidR="005117F1" w:rsidRDefault="005117F1" w:rsidP="00727A0B">
              <w:pPr>
                <w:spacing w:after="0" w:line="240" w:lineRule="auto"/>
                <w:ind w:left="709" w:hanging="426"/>
                <w:jc w:val="both"/>
                <w:rPr>
                  <w:rFonts w:ascii="Times New Roman" w:hAnsi="Times New Roman" w:cs="Times New Roman"/>
                  <w:noProof/>
                  <w:sz w:val="24"/>
                  <w:szCs w:val="24"/>
                  <w:lang w:val="en-US"/>
                </w:rPr>
              </w:pPr>
              <w:r w:rsidRPr="00727A0B">
                <w:rPr>
                  <w:rFonts w:asciiTheme="majorBidi" w:hAnsiTheme="majorBidi" w:cstheme="majorBidi"/>
                  <w:sz w:val="24"/>
                  <w:szCs w:val="24"/>
                </w:rPr>
                <w:t>Trianto</w:t>
              </w:r>
              <w:r w:rsidRPr="00027D98">
                <w:rPr>
                  <w:rFonts w:ascii="Times New Roman" w:hAnsi="Times New Roman" w:cs="Times New Roman"/>
                  <w:noProof/>
                  <w:sz w:val="24"/>
                  <w:szCs w:val="24"/>
                  <w:lang w:val="en-US"/>
                </w:rPr>
                <w:t xml:space="preserve">. (2007). </w:t>
              </w:r>
              <w:r w:rsidRPr="00027D98">
                <w:rPr>
                  <w:rFonts w:ascii="Times New Roman" w:hAnsi="Times New Roman" w:cs="Times New Roman"/>
                  <w:i/>
                  <w:iCs/>
                  <w:noProof/>
                  <w:sz w:val="24"/>
                  <w:szCs w:val="24"/>
                  <w:lang w:val="en-US"/>
                </w:rPr>
                <w:t>Wawasan Ilmu Alamiah Dasar Perspektif Islam dan Barat.</w:t>
              </w:r>
              <w:r w:rsidRPr="00027D98">
                <w:rPr>
                  <w:rFonts w:ascii="Times New Roman" w:hAnsi="Times New Roman" w:cs="Times New Roman"/>
                  <w:noProof/>
                  <w:sz w:val="24"/>
                  <w:szCs w:val="24"/>
                  <w:lang w:val="en-US"/>
                </w:rPr>
                <w:t xml:space="preserve"> Jakarta: Prestasi Pustaka.</w:t>
              </w:r>
            </w:p>
            <w:p w:rsidR="00727A0B" w:rsidRPr="00027D98" w:rsidRDefault="00727A0B" w:rsidP="00727A0B">
              <w:pPr>
                <w:spacing w:after="0" w:line="240" w:lineRule="auto"/>
                <w:ind w:left="709" w:hanging="426"/>
                <w:jc w:val="both"/>
                <w:rPr>
                  <w:rFonts w:ascii="Times New Roman" w:hAnsi="Times New Roman" w:cs="Times New Roman"/>
                  <w:noProof/>
                  <w:sz w:val="24"/>
                  <w:szCs w:val="24"/>
                  <w:lang w:val="en-US"/>
                </w:rPr>
              </w:pPr>
            </w:p>
            <w:p w:rsidR="00727A0B" w:rsidRDefault="005E75AD" w:rsidP="00727A0B">
              <w:pPr>
                <w:spacing w:after="0" w:line="240" w:lineRule="auto"/>
                <w:ind w:left="709" w:hanging="426"/>
                <w:jc w:val="both"/>
                <w:rPr>
                  <w:rFonts w:asciiTheme="majorHAnsi" w:hAnsiTheme="majorHAnsi"/>
                </w:rPr>
              </w:pPr>
              <w:r w:rsidRPr="00027D98">
                <w:rPr>
                  <w:rFonts w:ascii="Times New Roman" w:hAnsi="Times New Roman" w:cs="Times New Roman"/>
                  <w:sz w:val="24"/>
                  <w:szCs w:val="24"/>
                </w:rPr>
                <w:fldChar w:fldCharType="end"/>
              </w:r>
              <w:r w:rsidR="00727A0B" w:rsidRPr="00727A0B">
                <w:rPr>
                  <w:rFonts w:asciiTheme="majorBidi" w:hAnsiTheme="majorBidi" w:cstheme="majorBidi"/>
                  <w:sz w:val="24"/>
                  <w:szCs w:val="24"/>
                </w:rPr>
                <w:t xml:space="preserve"> </w:t>
              </w:r>
              <w:r w:rsidR="00727A0B">
                <w:rPr>
                  <w:rFonts w:asciiTheme="majorBidi" w:hAnsiTheme="majorBidi" w:cstheme="majorBidi"/>
                  <w:sz w:val="24"/>
                  <w:szCs w:val="24"/>
                </w:rPr>
                <w:t xml:space="preserve">BahakUdinByArifin, M., Rais, P., &amp;Nurdyansyah, N. (2017). </w:t>
              </w:r>
              <w:r w:rsidR="00727A0B">
                <w:rPr>
                  <w:rFonts w:asciiTheme="majorBidi" w:hAnsiTheme="majorBidi" w:cstheme="majorBidi"/>
                  <w:i/>
                  <w:iCs/>
                  <w:sz w:val="24"/>
                  <w:szCs w:val="24"/>
                </w:rPr>
                <w:t>An Evaluation of Graduate Competency in Elementary School.</w:t>
              </w:r>
              <w:r w:rsidR="00727A0B">
                <w:rPr>
                  <w:rFonts w:asciiTheme="majorHAnsi" w:hAnsiTheme="majorHAnsi"/>
                </w:rPr>
                <w:t>Atlantis Press.  Advances in Social Science, Education and Humanities Research (ASSEHR), volume 125</w:t>
              </w:r>
            </w:p>
            <w:p w:rsidR="00727A0B" w:rsidRDefault="00727A0B" w:rsidP="00727A0B">
              <w:pPr>
                <w:spacing w:after="0"/>
                <w:ind w:left="709" w:hanging="426"/>
                <w:jc w:val="both"/>
                <w:rPr>
                  <w:rFonts w:asciiTheme="majorHAnsi" w:hAnsiTheme="majorHAnsi"/>
                </w:rPr>
              </w:pPr>
            </w:p>
            <w:p w:rsidR="00727A0B" w:rsidRPr="00F30A4A" w:rsidRDefault="00727A0B" w:rsidP="00727A0B">
              <w:pPr>
                <w:spacing w:after="0" w:line="240" w:lineRule="auto"/>
                <w:ind w:left="709" w:hanging="425"/>
                <w:jc w:val="both"/>
                <w:rPr>
                  <w:rFonts w:asciiTheme="majorHAnsi" w:hAnsiTheme="majorHAnsi" w:cstheme="majorBidi"/>
                </w:rPr>
              </w:pPr>
              <w:r w:rsidRPr="00F30A4A">
                <w:rPr>
                  <w:rFonts w:asciiTheme="majorHAnsi" w:hAnsiTheme="majorHAnsi"/>
                </w:rPr>
                <w:t xml:space="preserve">Muhammad, M., &amp;Nurdyansyah, N. (2015). </w:t>
              </w:r>
              <w:r w:rsidRPr="00F30A4A">
                <w:rPr>
                  <w:rFonts w:asciiTheme="majorHAnsi" w:hAnsiTheme="majorHAnsi"/>
                  <w:i/>
                  <w:iCs/>
                </w:rPr>
                <w:t xml:space="preserve">PendekatanPembelajaranSaintifik. </w:t>
              </w:r>
              <w:r w:rsidRPr="00F30A4A">
                <w:rPr>
                  <w:rFonts w:asciiTheme="majorHAnsi" w:hAnsiTheme="majorHAnsi" w:cstheme="majorBidi"/>
                </w:rPr>
                <w:t>Sidoarjo: Nizamia learning center.</w:t>
              </w:r>
            </w:p>
            <w:p w:rsidR="00727A0B" w:rsidRPr="00F30A4A" w:rsidRDefault="00727A0B" w:rsidP="00727A0B">
              <w:pPr>
                <w:spacing w:after="0" w:line="240" w:lineRule="auto"/>
                <w:ind w:left="709" w:hanging="425"/>
                <w:jc w:val="both"/>
                <w:rPr>
                  <w:rFonts w:ascii="Arial" w:hAnsi="Arial"/>
                  <w:sz w:val="20"/>
                  <w:szCs w:val="20"/>
                  <w:shd w:val="clear" w:color="auto" w:fill="FFFFFF"/>
                </w:rPr>
              </w:pPr>
            </w:p>
            <w:p w:rsidR="00727A0B" w:rsidRPr="00F30A4A" w:rsidRDefault="00727A0B" w:rsidP="00727A0B">
              <w:pPr>
                <w:spacing w:after="0" w:line="240" w:lineRule="auto"/>
                <w:ind w:left="709" w:hanging="425"/>
                <w:jc w:val="both"/>
                <w:rPr>
                  <w:rFonts w:asciiTheme="majorHAnsi" w:hAnsiTheme="majorHAnsi" w:cstheme="majorBidi"/>
                </w:rPr>
              </w:pPr>
              <w:r w:rsidRPr="00F30A4A">
                <w:rPr>
                  <w:rFonts w:asciiTheme="majorHAnsi" w:hAnsiTheme="majorHAnsi"/>
                  <w:shd w:val="clear" w:color="auto" w:fill="FFFFFF"/>
                </w:rPr>
                <w:t xml:space="preserve">Nurdyansyah, N., &amp;Andiek, W. (2015). </w:t>
              </w:r>
              <w:r w:rsidRPr="00F30A4A">
                <w:rPr>
                  <w:rFonts w:asciiTheme="majorHAnsi" w:hAnsiTheme="majorHAnsi"/>
                  <w:i/>
                  <w:iCs/>
                  <w:shd w:val="clear" w:color="auto" w:fill="FFFFFF"/>
                </w:rPr>
                <w:t>InovasiTeknologiPembelajaran</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727A0B" w:rsidRPr="00F30A4A" w:rsidRDefault="00727A0B" w:rsidP="00727A0B">
              <w:pPr>
                <w:tabs>
                  <w:tab w:val="left" w:pos="1737"/>
                </w:tabs>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ab/>
              </w:r>
              <w:r w:rsidRPr="00F30A4A">
                <w:rPr>
                  <w:rFonts w:asciiTheme="majorHAnsi" w:hAnsiTheme="majorHAnsi"/>
                  <w:shd w:val="clear" w:color="auto" w:fill="FFFFFF"/>
                </w:rPr>
                <w:tab/>
              </w:r>
            </w:p>
            <w:p w:rsidR="00727A0B" w:rsidRPr="00F30A4A" w:rsidRDefault="00727A0B" w:rsidP="00727A0B">
              <w:pPr>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 xml:space="preserve">Nurdyansyah, N., &amp;Fahyuni, E. F. (2016). </w:t>
              </w:r>
              <w:r w:rsidRPr="00F30A4A">
                <w:rPr>
                  <w:rFonts w:asciiTheme="majorHAnsi" w:hAnsiTheme="majorHAnsi"/>
                  <w:i/>
                  <w:iCs/>
                  <w:shd w:val="clear" w:color="auto" w:fill="FFFFFF"/>
                </w:rPr>
                <w:t>Inovasi Model PembelajaranSesuaiKurikulum 2013</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727A0B" w:rsidRPr="00F30A4A" w:rsidRDefault="00727A0B" w:rsidP="00727A0B">
              <w:pPr>
                <w:spacing w:after="0" w:line="240" w:lineRule="auto"/>
                <w:ind w:left="709" w:hanging="425"/>
                <w:jc w:val="both"/>
                <w:rPr>
                  <w:rFonts w:ascii="Arial" w:hAnsi="Arial"/>
                  <w:sz w:val="20"/>
                  <w:szCs w:val="20"/>
                  <w:shd w:val="clear" w:color="auto" w:fill="FFFFFF"/>
                </w:rPr>
              </w:pPr>
            </w:p>
            <w:p w:rsidR="00727A0B" w:rsidRPr="00F30A4A" w:rsidRDefault="00727A0B" w:rsidP="00727A0B">
              <w:pPr>
                <w:spacing w:after="0" w:line="240" w:lineRule="auto"/>
                <w:ind w:left="709" w:hanging="425"/>
                <w:jc w:val="both"/>
                <w:rPr>
                  <w:rFonts w:asciiTheme="majorHAnsi" w:hAnsiTheme="majorHAnsi"/>
                </w:rPr>
              </w:pPr>
              <w:r w:rsidRPr="00F30A4A">
                <w:rPr>
                  <w:rFonts w:asciiTheme="majorHAnsi" w:hAnsiTheme="majorHAnsi"/>
                  <w:shd w:val="clear" w:color="auto" w:fill="FFFFFF"/>
                </w:rPr>
                <w:t xml:space="preserve">Nurdyansyah, N., Rais, P., &amp;Aini, Q. (2017). </w:t>
              </w:r>
              <w:r w:rsidRPr="00F30A4A">
                <w:rPr>
                  <w:rFonts w:asciiTheme="majorHAnsi" w:hAnsiTheme="majorHAnsi"/>
                  <w:i/>
                  <w:iCs/>
                  <w:shd w:val="clear" w:color="auto" w:fill="FFFFFF"/>
                </w:rPr>
                <w:t>The Role of Education Technology in Mathematic of Third Grade Students in MI Ma’arifPademonegoroSukodono. Madrosatuna</w:t>
              </w:r>
              <w:r w:rsidRPr="00F30A4A">
                <w:rPr>
                  <w:rFonts w:asciiTheme="majorHAnsi" w:hAnsiTheme="majorHAnsi"/>
                  <w:shd w:val="clear" w:color="auto" w:fill="FFFFFF"/>
                </w:rPr>
                <w:t>: Journal of Islamic Elementary School, 1(1), 37-46.</w:t>
              </w:r>
            </w:p>
            <w:p w:rsidR="00727A0B" w:rsidRPr="00F30A4A" w:rsidRDefault="00727A0B" w:rsidP="00727A0B">
              <w:pPr>
                <w:spacing w:after="0" w:line="240" w:lineRule="auto"/>
                <w:ind w:left="709" w:hanging="425"/>
                <w:jc w:val="both"/>
                <w:rPr>
                  <w:rFonts w:asciiTheme="majorHAnsi" w:hAnsiTheme="majorHAnsi"/>
                </w:rPr>
              </w:pPr>
            </w:p>
            <w:p w:rsidR="00727A0B" w:rsidRPr="00F30A4A" w:rsidRDefault="00727A0B" w:rsidP="00727A0B">
              <w:pPr>
                <w:spacing w:after="0" w:line="240" w:lineRule="auto"/>
                <w:ind w:left="709" w:hanging="425"/>
                <w:jc w:val="both"/>
                <w:rPr>
                  <w:rFonts w:asciiTheme="majorHAnsi" w:hAnsiTheme="majorHAnsi"/>
                </w:rPr>
              </w:pPr>
              <w:r w:rsidRPr="00F30A4A">
                <w:rPr>
                  <w:rFonts w:asciiTheme="majorHAnsi" w:hAnsiTheme="majorHAnsi"/>
                </w:rPr>
                <w:lastRenderedPageBreak/>
                <w:t xml:space="preserve">Nurdyansyah, N. (2016). </w:t>
              </w:r>
              <w:r w:rsidRPr="00F30A4A">
                <w:rPr>
                  <w:rFonts w:asciiTheme="majorHAnsi" w:hAnsiTheme="majorHAnsi"/>
                  <w:i/>
                  <w:iCs/>
                </w:rPr>
                <w:t>Developing ICT-Based Learning Model to Improve Learning Outcomes IPA of SD Fish Market in Sidoarjo</w:t>
              </w:r>
              <w:r w:rsidRPr="00F30A4A">
                <w:rPr>
                  <w:rFonts w:asciiTheme="majorHAnsi" w:hAnsiTheme="majorHAnsi"/>
                </w:rPr>
                <w:t>. Jurnal TEKPEN, 1(2).</w:t>
              </w:r>
            </w:p>
            <w:p w:rsidR="00727A0B" w:rsidRPr="00F30A4A" w:rsidRDefault="00727A0B" w:rsidP="00727A0B">
              <w:pPr>
                <w:spacing w:after="0" w:line="240" w:lineRule="auto"/>
                <w:jc w:val="both"/>
                <w:rPr>
                  <w:rFonts w:asciiTheme="majorHAnsi" w:hAnsiTheme="majorHAnsi"/>
                  <w:i/>
                  <w:iCs/>
                </w:rPr>
              </w:pPr>
            </w:p>
            <w:p w:rsidR="00727A0B" w:rsidRPr="00E62502" w:rsidRDefault="00727A0B" w:rsidP="00727A0B">
              <w:pPr>
                <w:spacing w:after="0" w:line="240" w:lineRule="auto"/>
                <w:ind w:left="709" w:hanging="425"/>
                <w:jc w:val="both"/>
                <w:rPr>
                  <w:rFonts w:asciiTheme="majorHAnsi" w:hAnsiTheme="majorHAnsi"/>
                </w:rPr>
              </w:pPr>
              <w:r w:rsidRPr="00F30A4A">
                <w:rPr>
                  <w:rFonts w:asciiTheme="majorHAnsi" w:hAnsiTheme="majorHAnsi"/>
                </w:rPr>
                <w:t xml:space="preserve">Nurdyansyah, N., &amp;Andiek, W. (2017). </w:t>
              </w:r>
              <w:r w:rsidRPr="00F30A4A">
                <w:rPr>
                  <w:rFonts w:asciiTheme="majorHAnsi" w:hAnsiTheme="majorHAnsi"/>
                  <w:i/>
                  <w:iCs/>
                </w:rPr>
                <w:t>ManajemenSekolahBerbasis ICT</w:t>
              </w:r>
              <w:r w:rsidRPr="00F30A4A">
                <w:rPr>
                  <w:rFonts w:asciiTheme="majorHAnsi" w:hAnsiTheme="majorHAnsi"/>
                </w:rPr>
                <w:t>. Sidoarjo: Nizamia learning center.</w:t>
              </w:r>
            </w:p>
            <w:p w:rsidR="00727A0B" w:rsidRPr="00F30A4A" w:rsidRDefault="00727A0B" w:rsidP="00727A0B">
              <w:pPr>
                <w:spacing w:after="0" w:line="240" w:lineRule="auto"/>
                <w:jc w:val="both"/>
                <w:rPr>
                  <w:rFonts w:asciiTheme="majorHAnsi" w:hAnsiTheme="majorHAnsi"/>
                </w:rPr>
              </w:pPr>
            </w:p>
            <w:p w:rsidR="00727A0B" w:rsidRPr="00F30A4A" w:rsidRDefault="00727A0B" w:rsidP="00727A0B">
              <w:pPr>
                <w:spacing w:after="0" w:line="240" w:lineRule="auto"/>
                <w:ind w:left="709" w:hanging="426"/>
                <w:jc w:val="both"/>
                <w:rPr>
                  <w:rFonts w:asciiTheme="majorHAnsi" w:hAnsiTheme="majorHAnsi"/>
                </w:rPr>
              </w:pPr>
              <w:r w:rsidRPr="00F30A4A">
                <w:rPr>
                  <w:rFonts w:asciiTheme="majorHAnsi" w:hAnsiTheme="majorHAnsi"/>
                </w:rPr>
                <w:t xml:space="preserve">Nurdyansyah, N. (2015). </w:t>
              </w:r>
              <w:r w:rsidRPr="00F30A4A">
                <w:rPr>
                  <w:rFonts w:asciiTheme="majorHAnsi" w:hAnsiTheme="majorHAnsi"/>
                  <w:i/>
                  <w:iCs/>
                </w:rPr>
                <w:t>Model Social Reconstruction SebagaiPendidikan Anti–KorupsiPadaPelajaranTematik di Madrasah Ibtida’iyahMuhammadiyah 1 Pare</w:t>
              </w:r>
              <w:r w:rsidRPr="00F30A4A">
                <w:rPr>
                  <w:rFonts w:asciiTheme="majorHAnsi" w:hAnsiTheme="majorHAnsi"/>
                </w:rPr>
                <w:t>. Halaqa, 14(1).</w:t>
              </w:r>
            </w:p>
            <w:p w:rsidR="00727A0B" w:rsidRPr="00F30A4A" w:rsidRDefault="00727A0B" w:rsidP="00727A0B">
              <w:pPr>
                <w:spacing w:after="0" w:line="240" w:lineRule="auto"/>
                <w:ind w:left="709" w:hanging="426"/>
                <w:jc w:val="both"/>
                <w:rPr>
                  <w:rFonts w:asciiTheme="majorHAnsi" w:hAnsiTheme="majorHAnsi"/>
                </w:rPr>
              </w:pPr>
            </w:p>
            <w:p w:rsidR="00727A0B" w:rsidRPr="00F30A4A" w:rsidRDefault="00727A0B" w:rsidP="00727A0B">
              <w:pPr>
                <w:spacing w:after="0" w:line="240" w:lineRule="auto"/>
                <w:ind w:left="709" w:hanging="426"/>
                <w:jc w:val="both"/>
                <w:rPr>
                  <w:rFonts w:asciiTheme="majorHAnsi" w:hAnsiTheme="majorHAnsi"/>
                </w:rPr>
              </w:pPr>
              <w:r w:rsidRPr="00F30A4A">
                <w:rPr>
                  <w:rFonts w:asciiTheme="majorHAnsi" w:hAnsiTheme="majorHAnsi" w:cs="Arial"/>
                </w:rPr>
                <w:t xml:space="preserve">Nurdyansyah, N. (2017). </w:t>
              </w:r>
              <w:r w:rsidRPr="00F30A4A">
                <w:rPr>
                  <w:rFonts w:asciiTheme="majorHAnsi" w:hAnsiTheme="majorHAnsi" w:cs="Arial"/>
                  <w:i/>
                  <w:iCs/>
                </w:rPr>
                <w:t>Integration of Islamic Values in Elementary School.</w:t>
              </w:r>
              <w:r w:rsidRPr="00F30A4A">
                <w:rPr>
                  <w:rFonts w:asciiTheme="majorHAnsi" w:hAnsiTheme="majorHAnsi"/>
                </w:rPr>
                <w:t xml:space="preserve">Atlantis Press.  </w:t>
              </w:r>
              <w:r w:rsidRPr="00F30A4A">
                <w:rPr>
                  <w:rFonts w:asciiTheme="majorHAnsi" w:eastAsia="Times New Roman" w:hAnsiTheme="majorHAnsi" w:cs="Arial"/>
                </w:rPr>
                <w:t>Advances in Social Science, Education and Humanities Research (ASSEHR), volume 125</w:t>
              </w:r>
            </w:p>
            <w:p w:rsidR="00727A0B" w:rsidRPr="00F30A4A" w:rsidRDefault="00727A0B" w:rsidP="00727A0B">
              <w:pPr>
                <w:spacing w:after="0" w:line="240" w:lineRule="auto"/>
                <w:ind w:left="709" w:hanging="426"/>
                <w:jc w:val="both"/>
                <w:rPr>
                  <w:rFonts w:asciiTheme="majorHAnsi" w:hAnsiTheme="majorHAnsi"/>
                </w:rPr>
              </w:pPr>
            </w:p>
            <w:p w:rsidR="00727A0B" w:rsidRDefault="00727A0B" w:rsidP="00727A0B">
              <w:pPr>
                <w:spacing w:after="0" w:line="240" w:lineRule="auto"/>
                <w:ind w:left="709" w:hanging="426"/>
                <w:jc w:val="both"/>
                <w:rPr>
                  <w:rFonts w:asciiTheme="majorHAnsi" w:hAnsiTheme="majorHAnsi" w:cs="Arial"/>
                </w:rPr>
              </w:pPr>
              <w:r w:rsidRPr="00F30A4A">
                <w:rPr>
                  <w:rFonts w:asciiTheme="majorHAnsi" w:hAnsiTheme="majorHAnsi" w:cs="Arial"/>
                </w:rPr>
                <w:t xml:space="preserve">Nurdyansyah, N., Siti, M., &amp;Bachtiar, S. B. (2017). </w:t>
              </w:r>
              <w:r w:rsidRPr="00F30A4A">
                <w:rPr>
                  <w:rFonts w:asciiTheme="majorHAnsi" w:hAnsiTheme="majorHAnsi" w:cs="Arial"/>
                  <w:i/>
                  <w:iCs/>
                </w:rPr>
                <w:t>Problem Solving Model with Integration Pattern: Student’s Problem Solving Capability.</w:t>
              </w:r>
              <w:r w:rsidRPr="00F30A4A">
                <w:rPr>
                  <w:rFonts w:asciiTheme="majorHAnsi" w:hAnsiTheme="majorHAnsi"/>
                </w:rPr>
                <w:t xml:space="preserve">Atlantis Press.  </w:t>
              </w:r>
              <w:r w:rsidRPr="00F30A4A">
                <w:rPr>
                  <w:rFonts w:asciiTheme="majorHAnsi" w:hAnsiTheme="majorHAnsi" w:cs="Arial"/>
                </w:rPr>
                <w:t>Advances in Social Science, Education and Humanities Research, volume 173</w:t>
              </w:r>
            </w:p>
            <w:p w:rsidR="00727A0B" w:rsidRDefault="00727A0B" w:rsidP="00727A0B">
              <w:pPr>
                <w:spacing w:after="0" w:line="240" w:lineRule="auto"/>
                <w:ind w:left="709" w:hanging="426"/>
                <w:jc w:val="both"/>
                <w:rPr>
                  <w:rFonts w:asciiTheme="majorHAnsi" w:hAnsiTheme="majorHAnsi" w:cs="Arial"/>
                </w:rPr>
              </w:pPr>
            </w:p>
            <w:p w:rsidR="00727A0B" w:rsidRPr="00F30A4A" w:rsidRDefault="00727A0B" w:rsidP="00727A0B">
              <w:pPr>
                <w:spacing w:after="0" w:line="240" w:lineRule="auto"/>
                <w:ind w:left="709" w:hanging="426"/>
                <w:jc w:val="both"/>
                <w:rPr>
                  <w:rFonts w:asciiTheme="majorHAnsi" w:hAnsiTheme="majorHAnsi"/>
                </w:rPr>
              </w:pPr>
              <w:r w:rsidRPr="00F30A4A">
                <w:rPr>
                  <w:rFonts w:asciiTheme="majorHAnsi" w:hAnsiTheme="majorHAnsi" w:cs="Arial"/>
                </w:rPr>
                <w:t xml:space="preserve">Pandi, R., &amp;Nurdyansyah, N. (2017). </w:t>
              </w:r>
              <w:r w:rsidRPr="00F30A4A">
                <w:rPr>
                  <w:rFonts w:asciiTheme="majorHAnsi" w:hAnsiTheme="majorHAnsi" w:cs="Arial"/>
                  <w:i/>
                  <w:iCs/>
                </w:rPr>
                <w:t>An Evaluation of Graduate Competency in Elementary School.</w:t>
              </w:r>
              <w:r w:rsidRPr="00F30A4A">
                <w:rPr>
                  <w:rFonts w:asciiTheme="majorHAnsi" w:hAnsiTheme="majorHAnsi"/>
                </w:rPr>
                <w:t xml:space="preserve"> Atlantis Press.  </w:t>
              </w:r>
              <w:r w:rsidRPr="00F30A4A">
                <w:rPr>
                  <w:rFonts w:asciiTheme="majorHAnsi" w:eastAsia="Times New Roman" w:hAnsiTheme="majorHAnsi" w:cs="Arial"/>
                </w:rPr>
                <w:t>Advances in Social Science, Education and Humanities Research (ASSEHR), volume 125</w:t>
              </w:r>
            </w:p>
            <w:p w:rsidR="00727A0B" w:rsidRDefault="00727A0B" w:rsidP="00727A0B">
              <w:pPr>
                <w:spacing w:after="0" w:line="240" w:lineRule="auto"/>
                <w:ind w:left="709" w:hanging="426"/>
                <w:jc w:val="both"/>
                <w:rPr>
                  <w:rFonts w:ascii="Times New Roman" w:hAnsi="Times New Roman" w:cs="Times New Roman"/>
                  <w:sz w:val="24"/>
                  <w:szCs w:val="24"/>
                </w:rPr>
              </w:pPr>
            </w:p>
            <w:p w:rsidR="00727A0B" w:rsidRDefault="00727A0B" w:rsidP="00727A0B">
              <w:pPr>
                <w:spacing w:after="0" w:line="240" w:lineRule="auto"/>
                <w:ind w:left="709" w:hanging="426"/>
                <w:jc w:val="both"/>
                <w:rPr>
                  <w:rFonts w:asciiTheme="majorHAnsi" w:hAnsiTheme="majorHAnsi"/>
                </w:rPr>
              </w:pPr>
              <w:r w:rsidRPr="00962DBE">
                <w:rPr>
                  <w:rFonts w:asciiTheme="majorHAnsi" w:hAnsiTheme="majorHAnsi"/>
                </w:rPr>
                <w:t xml:space="preserve">Nurdyansyah, N., &amp; Lestari, R. (2018). PembiasaanKarakter Islam dalamPengembanganBuku Ajar BahasaJawaPiwulang 5 PengalamankuKelas I MI NururRohmahJasemSidoarjo. MIDA :JurnalPendidikanDasar Islam, 1(2), 35-49. Retrieved from </w:t>
              </w:r>
              <w:hyperlink r:id="rId11" w:history="1">
                <w:r w:rsidRPr="004B0579">
                  <w:rPr>
                    <w:rStyle w:val="Hyperlink"/>
                    <w:rFonts w:asciiTheme="majorHAnsi" w:hAnsiTheme="majorHAnsi"/>
                  </w:rPr>
                  <w:t>http://e-jurnal.unisda.ac.id/index.php/mida/article/view/986</w:t>
                </w:r>
              </w:hyperlink>
            </w:p>
            <w:p w:rsidR="00727A0B" w:rsidRDefault="00727A0B" w:rsidP="00727A0B">
              <w:pPr>
                <w:spacing w:after="0" w:line="240" w:lineRule="auto"/>
                <w:jc w:val="both"/>
                <w:rPr>
                  <w:rFonts w:asciiTheme="majorHAnsi" w:hAnsiTheme="majorHAnsi"/>
                </w:rPr>
              </w:pPr>
            </w:p>
            <w:p w:rsidR="00727A0B" w:rsidRPr="00962DBE" w:rsidRDefault="00727A0B" w:rsidP="00727A0B">
              <w:pPr>
                <w:spacing w:after="0" w:line="240" w:lineRule="auto"/>
                <w:ind w:left="709" w:hanging="426"/>
                <w:jc w:val="both"/>
                <w:rPr>
                  <w:rFonts w:asciiTheme="majorHAnsi" w:hAnsiTheme="majorHAnsi"/>
                </w:rPr>
              </w:pPr>
              <w:r w:rsidRPr="00962DBE">
                <w:rPr>
                  <w:rFonts w:asciiTheme="majorHAnsi" w:hAnsiTheme="majorHAnsi"/>
                </w:rPr>
                <w:t xml:space="preserve">Nurdyansyah, Nurdyansyah (2008) </w:t>
              </w:r>
              <w:r w:rsidRPr="00962DBE">
                <w:rPr>
                  <w:rFonts w:asciiTheme="majorHAnsi" w:hAnsiTheme="majorHAnsi"/>
                  <w:i/>
                  <w:iCs/>
                </w:rPr>
                <w:t>PenerapanstrategibauranpemasarandalamperspektifekonomikonvensionaldanekonomiIslam :StudikasuspadaPabrikTahuJawa di DesaBranggahan-Kediri.</w:t>
              </w:r>
              <w:r w:rsidRPr="00962DBE">
                <w:rPr>
                  <w:rFonts w:asciiTheme="majorHAnsi" w:hAnsiTheme="majorHAnsi"/>
                </w:rPr>
                <w:t xml:space="preserve"> Undergraduate thesis, Universitas Islam NegeriMaulana Malik Ibrahim. http://etheses.uin-malang.ac.id/4152/</w:t>
              </w:r>
            </w:p>
            <w:p w:rsidR="00727A0B" w:rsidRPr="005C6E2B" w:rsidRDefault="00727A0B" w:rsidP="00727A0B">
              <w:pPr>
                <w:spacing w:after="0" w:line="240" w:lineRule="auto"/>
                <w:jc w:val="both"/>
                <w:rPr>
                  <w:rFonts w:ascii="Times New Roman" w:hAnsi="Times New Roman" w:cs="Times New Roman"/>
                  <w:sz w:val="24"/>
                  <w:szCs w:val="24"/>
                </w:rPr>
              </w:pPr>
            </w:p>
            <w:p w:rsidR="005117F1" w:rsidRPr="00027D98" w:rsidRDefault="005E75AD" w:rsidP="005117F1">
              <w:pPr>
                <w:rPr>
                  <w:rFonts w:ascii="Times New Roman" w:hAnsi="Times New Roman" w:cs="Times New Roman"/>
                  <w:sz w:val="24"/>
                  <w:szCs w:val="24"/>
                </w:rPr>
              </w:pPr>
            </w:p>
          </w:sdtContent>
        </w:sdt>
      </w:sdtContent>
    </w:sdt>
    <w:p w:rsidR="005117F1" w:rsidRPr="00027D98" w:rsidRDefault="005117F1" w:rsidP="005117F1">
      <w:pPr>
        <w:ind w:firstLine="720"/>
        <w:jc w:val="both"/>
        <w:rPr>
          <w:rFonts w:ascii="Times New Roman" w:eastAsia="Times New Roman" w:hAnsi="Times New Roman" w:cs="Times New Roman"/>
          <w:bCs/>
          <w:sz w:val="24"/>
          <w:szCs w:val="24"/>
          <w:lang w:val="en-GB" w:eastAsia="en-GB"/>
        </w:rPr>
      </w:pPr>
    </w:p>
    <w:p w:rsidR="005117F1" w:rsidRPr="00027D98" w:rsidRDefault="005117F1" w:rsidP="005117F1">
      <w:pPr>
        <w:ind w:firstLine="720"/>
        <w:jc w:val="both"/>
        <w:rPr>
          <w:rFonts w:ascii="Times New Roman" w:eastAsia="Times New Roman" w:hAnsi="Times New Roman" w:cs="Times New Roman"/>
          <w:bCs/>
          <w:sz w:val="24"/>
          <w:szCs w:val="24"/>
          <w:lang w:val="en-GB" w:eastAsia="en-GB"/>
        </w:rPr>
      </w:pPr>
    </w:p>
    <w:p w:rsidR="005117F1" w:rsidRPr="00027D98"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5117F1" w:rsidRDefault="005117F1" w:rsidP="005117F1">
      <w:pPr>
        <w:ind w:firstLine="720"/>
        <w:jc w:val="both"/>
        <w:rPr>
          <w:rFonts w:ascii="Times New Roman" w:eastAsia="Times New Roman" w:hAnsi="Times New Roman" w:cs="Times New Roman"/>
          <w:bCs/>
          <w:sz w:val="24"/>
          <w:szCs w:val="24"/>
          <w:lang w:val="en-GB" w:eastAsia="en-GB"/>
        </w:rPr>
      </w:pPr>
    </w:p>
    <w:p w:rsidR="004E579C" w:rsidRPr="004E579C" w:rsidRDefault="004E579C" w:rsidP="004F301A">
      <w:pPr>
        <w:jc w:val="both"/>
        <w:rPr>
          <w:rFonts w:ascii="Times New Roman" w:eastAsia="Times New Roman" w:hAnsi="Times New Roman" w:cs="Times New Roman"/>
          <w:bCs/>
          <w:sz w:val="24"/>
          <w:szCs w:val="24"/>
          <w:lang w:val="en-GB" w:eastAsia="en-GB"/>
        </w:rPr>
      </w:pPr>
    </w:p>
    <w:sectPr w:rsidR="004E579C" w:rsidRPr="004E579C" w:rsidSect="009947D8">
      <w:headerReference w:type="default" r:id="rId12"/>
      <w:headerReference w:type="first" r:id="rId13"/>
      <w:pgSz w:w="11906" w:h="16838" w:code="9"/>
      <w:pgMar w:top="1701"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02A" w:rsidRDefault="007A402A" w:rsidP="00FC76CC">
      <w:pPr>
        <w:spacing w:after="0" w:line="240" w:lineRule="auto"/>
      </w:pPr>
      <w:r>
        <w:separator/>
      </w:r>
    </w:p>
  </w:endnote>
  <w:endnote w:type="continuationSeparator" w:id="1">
    <w:p w:rsidR="007A402A" w:rsidRDefault="007A402A" w:rsidP="00FC7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93" w:rsidRPr="00696D72" w:rsidRDefault="00A34993" w:rsidP="00696D7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02A" w:rsidRDefault="007A402A" w:rsidP="00FC76CC">
      <w:pPr>
        <w:spacing w:after="0" w:line="240" w:lineRule="auto"/>
      </w:pPr>
      <w:r>
        <w:separator/>
      </w:r>
    </w:p>
  </w:footnote>
  <w:footnote w:type="continuationSeparator" w:id="1">
    <w:p w:rsidR="007A402A" w:rsidRDefault="007A402A" w:rsidP="00FC76CC">
      <w:pPr>
        <w:spacing w:after="0" w:line="240" w:lineRule="auto"/>
      </w:pPr>
      <w:r>
        <w:continuationSeparator/>
      </w:r>
    </w:p>
  </w:footnote>
  <w:footnote w:id="2">
    <w:p w:rsidR="00727A0B" w:rsidRPr="00860F24" w:rsidRDefault="00727A0B" w:rsidP="00727A0B">
      <w:pPr>
        <w:pStyle w:val="FootnoteText"/>
        <w:ind w:left="284" w:hanging="284"/>
        <w:jc w:val="both"/>
        <w:rPr>
          <w:rFonts w:asciiTheme="majorHAnsi" w:hAnsiTheme="majorHAnsi" w:cstheme="majorBidi"/>
        </w:rPr>
      </w:pPr>
      <w:r w:rsidRPr="005672AB">
        <w:rPr>
          <w:rStyle w:val="FootnoteReference"/>
          <w:rFonts w:asciiTheme="majorBidi" w:hAnsiTheme="majorBidi" w:cstheme="majorBidi"/>
        </w:rPr>
        <w:footnoteRef/>
      </w:r>
      <w:r w:rsidRPr="00347267">
        <w:rPr>
          <w:rFonts w:asciiTheme="majorBidi" w:hAnsiTheme="majorBidi" w:cstheme="majorBidi"/>
          <w:color w:val="FFFFFF" w:themeColor="background1"/>
        </w:rPr>
        <w:t>“</w:t>
      </w:r>
      <w:r w:rsidRPr="00860F24">
        <w:rPr>
          <w:rFonts w:asciiTheme="majorBidi" w:hAnsiTheme="majorBidi" w:cstheme="majorBidi"/>
        </w:rPr>
        <w:t>Muhammad</w:t>
      </w:r>
      <w:r w:rsidRPr="00731219">
        <w:rPr>
          <w:rFonts w:asciiTheme="majorHAnsi" w:hAnsiTheme="majorHAnsi"/>
        </w:rPr>
        <w:t xml:space="preserve">, M., &amp;Nurdyansyah, N. (2015). </w:t>
      </w:r>
      <w:r w:rsidRPr="00731219">
        <w:rPr>
          <w:rFonts w:asciiTheme="majorHAnsi" w:hAnsiTheme="majorHAnsi"/>
          <w:i/>
          <w:iCs/>
        </w:rPr>
        <w:t xml:space="preserve">PendekatanPembelajaranSaintifik. </w:t>
      </w:r>
      <w:r w:rsidRPr="00731219">
        <w:rPr>
          <w:rFonts w:asciiTheme="majorHAnsi" w:hAnsiTheme="majorHAnsi" w:cstheme="majorBidi"/>
        </w:rPr>
        <w:t>Sidoarjo: Nizamia learning center.</w:t>
      </w:r>
      <w:r>
        <w:rPr>
          <w:rFonts w:asciiTheme="majorHAnsi" w:hAnsiTheme="majorHAnsi" w:cstheme="majorBidi"/>
        </w:rPr>
        <w:t xml:space="preserve">, </w:t>
      </w:r>
      <w:r w:rsidRPr="005672AB">
        <w:rPr>
          <w:rFonts w:asciiTheme="majorBidi" w:hAnsiTheme="majorBidi" w:cstheme="majorBidi"/>
        </w:rPr>
        <w:t>41</w:t>
      </w:r>
    </w:p>
  </w:footnote>
  <w:footnote w:id="3">
    <w:p w:rsidR="00727A0B" w:rsidRPr="00860F24" w:rsidRDefault="00727A0B" w:rsidP="00727A0B">
      <w:pPr>
        <w:pStyle w:val="FootnoteText"/>
        <w:ind w:left="284" w:hanging="284"/>
        <w:jc w:val="both"/>
        <w:rPr>
          <w:rFonts w:asciiTheme="majorHAnsi" w:hAnsiTheme="majorHAnsi"/>
        </w:rPr>
      </w:pPr>
      <w:r>
        <w:rPr>
          <w:rStyle w:val="FootnoteReference"/>
        </w:rPr>
        <w:footnoteRef/>
      </w:r>
      <w:r w:rsidRPr="00731219">
        <w:rPr>
          <w:rFonts w:asciiTheme="majorHAnsi" w:hAnsiTheme="majorHAnsi"/>
        </w:rPr>
        <w:t xml:space="preserve">Nurdyansyah, N. (2016). </w:t>
      </w:r>
      <w:r w:rsidRPr="00731219">
        <w:rPr>
          <w:rFonts w:asciiTheme="majorHAnsi" w:hAnsiTheme="majorHAnsi"/>
          <w:i/>
          <w:iCs/>
        </w:rPr>
        <w:t>Developing ICT-Based Learning Model to Improve Learning Outcomes IPA of SD Fish Market in Sidoarjo</w:t>
      </w:r>
      <w:r w:rsidRPr="00731219">
        <w:rPr>
          <w:rFonts w:asciiTheme="majorHAnsi" w:hAnsiTheme="majorHAnsi"/>
        </w:rPr>
        <w:t>. Jurnal TEKPEN, 1(2).</w:t>
      </w:r>
      <w:r>
        <w:rPr>
          <w:rFonts w:asciiTheme="majorBidi" w:hAnsiTheme="majorBidi" w:cstheme="majorBidi"/>
        </w:rPr>
        <w:t>Terbitan 2, 929-930.</w:t>
      </w:r>
    </w:p>
  </w:footnote>
  <w:footnote w:id="4">
    <w:p w:rsidR="00727A0B" w:rsidRPr="009A78F7" w:rsidRDefault="00727A0B" w:rsidP="00727A0B">
      <w:pPr>
        <w:pStyle w:val="FootnoteText"/>
        <w:ind w:left="284" w:hanging="284"/>
        <w:jc w:val="both"/>
        <w:rPr>
          <w:rFonts w:asciiTheme="majorHAnsi" w:hAnsiTheme="majorHAnsi"/>
          <w:color w:val="FF0000"/>
        </w:rPr>
      </w:pPr>
      <w:r>
        <w:rPr>
          <w:rStyle w:val="FootnoteReference"/>
        </w:rPr>
        <w:footnoteRef/>
      </w:r>
      <w:r w:rsidRPr="009A78F7">
        <w:rPr>
          <w:rFonts w:asciiTheme="majorHAnsi" w:hAnsiTheme="majorHAnsi"/>
        </w:rPr>
        <w:t>Pandi</w:t>
      </w:r>
      <w:r w:rsidRPr="009A78F7">
        <w:rPr>
          <w:rFonts w:asciiTheme="majorHAnsi" w:hAnsiTheme="majorHAnsi" w:cs="Arial"/>
        </w:rPr>
        <w:t xml:space="preserve">, R., &amp;Nurdyansyah, N. (2017). </w:t>
      </w:r>
      <w:r w:rsidRPr="009A78F7">
        <w:rPr>
          <w:rFonts w:asciiTheme="majorHAnsi" w:hAnsiTheme="majorHAnsi" w:cs="Arial"/>
          <w:i/>
          <w:iCs/>
        </w:rPr>
        <w:t>An Evaluation of Graduate Competency in Elementary School.</w:t>
      </w:r>
      <w:r w:rsidRPr="009A78F7">
        <w:rPr>
          <w:rFonts w:asciiTheme="majorHAnsi" w:hAnsiTheme="majorHAnsi"/>
        </w:rPr>
        <w:t xml:space="preserve"> Atlantis Press.  </w:t>
      </w:r>
      <w:r w:rsidRPr="009A78F7">
        <w:rPr>
          <w:rFonts w:asciiTheme="majorHAnsi" w:eastAsia="Times New Roman" w:hAnsiTheme="majorHAnsi" w:cs="Arial"/>
        </w:rPr>
        <w:t>Advances in Social Science, Education and Humanities Research (ASSEHR), volume 125</w:t>
      </w:r>
      <w:r>
        <w:rPr>
          <w:rFonts w:asciiTheme="majorHAnsi" w:eastAsia="Times New Roman" w:hAnsiTheme="majorHAnsi" w:cs="Arial"/>
        </w:rPr>
        <w:t>, 95.</w:t>
      </w:r>
    </w:p>
  </w:footnote>
  <w:footnote w:id="5">
    <w:p w:rsidR="00727A0B" w:rsidRPr="009A78F7" w:rsidRDefault="00727A0B" w:rsidP="00727A0B">
      <w:pPr>
        <w:pStyle w:val="FootnoteText"/>
        <w:ind w:left="284" w:hanging="284"/>
        <w:jc w:val="both"/>
        <w:rPr>
          <w:rFonts w:asciiTheme="majorHAnsi" w:hAnsiTheme="majorHAnsi"/>
          <w:color w:val="FF0000"/>
        </w:rPr>
      </w:pPr>
      <w:r>
        <w:rPr>
          <w:rStyle w:val="FootnoteReference"/>
        </w:rPr>
        <w:footnoteRef/>
      </w:r>
      <w:r w:rsidRPr="009A78F7">
        <w:rPr>
          <w:rFonts w:asciiTheme="majorHAnsi" w:hAnsiTheme="majorHAnsi"/>
        </w:rPr>
        <w:t>Nurdyansyah</w:t>
      </w:r>
      <w:r w:rsidRPr="009A78F7">
        <w:rPr>
          <w:rFonts w:asciiTheme="majorHAnsi" w:hAnsiTheme="majorHAnsi" w:cs="Arial"/>
        </w:rPr>
        <w:t xml:space="preserve">, N. (2017). </w:t>
      </w:r>
      <w:r w:rsidRPr="009A78F7">
        <w:rPr>
          <w:rFonts w:asciiTheme="majorHAnsi" w:hAnsiTheme="majorHAnsi" w:cs="Arial"/>
          <w:i/>
          <w:iCs/>
        </w:rPr>
        <w:t xml:space="preserve">Integration of Islamic Values in Elementary School. </w:t>
      </w:r>
      <w:r w:rsidRPr="009A78F7">
        <w:rPr>
          <w:rFonts w:asciiTheme="majorHAnsi" w:hAnsiTheme="majorHAnsi" w:cs="Arial"/>
        </w:rPr>
        <w:t>Atlantis Press.  Advances in Social Science, Education and Humanities Research (ASSEHR), volume 125</w:t>
      </w:r>
    </w:p>
  </w:footnote>
  <w:footnote w:id="6">
    <w:p w:rsidR="00727A0B" w:rsidRPr="006B46FD" w:rsidRDefault="00727A0B" w:rsidP="00727A0B">
      <w:pPr>
        <w:pStyle w:val="FootnoteText"/>
        <w:ind w:left="284" w:hanging="284"/>
        <w:jc w:val="both"/>
        <w:rPr>
          <w:rFonts w:asciiTheme="majorHAnsi" w:hAnsiTheme="majorHAnsi"/>
        </w:rPr>
      </w:pPr>
      <w:r>
        <w:rPr>
          <w:rStyle w:val="FootnoteReference"/>
        </w:rPr>
        <w:footnoteRef/>
      </w:r>
      <w:r w:rsidRPr="006B46FD">
        <w:rPr>
          <w:rFonts w:asciiTheme="majorHAnsi" w:hAnsiTheme="majorHAnsi"/>
        </w:rPr>
        <w:t>Nurdyansyah</w:t>
      </w:r>
      <w:r w:rsidRPr="001D6738">
        <w:rPr>
          <w:rFonts w:asciiTheme="majorHAnsi" w:hAnsiTheme="majorHAnsi" w:cs="Arial"/>
          <w:color w:val="FF0000"/>
          <w:sz w:val="22"/>
          <w:szCs w:val="22"/>
        </w:rPr>
        <w:t xml:space="preserve">, </w:t>
      </w:r>
      <w:r w:rsidRPr="006B46FD">
        <w:rPr>
          <w:rFonts w:asciiTheme="majorHAnsi" w:hAnsiTheme="majorHAnsi"/>
        </w:rPr>
        <w:t xml:space="preserve">N., Siti, M., &amp;Bachtiar, S. B. (2017). </w:t>
      </w:r>
      <w:r w:rsidRPr="006B46FD">
        <w:rPr>
          <w:rFonts w:asciiTheme="majorHAnsi" w:hAnsiTheme="majorHAnsi"/>
          <w:i/>
          <w:iCs/>
        </w:rPr>
        <w:t>Problem Solving Model with Integration Pattern: Student’s Problem Solving Capability.</w:t>
      </w:r>
      <w:r w:rsidRPr="006B46FD">
        <w:rPr>
          <w:rFonts w:asciiTheme="majorHAnsi" w:hAnsiTheme="majorHAnsi"/>
        </w:rPr>
        <w:t xml:space="preserve">  Atlantis Press.  Advances in Social Science, Education and Humanities Research, volume 173</w:t>
      </w:r>
      <w:r>
        <w:rPr>
          <w:rFonts w:asciiTheme="majorHAnsi" w:hAnsiTheme="majorHAnsi"/>
        </w:rPr>
        <w:t>, 258.</w:t>
      </w:r>
    </w:p>
  </w:footnote>
  <w:footnote w:id="7">
    <w:p w:rsidR="00727A0B" w:rsidRPr="002A754A" w:rsidRDefault="00727A0B" w:rsidP="00727A0B">
      <w:pPr>
        <w:pStyle w:val="FootnoteText"/>
        <w:ind w:left="284" w:hanging="284"/>
        <w:jc w:val="both"/>
        <w:rPr>
          <w:rFonts w:asciiTheme="majorHAnsi" w:hAnsiTheme="majorHAnsi"/>
        </w:rPr>
      </w:pPr>
      <w:r>
        <w:rPr>
          <w:rStyle w:val="FootnoteReference"/>
        </w:rPr>
        <w:footnoteRef/>
      </w:r>
      <w:r w:rsidRPr="00731219">
        <w:rPr>
          <w:rFonts w:asciiTheme="majorHAnsi" w:hAnsiTheme="majorHAnsi"/>
        </w:rPr>
        <w:t xml:space="preserve">Nurdyansyah, N. (2015). </w:t>
      </w:r>
      <w:r w:rsidRPr="00731219">
        <w:rPr>
          <w:rFonts w:asciiTheme="majorHAnsi" w:hAnsiTheme="majorHAnsi"/>
          <w:i/>
          <w:iCs/>
        </w:rPr>
        <w:t>Model Social Reconstruction SebagaiPendidikan Anti–KorupsiPadaPelajaranTematik di Madrasah Ibtida’iyahMuhammadiyah 1 Pare</w:t>
      </w:r>
      <w:r>
        <w:rPr>
          <w:rFonts w:asciiTheme="majorHAnsi" w:hAnsiTheme="majorHAnsi"/>
        </w:rPr>
        <w:t>. Halaqa, 14(1), 2.</w:t>
      </w:r>
    </w:p>
  </w:footnote>
  <w:footnote w:id="8">
    <w:p w:rsidR="00727A0B" w:rsidRPr="00860F24" w:rsidRDefault="00727A0B" w:rsidP="00727A0B">
      <w:pPr>
        <w:pStyle w:val="FootnoteText"/>
        <w:ind w:left="284" w:hanging="284"/>
        <w:jc w:val="both"/>
        <w:rPr>
          <w:rFonts w:asciiTheme="majorHAnsi" w:hAnsiTheme="majorHAnsi"/>
        </w:rPr>
      </w:pPr>
      <w:r w:rsidRPr="00BC2889">
        <w:rPr>
          <w:rStyle w:val="FootnoteReference"/>
        </w:rPr>
        <w:footnoteRef/>
      </w:r>
      <w:r w:rsidRPr="00860F24">
        <w:rPr>
          <w:rFonts w:asciiTheme="majorHAnsi" w:hAnsiTheme="majorHAnsi"/>
        </w:rPr>
        <w:t>Nurdyansyah</w:t>
      </w:r>
      <w:r w:rsidRPr="00731219">
        <w:rPr>
          <w:rFonts w:asciiTheme="majorHAnsi" w:hAnsiTheme="majorHAnsi"/>
          <w:shd w:val="clear" w:color="auto" w:fill="FFFFFF"/>
        </w:rPr>
        <w:t xml:space="preserve">, N., Rais, P., &amp;Aini, Q. (2017). </w:t>
      </w:r>
      <w:r w:rsidRPr="00731219">
        <w:rPr>
          <w:rFonts w:asciiTheme="majorHAnsi" w:hAnsiTheme="majorHAnsi"/>
          <w:i/>
          <w:iCs/>
          <w:shd w:val="clear" w:color="auto" w:fill="FFFFFF"/>
        </w:rPr>
        <w:t>The Role of Education Technology in Mathematic of Third Grade Students in MI Ma’arifPademonegoroSukodono. Madrosatuna</w:t>
      </w:r>
      <w:r w:rsidRPr="00731219">
        <w:rPr>
          <w:rFonts w:asciiTheme="majorHAnsi" w:hAnsiTheme="majorHAnsi"/>
          <w:shd w:val="clear" w:color="auto" w:fill="FFFFFF"/>
        </w:rPr>
        <w:t xml:space="preserve">: Journal of Islamic Elementary School, 1(1), </w:t>
      </w:r>
      <w:r w:rsidRPr="00AD355C">
        <w:rPr>
          <w:rFonts w:ascii="Times New Roman" w:hAnsi="Times New Roman"/>
        </w:rPr>
        <w:t>Novem</w:t>
      </w:r>
      <w:r>
        <w:rPr>
          <w:rFonts w:ascii="Times New Roman" w:hAnsi="Times New Roman"/>
        </w:rPr>
        <w:t>ber 2017, 37-46 ISSN 2579. 38.</w:t>
      </w:r>
    </w:p>
  </w:footnote>
  <w:footnote w:id="9">
    <w:p w:rsidR="00727A0B" w:rsidRPr="00827C20" w:rsidRDefault="00727A0B" w:rsidP="00727A0B">
      <w:pPr>
        <w:pStyle w:val="FootnoteText"/>
        <w:ind w:left="284" w:hanging="284"/>
        <w:jc w:val="both"/>
        <w:rPr>
          <w:rFonts w:asciiTheme="majorHAnsi" w:hAnsiTheme="majorHAnsi"/>
          <w:color w:val="FF0000"/>
          <w:sz w:val="24"/>
          <w:szCs w:val="24"/>
          <w:shd w:val="clear" w:color="auto" w:fill="FFFFFF"/>
        </w:rPr>
      </w:pPr>
      <w:r>
        <w:rPr>
          <w:rStyle w:val="FootnoteReference"/>
        </w:rPr>
        <w:footnoteRef/>
      </w:r>
      <w:r w:rsidRPr="00827C20">
        <w:rPr>
          <w:rFonts w:ascii="Times New Roman" w:hAnsi="Times New Roman"/>
        </w:rPr>
        <w:t>Nurdyansyah, N. (2018). Model PembelajaranBerbasisMasalahPadaPelajaran IPA MateriKomponenEkosistem. UniversitasMuhammadiyahSidoarjo.</w:t>
      </w:r>
      <w:r>
        <w:rPr>
          <w:rFonts w:ascii="Times New Roman" w:hAnsi="Times New Roman"/>
        </w:rPr>
        <w:t xml:space="preserve"> 2.</w:t>
      </w:r>
    </w:p>
  </w:footnote>
  <w:footnote w:id="10">
    <w:p w:rsidR="00727A0B" w:rsidRPr="00827C20" w:rsidRDefault="00727A0B" w:rsidP="00727A0B">
      <w:pPr>
        <w:pStyle w:val="FootnoteText"/>
        <w:ind w:left="284" w:hanging="284"/>
        <w:jc w:val="both"/>
        <w:rPr>
          <w:rFonts w:ascii="Times New Roman" w:hAnsi="Times New Roman"/>
        </w:rPr>
      </w:pPr>
      <w:r>
        <w:rPr>
          <w:rStyle w:val="FootnoteReference"/>
        </w:rPr>
        <w:footnoteRef/>
      </w:r>
      <w:r w:rsidRPr="00860F24">
        <w:rPr>
          <w:rFonts w:asciiTheme="majorHAnsi" w:hAnsiTheme="majorHAnsi"/>
        </w:rPr>
        <w:t>Nurdyansyah</w:t>
      </w:r>
      <w:r w:rsidRPr="00731219">
        <w:rPr>
          <w:rFonts w:asciiTheme="majorHAnsi" w:hAnsiTheme="majorHAnsi"/>
          <w:shd w:val="clear" w:color="auto" w:fill="FFFFFF"/>
        </w:rPr>
        <w:t xml:space="preserve">, N., &amp;Andiek, W. (2015). </w:t>
      </w:r>
      <w:r w:rsidRPr="002F3F80">
        <w:rPr>
          <w:rFonts w:asciiTheme="majorHAnsi" w:hAnsiTheme="majorHAnsi"/>
          <w:i/>
          <w:iCs/>
          <w:shd w:val="clear" w:color="auto" w:fill="FFFFFF"/>
        </w:rPr>
        <w:t>InovasiTeknologiPembelajaran</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imes New Roman" w:hAnsi="Times New Roman"/>
        </w:rPr>
        <w:t>, 2.</w:t>
      </w:r>
    </w:p>
  </w:footnote>
  <w:footnote w:id="11">
    <w:p w:rsidR="00727A0B" w:rsidRPr="005428BC" w:rsidRDefault="00727A0B" w:rsidP="00727A0B">
      <w:pPr>
        <w:pStyle w:val="FootnoteText"/>
        <w:ind w:left="284" w:hanging="284"/>
        <w:jc w:val="both"/>
        <w:rPr>
          <w:rFonts w:ascii="Times New Roman" w:hAnsi="Times New Roman"/>
        </w:rPr>
      </w:pPr>
      <w:r w:rsidRPr="0073298F">
        <w:rPr>
          <w:rStyle w:val="FootnoteReference"/>
          <w:rFonts w:ascii="Times New Roman" w:hAnsi="Times New Roman"/>
        </w:rPr>
        <w:footnoteRef/>
      </w:r>
      <w:r w:rsidRPr="00860F24">
        <w:rPr>
          <w:rFonts w:asciiTheme="majorHAnsi" w:hAnsiTheme="majorHAnsi"/>
        </w:rPr>
        <w:t>Nurdyansyah</w:t>
      </w:r>
      <w:r w:rsidRPr="00731219">
        <w:rPr>
          <w:rFonts w:asciiTheme="majorHAnsi" w:hAnsiTheme="majorHAnsi"/>
          <w:shd w:val="clear" w:color="auto" w:fill="FFFFFF"/>
        </w:rPr>
        <w:t xml:space="preserve">, N., &amp;Fahyuni, E. F. (2016). </w:t>
      </w:r>
      <w:r w:rsidRPr="00731219">
        <w:rPr>
          <w:rFonts w:asciiTheme="majorHAnsi" w:hAnsiTheme="majorHAnsi"/>
          <w:i/>
          <w:iCs/>
          <w:shd w:val="clear" w:color="auto" w:fill="FFFFFF"/>
        </w:rPr>
        <w:t>Inovasi Model PembelajaranSesuaiKurikulum 2013</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sidRPr="00F83E2D">
        <w:rPr>
          <w:rFonts w:ascii="Times New Roman" w:hAnsi="Times New Roman"/>
        </w:rPr>
        <w:t>.</w:t>
      </w:r>
    </w:p>
  </w:footnote>
  <w:footnote w:id="12">
    <w:p w:rsidR="00727A0B" w:rsidRDefault="00727A0B" w:rsidP="00727A0B">
      <w:pPr>
        <w:pStyle w:val="FootnoteText"/>
        <w:ind w:left="284" w:hanging="284"/>
        <w:jc w:val="both"/>
      </w:pPr>
      <w:r>
        <w:rPr>
          <w:rStyle w:val="FootnoteReference"/>
        </w:rPr>
        <w:footnoteRef/>
      </w:r>
      <w:r w:rsidRPr="00F83E2D">
        <w:rPr>
          <w:rFonts w:ascii="Times New Roman" w:hAnsi="Times New Roman"/>
        </w:rPr>
        <w:t>Nurdyansyah</w:t>
      </w:r>
      <w:r>
        <w:rPr>
          <w:rFonts w:ascii="Times New Roman" w:hAnsi="Times New Roman"/>
        </w:rPr>
        <w:t>. N.</w:t>
      </w:r>
      <w:r w:rsidRPr="00F83E2D">
        <w:rPr>
          <w:rFonts w:ascii="Times New Roman" w:hAnsi="Times New Roman"/>
        </w:rPr>
        <w:t xml:space="preserve">, </w:t>
      </w:r>
      <w:r>
        <w:rPr>
          <w:rFonts w:ascii="Times New Roman" w:hAnsi="Times New Roman"/>
        </w:rPr>
        <w:t>AndiekWidodo</w:t>
      </w:r>
      <w:r w:rsidRPr="00F83E2D">
        <w:rPr>
          <w:rFonts w:ascii="Times New Roman" w:hAnsi="Times New Roman"/>
        </w:rPr>
        <w:t xml:space="preserve">, </w:t>
      </w:r>
      <w:r>
        <w:rPr>
          <w:rFonts w:ascii="Times New Roman" w:hAnsi="Times New Roman"/>
          <w:i/>
        </w:rPr>
        <w:t>ManajemenSekolahBerbasis ICT.</w:t>
      </w:r>
      <w:r w:rsidRPr="00F83E2D">
        <w:rPr>
          <w:rFonts w:ascii="Times New Roman" w:hAnsi="Times New Roman"/>
        </w:rPr>
        <w:t>(Sidoarjo:Nizamia Learning Center,201</w:t>
      </w:r>
      <w:r>
        <w:rPr>
          <w:rFonts w:ascii="Times New Roman" w:hAnsi="Times New Roman"/>
        </w:rPr>
        <w:t>5), 103.</w:t>
      </w:r>
    </w:p>
  </w:footnote>
  <w:footnote w:id="13">
    <w:p w:rsidR="00727A0B" w:rsidRPr="00CB0A47" w:rsidRDefault="00727A0B" w:rsidP="00727A0B">
      <w:pPr>
        <w:pStyle w:val="FootnoteText"/>
        <w:ind w:left="284" w:hanging="284"/>
        <w:jc w:val="both"/>
        <w:rPr>
          <w:rFonts w:ascii="Times New Roman" w:hAnsi="Times New Roman"/>
        </w:rPr>
      </w:pPr>
      <w:r>
        <w:rPr>
          <w:rStyle w:val="FootnoteReference"/>
        </w:rPr>
        <w:footnoteRef/>
      </w:r>
      <w:r w:rsidRPr="00CB0A47">
        <w:rPr>
          <w:rFonts w:ascii="Times New Roman" w:hAnsi="Times New Roman"/>
        </w:rPr>
        <w:t xml:space="preserve">Nurdyansyah, N., &amp; Lestari, R. (2018). PembiasaanKarakter Islam dalamPengembanganBuku Ajar BahasaJawaPiwulang 5 PengalamankuKelas I MI NururRohmahJasemSidoarjo. MIDA :JurnalPendidikanDasar Islam, 1(2), 35-49. Retrieved from </w:t>
      </w:r>
      <w:hyperlink r:id="rId1" w:history="1">
        <w:r w:rsidRPr="00CB0A47">
          <w:rPr>
            <w:rFonts w:ascii="Times New Roman" w:hAnsi="Times New Roman"/>
          </w:rPr>
          <w:t>http://e-jurnal.unisda.ac.id/index.php/mida/article/view/986</w:t>
        </w:r>
      </w:hyperlink>
    </w:p>
  </w:footnote>
  <w:footnote w:id="14">
    <w:p w:rsidR="00727A0B" w:rsidRPr="00347267" w:rsidRDefault="00727A0B" w:rsidP="00727A0B">
      <w:pPr>
        <w:pStyle w:val="FootnoteText"/>
        <w:ind w:left="284" w:hanging="284"/>
        <w:jc w:val="both"/>
        <w:rPr>
          <w:rFonts w:ascii="Times New Roman" w:hAnsi="Times New Roman"/>
        </w:rPr>
      </w:pPr>
      <w:r>
        <w:rPr>
          <w:rStyle w:val="FootnoteReference"/>
        </w:rPr>
        <w:footnoteRef/>
      </w:r>
      <w:r w:rsidRPr="00CB0A47">
        <w:rPr>
          <w:rFonts w:ascii="Times New Roman" w:hAnsi="Times New Roman"/>
        </w:rPr>
        <w:t>Nurdyansyah, Nurdyansyah (2008) PenerapanstrategibauranpemasarandalamperspektifekonomikonvensionaldanekonomiIslam :StudikasuspadaPabrikTahuJawa di DesaBranggahan-Kediri. Undergraduate thesis, Universitas Islam NegeriMaulana Malik Ibrahim. http://etheses.uin-malang.ac.id/4152/</w:t>
      </w:r>
      <w:r w:rsidRPr="00347267">
        <w:rPr>
          <w:rFonts w:ascii="Times New Roman" w:hAnsi="Times New Roman"/>
          <w:color w:val="FFFFFF" w:themeColor="background1"/>
        </w:rPr>
        <w:t>”</w:t>
      </w:r>
    </w:p>
    <w:p w:rsidR="00727A0B" w:rsidRPr="00CB0A47" w:rsidRDefault="00727A0B" w:rsidP="00727A0B">
      <w:pPr>
        <w:pStyle w:val="FootnoteText"/>
        <w:jc w:val="both"/>
      </w:pPr>
    </w:p>
  </w:footnote>
  <w:footnote w:id="15">
    <w:p w:rsidR="00CB26B3" w:rsidRPr="00772752" w:rsidRDefault="00CB26B3" w:rsidP="005117F1">
      <w:pPr>
        <w:pStyle w:val="FootnoteText"/>
        <w:rPr>
          <w:lang w:val="en-GB"/>
        </w:rPr>
      </w:pPr>
      <w:r>
        <w:rPr>
          <w:rStyle w:val="FootnoteReference"/>
        </w:rPr>
        <w:footnoteRef/>
      </w:r>
      <w:r>
        <w:t xml:space="preserve"> </w:t>
      </w:r>
      <w:sdt>
        <w:sdtPr>
          <w:id w:val="1061692215"/>
          <w:citation/>
        </w:sdtPr>
        <w:sdtContent>
          <w:r w:rsidR="005E75AD">
            <w:fldChar w:fldCharType="begin"/>
          </w:r>
          <w:r>
            <w:rPr>
              <w:lang w:val="en-GB"/>
            </w:rPr>
            <w:instrText xml:space="preserve"> CITATION Ahm08 \l 2057 </w:instrText>
          </w:r>
          <w:r w:rsidR="005E75AD">
            <w:fldChar w:fldCharType="separate"/>
          </w:r>
          <w:r w:rsidRPr="00772752">
            <w:rPr>
              <w:noProof/>
              <w:lang w:val="en-GB"/>
            </w:rPr>
            <w:t>(Abu &amp; Supatmo, 2008)</w:t>
          </w:r>
          <w:r w:rsidR="005E75AD">
            <w:fldChar w:fldCharType="end"/>
          </w:r>
        </w:sdtContent>
      </w:sdt>
    </w:p>
  </w:footnote>
  <w:footnote w:id="16">
    <w:p w:rsidR="00CB26B3" w:rsidRPr="00FC76CC" w:rsidRDefault="00CB26B3" w:rsidP="005117F1">
      <w:pPr>
        <w:pStyle w:val="FootnoteText"/>
        <w:rPr>
          <w:lang w:val="en-GB"/>
        </w:rPr>
      </w:pPr>
      <w:r>
        <w:rPr>
          <w:rStyle w:val="FootnoteReference"/>
        </w:rPr>
        <w:footnoteRef/>
      </w:r>
      <w:r>
        <w:t xml:space="preserve"> </w:t>
      </w:r>
      <w:sdt>
        <w:sdtPr>
          <w:id w:val="1061692216"/>
          <w:citation/>
        </w:sdtPr>
        <w:sdtContent>
          <w:r w:rsidR="005E75AD">
            <w:fldChar w:fldCharType="begin"/>
          </w:r>
          <w:r>
            <w:rPr>
              <w:lang w:val="en-GB"/>
            </w:rPr>
            <w:instrText xml:space="preserve"> CITATION Sud10 \l 2057 </w:instrText>
          </w:r>
          <w:r w:rsidR="005E75AD">
            <w:fldChar w:fldCharType="separate"/>
          </w:r>
          <w:r w:rsidRPr="00FC76CC">
            <w:rPr>
              <w:noProof/>
              <w:lang w:val="en-GB"/>
            </w:rPr>
            <w:t>(Sudjatinah, 2010)</w:t>
          </w:r>
          <w:r w:rsidR="005E75AD">
            <w:fldChar w:fldCharType="end"/>
          </w:r>
        </w:sdtContent>
      </w:sdt>
    </w:p>
  </w:footnote>
  <w:footnote w:id="17">
    <w:p w:rsidR="00CB26B3" w:rsidRPr="00104E5A" w:rsidRDefault="00CB26B3" w:rsidP="005117F1">
      <w:pPr>
        <w:pStyle w:val="FootnoteText"/>
        <w:rPr>
          <w:lang w:val="en-GB"/>
        </w:rPr>
      </w:pPr>
      <w:r>
        <w:rPr>
          <w:rStyle w:val="FootnoteReference"/>
        </w:rPr>
        <w:footnoteRef/>
      </w:r>
      <w:sdt>
        <w:sdtPr>
          <w:rPr>
            <w:vertAlign w:val="superscript"/>
            <w:lang w:val="en-GB"/>
          </w:rPr>
          <w:id w:val="1061692217"/>
          <w:citation/>
        </w:sdtPr>
        <w:sdtContent>
          <w:r w:rsidR="005E75AD">
            <w:rPr>
              <w:lang w:val="en-GB"/>
            </w:rPr>
            <w:fldChar w:fldCharType="begin"/>
          </w:r>
          <w:r>
            <w:rPr>
              <w:lang w:val="en-GB"/>
            </w:rPr>
            <w:instrText xml:space="preserve"> CITATION Ahm08 \l 2057  </w:instrText>
          </w:r>
          <w:r w:rsidR="005E75AD">
            <w:rPr>
              <w:lang w:val="en-GB"/>
            </w:rPr>
            <w:fldChar w:fldCharType="separate"/>
          </w:r>
          <w:r>
            <w:rPr>
              <w:noProof/>
              <w:lang w:val="en-GB"/>
            </w:rPr>
            <w:t xml:space="preserve"> </w:t>
          </w:r>
          <w:r w:rsidRPr="00755A9F">
            <w:rPr>
              <w:noProof/>
              <w:lang w:val="en-GB"/>
            </w:rPr>
            <w:t>(Abu &amp; Supatmo, 2008)</w:t>
          </w:r>
          <w:r w:rsidR="005E75AD">
            <w:rPr>
              <w:lang w:val="en-GB"/>
            </w:rPr>
            <w:fldChar w:fldCharType="end"/>
          </w:r>
        </w:sdtContent>
      </w:sdt>
    </w:p>
  </w:footnote>
  <w:footnote w:id="18">
    <w:p w:rsidR="00CB26B3" w:rsidRPr="00C17566" w:rsidRDefault="00CB26B3" w:rsidP="005117F1">
      <w:pPr>
        <w:pStyle w:val="FootnoteText"/>
        <w:rPr>
          <w:lang w:val="en-GB"/>
        </w:rPr>
      </w:pPr>
      <w:r>
        <w:rPr>
          <w:rStyle w:val="FootnoteReference"/>
        </w:rPr>
        <w:footnoteRef/>
      </w:r>
      <w:sdt>
        <w:sdtPr>
          <w:rPr>
            <w:vertAlign w:val="superscript"/>
            <w:lang w:val="en-GB"/>
          </w:rPr>
          <w:id w:val="1061692218"/>
          <w:citation/>
        </w:sdtPr>
        <w:sdtContent>
          <w:r w:rsidR="005E75AD">
            <w:rPr>
              <w:lang w:val="en-GB"/>
            </w:rPr>
            <w:fldChar w:fldCharType="begin"/>
          </w:r>
          <w:r>
            <w:rPr>
              <w:lang w:val="en-GB"/>
            </w:rPr>
            <w:instrText xml:space="preserve"> CITATION Aly03 \l 2057 </w:instrText>
          </w:r>
          <w:r w:rsidR="005E75AD">
            <w:rPr>
              <w:lang w:val="en-GB"/>
            </w:rPr>
            <w:fldChar w:fldCharType="separate"/>
          </w:r>
          <w:r>
            <w:rPr>
              <w:noProof/>
              <w:lang w:val="en-GB"/>
            </w:rPr>
            <w:t xml:space="preserve"> </w:t>
          </w:r>
          <w:r w:rsidRPr="00C17566">
            <w:rPr>
              <w:noProof/>
              <w:lang w:val="en-GB"/>
            </w:rPr>
            <w:t>(Aly, 2003)</w:t>
          </w:r>
          <w:r w:rsidR="005E75AD">
            <w:rPr>
              <w:lang w:val="en-GB"/>
            </w:rPr>
            <w:fldChar w:fldCharType="end"/>
          </w:r>
        </w:sdtContent>
      </w:sdt>
    </w:p>
  </w:footnote>
  <w:footnote w:id="19">
    <w:p w:rsidR="00CB26B3" w:rsidRPr="009E0E97" w:rsidRDefault="00CB26B3" w:rsidP="005117F1">
      <w:pPr>
        <w:pStyle w:val="FootnoteText"/>
        <w:rPr>
          <w:lang w:val="en-GB"/>
        </w:rPr>
      </w:pPr>
      <w:r>
        <w:rPr>
          <w:rStyle w:val="FootnoteReference"/>
        </w:rPr>
        <w:footnoteRef/>
      </w:r>
      <w:r>
        <w:t xml:space="preserve"> </w:t>
      </w:r>
      <w:sdt>
        <w:sdtPr>
          <w:id w:val="1061692219"/>
          <w:citation/>
        </w:sdtPr>
        <w:sdtContent>
          <w:r w:rsidR="005E75AD">
            <w:fldChar w:fldCharType="begin"/>
          </w:r>
          <w:r>
            <w:rPr>
              <w:lang w:val="en-GB"/>
            </w:rPr>
            <w:instrText xml:space="preserve"> CITATION Abu14 \l 2057 </w:instrText>
          </w:r>
          <w:r w:rsidR="005E75AD">
            <w:fldChar w:fldCharType="separate"/>
          </w:r>
          <w:r w:rsidRPr="009E0E97">
            <w:rPr>
              <w:noProof/>
              <w:lang w:val="en-GB"/>
            </w:rPr>
            <w:t>(Abu, 2014)</w:t>
          </w:r>
          <w:r w:rsidR="005E75AD">
            <w:fldChar w:fldCharType="end"/>
          </w:r>
        </w:sdtContent>
      </w:sdt>
    </w:p>
  </w:footnote>
  <w:footnote w:id="20">
    <w:p w:rsidR="00CB26B3" w:rsidRPr="00FF557A" w:rsidRDefault="00CB26B3" w:rsidP="005117F1">
      <w:pPr>
        <w:pStyle w:val="FootnoteText"/>
        <w:rPr>
          <w:lang w:val="en-GB"/>
        </w:rPr>
      </w:pPr>
      <w:r>
        <w:rPr>
          <w:rStyle w:val="FootnoteReference"/>
        </w:rPr>
        <w:footnoteRef/>
      </w:r>
      <w:r>
        <w:t xml:space="preserve"> </w:t>
      </w:r>
      <w:sdt>
        <w:sdtPr>
          <w:id w:val="1061692220"/>
          <w:citation/>
        </w:sdtPr>
        <w:sdtContent>
          <w:r w:rsidR="005E75AD">
            <w:fldChar w:fldCharType="begin"/>
          </w:r>
          <w:r>
            <w:rPr>
              <w:lang w:val="en-GB"/>
            </w:rPr>
            <w:instrText xml:space="preserve"> CITATION Tri07 \l 2057 </w:instrText>
          </w:r>
          <w:r w:rsidR="005E75AD">
            <w:fldChar w:fldCharType="separate"/>
          </w:r>
          <w:r w:rsidRPr="00FF557A">
            <w:rPr>
              <w:noProof/>
              <w:lang w:val="en-GB"/>
            </w:rPr>
            <w:t>(Trianto, 2007)</w:t>
          </w:r>
          <w:r w:rsidR="005E75AD">
            <w:fldChar w:fldCharType="end"/>
          </w:r>
        </w:sdtContent>
      </w:sdt>
    </w:p>
  </w:footnote>
  <w:footnote w:id="21">
    <w:p w:rsidR="00CB26B3" w:rsidRPr="00072AB8" w:rsidRDefault="00CB26B3" w:rsidP="005117F1">
      <w:pPr>
        <w:pStyle w:val="FootnoteText"/>
        <w:rPr>
          <w:lang w:val="en-GB"/>
        </w:rPr>
      </w:pPr>
      <w:r>
        <w:rPr>
          <w:rStyle w:val="FootnoteReference"/>
        </w:rPr>
        <w:footnoteRef/>
      </w:r>
      <w:r>
        <w:t xml:space="preserve"> </w:t>
      </w:r>
      <w:sdt>
        <w:sdtPr>
          <w:id w:val="1061692221"/>
          <w:citation/>
        </w:sdtPr>
        <w:sdtContent>
          <w:r w:rsidR="005E75AD">
            <w:fldChar w:fldCharType="begin"/>
          </w:r>
          <w:r>
            <w:rPr>
              <w:lang w:val="en-GB"/>
            </w:rPr>
            <w:instrText xml:space="preserve"> CITATION Sus13 \l 2057 </w:instrText>
          </w:r>
          <w:r w:rsidR="005E75AD">
            <w:fldChar w:fldCharType="separate"/>
          </w:r>
          <w:r w:rsidRPr="00072AB8">
            <w:rPr>
              <w:noProof/>
              <w:lang w:val="en-GB"/>
            </w:rPr>
            <w:t>(Susanto, 2013)</w:t>
          </w:r>
          <w:r w:rsidR="005E75AD">
            <w:fldChar w:fldCharType="end"/>
          </w:r>
        </w:sdtContent>
      </w:sdt>
    </w:p>
  </w:footnote>
  <w:footnote w:id="22">
    <w:p w:rsidR="00CB26B3" w:rsidRPr="00072AB8" w:rsidRDefault="00CB26B3" w:rsidP="005117F1">
      <w:pPr>
        <w:pStyle w:val="FootnoteText"/>
        <w:rPr>
          <w:lang w:val="en-GB"/>
        </w:rPr>
      </w:pPr>
      <w:r>
        <w:rPr>
          <w:rStyle w:val="FootnoteReference"/>
        </w:rPr>
        <w:footnoteRef/>
      </w:r>
      <w:r>
        <w:t xml:space="preserve"> </w:t>
      </w:r>
      <w:sdt>
        <w:sdtPr>
          <w:id w:val="1061692222"/>
          <w:citation/>
        </w:sdtPr>
        <w:sdtContent>
          <w:r w:rsidR="005E75AD">
            <w:fldChar w:fldCharType="begin"/>
          </w:r>
          <w:r>
            <w:rPr>
              <w:lang w:val="en-GB"/>
            </w:rPr>
            <w:instrText xml:space="preserve"> CITATION Fua10 \l 2057 </w:instrText>
          </w:r>
          <w:r w:rsidR="005E75AD">
            <w:fldChar w:fldCharType="separate"/>
          </w:r>
          <w:r w:rsidRPr="00072AB8">
            <w:rPr>
              <w:noProof/>
              <w:lang w:val="en-GB"/>
            </w:rPr>
            <w:t>(Ihsan, 2010)</w:t>
          </w:r>
          <w:r w:rsidR="005E75AD">
            <w:fldChar w:fldCharType="end"/>
          </w:r>
        </w:sdtContent>
      </w:sdt>
    </w:p>
  </w:footnote>
  <w:footnote w:id="23">
    <w:p w:rsidR="00CB26B3" w:rsidRPr="005C38B5" w:rsidRDefault="00CB26B3" w:rsidP="005117F1">
      <w:pPr>
        <w:pStyle w:val="FootnoteText"/>
        <w:rPr>
          <w:lang w:val="en-GB"/>
        </w:rPr>
      </w:pPr>
      <w:r>
        <w:rPr>
          <w:rStyle w:val="FootnoteReference"/>
        </w:rPr>
        <w:footnoteRef/>
      </w:r>
      <w:r>
        <w:t xml:space="preserve"> </w:t>
      </w:r>
      <w:sdt>
        <w:sdtPr>
          <w:id w:val="1061692223"/>
          <w:citation/>
        </w:sdtPr>
        <w:sdtContent>
          <w:r w:rsidR="005E75AD">
            <w:fldChar w:fldCharType="begin"/>
          </w:r>
          <w:r>
            <w:rPr>
              <w:lang w:val="en-GB"/>
            </w:rPr>
            <w:instrText xml:space="preserve"> CITATION Sur07 \l 2057 </w:instrText>
          </w:r>
          <w:r w:rsidR="005E75AD">
            <w:fldChar w:fldCharType="separate"/>
          </w:r>
          <w:r w:rsidRPr="005C38B5">
            <w:rPr>
              <w:noProof/>
              <w:lang w:val="en-GB"/>
            </w:rPr>
            <w:t>(Suria sumantri, 2007)</w:t>
          </w:r>
          <w:r w:rsidR="005E75AD">
            <w:fldChar w:fldCharType="end"/>
          </w:r>
        </w:sdtContent>
      </w:sdt>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6B3" w:rsidRDefault="00CB26B3">
    <w:pPr>
      <w:pStyle w:val="Header"/>
      <w:rPr>
        <w:lang w:val="en-GB"/>
      </w:rPr>
    </w:pPr>
  </w:p>
  <w:p w:rsidR="00CB26B3" w:rsidRPr="00996FCE" w:rsidRDefault="00CB26B3">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481736"/>
      <w:docPartObj>
        <w:docPartGallery w:val="Page Numbers (Top of Page)"/>
        <w:docPartUnique/>
      </w:docPartObj>
    </w:sdtPr>
    <w:sdtContent>
      <w:p w:rsidR="009947D8" w:rsidRDefault="005E75AD">
        <w:pPr>
          <w:pStyle w:val="Header"/>
          <w:jc w:val="right"/>
        </w:pPr>
        <w:fldSimple w:instr=" PAGE   \* MERGEFORMAT ">
          <w:r w:rsidR="00727A0B">
            <w:rPr>
              <w:noProof/>
            </w:rPr>
            <w:t>13</w:t>
          </w:r>
        </w:fldSimple>
      </w:p>
    </w:sdtContent>
  </w:sdt>
  <w:p w:rsidR="00482C7D" w:rsidRPr="00A34993" w:rsidRDefault="00482C7D" w:rsidP="00A349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93" w:rsidRDefault="00A349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617"/>
    <w:multiLevelType w:val="hybridMultilevel"/>
    <w:tmpl w:val="4384A3B2"/>
    <w:lvl w:ilvl="0" w:tplc="600C0E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1614C1"/>
    <w:multiLevelType w:val="hybridMultilevel"/>
    <w:tmpl w:val="E4729D70"/>
    <w:lvl w:ilvl="0" w:tplc="00AE4F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4F273C2"/>
    <w:multiLevelType w:val="hybridMultilevel"/>
    <w:tmpl w:val="43D6DF46"/>
    <w:lvl w:ilvl="0" w:tplc="08090019">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3">
    <w:nsid w:val="05070AC4"/>
    <w:multiLevelType w:val="hybridMultilevel"/>
    <w:tmpl w:val="DFC07B92"/>
    <w:lvl w:ilvl="0" w:tplc="1518BD5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13248F"/>
    <w:multiLevelType w:val="hybridMultilevel"/>
    <w:tmpl w:val="0A4426AE"/>
    <w:lvl w:ilvl="0" w:tplc="E1121ADE">
      <w:start w:val="1"/>
      <w:numFmt w:val="lowerLetter"/>
      <w:lvlText w:val="%1."/>
      <w:lvlJc w:val="left"/>
      <w:pPr>
        <w:ind w:left="1440" w:hanging="360"/>
      </w:pPr>
      <w:rPr>
        <w:rFonts w:hint="default"/>
        <w:b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9B746C"/>
    <w:multiLevelType w:val="hybridMultilevel"/>
    <w:tmpl w:val="084EE4DC"/>
    <w:lvl w:ilvl="0" w:tplc="3BD6CB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DAE4EB9"/>
    <w:multiLevelType w:val="hybridMultilevel"/>
    <w:tmpl w:val="6EE4ADF6"/>
    <w:lvl w:ilvl="0" w:tplc="603AE776">
      <w:start w:val="1"/>
      <w:numFmt w:val="decimal"/>
      <w:lvlText w:val="%1."/>
      <w:lvlJc w:val="left"/>
      <w:pPr>
        <w:ind w:left="1080" w:hanging="360"/>
      </w:pPr>
      <w:rPr>
        <w:rFonts w:hint="default"/>
        <w:lang w:val="en-U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A901FA7"/>
    <w:multiLevelType w:val="hybridMultilevel"/>
    <w:tmpl w:val="8BDAB080"/>
    <w:lvl w:ilvl="0" w:tplc="0809000F">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BA465E8"/>
    <w:multiLevelType w:val="hybridMultilevel"/>
    <w:tmpl w:val="78B8C64A"/>
    <w:lvl w:ilvl="0" w:tplc="603AE776">
      <w:start w:val="1"/>
      <w:numFmt w:val="decimal"/>
      <w:lvlText w:val="%1."/>
      <w:lvlJc w:val="left"/>
      <w:pPr>
        <w:ind w:left="2205" w:hanging="360"/>
      </w:pPr>
      <w:rPr>
        <w:rFonts w:hint="default"/>
        <w:lang w:val="en-US"/>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9">
    <w:nsid w:val="36CB3760"/>
    <w:multiLevelType w:val="hybridMultilevel"/>
    <w:tmpl w:val="7A86085E"/>
    <w:lvl w:ilvl="0" w:tplc="60F63A78">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9B085C"/>
    <w:multiLevelType w:val="hybridMultilevel"/>
    <w:tmpl w:val="14DEE638"/>
    <w:lvl w:ilvl="0" w:tplc="28EC4AC6">
      <w:start w:val="1"/>
      <w:numFmt w:val="lowerLetter"/>
      <w:lvlText w:val="%1."/>
      <w:lvlJc w:val="left"/>
      <w:pPr>
        <w:ind w:left="1440" w:hanging="360"/>
      </w:pPr>
      <w:rPr>
        <w:rFonts w:hint="default"/>
        <w:b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6EE51A1"/>
    <w:multiLevelType w:val="hybridMultilevel"/>
    <w:tmpl w:val="BFEC53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76092A"/>
    <w:multiLevelType w:val="hybridMultilevel"/>
    <w:tmpl w:val="7B0A8C94"/>
    <w:lvl w:ilvl="0" w:tplc="78001310">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3D97050"/>
    <w:multiLevelType w:val="hybridMultilevel"/>
    <w:tmpl w:val="064E5D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A3434A"/>
    <w:multiLevelType w:val="hybridMultilevel"/>
    <w:tmpl w:val="67AE0E66"/>
    <w:lvl w:ilvl="0" w:tplc="3326A7C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5">
    <w:nsid w:val="6C6B0A4B"/>
    <w:multiLevelType w:val="hybridMultilevel"/>
    <w:tmpl w:val="8AFEA6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092C13"/>
    <w:multiLevelType w:val="hybridMultilevel"/>
    <w:tmpl w:val="0DA26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FB114D"/>
    <w:multiLevelType w:val="hybridMultilevel"/>
    <w:tmpl w:val="CF4056D2"/>
    <w:lvl w:ilvl="0" w:tplc="08090001">
      <w:start w:val="1"/>
      <w:numFmt w:val="bullet"/>
      <w:lvlText w:val=""/>
      <w:lvlJc w:val="left"/>
      <w:pPr>
        <w:ind w:left="3567" w:hanging="360"/>
      </w:pPr>
      <w:rPr>
        <w:rFonts w:ascii="Symbol" w:hAnsi="Symbol" w:hint="default"/>
      </w:rPr>
    </w:lvl>
    <w:lvl w:ilvl="1" w:tplc="08090003" w:tentative="1">
      <w:start w:val="1"/>
      <w:numFmt w:val="bullet"/>
      <w:lvlText w:val="o"/>
      <w:lvlJc w:val="left"/>
      <w:pPr>
        <w:ind w:left="4287" w:hanging="360"/>
      </w:pPr>
      <w:rPr>
        <w:rFonts w:ascii="Courier New" w:hAnsi="Courier New" w:cs="Courier New" w:hint="default"/>
      </w:rPr>
    </w:lvl>
    <w:lvl w:ilvl="2" w:tplc="08090005" w:tentative="1">
      <w:start w:val="1"/>
      <w:numFmt w:val="bullet"/>
      <w:lvlText w:val=""/>
      <w:lvlJc w:val="left"/>
      <w:pPr>
        <w:ind w:left="5007" w:hanging="360"/>
      </w:pPr>
      <w:rPr>
        <w:rFonts w:ascii="Wingdings" w:hAnsi="Wingdings" w:hint="default"/>
      </w:rPr>
    </w:lvl>
    <w:lvl w:ilvl="3" w:tplc="08090001" w:tentative="1">
      <w:start w:val="1"/>
      <w:numFmt w:val="bullet"/>
      <w:lvlText w:val=""/>
      <w:lvlJc w:val="left"/>
      <w:pPr>
        <w:ind w:left="5727" w:hanging="360"/>
      </w:pPr>
      <w:rPr>
        <w:rFonts w:ascii="Symbol" w:hAnsi="Symbol" w:hint="default"/>
      </w:rPr>
    </w:lvl>
    <w:lvl w:ilvl="4" w:tplc="08090003" w:tentative="1">
      <w:start w:val="1"/>
      <w:numFmt w:val="bullet"/>
      <w:lvlText w:val="o"/>
      <w:lvlJc w:val="left"/>
      <w:pPr>
        <w:ind w:left="6447" w:hanging="360"/>
      </w:pPr>
      <w:rPr>
        <w:rFonts w:ascii="Courier New" w:hAnsi="Courier New" w:cs="Courier New" w:hint="default"/>
      </w:rPr>
    </w:lvl>
    <w:lvl w:ilvl="5" w:tplc="08090005" w:tentative="1">
      <w:start w:val="1"/>
      <w:numFmt w:val="bullet"/>
      <w:lvlText w:val=""/>
      <w:lvlJc w:val="left"/>
      <w:pPr>
        <w:ind w:left="7167" w:hanging="360"/>
      </w:pPr>
      <w:rPr>
        <w:rFonts w:ascii="Wingdings" w:hAnsi="Wingdings" w:hint="default"/>
      </w:rPr>
    </w:lvl>
    <w:lvl w:ilvl="6" w:tplc="08090001" w:tentative="1">
      <w:start w:val="1"/>
      <w:numFmt w:val="bullet"/>
      <w:lvlText w:val=""/>
      <w:lvlJc w:val="left"/>
      <w:pPr>
        <w:ind w:left="7887" w:hanging="360"/>
      </w:pPr>
      <w:rPr>
        <w:rFonts w:ascii="Symbol" w:hAnsi="Symbol" w:hint="default"/>
      </w:rPr>
    </w:lvl>
    <w:lvl w:ilvl="7" w:tplc="08090003" w:tentative="1">
      <w:start w:val="1"/>
      <w:numFmt w:val="bullet"/>
      <w:lvlText w:val="o"/>
      <w:lvlJc w:val="left"/>
      <w:pPr>
        <w:ind w:left="8607" w:hanging="360"/>
      </w:pPr>
      <w:rPr>
        <w:rFonts w:ascii="Courier New" w:hAnsi="Courier New" w:cs="Courier New" w:hint="default"/>
      </w:rPr>
    </w:lvl>
    <w:lvl w:ilvl="8" w:tplc="08090005" w:tentative="1">
      <w:start w:val="1"/>
      <w:numFmt w:val="bullet"/>
      <w:lvlText w:val=""/>
      <w:lvlJc w:val="left"/>
      <w:pPr>
        <w:ind w:left="9327" w:hanging="360"/>
      </w:pPr>
      <w:rPr>
        <w:rFonts w:ascii="Wingdings" w:hAnsi="Wingdings" w:hint="default"/>
      </w:rPr>
    </w:lvl>
  </w:abstractNum>
  <w:abstractNum w:abstractNumId="18">
    <w:nsid w:val="776E0BCE"/>
    <w:multiLevelType w:val="hybridMultilevel"/>
    <w:tmpl w:val="54F0E53A"/>
    <w:lvl w:ilvl="0" w:tplc="AC166B0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nsid w:val="777E7544"/>
    <w:multiLevelType w:val="hybridMultilevel"/>
    <w:tmpl w:val="909C49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855FB2"/>
    <w:multiLevelType w:val="hybridMultilevel"/>
    <w:tmpl w:val="66E4A0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97F5526"/>
    <w:multiLevelType w:val="hybridMultilevel"/>
    <w:tmpl w:val="E15651B4"/>
    <w:lvl w:ilvl="0" w:tplc="E5BE3666">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7B536A80"/>
    <w:multiLevelType w:val="hybridMultilevel"/>
    <w:tmpl w:val="18A61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nsid w:val="7E294EBB"/>
    <w:multiLevelType w:val="hybridMultilevel"/>
    <w:tmpl w:val="27C401FE"/>
    <w:lvl w:ilvl="0" w:tplc="1FECEED0">
      <w:start w:val="1"/>
      <w:numFmt w:val="upperLetter"/>
      <w:lvlText w:val="%1."/>
      <w:lvlJc w:val="left"/>
      <w:pPr>
        <w:ind w:left="1440" w:hanging="360"/>
      </w:pPr>
      <w:rPr>
        <w:rFonts w:hint="default"/>
        <w:b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6"/>
  </w:num>
  <w:num w:numId="3">
    <w:abstractNumId w:val="9"/>
  </w:num>
  <w:num w:numId="4">
    <w:abstractNumId w:val="20"/>
  </w:num>
  <w:num w:numId="5">
    <w:abstractNumId w:val="15"/>
  </w:num>
  <w:num w:numId="6">
    <w:abstractNumId w:val="1"/>
  </w:num>
  <w:num w:numId="7">
    <w:abstractNumId w:val="19"/>
  </w:num>
  <w:num w:numId="8">
    <w:abstractNumId w:val="4"/>
  </w:num>
  <w:num w:numId="9">
    <w:abstractNumId w:val="11"/>
  </w:num>
  <w:num w:numId="10">
    <w:abstractNumId w:val="23"/>
  </w:num>
  <w:num w:numId="11">
    <w:abstractNumId w:val="10"/>
  </w:num>
  <w:num w:numId="12">
    <w:abstractNumId w:val="5"/>
  </w:num>
  <w:num w:numId="13">
    <w:abstractNumId w:val="21"/>
  </w:num>
  <w:num w:numId="14">
    <w:abstractNumId w:val="14"/>
  </w:num>
  <w:num w:numId="15">
    <w:abstractNumId w:val="16"/>
  </w:num>
  <w:num w:numId="16">
    <w:abstractNumId w:val="18"/>
  </w:num>
  <w:num w:numId="17">
    <w:abstractNumId w:val="7"/>
  </w:num>
  <w:num w:numId="18">
    <w:abstractNumId w:val="8"/>
  </w:num>
  <w:num w:numId="19">
    <w:abstractNumId w:val="2"/>
  </w:num>
  <w:num w:numId="20">
    <w:abstractNumId w:val="17"/>
  </w:num>
  <w:num w:numId="21">
    <w:abstractNumId w:val="0"/>
  </w:num>
  <w:num w:numId="22">
    <w:abstractNumId w:val="12"/>
  </w:num>
  <w:num w:numId="23">
    <w:abstractNumId w:val="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rsids>
    <w:rsidRoot w:val="00B81636"/>
    <w:rsid w:val="000042D6"/>
    <w:rsid w:val="0000645F"/>
    <w:rsid w:val="00027D98"/>
    <w:rsid w:val="00033466"/>
    <w:rsid w:val="000337C7"/>
    <w:rsid w:val="00040AA3"/>
    <w:rsid w:val="00072AB8"/>
    <w:rsid w:val="00095BAD"/>
    <w:rsid w:val="001023B9"/>
    <w:rsid w:val="00104E5A"/>
    <w:rsid w:val="00161975"/>
    <w:rsid w:val="001E412E"/>
    <w:rsid w:val="001F26D2"/>
    <w:rsid w:val="00204F10"/>
    <w:rsid w:val="00220DA8"/>
    <w:rsid w:val="00231F0F"/>
    <w:rsid w:val="002653E6"/>
    <w:rsid w:val="00274DF0"/>
    <w:rsid w:val="002858F3"/>
    <w:rsid w:val="002D120E"/>
    <w:rsid w:val="002E3D68"/>
    <w:rsid w:val="00300CDF"/>
    <w:rsid w:val="0036014F"/>
    <w:rsid w:val="00362165"/>
    <w:rsid w:val="00363E3A"/>
    <w:rsid w:val="00364897"/>
    <w:rsid w:val="003821C6"/>
    <w:rsid w:val="003927E1"/>
    <w:rsid w:val="003B7A4A"/>
    <w:rsid w:val="003D08F5"/>
    <w:rsid w:val="00416D1A"/>
    <w:rsid w:val="00482C7D"/>
    <w:rsid w:val="004B0442"/>
    <w:rsid w:val="004E579C"/>
    <w:rsid w:val="004F301A"/>
    <w:rsid w:val="005117F1"/>
    <w:rsid w:val="005246D5"/>
    <w:rsid w:val="0059104B"/>
    <w:rsid w:val="005C38B5"/>
    <w:rsid w:val="005E75AD"/>
    <w:rsid w:val="00625FDA"/>
    <w:rsid w:val="00655D90"/>
    <w:rsid w:val="006610EC"/>
    <w:rsid w:val="00696D72"/>
    <w:rsid w:val="006D5E67"/>
    <w:rsid w:val="0072063C"/>
    <w:rsid w:val="00727A0B"/>
    <w:rsid w:val="00732274"/>
    <w:rsid w:val="00744C6D"/>
    <w:rsid w:val="00755A9F"/>
    <w:rsid w:val="00772752"/>
    <w:rsid w:val="007A402A"/>
    <w:rsid w:val="007A5386"/>
    <w:rsid w:val="007C2327"/>
    <w:rsid w:val="007C26CB"/>
    <w:rsid w:val="00817177"/>
    <w:rsid w:val="00830681"/>
    <w:rsid w:val="0084233E"/>
    <w:rsid w:val="00844FB7"/>
    <w:rsid w:val="00883A03"/>
    <w:rsid w:val="009245B0"/>
    <w:rsid w:val="00934D59"/>
    <w:rsid w:val="00947D75"/>
    <w:rsid w:val="009677F8"/>
    <w:rsid w:val="009947D8"/>
    <w:rsid w:val="00996FCE"/>
    <w:rsid w:val="009B6D0A"/>
    <w:rsid w:val="009C614A"/>
    <w:rsid w:val="009C64D3"/>
    <w:rsid w:val="009D7C81"/>
    <w:rsid w:val="009E0E97"/>
    <w:rsid w:val="00A345D1"/>
    <w:rsid w:val="00A34993"/>
    <w:rsid w:val="00A44304"/>
    <w:rsid w:val="00A5573C"/>
    <w:rsid w:val="00A65F45"/>
    <w:rsid w:val="00A818C7"/>
    <w:rsid w:val="00A84CC4"/>
    <w:rsid w:val="00AB04F6"/>
    <w:rsid w:val="00AC40A0"/>
    <w:rsid w:val="00B81636"/>
    <w:rsid w:val="00BE5234"/>
    <w:rsid w:val="00C17566"/>
    <w:rsid w:val="00C22D02"/>
    <w:rsid w:val="00C86896"/>
    <w:rsid w:val="00CA6FD1"/>
    <w:rsid w:val="00CB2574"/>
    <w:rsid w:val="00CB26B3"/>
    <w:rsid w:val="00D405BF"/>
    <w:rsid w:val="00D82BB7"/>
    <w:rsid w:val="00DA5C02"/>
    <w:rsid w:val="00DC0C9E"/>
    <w:rsid w:val="00DE550A"/>
    <w:rsid w:val="00E1069A"/>
    <w:rsid w:val="00E305A7"/>
    <w:rsid w:val="00E334A1"/>
    <w:rsid w:val="00E615CD"/>
    <w:rsid w:val="00E67135"/>
    <w:rsid w:val="00E92E56"/>
    <w:rsid w:val="00EF4EC8"/>
    <w:rsid w:val="00F70387"/>
    <w:rsid w:val="00FA0B5A"/>
    <w:rsid w:val="00FC76CC"/>
    <w:rsid w:val="00FE75F0"/>
    <w:rsid w:val="00FF55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36"/>
    <w:rPr>
      <w:lang w:val="id-ID"/>
    </w:rPr>
  </w:style>
  <w:style w:type="paragraph" w:styleId="Heading1">
    <w:name w:val="heading 1"/>
    <w:basedOn w:val="Normal"/>
    <w:next w:val="Normal"/>
    <w:link w:val="Heading1Char"/>
    <w:uiPriority w:val="9"/>
    <w:qFormat/>
    <w:rsid w:val="009C64D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C175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636"/>
    <w:pPr>
      <w:ind w:left="720"/>
      <w:contextualSpacing/>
    </w:pPr>
  </w:style>
  <w:style w:type="paragraph" w:styleId="BalloonText">
    <w:name w:val="Balloon Text"/>
    <w:basedOn w:val="Normal"/>
    <w:link w:val="BalloonTextChar"/>
    <w:uiPriority w:val="99"/>
    <w:semiHidden/>
    <w:unhideWhenUsed/>
    <w:rsid w:val="00B81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36"/>
    <w:rPr>
      <w:rFonts w:ascii="Tahoma" w:hAnsi="Tahoma" w:cs="Tahoma"/>
      <w:sz w:val="16"/>
      <w:szCs w:val="16"/>
      <w:lang w:val="id-ID"/>
    </w:rPr>
  </w:style>
  <w:style w:type="character" w:customStyle="1" w:styleId="Heading1Char">
    <w:name w:val="Heading 1 Char"/>
    <w:basedOn w:val="DefaultParagraphFont"/>
    <w:link w:val="Heading1"/>
    <w:uiPriority w:val="9"/>
    <w:rsid w:val="009C64D3"/>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9C64D3"/>
  </w:style>
  <w:style w:type="paragraph" w:styleId="FootnoteText">
    <w:name w:val="footnote text"/>
    <w:basedOn w:val="Normal"/>
    <w:link w:val="FootnoteTextChar"/>
    <w:uiPriority w:val="99"/>
    <w:unhideWhenUsed/>
    <w:rsid w:val="00FC76CC"/>
    <w:pPr>
      <w:spacing w:after="0" w:line="240" w:lineRule="auto"/>
    </w:pPr>
    <w:rPr>
      <w:sz w:val="20"/>
      <w:szCs w:val="20"/>
    </w:rPr>
  </w:style>
  <w:style w:type="character" w:customStyle="1" w:styleId="FootnoteTextChar">
    <w:name w:val="Footnote Text Char"/>
    <w:basedOn w:val="DefaultParagraphFont"/>
    <w:link w:val="FootnoteText"/>
    <w:uiPriority w:val="99"/>
    <w:rsid w:val="00FC76CC"/>
    <w:rPr>
      <w:sz w:val="20"/>
      <w:szCs w:val="20"/>
      <w:lang w:val="id-ID"/>
    </w:rPr>
  </w:style>
  <w:style w:type="character" w:styleId="FootnoteReference">
    <w:name w:val="footnote reference"/>
    <w:basedOn w:val="DefaultParagraphFont"/>
    <w:uiPriority w:val="99"/>
    <w:semiHidden/>
    <w:unhideWhenUsed/>
    <w:rsid w:val="00FC76CC"/>
    <w:rPr>
      <w:vertAlign w:val="superscript"/>
    </w:rPr>
  </w:style>
  <w:style w:type="paragraph" w:styleId="EndnoteText">
    <w:name w:val="endnote text"/>
    <w:basedOn w:val="Normal"/>
    <w:link w:val="EndnoteTextChar"/>
    <w:uiPriority w:val="99"/>
    <w:semiHidden/>
    <w:unhideWhenUsed/>
    <w:rsid w:val="00FC76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6CC"/>
    <w:rPr>
      <w:sz w:val="20"/>
      <w:szCs w:val="20"/>
      <w:lang w:val="id-ID"/>
    </w:rPr>
  </w:style>
  <w:style w:type="character" w:styleId="EndnoteReference">
    <w:name w:val="endnote reference"/>
    <w:basedOn w:val="DefaultParagraphFont"/>
    <w:uiPriority w:val="99"/>
    <w:semiHidden/>
    <w:unhideWhenUsed/>
    <w:rsid w:val="00FC76CC"/>
    <w:rPr>
      <w:vertAlign w:val="superscript"/>
    </w:rPr>
  </w:style>
  <w:style w:type="character" w:styleId="Strong">
    <w:name w:val="Strong"/>
    <w:basedOn w:val="DefaultParagraphFont"/>
    <w:uiPriority w:val="22"/>
    <w:qFormat/>
    <w:rsid w:val="0059104B"/>
    <w:rPr>
      <w:b/>
      <w:bCs/>
    </w:rPr>
  </w:style>
  <w:style w:type="paragraph" w:styleId="NormalWeb">
    <w:name w:val="Normal (Web)"/>
    <w:basedOn w:val="Normal"/>
    <w:uiPriority w:val="99"/>
    <w:semiHidden/>
    <w:unhideWhenUsed/>
    <w:rsid w:val="005910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C17566"/>
    <w:rPr>
      <w:rFonts w:asciiTheme="majorHAnsi" w:eastAsiaTheme="majorEastAsia" w:hAnsiTheme="majorHAnsi" w:cstheme="majorBidi"/>
      <w:b/>
      <w:bCs/>
      <w:color w:val="4F81BD" w:themeColor="accent1"/>
      <w:sz w:val="26"/>
      <w:szCs w:val="26"/>
      <w:lang w:val="id-ID"/>
    </w:rPr>
  </w:style>
  <w:style w:type="paragraph" w:styleId="TOCHeading">
    <w:name w:val="TOC Heading"/>
    <w:basedOn w:val="Heading1"/>
    <w:next w:val="Normal"/>
    <w:uiPriority w:val="39"/>
    <w:unhideWhenUsed/>
    <w:qFormat/>
    <w:rsid w:val="00F70387"/>
    <w:pPr>
      <w:outlineLvl w:val="9"/>
    </w:pPr>
    <w:rPr>
      <w:lang w:bidi="ar-SA"/>
    </w:rPr>
  </w:style>
  <w:style w:type="paragraph" w:styleId="TOC1">
    <w:name w:val="toc 1"/>
    <w:basedOn w:val="Normal"/>
    <w:next w:val="Normal"/>
    <w:autoRedefine/>
    <w:uiPriority w:val="39"/>
    <w:unhideWhenUsed/>
    <w:rsid w:val="00F70387"/>
    <w:pPr>
      <w:spacing w:after="100"/>
    </w:pPr>
  </w:style>
  <w:style w:type="paragraph" w:styleId="TOC2">
    <w:name w:val="toc 2"/>
    <w:basedOn w:val="Normal"/>
    <w:next w:val="Normal"/>
    <w:autoRedefine/>
    <w:uiPriority w:val="39"/>
    <w:unhideWhenUsed/>
    <w:rsid w:val="00F70387"/>
    <w:pPr>
      <w:spacing w:after="100"/>
      <w:ind w:left="220"/>
    </w:pPr>
  </w:style>
  <w:style w:type="character" w:styleId="Hyperlink">
    <w:name w:val="Hyperlink"/>
    <w:basedOn w:val="DefaultParagraphFont"/>
    <w:uiPriority w:val="99"/>
    <w:unhideWhenUsed/>
    <w:rsid w:val="00F70387"/>
    <w:rPr>
      <w:color w:val="0000FF" w:themeColor="hyperlink"/>
      <w:u w:val="single"/>
    </w:rPr>
  </w:style>
  <w:style w:type="paragraph" w:styleId="Header">
    <w:name w:val="header"/>
    <w:basedOn w:val="Normal"/>
    <w:link w:val="HeaderChar"/>
    <w:uiPriority w:val="99"/>
    <w:unhideWhenUsed/>
    <w:rsid w:val="00F70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387"/>
    <w:rPr>
      <w:lang w:val="id-ID"/>
    </w:rPr>
  </w:style>
  <w:style w:type="paragraph" w:styleId="Footer">
    <w:name w:val="footer"/>
    <w:basedOn w:val="Normal"/>
    <w:link w:val="FooterChar"/>
    <w:uiPriority w:val="99"/>
    <w:unhideWhenUsed/>
    <w:rsid w:val="00F70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387"/>
    <w:rPr>
      <w:lang w:val="id-ID"/>
    </w:rPr>
  </w:style>
  <w:style w:type="character" w:styleId="LineNumber">
    <w:name w:val="line number"/>
    <w:basedOn w:val="DefaultParagraphFont"/>
    <w:uiPriority w:val="99"/>
    <w:semiHidden/>
    <w:unhideWhenUsed/>
    <w:rsid w:val="003821C6"/>
  </w:style>
  <w:style w:type="paragraph" w:styleId="Title">
    <w:name w:val="Title"/>
    <w:basedOn w:val="Normal"/>
    <w:next w:val="Normal"/>
    <w:link w:val="TitleChar"/>
    <w:uiPriority w:val="10"/>
    <w:qFormat/>
    <w:rsid w:val="000334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3466"/>
    <w:rPr>
      <w:rFonts w:asciiTheme="majorHAnsi" w:eastAsiaTheme="majorEastAsia" w:hAnsiTheme="majorHAnsi" w:cstheme="majorBidi"/>
      <w:color w:val="17365D" w:themeColor="text2" w:themeShade="BF"/>
      <w:spacing w:val="5"/>
      <w:kern w:val="28"/>
      <w:sz w:val="52"/>
      <w:szCs w:val="52"/>
      <w:lang w:val="id-ID"/>
    </w:rPr>
  </w:style>
  <w:style w:type="paragraph" w:styleId="NoSpacing">
    <w:name w:val="No Spacing"/>
    <w:uiPriority w:val="1"/>
    <w:qFormat/>
    <w:rsid w:val="00033466"/>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divs>
    <w:div w:id="265307371">
      <w:bodyDiv w:val="1"/>
      <w:marLeft w:val="0"/>
      <w:marRight w:val="0"/>
      <w:marTop w:val="0"/>
      <w:marBottom w:val="0"/>
      <w:divBdr>
        <w:top w:val="none" w:sz="0" w:space="0" w:color="auto"/>
        <w:left w:val="none" w:sz="0" w:space="0" w:color="auto"/>
        <w:bottom w:val="none" w:sz="0" w:space="0" w:color="auto"/>
        <w:right w:val="none" w:sz="0" w:space="0" w:color="auto"/>
      </w:divBdr>
      <w:divsChild>
        <w:div w:id="231352867">
          <w:marLeft w:val="0"/>
          <w:marRight w:val="0"/>
          <w:marTop w:val="0"/>
          <w:marBottom w:val="0"/>
          <w:divBdr>
            <w:top w:val="none" w:sz="0" w:space="0" w:color="auto"/>
            <w:left w:val="none" w:sz="0" w:space="0" w:color="auto"/>
            <w:bottom w:val="none" w:sz="0" w:space="0" w:color="auto"/>
            <w:right w:val="none" w:sz="0" w:space="0" w:color="auto"/>
          </w:divBdr>
          <w:divsChild>
            <w:div w:id="81461360">
              <w:marLeft w:val="0"/>
              <w:marRight w:val="0"/>
              <w:marTop w:val="0"/>
              <w:marBottom w:val="0"/>
              <w:divBdr>
                <w:top w:val="none" w:sz="0" w:space="0" w:color="auto"/>
                <w:left w:val="none" w:sz="0" w:space="0" w:color="auto"/>
                <w:bottom w:val="none" w:sz="0" w:space="0" w:color="auto"/>
                <w:right w:val="none" w:sz="0" w:space="0" w:color="auto"/>
              </w:divBdr>
            </w:div>
            <w:div w:id="476184615">
              <w:marLeft w:val="0"/>
              <w:marRight w:val="0"/>
              <w:marTop w:val="0"/>
              <w:marBottom w:val="0"/>
              <w:divBdr>
                <w:top w:val="none" w:sz="0" w:space="0" w:color="auto"/>
                <w:left w:val="none" w:sz="0" w:space="0" w:color="auto"/>
                <w:bottom w:val="none" w:sz="0" w:space="0" w:color="auto"/>
                <w:right w:val="none" w:sz="0" w:space="0" w:color="auto"/>
              </w:divBdr>
            </w:div>
            <w:div w:id="643244936">
              <w:marLeft w:val="0"/>
              <w:marRight w:val="0"/>
              <w:marTop w:val="0"/>
              <w:marBottom w:val="0"/>
              <w:divBdr>
                <w:top w:val="none" w:sz="0" w:space="0" w:color="auto"/>
                <w:left w:val="none" w:sz="0" w:space="0" w:color="auto"/>
                <w:bottom w:val="none" w:sz="0" w:space="0" w:color="auto"/>
                <w:right w:val="none" w:sz="0" w:space="0" w:color="auto"/>
              </w:divBdr>
            </w:div>
            <w:div w:id="895356030">
              <w:marLeft w:val="0"/>
              <w:marRight w:val="0"/>
              <w:marTop w:val="0"/>
              <w:marBottom w:val="0"/>
              <w:divBdr>
                <w:top w:val="none" w:sz="0" w:space="0" w:color="auto"/>
                <w:left w:val="none" w:sz="0" w:space="0" w:color="auto"/>
                <w:bottom w:val="none" w:sz="0" w:space="0" w:color="auto"/>
                <w:right w:val="none" w:sz="0" w:space="0" w:color="auto"/>
              </w:divBdr>
            </w:div>
            <w:div w:id="924654861">
              <w:marLeft w:val="0"/>
              <w:marRight w:val="0"/>
              <w:marTop w:val="0"/>
              <w:marBottom w:val="0"/>
              <w:divBdr>
                <w:top w:val="none" w:sz="0" w:space="0" w:color="auto"/>
                <w:left w:val="none" w:sz="0" w:space="0" w:color="auto"/>
                <w:bottom w:val="none" w:sz="0" w:space="0" w:color="auto"/>
                <w:right w:val="none" w:sz="0" w:space="0" w:color="auto"/>
              </w:divBdr>
            </w:div>
            <w:div w:id="1314527802">
              <w:marLeft w:val="0"/>
              <w:marRight w:val="0"/>
              <w:marTop w:val="0"/>
              <w:marBottom w:val="0"/>
              <w:divBdr>
                <w:top w:val="none" w:sz="0" w:space="0" w:color="auto"/>
                <w:left w:val="none" w:sz="0" w:space="0" w:color="auto"/>
                <w:bottom w:val="none" w:sz="0" w:space="0" w:color="auto"/>
                <w:right w:val="none" w:sz="0" w:space="0" w:color="auto"/>
              </w:divBdr>
            </w:div>
            <w:div w:id="1397507335">
              <w:marLeft w:val="0"/>
              <w:marRight w:val="0"/>
              <w:marTop w:val="0"/>
              <w:marBottom w:val="0"/>
              <w:divBdr>
                <w:top w:val="none" w:sz="0" w:space="0" w:color="auto"/>
                <w:left w:val="none" w:sz="0" w:space="0" w:color="auto"/>
                <w:bottom w:val="none" w:sz="0" w:space="0" w:color="auto"/>
                <w:right w:val="none" w:sz="0" w:space="0" w:color="auto"/>
              </w:divBdr>
            </w:div>
            <w:div w:id="16207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8678">
      <w:bodyDiv w:val="1"/>
      <w:marLeft w:val="0"/>
      <w:marRight w:val="0"/>
      <w:marTop w:val="0"/>
      <w:marBottom w:val="0"/>
      <w:divBdr>
        <w:top w:val="none" w:sz="0" w:space="0" w:color="auto"/>
        <w:left w:val="none" w:sz="0" w:space="0" w:color="auto"/>
        <w:bottom w:val="none" w:sz="0" w:space="0" w:color="auto"/>
        <w:right w:val="none" w:sz="0" w:space="0" w:color="auto"/>
      </w:divBdr>
    </w:div>
    <w:div w:id="1134448251">
      <w:bodyDiv w:val="1"/>
      <w:marLeft w:val="0"/>
      <w:marRight w:val="0"/>
      <w:marTop w:val="0"/>
      <w:marBottom w:val="0"/>
      <w:divBdr>
        <w:top w:val="none" w:sz="0" w:space="0" w:color="auto"/>
        <w:left w:val="none" w:sz="0" w:space="0" w:color="auto"/>
        <w:bottom w:val="none" w:sz="0" w:space="0" w:color="auto"/>
        <w:right w:val="none" w:sz="0" w:space="0" w:color="auto"/>
      </w:divBdr>
      <w:divsChild>
        <w:div w:id="1059666639">
          <w:marLeft w:val="0"/>
          <w:marRight w:val="0"/>
          <w:marTop w:val="0"/>
          <w:marBottom w:val="0"/>
          <w:divBdr>
            <w:top w:val="none" w:sz="0" w:space="0" w:color="auto"/>
            <w:left w:val="none" w:sz="0" w:space="0" w:color="auto"/>
            <w:bottom w:val="none" w:sz="0" w:space="0" w:color="auto"/>
            <w:right w:val="none" w:sz="0" w:space="0" w:color="auto"/>
          </w:divBdr>
          <w:divsChild>
            <w:div w:id="241525269">
              <w:marLeft w:val="0"/>
              <w:marRight w:val="0"/>
              <w:marTop w:val="0"/>
              <w:marBottom w:val="0"/>
              <w:divBdr>
                <w:top w:val="none" w:sz="0" w:space="0" w:color="auto"/>
                <w:left w:val="none" w:sz="0" w:space="0" w:color="auto"/>
                <w:bottom w:val="none" w:sz="0" w:space="0" w:color="auto"/>
                <w:right w:val="none" w:sz="0" w:space="0" w:color="auto"/>
              </w:divBdr>
            </w:div>
            <w:div w:id="595554991">
              <w:marLeft w:val="0"/>
              <w:marRight w:val="0"/>
              <w:marTop w:val="0"/>
              <w:marBottom w:val="0"/>
              <w:divBdr>
                <w:top w:val="none" w:sz="0" w:space="0" w:color="auto"/>
                <w:left w:val="none" w:sz="0" w:space="0" w:color="auto"/>
                <w:bottom w:val="none" w:sz="0" w:space="0" w:color="auto"/>
                <w:right w:val="none" w:sz="0" w:space="0" w:color="auto"/>
              </w:divBdr>
            </w:div>
            <w:div w:id="601454364">
              <w:marLeft w:val="0"/>
              <w:marRight w:val="0"/>
              <w:marTop w:val="0"/>
              <w:marBottom w:val="0"/>
              <w:divBdr>
                <w:top w:val="none" w:sz="0" w:space="0" w:color="auto"/>
                <w:left w:val="none" w:sz="0" w:space="0" w:color="auto"/>
                <w:bottom w:val="none" w:sz="0" w:space="0" w:color="auto"/>
                <w:right w:val="none" w:sz="0" w:space="0" w:color="auto"/>
              </w:divBdr>
            </w:div>
            <w:div w:id="1487093701">
              <w:marLeft w:val="0"/>
              <w:marRight w:val="0"/>
              <w:marTop w:val="0"/>
              <w:marBottom w:val="0"/>
              <w:divBdr>
                <w:top w:val="none" w:sz="0" w:space="0" w:color="auto"/>
                <w:left w:val="none" w:sz="0" w:space="0" w:color="auto"/>
                <w:bottom w:val="none" w:sz="0" w:space="0" w:color="auto"/>
                <w:right w:val="none" w:sz="0" w:space="0" w:color="auto"/>
              </w:divBdr>
            </w:div>
            <w:div w:id="1534614837">
              <w:marLeft w:val="0"/>
              <w:marRight w:val="0"/>
              <w:marTop w:val="0"/>
              <w:marBottom w:val="0"/>
              <w:divBdr>
                <w:top w:val="none" w:sz="0" w:space="0" w:color="auto"/>
                <w:left w:val="none" w:sz="0" w:space="0" w:color="auto"/>
                <w:bottom w:val="none" w:sz="0" w:space="0" w:color="auto"/>
                <w:right w:val="none" w:sz="0" w:space="0" w:color="auto"/>
              </w:divBdr>
            </w:div>
            <w:div w:id="1638561236">
              <w:marLeft w:val="0"/>
              <w:marRight w:val="0"/>
              <w:marTop w:val="0"/>
              <w:marBottom w:val="0"/>
              <w:divBdr>
                <w:top w:val="none" w:sz="0" w:space="0" w:color="auto"/>
                <w:left w:val="none" w:sz="0" w:space="0" w:color="auto"/>
                <w:bottom w:val="none" w:sz="0" w:space="0" w:color="auto"/>
                <w:right w:val="none" w:sz="0" w:space="0" w:color="auto"/>
              </w:divBdr>
            </w:div>
            <w:div w:id="1753504498">
              <w:marLeft w:val="0"/>
              <w:marRight w:val="0"/>
              <w:marTop w:val="0"/>
              <w:marBottom w:val="0"/>
              <w:divBdr>
                <w:top w:val="none" w:sz="0" w:space="0" w:color="auto"/>
                <w:left w:val="none" w:sz="0" w:space="0" w:color="auto"/>
                <w:bottom w:val="none" w:sz="0" w:space="0" w:color="auto"/>
                <w:right w:val="none" w:sz="0" w:space="0" w:color="auto"/>
              </w:divBdr>
            </w:div>
            <w:div w:id="21159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urnal.unisda.ac.id/index.php/mida/article/view/9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jurnal.unisda.ac.id/index.php/mida/article/view/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fat06</b:Tag>
    <b:SourceType>JournalArticle</b:SourceType>
    <b:Guid>{E05649AD-0453-4929-B06A-458A80AA6459}</b:Guid>
    <b:Author>
      <b:Author>
        <b:NameList>
          <b:Person>
            <b:First>fathurrohman</b:First>
          </b:Person>
        </b:NameList>
      </b:Author>
    </b:Author>
    <b:JournalName>model- model pembelajaran</b:JournalName>
    <b:Year>2006</b:Year>
    <b:Pages>1-2</b:Pages>
    <b:RefOrder>3</b:RefOrder>
  </b:Source>
  <b:Source>
    <b:Tag>Sud10</b:Tag>
    <b:SourceType>Book</b:SourceType>
    <b:Guid>{ABE8D6EB-C7DD-4B4F-BC8A-CB2B2F64F96C}</b:Guid>
    <b:LCID>0</b:LCID>
    <b:Author>
      <b:Author>
        <b:NameList>
          <b:Person>
            <b:Last>Sudjatinah</b:Last>
          </b:Person>
        </b:NameList>
      </b:Author>
    </b:Author>
    <b:Title>Ilmu Kealaman Dasar</b:Title>
    <b:Year>2010</b:Year>
    <b:City>Semarang</b:City>
    <b:Publisher>Semarang University press </b:Publisher>
    <b:RefOrder>4</b:RefOrder>
  </b:Source>
  <b:Source xmlns:b="http://schemas.openxmlformats.org/officeDocument/2006/bibliography">
    <b:Tag>Aly03</b:Tag>
    <b:SourceType>Book</b:SourceType>
    <b:Guid>{2A01466E-9DE5-42CE-997B-39E5B3EFAD8E}</b:Guid>
    <b:LCID>0</b:LCID>
    <b:Author>
      <b:Author>
        <b:NameList>
          <b:Person>
            <b:Last>Aly</b:Last>
            <b:First>Abdullah,</b:First>
            <b:Middle>Rahma Eny</b:Middle>
          </b:Person>
        </b:NameList>
      </b:Author>
    </b:Author>
    <b:Title>Ilmu Alamiah Dasar</b:Title>
    <b:Year>2003</b:Year>
    <b:City>Jakarta</b:City>
    <b:RefOrder>2</b:RefOrder>
  </b:Source>
  <b:Source>
    <b:Tag>Dew</b:Tag>
    <b:SourceType>JournalArticle</b:SourceType>
    <b:Guid>{7C1F6190-DE52-4CA2-821A-E56FA3E73E87}</b:Guid>
    <b:LCID>0</b:LCID>
    <b:Author>
      <b:Author>
        <b:NameList>
          <b:Person>
            <b:Last>Dewiki Santi</b:Last>
            <b:First>Hardini</b:First>
            <b:Middle>Koes Putri Yuniati Sri</b:Middle>
          </b:Person>
        </b:NameList>
      </b:Author>
    </b:Author>
    <b:Title>Sejarah Pengetahuan Yang diperoleh Manusia</b:Title>
    <b:Pages>39</b:Pages>
    <b:RefOrder>1</b:RefOrder>
  </b:Source>
  <b:Source>
    <b:Tag>Sus13</b:Tag>
    <b:SourceType>Book</b:SourceType>
    <b:Guid>{483DC0E2-3E0A-41F8-87FF-9F6D7D0F1FAA}</b:Guid>
    <b:LCID>0</b:LCID>
    <b:Author>
      <b:Author>
        <b:NameList>
          <b:Person>
            <b:Last>Susanto</b:Last>
          </b:Person>
        </b:NameList>
      </b:Author>
    </b:Author>
    <b:Title>Filsafat Ilmu Suatu Kajian dalam Dimensi Ontologis, Epistimologis dan Aksiologis</b:Title>
    <b:Year>2013</b:Year>
    <b:Pages>144-145</b:Pages>
    <b:City>Jakarta </b:City>
    <b:Publisher>Bumi Aksara</b:Publisher>
    <b:RefOrder>5</b:RefOrder>
  </b:Source>
  <b:Source>
    <b:Tag>Fua10</b:Tag>
    <b:SourceType>Book</b:SourceType>
    <b:Guid>{C52AB94B-AFEE-4EB9-963C-4E65E6DFEB66}</b:Guid>
    <b:LCID>0</b:LCID>
    <b:Author>
      <b:Author>
        <b:NameList>
          <b:Person>
            <b:Last>Ihsan</b:Last>
            <b:First>Fuad</b:First>
          </b:Person>
        </b:NameList>
      </b:Author>
    </b:Author>
    <b:Title>Filsafat Ilmu</b:Title>
    <b:Year>2010</b:Year>
    <b:City>Jakarta</b:City>
    <b:Publisher>Rineka Cipta</b:Publisher>
    <b:RefOrder>6</b:RefOrder>
  </b:Source>
  <b:Source>
    <b:Tag>Abu14</b:Tag>
    <b:SourceType>JournalArticle</b:SourceType>
    <b:Guid>{2E0749F8-4EAE-4616-BF8B-95266D95DEE9}</b:Guid>
    <b:LCID>0</b:LCID>
    <b:Author>
      <b:Author>
        <b:NameList>
          <b:Person>
            <b:Last>Abu</b:Last>
            <b:First>al-Ghifari</b:First>
            <b:Middle>Mujahida</b:Middle>
          </b:Person>
        </b:NameList>
      </b:Author>
    </b:Author>
    <b:Title>mimbar hadis</b:Title>
    <b:Year>2014</b:Year>
    <b:RefOrder>7</b:RefOrder>
  </b:Source>
  <b:Source>
    <b:Tag>Sur07</b:Tag>
    <b:SourceType>Book</b:SourceType>
    <b:Guid>{C71C14A7-FDDB-4E48-9D1F-76CA1CDB2290}</b:Guid>
    <b:LCID>0</b:LCID>
    <b:Author>
      <b:Author>
        <b:NameList>
          <b:Person>
            <b:Last>Suria sumantri</b:Last>
            <b:First>Jujun.</b:First>
          </b:Person>
        </b:NameList>
      </b:Author>
    </b:Author>
    <b:Title> Filsafat Ilmu: Sebuah Pengantar Populer</b:Title>
    <b:Year>2007</b:Year>
    <b:City>Jakarta</b:City>
    <b:Publisher> Pustaka Sinar Harapan</b:Publisher>
    <b:RefOrder>8</b:RefOrder>
  </b:Source>
  <b:Source>
    <b:Tag>Ahm08</b:Tag>
    <b:SourceType>Book</b:SourceType>
    <b:Guid>{29C8A3B4-26A3-4FE4-8D49-CC416B7076AE}</b:Guid>
    <b:LCID>0</b:LCID>
    <b:Author>
      <b:Author>
        <b:NameList>
          <b:Person>
            <b:Last>Abu</b:Last>
            <b:First>Ahmadi</b:First>
          </b:Person>
          <b:Person>
            <b:Last>Supatmo</b:Last>
            <b:First>A</b:First>
          </b:Person>
        </b:NameList>
      </b:Author>
    </b:Author>
    <b:Title>Ilmu Alamiah Dasar</b:Title>
    <b:Year>2008</b:Year>
    <b:City>Jakarta</b:City>
    <b:Publisher>Rineka Cipta</b:Publisher>
    <b:RefOrder>9</b:RefOrder>
  </b:Source>
  <b:Source>
    <b:Tag>Tri07</b:Tag>
    <b:SourceType>Book</b:SourceType>
    <b:Guid>{CCED2284-31E4-4BCE-8154-AB12B298A145}</b:Guid>
    <b:LCID>0</b:LCID>
    <b:Author>
      <b:Author>
        <b:NameList>
          <b:Person>
            <b:Last>Trianto</b:Last>
          </b:Person>
        </b:NameList>
      </b:Author>
    </b:Author>
    <b:Title>Wawasan Ilmu Alamiah Dasar Perspektif Islam dan Barat</b:Title>
    <b:Year>2007</b:Year>
    <b:City>Jakarta</b:City>
    <b:Publisher>Prestasi Pustaka</b:Publisher>
    <b:RefOrder>10</b:RefOrder>
  </b:Source>
</b:Sources>
</file>

<file path=customXml/itemProps1.xml><?xml version="1.0" encoding="utf-8"?>
<ds:datastoreItem xmlns:ds="http://schemas.openxmlformats.org/officeDocument/2006/customXml" ds:itemID="{D29A96EF-DFDE-4F8C-98C8-F98C2142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15</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Links>
    <vt:vector size="78" baseType="variant">
      <vt:variant>
        <vt:i4>1638454</vt:i4>
      </vt:variant>
      <vt:variant>
        <vt:i4>74</vt:i4>
      </vt:variant>
      <vt:variant>
        <vt:i4>0</vt:i4>
      </vt:variant>
      <vt:variant>
        <vt:i4>5</vt:i4>
      </vt:variant>
      <vt:variant>
        <vt:lpwstr/>
      </vt:variant>
      <vt:variant>
        <vt:lpwstr>_Toc527618521</vt:lpwstr>
      </vt:variant>
      <vt:variant>
        <vt:i4>1638454</vt:i4>
      </vt:variant>
      <vt:variant>
        <vt:i4>68</vt:i4>
      </vt:variant>
      <vt:variant>
        <vt:i4>0</vt:i4>
      </vt:variant>
      <vt:variant>
        <vt:i4>5</vt:i4>
      </vt:variant>
      <vt:variant>
        <vt:lpwstr/>
      </vt:variant>
      <vt:variant>
        <vt:lpwstr>_Toc527618520</vt:lpwstr>
      </vt:variant>
      <vt:variant>
        <vt:i4>1703990</vt:i4>
      </vt:variant>
      <vt:variant>
        <vt:i4>62</vt:i4>
      </vt:variant>
      <vt:variant>
        <vt:i4>0</vt:i4>
      </vt:variant>
      <vt:variant>
        <vt:i4>5</vt:i4>
      </vt:variant>
      <vt:variant>
        <vt:lpwstr/>
      </vt:variant>
      <vt:variant>
        <vt:lpwstr>_Toc527618519</vt:lpwstr>
      </vt:variant>
      <vt:variant>
        <vt:i4>1703990</vt:i4>
      </vt:variant>
      <vt:variant>
        <vt:i4>56</vt:i4>
      </vt:variant>
      <vt:variant>
        <vt:i4>0</vt:i4>
      </vt:variant>
      <vt:variant>
        <vt:i4>5</vt:i4>
      </vt:variant>
      <vt:variant>
        <vt:lpwstr/>
      </vt:variant>
      <vt:variant>
        <vt:lpwstr>_Toc527618518</vt:lpwstr>
      </vt:variant>
      <vt:variant>
        <vt:i4>1703990</vt:i4>
      </vt:variant>
      <vt:variant>
        <vt:i4>50</vt:i4>
      </vt:variant>
      <vt:variant>
        <vt:i4>0</vt:i4>
      </vt:variant>
      <vt:variant>
        <vt:i4>5</vt:i4>
      </vt:variant>
      <vt:variant>
        <vt:lpwstr/>
      </vt:variant>
      <vt:variant>
        <vt:lpwstr>_Toc527618517</vt:lpwstr>
      </vt:variant>
      <vt:variant>
        <vt:i4>1703990</vt:i4>
      </vt:variant>
      <vt:variant>
        <vt:i4>44</vt:i4>
      </vt:variant>
      <vt:variant>
        <vt:i4>0</vt:i4>
      </vt:variant>
      <vt:variant>
        <vt:i4>5</vt:i4>
      </vt:variant>
      <vt:variant>
        <vt:lpwstr/>
      </vt:variant>
      <vt:variant>
        <vt:lpwstr>_Toc527618516</vt:lpwstr>
      </vt:variant>
      <vt:variant>
        <vt:i4>1703990</vt:i4>
      </vt:variant>
      <vt:variant>
        <vt:i4>38</vt:i4>
      </vt:variant>
      <vt:variant>
        <vt:i4>0</vt:i4>
      </vt:variant>
      <vt:variant>
        <vt:i4>5</vt:i4>
      </vt:variant>
      <vt:variant>
        <vt:lpwstr/>
      </vt:variant>
      <vt:variant>
        <vt:lpwstr>_Toc527618515</vt:lpwstr>
      </vt:variant>
      <vt:variant>
        <vt:i4>1703990</vt:i4>
      </vt:variant>
      <vt:variant>
        <vt:i4>32</vt:i4>
      </vt:variant>
      <vt:variant>
        <vt:i4>0</vt:i4>
      </vt:variant>
      <vt:variant>
        <vt:i4>5</vt:i4>
      </vt:variant>
      <vt:variant>
        <vt:lpwstr/>
      </vt:variant>
      <vt:variant>
        <vt:lpwstr>_Toc527618514</vt:lpwstr>
      </vt:variant>
      <vt:variant>
        <vt:i4>1703990</vt:i4>
      </vt:variant>
      <vt:variant>
        <vt:i4>26</vt:i4>
      </vt:variant>
      <vt:variant>
        <vt:i4>0</vt:i4>
      </vt:variant>
      <vt:variant>
        <vt:i4>5</vt:i4>
      </vt:variant>
      <vt:variant>
        <vt:lpwstr/>
      </vt:variant>
      <vt:variant>
        <vt:lpwstr>_Toc527618513</vt:lpwstr>
      </vt:variant>
      <vt:variant>
        <vt:i4>1703990</vt:i4>
      </vt:variant>
      <vt:variant>
        <vt:i4>20</vt:i4>
      </vt:variant>
      <vt:variant>
        <vt:i4>0</vt:i4>
      </vt:variant>
      <vt:variant>
        <vt:i4>5</vt:i4>
      </vt:variant>
      <vt:variant>
        <vt:lpwstr/>
      </vt:variant>
      <vt:variant>
        <vt:lpwstr>_Toc527618512</vt:lpwstr>
      </vt:variant>
      <vt:variant>
        <vt:i4>1703990</vt:i4>
      </vt:variant>
      <vt:variant>
        <vt:i4>14</vt:i4>
      </vt:variant>
      <vt:variant>
        <vt:i4>0</vt:i4>
      </vt:variant>
      <vt:variant>
        <vt:i4>5</vt:i4>
      </vt:variant>
      <vt:variant>
        <vt:lpwstr/>
      </vt:variant>
      <vt:variant>
        <vt:lpwstr>_Toc527618511</vt:lpwstr>
      </vt:variant>
      <vt:variant>
        <vt:i4>1703990</vt:i4>
      </vt:variant>
      <vt:variant>
        <vt:i4>8</vt:i4>
      </vt:variant>
      <vt:variant>
        <vt:i4>0</vt:i4>
      </vt:variant>
      <vt:variant>
        <vt:i4>5</vt:i4>
      </vt:variant>
      <vt:variant>
        <vt:lpwstr/>
      </vt:variant>
      <vt:variant>
        <vt:lpwstr>_Toc527618510</vt:lpwstr>
      </vt:variant>
      <vt:variant>
        <vt:i4>1769526</vt:i4>
      </vt:variant>
      <vt:variant>
        <vt:i4>2</vt:i4>
      </vt:variant>
      <vt:variant>
        <vt:i4>0</vt:i4>
      </vt:variant>
      <vt:variant>
        <vt:i4>5</vt:i4>
      </vt:variant>
      <vt:variant>
        <vt:lpwstr/>
      </vt:variant>
      <vt:variant>
        <vt:lpwstr>_Toc527618509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2018-10-18T09:02:00Z</dcterms:created>
  <dcterms:modified xsi:type="dcterms:W3CDTF">2018-11-07T08:06:00Z</dcterms:modified>
</cp:coreProperties>
</file>