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F9A" w:rsidRPr="006F39E6" w:rsidRDefault="00604F9A" w:rsidP="003F447F">
      <w:pPr>
        <w:spacing w:after="0" w:line="240" w:lineRule="auto"/>
        <w:jc w:val="center"/>
        <w:rPr>
          <w:rFonts w:ascii="Times New Roman" w:hAnsi="Times New Roman" w:cs="Times New Roman"/>
          <w:b/>
          <w:sz w:val="32"/>
          <w:szCs w:val="32"/>
        </w:rPr>
      </w:pPr>
      <w:r w:rsidRPr="006F39E6">
        <w:rPr>
          <w:rFonts w:ascii="Times New Roman" w:hAnsi="Times New Roman" w:cs="Times New Roman"/>
          <w:b/>
          <w:sz w:val="32"/>
          <w:szCs w:val="32"/>
        </w:rPr>
        <w:t xml:space="preserve">Peningkatan </w:t>
      </w:r>
      <w:r w:rsidR="00085B9F" w:rsidRPr="006F39E6">
        <w:rPr>
          <w:rFonts w:ascii="Times New Roman" w:hAnsi="Times New Roman" w:cs="Times New Roman"/>
          <w:b/>
          <w:sz w:val="32"/>
          <w:szCs w:val="32"/>
        </w:rPr>
        <w:t xml:space="preserve">Minat Belajar Siswa dengan Motivasi </w:t>
      </w:r>
      <w:r w:rsidR="00AE189E" w:rsidRPr="006F39E6">
        <w:rPr>
          <w:rFonts w:ascii="Times New Roman" w:hAnsi="Times New Roman" w:cs="Times New Roman"/>
          <w:b/>
          <w:sz w:val="32"/>
          <w:szCs w:val="32"/>
        </w:rPr>
        <w:t xml:space="preserve">Guru </w:t>
      </w:r>
      <w:r w:rsidR="00085B9F" w:rsidRPr="006F39E6">
        <w:rPr>
          <w:rFonts w:ascii="Times New Roman" w:hAnsi="Times New Roman" w:cs="Times New Roman"/>
          <w:b/>
          <w:sz w:val="32"/>
          <w:szCs w:val="32"/>
        </w:rPr>
        <w:t>yang Membangun</w:t>
      </w:r>
    </w:p>
    <w:p w:rsidR="00771947" w:rsidRPr="006F39E6" w:rsidRDefault="00771947" w:rsidP="003F447F">
      <w:pPr>
        <w:spacing w:after="0" w:line="240" w:lineRule="auto"/>
        <w:jc w:val="center"/>
        <w:rPr>
          <w:rFonts w:ascii="Times New Roman" w:hAnsi="Times New Roman" w:cs="Times New Roman"/>
          <w:sz w:val="32"/>
          <w:szCs w:val="32"/>
        </w:rPr>
      </w:pPr>
    </w:p>
    <w:p w:rsidR="00604F9A" w:rsidRPr="006F39E6" w:rsidRDefault="00A45E57" w:rsidP="003F447F">
      <w:pPr>
        <w:spacing w:after="0" w:line="240" w:lineRule="auto"/>
        <w:jc w:val="center"/>
        <w:rPr>
          <w:rFonts w:ascii="Times New Roman" w:hAnsi="Times New Roman" w:cs="Times New Roman"/>
          <w:b/>
          <w:sz w:val="24"/>
          <w:szCs w:val="24"/>
        </w:rPr>
      </w:pPr>
      <w:r w:rsidRPr="006F39E6">
        <w:rPr>
          <w:rFonts w:ascii="Times New Roman" w:hAnsi="Times New Roman" w:cs="Times New Roman"/>
          <w:b/>
          <w:sz w:val="24"/>
          <w:szCs w:val="24"/>
        </w:rPr>
        <w:t xml:space="preserve">Yusuf </w:t>
      </w:r>
      <w:r w:rsidR="00771947" w:rsidRPr="006F39E6">
        <w:rPr>
          <w:rFonts w:ascii="Times New Roman" w:hAnsi="Times New Roman" w:cs="Times New Roman"/>
          <w:b/>
          <w:sz w:val="24"/>
          <w:szCs w:val="24"/>
        </w:rPr>
        <w:t>Triambodo Mulyadi Putro</w:t>
      </w:r>
    </w:p>
    <w:p w:rsidR="00CF3AE8" w:rsidRPr="006F39E6" w:rsidRDefault="00AA351B" w:rsidP="003F447F">
      <w:pPr>
        <w:spacing w:after="0" w:line="240" w:lineRule="auto"/>
        <w:jc w:val="center"/>
        <w:rPr>
          <w:rFonts w:ascii="Times New Roman" w:hAnsi="Times New Roman" w:cs="Times New Roman"/>
          <w:i/>
          <w:sz w:val="24"/>
          <w:szCs w:val="24"/>
        </w:rPr>
      </w:pPr>
      <w:hyperlink r:id="rId8" w:history="1">
        <w:r w:rsidR="00CF3AE8" w:rsidRPr="006F39E6">
          <w:rPr>
            <w:rStyle w:val="Hyperlink"/>
            <w:rFonts w:ascii="Times New Roman" w:hAnsi="Times New Roman" w:cs="Times New Roman"/>
            <w:i/>
            <w:color w:val="auto"/>
            <w:sz w:val="24"/>
            <w:szCs w:val="24"/>
          </w:rPr>
          <w:t>yusuftria12061998@gmail.com</w:t>
        </w:r>
      </w:hyperlink>
    </w:p>
    <w:p w:rsidR="00CF3AE8" w:rsidRPr="006F39E6" w:rsidRDefault="00CF3AE8" w:rsidP="003F447F">
      <w:pPr>
        <w:spacing w:after="0" w:line="240" w:lineRule="auto"/>
        <w:jc w:val="center"/>
        <w:rPr>
          <w:rFonts w:ascii="Times New Roman" w:hAnsi="Times New Roman" w:cs="Times New Roman"/>
          <w:sz w:val="24"/>
          <w:szCs w:val="24"/>
        </w:rPr>
      </w:pPr>
    </w:p>
    <w:p w:rsidR="00771947" w:rsidRPr="006F39E6" w:rsidRDefault="00771947" w:rsidP="003F447F">
      <w:pPr>
        <w:spacing w:after="0" w:line="240" w:lineRule="auto"/>
        <w:jc w:val="center"/>
        <w:rPr>
          <w:rFonts w:ascii="Times New Roman" w:hAnsi="Times New Roman" w:cs="Times New Roman"/>
          <w:sz w:val="24"/>
          <w:szCs w:val="24"/>
        </w:rPr>
      </w:pPr>
      <w:r w:rsidRPr="006F39E6">
        <w:rPr>
          <w:rFonts w:ascii="Times New Roman" w:hAnsi="Times New Roman" w:cs="Times New Roman"/>
          <w:sz w:val="24"/>
          <w:szCs w:val="24"/>
        </w:rPr>
        <w:t>Program Studi Pendidikan Guru Madrasah Ibtidaiyah</w:t>
      </w:r>
    </w:p>
    <w:p w:rsidR="00771947" w:rsidRPr="006F39E6" w:rsidRDefault="00771947" w:rsidP="003F447F">
      <w:pPr>
        <w:spacing w:after="0" w:line="240" w:lineRule="auto"/>
        <w:jc w:val="center"/>
        <w:rPr>
          <w:rFonts w:ascii="Times New Roman" w:hAnsi="Times New Roman" w:cs="Times New Roman"/>
          <w:sz w:val="24"/>
          <w:szCs w:val="24"/>
        </w:rPr>
      </w:pPr>
      <w:r w:rsidRPr="006F39E6">
        <w:rPr>
          <w:rFonts w:ascii="Times New Roman" w:hAnsi="Times New Roman" w:cs="Times New Roman"/>
          <w:sz w:val="24"/>
          <w:szCs w:val="24"/>
        </w:rPr>
        <w:t>Jurusan Tarbiyah Fakultas Agama Islam</w:t>
      </w:r>
    </w:p>
    <w:p w:rsidR="00771947" w:rsidRPr="006F39E6" w:rsidRDefault="00771947" w:rsidP="003F447F">
      <w:pPr>
        <w:spacing w:after="0" w:line="240" w:lineRule="auto"/>
        <w:jc w:val="center"/>
        <w:rPr>
          <w:rFonts w:ascii="Times New Roman" w:hAnsi="Times New Roman" w:cs="Times New Roman"/>
          <w:sz w:val="24"/>
          <w:szCs w:val="24"/>
        </w:rPr>
      </w:pPr>
      <w:r w:rsidRPr="006F39E6">
        <w:rPr>
          <w:rFonts w:ascii="Times New Roman" w:hAnsi="Times New Roman" w:cs="Times New Roman"/>
          <w:sz w:val="24"/>
          <w:szCs w:val="24"/>
        </w:rPr>
        <w:t>Universitas Muhammadiyah Sidoarjo</w:t>
      </w:r>
    </w:p>
    <w:p w:rsidR="00CF3AE8" w:rsidRPr="006F39E6" w:rsidRDefault="00CF3AE8" w:rsidP="003F447F">
      <w:pPr>
        <w:spacing w:after="0" w:line="240" w:lineRule="auto"/>
        <w:jc w:val="center"/>
        <w:rPr>
          <w:rFonts w:ascii="Times New Roman" w:hAnsi="Times New Roman" w:cs="Times New Roman"/>
          <w:sz w:val="24"/>
          <w:szCs w:val="24"/>
        </w:rPr>
      </w:pPr>
      <w:r w:rsidRPr="006F39E6">
        <w:rPr>
          <w:rFonts w:ascii="Times New Roman" w:hAnsi="Times New Roman" w:cs="Times New Roman"/>
          <w:sz w:val="24"/>
          <w:szCs w:val="24"/>
        </w:rPr>
        <w:t>Jl. Mojopahit, Celep, Kec. Sidoarjo, Kabupaten Sidoarjo, Jawa Timur 61271</w:t>
      </w:r>
    </w:p>
    <w:p w:rsidR="00593810" w:rsidRPr="006F39E6" w:rsidRDefault="00593810" w:rsidP="003F447F">
      <w:pPr>
        <w:spacing w:after="0" w:line="240" w:lineRule="auto"/>
        <w:jc w:val="both"/>
        <w:rPr>
          <w:rFonts w:ascii="Times New Roman" w:hAnsi="Times New Roman" w:cs="Times New Roman"/>
          <w:sz w:val="24"/>
          <w:szCs w:val="24"/>
        </w:rPr>
      </w:pPr>
    </w:p>
    <w:p w:rsidR="002A4F0E" w:rsidRPr="006F39E6" w:rsidRDefault="002A4F0E" w:rsidP="003F447F">
      <w:pPr>
        <w:spacing w:after="0" w:line="240" w:lineRule="auto"/>
        <w:jc w:val="both"/>
        <w:rPr>
          <w:rFonts w:ascii="Times New Roman" w:hAnsi="Times New Roman" w:cs="Times New Roman"/>
          <w:sz w:val="24"/>
          <w:szCs w:val="24"/>
        </w:rPr>
      </w:pPr>
    </w:p>
    <w:p w:rsidR="002A4F0E" w:rsidRPr="006F39E6" w:rsidRDefault="002A4F0E" w:rsidP="003F447F">
      <w:pPr>
        <w:spacing w:after="0" w:line="360" w:lineRule="auto"/>
        <w:jc w:val="both"/>
        <w:rPr>
          <w:rFonts w:ascii="Times New Roman" w:hAnsi="Times New Roman" w:cs="Times New Roman"/>
          <w:b/>
          <w:sz w:val="24"/>
          <w:szCs w:val="24"/>
        </w:rPr>
      </w:pPr>
      <w:r w:rsidRPr="006F39E6">
        <w:rPr>
          <w:rFonts w:ascii="Times New Roman" w:hAnsi="Times New Roman" w:cs="Times New Roman"/>
          <w:b/>
          <w:sz w:val="24"/>
          <w:szCs w:val="24"/>
        </w:rPr>
        <w:t>Abstrak</w:t>
      </w:r>
    </w:p>
    <w:p w:rsidR="0049523C" w:rsidRPr="006F39E6" w:rsidRDefault="00593810" w:rsidP="003F447F">
      <w:pPr>
        <w:spacing w:line="276" w:lineRule="auto"/>
        <w:jc w:val="both"/>
        <w:rPr>
          <w:rFonts w:ascii="Times New Roman" w:hAnsi="Times New Roman" w:cs="Times New Roman"/>
          <w:sz w:val="24"/>
          <w:szCs w:val="24"/>
        </w:rPr>
      </w:pPr>
      <w:r w:rsidRPr="006F39E6">
        <w:rPr>
          <w:rFonts w:ascii="Times New Roman" w:hAnsi="Times New Roman" w:cs="Times New Roman"/>
          <w:sz w:val="24"/>
          <w:szCs w:val="24"/>
        </w:rPr>
        <w:tab/>
      </w:r>
      <w:r w:rsidR="0049523C" w:rsidRPr="006F39E6">
        <w:rPr>
          <w:rFonts w:ascii="Times New Roman" w:hAnsi="Times New Roman" w:cs="Times New Roman"/>
          <w:sz w:val="24"/>
          <w:szCs w:val="24"/>
        </w:rPr>
        <w:t>Pendidik mana yang tidak pernah menjumpai masalah dalam hidupnya? Semuanya pasti pernah berjumpa dengan masalah. Nabi Muhammad SAW. pun tidak sanggup mengislamkan pamannya, ini juga termasuk masalah. Dalam konteks yang senada, ketika pendidik mengusahakan pengupayaan terkait dengan kemampuan peserta didiknya selalu ada beberapa peserta didik yang lemah secara akademis.</w:t>
      </w:r>
      <w:r w:rsidR="00865CA8" w:rsidRPr="006F39E6">
        <w:rPr>
          <w:rFonts w:ascii="Times New Roman" w:hAnsi="Times New Roman" w:cs="Times New Roman"/>
          <w:sz w:val="24"/>
          <w:szCs w:val="24"/>
        </w:rPr>
        <w:t xml:space="preserve"> Masalah tersebut sangat banyak yang mempengaruhi, bahkan tidak dapat diketahui oleh seorang pendidik, maka dengan upaya pendekatan secara </w:t>
      </w:r>
      <w:r w:rsidR="00AF5C71" w:rsidRPr="006F39E6">
        <w:rPr>
          <w:rFonts w:ascii="Times New Roman" w:hAnsi="Times New Roman" w:cs="Times New Roman"/>
          <w:sz w:val="24"/>
          <w:szCs w:val="24"/>
        </w:rPr>
        <w:t>intens yang bertujuan dapat memahami masalah yang dialami siswa dengan harapan siswa dapat termotivasi secara maksimal dalam mengarungi dunia akademisi.</w:t>
      </w:r>
    </w:p>
    <w:p w:rsidR="002A4F0E" w:rsidRPr="006F39E6" w:rsidRDefault="002A4F0E" w:rsidP="003F447F">
      <w:pPr>
        <w:spacing w:line="276" w:lineRule="auto"/>
        <w:jc w:val="both"/>
        <w:rPr>
          <w:rFonts w:ascii="Times New Roman" w:hAnsi="Times New Roman" w:cs="Times New Roman"/>
          <w:b/>
          <w:sz w:val="24"/>
          <w:szCs w:val="24"/>
        </w:rPr>
      </w:pPr>
      <w:r w:rsidRPr="006F39E6">
        <w:rPr>
          <w:rFonts w:ascii="Times New Roman" w:hAnsi="Times New Roman" w:cs="Times New Roman"/>
          <w:b/>
          <w:sz w:val="24"/>
          <w:szCs w:val="24"/>
        </w:rPr>
        <w:t>Kata kunci: minat belajar, motivasi guru.</w:t>
      </w:r>
    </w:p>
    <w:p w:rsidR="002946E7" w:rsidRPr="006F39E6" w:rsidRDefault="002946E7" w:rsidP="003F447F">
      <w:pPr>
        <w:jc w:val="both"/>
        <w:rPr>
          <w:rFonts w:ascii="Times New Roman" w:hAnsi="Times New Roman" w:cs="Times New Roman"/>
          <w:sz w:val="24"/>
          <w:szCs w:val="24"/>
        </w:rPr>
      </w:pPr>
    </w:p>
    <w:p w:rsidR="00416B2A" w:rsidRPr="006F39E6" w:rsidRDefault="00416B2A" w:rsidP="00081496">
      <w:pPr>
        <w:pStyle w:val="ListParagraph"/>
        <w:numPr>
          <w:ilvl w:val="0"/>
          <w:numId w:val="7"/>
        </w:numPr>
        <w:ind w:left="426" w:hanging="426"/>
        <w:jc w:val="both"/>
        <w:rPr>
          <w:rFonts w:ascii="Times New Roman" w:hAnsi="Times New Roman" w:cs="Times New Roman"/>
          <w:b/>
          <w:sz w:val="24"/>
          <w:szCs w:val="24"/>
        </w:rPr>
      </w:pPr>
      <w:r w:rsidRPr="006F39E6">
        <w:rPr>
          <w:rFonts w:ascii="Times New Roman" w:hAnsi="Times New Roman" w:cs="Times New Roman"/>
          <w:b/>
          <w:sz w:val="24"/>
          <w:szCs w:val="24"/>
        </w:rPr>
        <w:t>PENDAHULUAN</w:t>
      </w:r>
    </w:p>
    <w:p w:rsidR="000B1075" w:rsidRPr="006F39E6" w:rsidRDefault="00081496" w:rsidP="00081496">
      <w:pPr>
        <w:autoSpaceDE w:val="0"/>
        <w:autoSpaceDN w:val="0"/>
        <w:adjustRightInd w:val="0"/>
        <w:spacing w:after="0" w:line="360" w:lineRule="auto"/>
        <w:ind w:left="284" w:firstLine="708"/>
        <w:jc w:val="both"/>
        <w:rPr>
          <w:rFonts w:asciiTheme="majorBidi" w:hAnsiTheme="majorBidi" w:cstheme="majorBidi"/>
        </w:rPr>
      </w:pPr>
      <w:r w:rsidRPr="006F39E6">
        <w:rPr>
          <w:rFonts w:asciiTheme="majorBidi" w:hAnsiTheme="majorBidi" w:cstheme="majorBidi"/>
          <w:noProof/>
        </w:rPr>
        <w:t>(Muhammad Musfiqon, 2015, hal. 41)</w:t>
      </w:r>
      <w:r w:rsidR="000B1075" w:rsidRPr="006F39E6">
        <w:rPr>
          <w:rFonts w:asciiTheme="majorBidi" w:hAnsiTheme="majorBidi" w:cstheme="majorBidi"/>
        </w:rPr>
        <w:t xml:space="preserve"> Dunia pendidikan saat ini dituntut untuk dikembangkanya pendekatan pembelajaran sesuai dengan dinamika pendidikan Negara kita. Dalam   </w:t>
      </w:r>
      <w:sdt>
        <w:sdtPr>
          <w:rPr>
            <w:rFonts w:asciiTheme="majorBidi" w:hAnsiTheme="majorBidi" w:cstheme="majorBidi"/>
          </w:rPr>
          <w:id w:val="-1971126375"/>
          <w:citation/>
        </w:sdtPr>
        <w:sdtEndPr/>
        <w:sdtContent>
          <w:r w:rsidR="000B1075" w:rsidRPr="006F39E6">
            <w:rPr>
              <w:rFonts w:asciiTheme="majorBidi" w:hAnsiTheme="majorBidi" w:cstheme="majorBidi"/>
            </w:rPr>
            <w:fldChar w:fldCharType="begin"/>
          </w:r>
          <w:r w:rsidR="000B1075" w:rsidRPr="006F39E6">
            <w:rPr>
              <w:rFonts w:asciiTheme="majorBidi" w:hAnsiTheme="majorBidi" w:cstheme="majorBidi"/>
            </w:rPr>
            <w:instrText xml:space="preserve"> CITATION Nur161 \l 1057 </w:instrText>
          </w:r>
          <w:r w:rsidR="000B1075" w:rsidRPr="006F39E6">
            <w:rPr>
              <w:rFonts w:asciiTheme="majorBidi" w:hAnsiTheme="majorBidi" w:cstheme="majorBidi"/>
            </w:rPr>
            <w:fldChar w:fldCharType="separate"/>
          </w:r>
          <w:r w:rsidR="0058603C" w:rsidRPr="006F39E6">
            <w:rPr>
              <w:rFonts w:asciiTheme="majorBidi" w:hAnsiTheme="majorBidi" w:cstheme="majorBidi"/>
              <w:noProof/>
            </w:rPr>
            <w:t>(Nurdyansyah, 2016)</w:t>
          </w:r>
          <w:r w:rsidR="000B1075" w:rsidRPr="006F39E6">
            <w:rPr>
              <w:rFonts w:asciiTheme="majorBidi" w:hAnsiTheme="majorBidi" w:cstheme="majorBidi"/>
            </w:rPr>
            <w:fldChar w:fldCharType="end"/>
          </w:r>
        </w:sdtContent>
      </w:sdt>
      <w:r w:rsidR="000B1075" w:rsidRPr="006F39E6">
        <w:rPr>
          <w:rFonts w:asciiTheme="majorBidi" w:hAnsiTheme="majorBidi" w:cstheme="majorBidi"/>
        </w:rPr>
        <w:t xml:space="preserve"> menyatakan bahwa UUD 45 dan UU no. 20 Tahun 2003  berakar pada nilai-nilai agama, kebudayaan nasional Indonesia dan tanggap terhadap tuntutan zaman dan sesuai dengan perkembangan IPTEK. </w:t>
      </w:r>
    </w:p>
    <w:p w:rsidR="000B1075" w:rsidRPr="006F39E6" w:rsidRDefault="000B1075" w:rsidP="00081496">
      <w:pPr>
        <w:autoSpaceDE w:val="0"/>
        <w:autoSpaceDN w:val="0"/>
        <w:adjustRightInd w:val="0"/>
        <w:spacing w:after="0" w:line="360" w:lineRule="auto"/>
        <w:ind w:left="284" w:firstLine="708"/>
        <w:jc w:val="both"/>
        <w:rPr>
          <w:rFonts w:asciiTheme="majorBidi" w:hAnsiTheme="majorBidi" w:cstheme="majorBidi"/>
        </w:rPr>
      </w:pPr>
      <w:r w:rsidRPr="006F39E6">
        <w:rPr>
          <w:rFonts w:asciiTheme="majorBidi" w:hAnsiTheme="majorBidi" w:cstheme="majorBidi"/>
        </w:rPr>
        <w:t>Pendidikan selalu menjadi sorotan banyak orang, tidak hanya dari pemegang kebijakan tetapi juga pengguna (siswa). Saat ini dan masa depan pendidikan akan menjadi tantangan yang akan terus berubah disesuikan dengan standar Pengembangan IPTEKS.</w:t>
      </w:r>
      <w:r w:rsidRPr="006F39E6">
        <w:rPr>
          <w:rStyle w:val="FootnoteReference"/>
          <w:rFonts w:asciiTheme="majorBidi" w:hAnsiTheme="majorBidi"/>
        </w:rPr>
        <w:footnoteReference w:id="1"/>
      </w:r>
      <w:r w:rsidRPr="006F39E6">
        <w:rPr>
          <w:rFonts w:asciiTheme="majorBidi" w:hAnsiTheme="majorBidi" w:cstheme="majorBidi"/>
        </w:rPr>
        <w:t xml:space="preserve"> Sebagaimana nurdyansyah juga mempertegas bahwa: “Educational process is the process of developing student’s potential until they become the heirs and the developer of nation’s culture”.</w:t>
      </w:r>
      <w:r w:rsidRPr="006F39E6">
        <w:rPr>
          <w:rStyle w:val="FootnoteReference"/>
          <w:rFonts w:asciiTheme="majorBidi" w:hAnsiTheme="majorBidi"/>
        </w:rPr>
        <w:footnoteReference w:id="2"/>
      </w:r>
      <w:r w:rsidRPr="006F39E6">
        <w:rPr>
          <w:rFonts w:asciiTheme="majorBidi" w:hAnsiTheme="majorBidi" w:cstheme="majorBidi"/>
        </w:rPr>
        <w:t xml:space="preserve"> Oleh karena itu  Duschl mengatakan bahwa </w:t>
      </w:r>
      <w:r w:rsidRPr="006F39E6">
        <w:rPr>
          <w:rFonts w:asciiTheme="majorBidi" w:hAnsiTheme="majorBidi" w:cstheme="majorBidi"/>
        </w:rPr>
        <w:lastRenderedPageBreak/>
        <w:t>Pendidikan adalah bagian dari rekayasa sosial. Melalui komunitas, pendidikan dapat dibentuk dan diarahkan ke tujuan tertentu.</w:t>
      </w:r>
      <w:r w:rsidRPr="006F39E6">
        <w:rPr>
          <w:rStyle w:val="FootnoteReference"/>
          <w:rFonts w:asciiTheme="majorBidi" w:hAnsiTheme="majorBidi"/>
        </w:rPr>
        <w:footnoteReference w:id="3"/>
      </w:r>
    </w:p>
    <w:p w:rsidR="000B1075" w:rsidRPr="006F39E6" w:rsidRDefault="000B1075" w:rsidP="00081496">
      <w:pPr>
        <w:autoSpaceDE w:val="0"/>
        <w:autoSpaceDN w:val="0"/>
        <w:adjustRightInd w:val="0"/>
        <w:spacing w:after="0" w:line="360" w:lineRule="auto"/>
        <w:ind w:left="284" w:firstLine="708"/>
        <w:jc w:val="both"/>
        <w:rPr>
          <w:rFonts w:asciiTheme="majorBidi" w:hAnsiTheme="majorBidi" w:cstheme="majorBidi"/>
        </w:rPr>
      </w:pPr>
      <w:r w:rsidRPr="006F39E6">
        <w:rPr>
          <w:rFonts w:asciiTheme="majorBidi" w:hAnsiTheme="majorBidi" w:cstheme="majorBidi"/>
        </w:rPr>
        <w:t>Permasalahan bangsa yang semakin hari semakin pelik dengan adanya berbagai krisis multi dimensi ditambah dengan pengaruh dari arus informasi memunculkan beragam bentuk perilaku di masyarakat khususnya bagi para peserta didik.</w:t>
      </w:r>
      <w:r w:rsidRPr="006F39E6">
        <w:rPr>
          <w:rStyle w:val="FootnoteReference"/>
          <w:rFonts w:asciiTheme="majorBidi" w:hAnsiTheme="majorBidi"/>
        </w:rPr>
        <w:footnoteReference w:id="4"/>
      </w:r>
      <w:r w:rsidRPr="006F39E6">
        <w:rPr>
          <w:rFonts w:asciiTheme="majorBidi" w:hAnsiTheme="majorBidi" w:cstheme="majorBidi"/>
        </w:rPr>
        <w:t xml:space="preserve"> Perkembangan teknologi merupakan sesuatu yang tidak bisa kita hindari dalam kehidupan ini.</w:t>
      </w:r>
      <w:r w:rsidRPr="006F39E6">
        <w:rPr>
          <w:rStyle w:val="FootnoteReference"/>
          <w:rFonts w:asciiTheme="majorBidi" w:hAnsiTheme="majorBidi"/>
        </w:rPr>
        <w:footnoteReference w:id="5"/>
      </w:r>
      <w:r w:rsidRPr="006F39E6">
        <w:rPr>
          <w:rFonts w:asciiTheme="majorBidi" w:hAnsiTheme="majorBidi" w:cstheme="majorBidi"/>
        </w:rPr>
        <w:t xml:space="preserve"> Sehingga keluarga harus berperan aktif dalam mendidik anaknya sejak dini serta menguatkan pondasi karakter yang baik.</w:t>
      </w:r>
      <w:r w:rsidRPr="006F39E6">
        <w:rPr>
          <w:rStyle w:val="FootnoteReference"/>
          <w:rFonts w:asciiTheme="majorBidi" w:hAnsiTheme="majorBidi"/>
        </w:rPr>
        <w:footnoteReference w:id="6"/>
      </w:r>
    </w:p>
    <w:p w:rsidR="000B1075" w:rsidRPr="006F39E6" w:rsidRDefault="000B1075" w:rsidP="00081496">
      <w:pPr>
        <w:autoSpaceDE w:val="0"/>
        <w:autoSpaceDN w:val="0"/>
        <w:adjustRightInd w:val="0"/>
        <w:spacing w:after="0" w:line="360" w:lineRule="auto"/>
        <w:ind w:left="284" w:firstLine="708"/>
        <w:jc w:val="both"/>
        <w:rPr>
          <w:rFonts w:asciiTheme="majorBidi" w:hAnsiTheme="majorBidi" w:cstheme="majorBidi"/>
        </w:rPr>
      </w:pPr>
      <w:r w:rsidRPr="006F39E6">
        <w:rPr>
          <w:rFonts w:asciiTheme="majorBidi" w:hAnsiTheme="majorBidi" w:cstheme="majorBidi"/>
        </w:rPr>
        <w:t>Pada kenyataannya masih banyak permasalahan yang harus dihadapi dalam rangka meningkatkan mutu pendidikan di Indonesia. Permasalahan ini dipengaruhi oleh sejumlah faktor eksternal yang berasal dari luar peserta didik, maupun faktor internal yang berasal dari dalam diri peserta didik itu sendiri.</w:t>
      </w:r>
      <w:r w:rsidRPr="006F39E6">
        <w:rPr>
          <w:rStyle w:val="FootnoteReference"/>
          <w:rFonts w:asciiTheme="majorBidi" w:hAnsiTheme="majorBidi"/>
        </w:rPr>
        <w:footnoteReference w:id="7"/>
      </w:r>
    </w:p>
    <w:p w:rsidR="000B1075" w:rsidRPr="006F39E6" w:rsidRDefault="000B1075" w:rsidP="00081496">
      <w:pPr>
        <w:autoSpaceDE w:val="0"/>
        <w:autoSpaceDN w:val="0"/>
        <w:adjustRightInd w:val="0"/>
        <w:spacing w:after="0" w:line="360" w:lineRule="auto"/>
        <w:ind w:left="284" w:firstLine="708"/>
        <w:jc w:val="both"/>
        <w:rPr>
          <w:rFonts w:asciiTheme="majorBidi" w:hAnsiTheme="majorBidi" w:cstheme="majorBidi"/>
        </w:rPr>
      </w:pPr>
      <w:r w:rsidRPr="006F39E6">
        <w:rPr>
          <w:rFonts w:asciiTheme="majorBidi" w:hAnsiTheme="majorBidi" w:cstheme="majorBidi"/>
        </w:rPr>
        <w:t>Nurdyansyah meperejelas “</w:t>
      </w:r>
      <w:r w:rsidRPr="006F39E6">
        <w:rPr>
          <w:rFonts w:asciiTheme="majorBidi" w:hAnsiTheme="majorBidi" w:cstheme="majorBidi"/>
          <w:i/>
          <w:iCs/>
        </w:rPr>
        <w:t>The education world must innovate in a whole. It means that all the devices in education system have its role and be the factors which take the important effect in successful of education system</w:t>
      </w:r>
      <w:r w:rsidRPr="006F39E6">
        <w:rPr>
          <w:rFonts w:asciiTheme="majorBidi" w:hAnsiTheme="majorBidi" w:cstheme="majorBidi"/>
        </w:rPr>
        <w:t>”.</w:t>
      </w:r>
      <w:r w:rsidRPr="006F39E6">
        <w:rPr>
          <w:rStyle w:val="FootnoteReference"/>
          <w:rFonts w:asciiTheme="majorBidi" w:hAnsiTheme="majorBidi"/>
        </w:rPr>
        <w:footnoteReference w:id="8"/>
      </w:r>
      <w:r w:rsidRPr="006F39E6">
        <w:rPr>
          <w:rFonts w:asciiTheme="majorBidi" w:hAnsiTheme="majorBidi" w:cstheme="majorBidi"/>
        </w:rPr>
        <w:t xml:space="preserve"> </w:t>
      </w:r>
    </w:p>
    <w:p w:rsidR="000B1075" w:rsidRPr="006F39E6" w:rsidRDefault="000B1075" w:rsidP="00081496">
      <w:pPr>
        <w:autoSpaceDE w:val="0"/>
        <w:autoSpaceDN w:val="0"/>
        <w:adjustRightInd w:val="0"/>
        <w:spacing w:after="0" w:line="360" w:lineRule="auto"/>
        <w:ind w:left="284" w:firstLine="708"/>
        <w:jc w:val="both"/>
        <w:rPr>
          <w:rFonts w:asciiTheme="majorBidi" w:hAnsiTheme="majorBidi" w:cstheme="majorBidi"/>
        </w:rPr>
      </w:pPr>
      <w:r w:rsidRPr="006F39E6">
        <w:rPr>
          <w:rFonts w:asciiTheme="majorBidi" w:hAnsiTheme="majorBidi" w:cstheme="majorBidi"/>
        </w:rPr>
        <w:t>Proses pembelajaran hendaknya berlangsung secara interaktif, inspiratif, menyenangkan, menantang, memotivasi peserta didik untuk berpartisipasi aktif, serta memberikan ruang yang cukup bagi prakarsa, kreativitas, dan kemandirian sesuai dengan bakat dan minat peserta didik.</w:t>
      </w:r>
      <w:r w:rsidRPr="006F39E6">
        <w:rPr>
          <w:rStyle w:val="FootnoteReference"/>
          <w:rFonts w:asciiTheme="majorBidi" w:hAnsiTheme="majorBidi"/>
        </w:rPr>
        <w:footnoteReference w:id="9"/>
      </w:r>
      <w:r w:rsidRPr="006F39E6">
        <w:rPr>
          <w:rFonts w:asciiTheme="majorBidi" w:hAnsiTheme="majorBidi" w:cstheme="majorBidi"/>
        </w:rPr>
        <w:t xml:space="preserve"> Proses pembelajaran harus melibatkan banyak pihak, yang diimbangi oleh perkembangan teknologi untuk mempermudah dalam  tercapaianya suasana tertentu dalam proses pembelajaran sehingga peserta didik nyaman dalam belajar.</w:t>
      </w:r>
      <w:r w:rsidRPr="006F39E6">
        <w:rPr>
          <w:rStyle w:val="FootnoteReference"/>
          <w:rFonts w:asciiTheme="majorBidi" w:hAnsiTheme="majorBidi"/>
        </w:rPr>
        <w:footnoteReference w:id="10"/>
      </w:r>
      <w:r w:rsidRPr="006F39E6">
        <w:rPr>
          <w:rFonts w:asciiTheme="majorBidi" w:hAnsiTheme="majorBidi" w:cstheme="majorBidi"/>
        </w:rPr>
        <w:t xml:space="preserve"> Hakikat belajar yaitu suatau proses pengarahan untuk pencapaian tujuan dengan melakukan perbuatan melalui pengalaman yang diciptakan.</w:t>
      </w:r>
      <w:r w:rsidRPr="006F39E6">
        <w:rPr>
          <w:rStyle w:val="FootnoteReference"/>
          <w:rFonts w:asciiTheme="majorBidi" w:hAnsiTheme="majorBidi"/>
        </w:rPr>
        <w:footnoteReference w:id="11"/>
      </w:r>
      <w:r w:rsidRPr="006F39E6">
        <w:rPr>
          <w:rFonts w:asciiTheme="majorBidi" w:hAnsiTheme="majorBidi" w:cstheme="majorBidi"/>
        </w:rPr>
        <w:t xml:space="preserve"> </w:t>
      </w:r>
    </w:p>
    <w:p w:rsidR="000B1075" w:rsidRPr="006F39E6" w:rsidRDefault="000B1075" w:rsidP="00081496">
      <w:pPr>
        <w:autoSpaceDE w:val="0"/>
        <w:autoSpaceDN w:val="0"/>
        <w:adjustRightInd w:val="0"/>
        <w:spacing w:after="0" w:line="360" w:lineRule="auto"/>
        <w:ind w:left="284" w:firstLine="708"/>
        <w:jc w:val="both"/>
        <w:rPr>
          <w:rFonts w:asciiTheme="majorBidi" w:hAnsiTheme="majorBidi" w:cstheme="majorBidi"/>
        </w:rPr>
      </w:pPr>
      <w:r w:rsidRPr="006F39E6">
        <w:rPr>
          <w:rFonts w:asciiTheme="majorBidi" w:hAnsiTheme="majorBidi" w:cstheme="majorBidi"/>
        </w:rPr>
        <w:lastRenderedPageBreak/>
        <w:t>Bahan ajar berguna membantu pendidik dalam melaksanakan kegiatan pembelajaran. Bagi pendidik bahan ajar digunakan untuk mengarahkan semua aktivitasnya dan yang seharusnya diajarkan kepada siswa dalam proses pembelajaran.</w:t>
      </w:r>
      <w:r w:rsidRPr="006F39E6">
        <w:rPr>
          <w:rStyle w:val="FootnoteReference"/>
          <w:rFonts w:asciiTheme="majorBidi" w:hAnsiTheme="majorBidi"/>
        </w:rPr>
        <w:footnoteReference w:id="12"/>
      </w:r>
    </w:p>
    <w:p w:rsidR="000B1075" w:rsidRPr="006F39E6" w:rsidRDefault="000B1075" w:rsidP="00081496">
      <w:pPr>
        <w:autoSpaceDE w:val="0"/>
        <w:autoSpaceDN w:val="0"/>
        <w:adjustRightInd w:val="0"/>
        <w:spacing w:after="0" w:line="360" w:lineRule="auto"/>
        <w:ind w:left="284" w:firstLine="708"/>
        <w:jc w:val="both"/>
        <w:rPr>
          <w:rFonts w:asciiTheme="majorBidi" w:hAnsiTheme="majorBidi" w:cstheme="majorBidi"/>
        </w:rPr>
      </w:pPr>
      <w:r w:rsidRPr="006F39E6">
        <w:rPr>
          <w:rFonts w:asciiTheme="majorBidi" w:hAnsiTheme="majorBidi" w:cstheme="majorBidi"/>
        </w:rPr>
        <w:t>Pengalaman belajar tersebut perlu adanya standarisasi penilaian hasil belajar. Penilaian hasil belajar memerlukan sebuah pengolahan dan analisis yang akurat.</w:t>
      </w:r>
      <w:r w:rsidRPr="006F39E6">
        <w:rPr>
          <w:rStyle w:val="FootnoteReference"/>
          <w:rFonts w:asciiTheme="majorBidi" w:hAnsiTheme="majorBidi"/>
        </w:rPr>
        <w:footnoteReference w:id="13"/>
      </w:r>
      <w:r w:rsidRPr="006F39E6">
        <w:rPr>
          <w:rFonts w:asciiTheme="majorBidi" w:hAnsiTheme="majorBidi" w:cstheme="majorBidi"/>
        </w:rPr>
        <w:t xml:space="preserve"> Sehingga pembelajaran dapat berjalan efektif dan efisien.</w:t>
      </w:r>
    </w:p>
    <w:p w:rsidR="00416B2A" w:rsidRPr="006F39E6" w:rsidRDefault="00416B2A" w:rsidP="003F447F">
      <w:pPr>
        <w:pStyle w:val="ListParagraph"/>
        <w:ind w:left="284"/>
        <w:jc w:val="both"/>
        <w:rPr>
          <w:rFonts w:ascii="Times New Roman" w:hAnsi="Times New Roman" w:cs="Times New Roman"/>
          <w:sz w:val="24"/>
          <w:szCs w:val="24"/>
        </w:rPr>
      </w:pPr>
    </w:p>
    <w:p w:rsidR="00416B2A" w:rsidRPr="006F39E6" w:rsidRDefault="00416B2A" w:rsidP="00081496">
      <w:pPr>
        <w:pStyle w:val="ListParagraph"/>
        <w:numPr>
          <w:ilvl w:val="0"/>
          <w:numId w:val="8"/>
        </w:numPr>
        <w:ind w:left="426" w:hanging="426"/>
        <w:jc w:val="both"/>
        <w:rPr>
          <w:rFonts w:ascii="Times New Roman" w:hAnsi="Times New Roman" w:cs="Times New Roman"/>
          <w:b/>
          <w:sz w:val="24"/>
          <w:szCs w:val="24"/>
        </w:rPr>
      </w:pPr>
      <w:r w:rsidRPr="006F39E6">
        <w:rPr>
          <w:rFonts w:ascii="Times New Roman" w:hAnsi="Times New Roman" w:cs="Times New Roman"/>
          <w:b/>
          <w:sz w:val="24"/>
          <w:szCs w:val="24"/>
        </w:rPr>
        <w:t>Latar belakang</w:t>
      </w:r>
    </w:p>
    <w:p w:rsidR="001C4051" w:rsidRPr="006F39E6" w:rsidRDefault="00604F9A" w:rsidP="00081496">
      <w:pPr>
        <w:ind w:left="426" w:firstLine="425"/>
        <w:jc w:val="both"/>
        <w:rPr>
          <w:rFonts w:ascii="Times New Roman" w:hAnsi="Times New Roman" w:cs="Times New Roman"/>
          <w:sz w:val="24"/>
          <w:szCs w:val="24"/>
        </w:rPr>
      </w:pPr>
      <w:r w:rsidRPr="006F39E6">
        <w:rPr>
          <w:rFonts w:ascii="Times New Roman" w:hAnsi="Times New Roman" w:cs="Times New Roman"/>
          <w:sz w:val="24"/>
          <w:szCs w:val="24"/>
        </w:rPr>
        <w:tab/>
        <w:t>Semua kegiatan tentang belajar khususnya, pasti perlu diadakannya niat yang kuat dan terus menerus adanya</w:t>
      </w:r>
      <w:r w:rsidR="00BE59BE" w:rsidRPr="006F39E6">
        <w:rPr>
          <w:rFonts w:ascii="Times New Roman" w:hAnsi="Times New Roman" w:cs="Times New Roman"/>
          <w:sz w:val="24"/>
          <w:szCs w:val="24"/>
        </w:rPr>
        <w:t>. M</w:t>
      </w:r>
      <w:r w:rsidRPr="006F39E6">
        <w:rPr>
          <w:rFonts w:ascii="Times New Roman" w:hAnsi="Times New Roman" w:cs="Times New Roman"/>
          <w:sz w:val="24"/>
          <w:szCs w:val="24"/>
        </w:rPr>
        <w:t>aka, hal ini akan berperan besar dalam proses pencapaian cita-cita dalam metode pembelajaran. Oleh sebab itu dibutuhkannya seorang motivator guna menstimulan kemauan atau hasrat yang har</w:t>
      </w:r>
      <w:r w:rsidR="00D04BA1" w:rsidRPr="006F39E6">
        <w:rPr>
          <w:rFonts w:ascii="Times New Roman" w:hAnsi="Times New Roman" w:cs="Times New Roman"/>
          <w:sz w:val="24"/>
          <w:szCs w:val="24"/>
        </w:rPr>
        <w:t>us dirangsang untuk para siswa.</w:t>
      </w:r>
    </w:p>
    <w:p w:rsidR="00536526" w:rsidRPr="006F39E6" w:rsidRDefault="00D04BA1" w:rsidP="00081496">
      <w:pPr>
        <w:ind w:left="426" w:firstLine="425"/>
        <w:jc w:val="both"/>
        <w:rPr>
          <w:rFonts w:ascii="Times New Roman" w:eastAsia="Times New Roman" w:hAnsi="Times New Roman" w:cs="Times New Roman"/>
          <w:sz w:val="24"/>
          <w:szCs w:val="24"/>
          <w:lang w:eastAsia="id-ID"/>
        </w:rPr>
      </w:pPr>
      <w:r w:rsidRPr="006F39E6">
        <w:rPr>
          <w:rFonts w:ascii="Times New Roman" w:eastAsia="Times New Roman" w:hAnsi="Times New Roman" w:cs="Times New Roman"/>
          <w:sz w:val="24"/>
          <w:szCs w:val="24"/>
          <w:lang w:eastAsia="id-ID"/>
        </w:rPr>
        <w:tab/>
        <w:t>Deng</w:t>
      </w:r>
      <w:r w:rsidR="00536526" w:rsidRPr="006F39E6">
        <w:rPr>
          <w:rFonts w:ascii="Times New Roman" w:eastAsia="Times New Roman" w:hAnsi="Times New Roman" w:cs="Times New Roman"/>
          <w:sz w:val="24"/>
          <w:szCs w:val="24"/>
          <w:lang w:eastAsia="id-ID"/>
        </w:rPr>
        <w:t>an penelitian yang lakukan oleh Dr. Masaru Emoto. Beliau adalah seorang ilmuwan dari Universitas bergengsi di Jepang, Yokohama</w:t>
      </w:r>
    </w:p>
    <w:p w:rsidR="00DB5C79" w:rsidRPr="006F39E6" w:rsidRDefault="00D04BA1" w:rsidP="00081496">
      <w:pPr>
        <w:ind w:left="426" w:firstLine="425"/>
        <w:jc w:val="both"/>
        <w:rPr>
          <w:rFonts w:ascii="Times New Roman" w:eastAsia="Times New Roman" w:hAnsi="Times New Roman" w:cs="Times New Roman"/>
          <w:i/>
          <w:sz w:val="24"/>
          <w:szCs w:val="24"/>
          <w:lang w:eastAsia="id-ID"/>
        </w:rPr>
      </w:pPr>
      <w:r w:rsidRPr="006F39E6">
        <w:rPr>
          <w:rFonts w:ascii="Times New Roman" w:eastAsia="Times New Roman" w:hAnsi="Times New Roman" w:cs="Times New Roman"/>
          <w:sz w:val="24"/>
          <w:szCs w:val="24"/>
          <w:lang w:eastAsia="id-ID"/>
        </w:rPr>
        <w:t xml:space="preserve"> Terbuk</w:t>
      </w:r>
      <w:r w:rsidR="00536526" w:rsidRPr="006F39E6">
        <w:rPr>
          <w:rFonts w:ascii="Times New Roman" w:eastAsia="Times New Roman" w:hAnsi="Times New Roman" w:cs="Times New Roman"/>
          <w:sz w:val="24"/>
          <w:szCs w:val="24"/>
          <w:lang w:eastAsia="id-ID"/>
        </w:rPr>
        <w:t>ti dan beliau menyatakan asumsinya berdasarkan penelitiannya yang dikaji secara ilmiah, dan ternyata menurutnya</w:t>
      </w:r>
      <w:r w:rsidRPr="006F39E6">
        <w:rPr>
          <w:rFonts w:ascii="Times New Roman" w:eastAsia="Times New Roman" w:hAnsi="Times New Roman" w:cs="Times New Roman"/>
          <w:sz w:val="24"/>
          <w:szCs w:val="24"/>
          <w:lang w:eastAsia="id-ID"/>
        </w:rPr>
        <w:t xml:space="preserve"> air adalah senyawa yang hidup dan dapa</w:t>
      </w:r>
      <w:r w:rsidR="008E6B13" w:rsidRPr="006F39E6">
        <w:rPr>
          <w:rFonts w:ascii="Times New Roman" w:eastAsia="Times New Roman" w:hAnsi="Times New Roman" w:cs="Times New Roman"/>
          <w:sz w:val="24"/>
          <w:szCs w:val="24"/>
          <w:lang w:eastAsia="id-ID"/>
        </w:rPr>
        <w:t>t mendengar/merespon. Beliau juga</w:t>
      </w:r>
      <w:r w:rsidRPr="006F39E6">
        <w:rPr>
          <w:rFonts w:ascii="Times New Roman" w:eastAsia="Times New Roman" w:hAnsi="Times New Roman" w:cs="Times New Roman"/>
          <w:sz w:val="24"/>
          <w:szCs w:val="24"/>
          <w:lang w:eastAsia="id-ID"/>
        </w:rPr>
        <w:t xml:space="preserve"> menuliskannya pada buku-bukunya, yaitu </w:t>
      </w:r>
      <w:r w:rsidRPr="006F39E6">
        <w:rPr>
          <w:rFonts w:ascii="Times New Roman" w:eastAsia="Times New Roman" w:hAnsi="Times New Roman" w:cs="Times New Roman"/>
          <w:i/>
          <w:sz w:val="24"/>
          <w:szCs w:val="24"/>
          <w:lang w:eastAsia="id-ID"/>
        </w:rPr>
        <w:t xml:space="preserve">“The True Power of Water”, “The Hidden Message of Water”, </w:t>
      </w:r>
      <w:r w:rsidRPr="006F39E6">
        <w:rPr>
          <w:rFonts w:ascii="Times New Roman" w:eastAsia="Times New Roman" w:hAnsi="Times New Roman" w:cs="Times New Roman"/>
          <w:sz w:val="24"/>
          <w:szCs w:val="24"/>
          <w:lang w:eastAsia="id-ID"/>
        </w:rPr>
        <w:t xml:space="preserve">dan </w:t>
      </w:r>
      <w:r w:rsidRPr="006F39E6">
        <w:rPr>
          <w:rFonts w:ascii="Times New Roman" w:eastAsia="Times New Roman" w:hAnsi="Times New Roman" w:cs="Times New Roman"/>
          <w:i/>
          <w:sz w:val="24"/>
          <w:szCs w:val="24"/>
          <w:lang w:eastAsia="id-ID"/>
        </w:rPr>
        <w:t>“The Secret Life of Water”.</w:t>
      </w:r>
    </w:p>
    <w:p w:rsidR="00BB51D3" w:rsidRPr="006F39E6" w:rsidRDefault="00A868EC" w:rsidP="00081496">
      <w:pPr>
        <w:ind w:left="426" w:firstLine="425"/>
        <w:jc w:val="both"/>
        <w:rPr>
          <w:rFonts w:ascii="Times New Roman" w:hAnsi="Times New Roman" w:cs="Times New Roman"/>
          <w:sz w:val="24"/>
          <w:szCs w:val="24"/>
        </w:rPr>
      </w:pPr>
      <w:r w:rsidRPr="006F39E6">
        <w:rPr>
          <w:rFonts w:ascii="Times New Roman" w:hAnsi="Times New Roman" w:cs="Times New Roman"/>
        </w:rPr>
        <w:tab/>
      </w:r>
      <w:r w:rsidR="00D04BA1" w:rsidRPr="006F39E6">
        <w:rPr>
          <w:rFonts w:ascii="Times New Roman" w:hAnsi="Times New Roman" w:cs="Times New Roman"/>
          <w:sz w:val="24"/>
          <w:szCs w:val="24"/>
        </w:rPr>
        <w:t>Perlu diketahui bahwa</w:t>
      </w:r>
      <w:r w:rsidRPr="006F39E6">
        <w:rPr>
          <w:rFonts w:ascii="Times New Roman" w:hAnsi="Times New Roman" w:cs="Times New Roman"/>
          <w:sz w:val="24"/>
          <w:szCs w:val="24"/>
        </w:rPr>
        <w:t xml:space="preserve"> ternyata</w:t>
      </w:r>
      <w:r w:rsidR="00D04BA1" w:rsidRPr="006F39E6">
        <w:rPr>
          <w:rFonts w:ascii="Times New Roman" w:hAnsi="Times New Roman" w:cs="Times New Roman"/>
          <w:sz w:val="24"/>
          <w:szCs w:val="24"/>
        </w:rPr>
        <w:t xml:space="preserve"> molekul air itu membentuk kristal segi enam yang indah. </w:t>
      </w:r>
      <w:r w:rsidRPr="006F39E6">
        <w:rPr>
          <w:rFonts w:ascii="Times New Roman" w:hAnsi="Times New Roman" w:cs="Times New Roman"/>
          <w:sz w:val="24"/>
          <w:szCs w:val="24"/>
        </w:rPr>
        <w:t>Dengan menggunakan kamera khusus, Dr. Emoto berhasil memot</w:t>
      </w:r>
      <w:r w:rsidR="00BE59BE" w:rsidRPr="006F39E6">
        <w:rPr>
          <w:rFonts w:ascii="Times New Roman" w:hAnsi="Times New Roman" w:cs="Times New Roman"/>
          <w:sz w:val="24"/>
          <w:szCs w:val="24"/>
        </w:rPr>
        <w:t>ret bentuk kristal-kristal air</w:t>
      </w:r>
      <w:r w:rsidRPr="006F39E6">
        <w:rPr>
          <w:rFonts w:ascii="Times New Roman" w:hAnsi="Times New Roman" w:cs="Times New Roman"/>
          <w:sz w:val="24"/>
          <w:szCs w:val="24"/>
        </w:rPr>
        <w:t xml:space="preserve"> dengan aneka bentuk yang berbeda-beda. Kemudian dilanjut dengan mengucap kata “Arigatou” (terima kasih) terhadap air, maka molekul air itu pun membentuk kristal yang tidak kalah indah.</w:t>
      </w:r>
      <w:r w:rsidR="008E6B13" w:rsidRPr="006F39E6">
        <w:rPr>
          <w:rFonts w:ascii="Times New Roman" w:hAnsi="Times New Roman" w:cs="Times New Roman"/>
          <w:sz w:val="24"/>
          <w:szCs w:val="24"/>
        </w:rPr>
        <w:t xml:space="preserve"> </w:t>
      </w:r>
      <w:r w:rsidRPr="006F39E6">
        <w:rPr>
          <w:rFonts w:ascii="Times New Roman" w:hAnsi="Times New Roman" w:cs="Times New Roman"/>
          <w:sz w:val="24"/>
          <w:szCs w:val="24"/>
        </w:rPr>
        <w:t>Kristal air dapat berubah dan membentuk hexagonal dalam waktu 20 detik ketika air di dengarkan kata-kata positif</w:t>
      </w:r>
      <w:r w:rsidR="00BB51D3" w:rsidRPr="006F39E6">
        <w:rPr>
          <w:rFonts w:ascii="Times New Roman" w:hAnsi="Times New Roman" w:cs="Times New Roman"/>
          <w:sz w:val="24"/>
          <w:szCs w:val="24"/>
        </w:rPr>
        <w:t>. Maka sebaliknya air tersebut akan merubah bentuk dari kristal menjadi bentuk yang tidak beraturan ketika di dengarkan kata-kata negatif. Juga ketika musik “Symphony Mozart” di dengarkan pada air, maka muncul kristal berbentuk bunga. Tetapi ketika musik “Heavy Metal” di dengarkan pada air kristal tersebut</w:t>
      </w:r>
      <w:r w:rsidR="001155DD" w:rsidRPr="006F39E6">
        <w:rPr>
          <w:rFonts w:ascii="Times New Roman" w:hAnsi="Times New Roman" w:cs="Times New Roman"/>
          <w:sz w:val="24"/>
          <w:szCs w:val="24"/>
        </w:rPr>
        <w:t xml:space="preserve"> hasilnya</w:t>
      </w:r>
      <w:r w:rsidR="00BB51D3" w:rsidRPr="006F39E6">
        <w:rPr>
          <w:rFonts w:ascii="Times New Roman" w:hAnsi="Times New Roman" w:cs="Times New Roman"/>
          <w:sz w:val="24"/>
          <w:szCs w:val="24"/>
        </w:rPr>
        <w:t xml:space="preserve"> menjadi hancur. Kemudian penelitian dilanjut dengan ucapan “peace” secara bersamaan oleh 500 orang</w:t>
      </w:r>
      <w:r w:rsidR="008E6B13" w:rsidRPr="006F39E6">
        <w:rPr>
          <w:rFonts w:ascii="Times New Roman" w:hAnsi="Times New Roman" w:cs="Times New Roman"/>
          <w:sz w:val="24"/>
          <w:szCs w:val="24"/>
        </w:rPr>
        <w:t>,</w:t>
      </w:r>
      <w:r w:rsidR="00BB51D3" w:rsidRPr="006F39E6">
        <w:rPr>
          <w:rFonts w:ascii="Times New Roman" w:hAnsi="Times New Roman" w:cs="Times New Roman"/>
          <w:sz w:val="24"/>
          <w:szCs w:val="24"/>
        </w:rPr>
        <w:t xml:space="preserve"> </w:t>
      </w:r>
      <w:r w:rsidR="002D0ED0" w:rsidRPr="006F39E6">
        <w:rPr>
          <w:rFonts w:ascii="Times New Roman" w:hAnsi="Times New Roman" w:cs="Times New Roman"/>
          <w:sz w:val="24"/>
          <w:szCs w:val="24"/>
        </w:rPr>
        <w:t>seketika itu</w:t>
      </w:r>
      <w:r w:rsidR="00BB51D3" w:rsidRPr="006F39E6">
        <w:rPr>
          <w:rFonts w:ascii="Times New Roman" w:hAnsi="Times New Roman" w:cs="Times New Roman"/>
          <w:sz w:val="24"/>
          <w:szCs w:val="24"/>
        </w:rPr>
        <w:t xml:space="preserve"> kristal air tersebut</w:t>
      </w:r>
      <w:r w:rsidR="002D0ED0" w:rsidRPr="006F39E6">
        <w:rPr>
          <w:rFonts w:ascii="Times New Roman" w:hAnsi="Times New Roman" w:cs="Times New Roman"/>
          <w:sz w:val="24"/>
          <w:szCs w:val="24"/>
        </w:rPr>
        <w:t xml:space="preserve"> kembali</w:t>
      </w:r>
      <w:r w:rsidR="00BB51D3" w:rsidRPr="006F39E6">
        <w:rPr>
          <w:rFonts w:ascii="Times New Roman" w:hAnsi="Times New Roman" w:cs="Times New Roman"/>
          <w:sz w:val="24"/>
          <w:szCs w:val="24"/>
        </w:rPr>
        <w:t xml:space="preserve"> mengembang bercabang-cabang deng</w:t>
      </w:r>
      <w:r w:rsidR="001155DD" w:rsidRPr="006F39E6">
        <w:rPr>
          <w:rFonts w:ascii="Times New Roman" w:hAnsi="Times New Roman" w:cs="Times New Roman"/>
          <w:sz w:val="24"/>
          <w:szCs w:val="24"/>
        </w:rPr>
        <w:t>an indahnya. Dan ketika ayat-ayat dalam Al-Quran</w:t>
      </w:r>
      <w:r w:rsidR="00BB51D3" w:rsidRPr="006F39E6">
        <w:rPr>
          <w:rFonts w:ascii="Times New Roman" w:hAnsi="Times New Roman" w:cs="Times New Roman"/>
          <w:sz w:val="24"/>
          <w:szCs w:val="24"/>
        </w:rPr>
        <w:t xml:space="preserve"> dikumandangkan, kristal air tersebut membentuk segi enam dengan lima cabang daun yang berkilauan.</w:t>
      </w:r>
      <w:r w:rsidR="00C73CCE" w:rsidRPr="006F39E6">
        <w:rPr>
          <w:rFonts w:ascii="Times New Roman" w:hAnsi="Times New Roman" w:cs="Times New Roman"/>
          <w:noProof/>
          <w:sz w:val="24"/>
          <w:szCs w:val="24"/>
        </w:rPr>
        <w:t xml:space="preserve"> </w:t>
      </w:r>
      <w:r w:rsidR="002A4F0E" w:rsidRPr="006F39E6">
        <w:rPr>
          <w:rFonts w:ascii="Times New Roman" w:hAnsi="Times New Roman" w:cs="Times New Roman"/>
          <w:noProof/>
          <w:sz w:val="24"/>
          <w:szCs w:val="24"/>
        </w:rPr>
        <w:t>(Muslim &amp; Kaskus, 2014)</w:t>
      </w:r>
    </w:p>
    <w:p w:rsidR="00604F9A" w:rsidRPr="006F39E6" w:rsidRDefault="00B23253" w:rsidP="00081496">
      <w:pPr>
        <w:ind w:left="426" w:firstLine="425"/>
        <w:jc w:val="both"/>
        <w:rPr>
          <w:rFonts w:ascii="Times New Roman" w:hAnsi="Times New Roman" w:cs="Times New Roman"/>
          <w:sz w:val="24"/>
          <w:szCs w:val="24"/>
        </w:rPr>
      </w:pPr>
      <w:r w:rsidRPr="006F39E6">
        <w:rPr>
          <w:rFonts w:ascii="Times New Roman" w:hAnsi="Times New Roman" w:cs="Times New Roman"/>
          <w:sz w:val="24"/>
          <w:szCs w:val="24"/>
        </w:rPr>
        <w:tab/>
        <w:t xml:space="preserve">Air saja dapat merespon hal baik dan buruk apalagi manusia yang mempunyai tingkat </w:t>
      </w:r>
      <w:r w:rsidRPr="006F39E6">
        <w:rPr>
          <w:rFonts w:ascii="Times New Roman" w:hAnsi="Times New Roman" w:cs="Times New Roman"/>
          <w:bCs/>
          <w:sz w:val="24"/>
          <w:szCs w:val="24"/>
        </w:rPr>
        <w:t>sensitivitas yang lebih peka</w:t>
      </w:r>
      <w:r w:rsidRPr="006F39E6">
        <w:rPr>
          <w:rFonts w:ascii="Times New Roman" w:hAnsi="Times New Roman" w:cs="Times New Roman"/>
          <w:sz w:val="24"/>
          <w:szCs w:val="24"/>
        </w:rPr>
        <w:t xml:space="preserve">. </w:t>
      </w:r>
      <w:r w:rsidR="00604F9A" w:rsidRPr="006F39E6">
        <w:rPr>
          <w:rFonts w:ascii="Times New Roman" w:hAnsi="Times New Roman" w:cs="Times New Roman"/>
          <w:sz w:val="24"/>
          <w:szCs w:val="24"/>
        </w:rPr>
        <w:t>Hal inilah yang dapat d</w:t>
      </w:r>
      <w:r w:rsidR="000F4FB3" w:rsidRPr="006F39E6">
        <w:rPr>
          <w:rFonts w:ascii="Times New Roman" w:hAnsi="Times New Roman" w:cs="Times New Roman"/>
          <w:sz w:val="24"/>
          <w:szCs w:val="24"/>
        </w:rPr>
        <w:t>i ambil sebagai pelajaran, bahwa</w:t>
      </w:r>
      <w:r w:rsidR="00604F9A" w:rsidRPr="006F39E6">
        <w:rPr>
          <w:rFonts w:ascii="Times New Roman" w:hAnsi="Times New Roman" w:cs="Times New Roman"/>
          <w:sz w:val="24"/>
          <w:szCs w:val="24"/>
        </w:rPr>
        <w:t xml:space="preserve"> sebuah motivasi yang mampu mendoktrin siswa</w:t>
      </w:r>
      <w:r w:rsidR="00C14C3F" w:rsidRPr="006F39E6">
        <w:rPr>
          <w:rFonts w:ascii="Times New Roman" w:hAnsi="Times New Roman" w:cs="Times New Roman"/>
          <w:sz w:val="24"/>
          <w:szCs w:val="24"/>
        </w:rPr>
        <w:t xml:space="preserve"> dan menyakinkan secara sadar bahwa Tuhan telah memberikan kemampuan pada masing-masing hamba-Nya</w:t>
      </w:r>
      <w:r w:rsidR="00604F9A" w:rsidRPr="006F39E6">
        <w:rPr>
          <w:rFonts w:ascii="Times New Roman" w:hAnsi="Times New Roman" w:cs="Times New Roman"/>
          <w:sz w:val="24"/>
          <w:szCs w:val="24"/>
        </w:rPr>
        <w:t xml:space="preserve"> untuk bisa</w:t>
      </w:r>
      <w:r w:rsidR="00C14C3F" w:rsidRPr="006F39E6">
        <w:rPr>
          <w:rFonts w:ascii="Times New Roman" w:hAnsi="Times New Roman" w:cs="Times New Roman"/>
          <w:sz w:val="24"/>
          <w:szCs w:val="24"/>
        </w:rPr>
        <w:t xml:space="preserve"> lebih dalam mempelajari berbagai disiplin ilmu  terutama pada saat anak mengalami </w:t>
      </w:r>
      <w:r w:rsidR="00C14C3F" w:rsidRPr="006F39E6">
        <w:rPr>
          <w:rFonts w:ascii="Times New Roman" w:hAnsi="Times New Roman" w:cs="Times New Roman"/>
          <w:sz w:val="24"/>
          <w:szCs w:val="24"/>
        </w:rPr>
        <w:lastRenderedPageBreak/>
        <w:t>kesulitan dalam proses belajar, hal</w:t>
      </w:r>
      <w:r w:rsidRPr="006F39E6">
        <w:rPr>
          <w:rFonts w:ascii="Times New Roman" w:hAnsi="Times New Roman" w:cs="Times New Roman"/>
          <w:sz w:val="24"/>
          <w:szCs w:val="24"/>
        </w:rPr>
        <w:t xml:space="preserve"> </w:t>
      </w:r>
      <w:r w:rsidR="00C14C3F" w:rsidRPr="006F39E6">
        <w:rPr>
          <w:rFonts w:ascii="Times New Roman" w:hAnsi="Times New Roman" w:cs="Times New Roman"/>
          <w:sz w:val="24"/>
          <w:szCs w:val="24"/>
        </w:rPr>
        <w:t>semacam ini lebih di</w:t>
      </w:r>
      <w:r w:rsidR="00543CF0" w:rsidRPr="006F39E6">
        <w:rPr>
          <w:rFonts w:ascii="Times New Roman" w:hAnsi="Times New Roman" w:cs="Times New Roman"/>
          <w:sz w:val="24"/>
          <w:szCs w:val="24"/>
        </w:rPr>
        <w:t xml:space="preserve"> perlukan dan di</w:t>
      </w:r>
      <w:r w:rsidR="00604F9A" w:rsidRPr="006F39E6">
        <w:rPr>
          <w:rFonts w:ascii="Times New Roman" w:hAnsi="Times New Roman" w:cs="Times New Roman"/>
          <w:sz w:val="24"/>
          <w:szCs w:val="24"/>
        </w:rPr>
        <w:t>anjurkan ketika siswa tersebut melakuan sebuah kesalahan</w:t>
      </w:r>
      <w:r w:rsidR="00C14C3F" w:rsidRPr="006F39E6">
        <w:rPr>
          <w:rFonts w:ascii="Times New Roman" w:hAnsi="Times New Roman" w:cs="Times New Roman"/>
          <w:sz w:val="24"/>
          <w:szCs w:val="24"/>
        </w:rPr>
        <w:t>.</w:t>
      </w:r>
    </w:p>
    <w:p w:rsidR="00630139" w:rsidRPr="006F39E6" w:rsidRDefault="002A4F0E" w:rsidP="00081496">
      <w:pPr>
        <w:ind w:left="426" w:firstLine="425"/>
        <w:jc w:val="both"/>
        <w:rPr>
          <w:rFonts w:ascii="Times New Roman" w:hAnsi="Times New Roman" w:cs="Times New Roman"/>
          <w:i/>
          <w:sz w:val="24"/>
          <w:szCs w:val="24"/>
        </w:rPr>
      </w:pPr>
      <w:r w:rsidRPr="006F39E6">
        <w:rPr>
          <w:rFonts w:ascii="Times New Roman" w:hAnsi="Times New Roman" w:cs="Times New Roman"/>
          <w:noProof/>
          <w:sz w:val="24"/>
          <w:szCs w:val="24"/>
        </w:rPr>
        <w:t>(Darmadi, 2017, hal. 1)</w:t>
      </w:r>
      <w:r w:rsidR="00785F1A" w:rsidRPr="006F39E6">
        <w:rPr>
          <w:rFonts w:ascii="Times New Roman" w:hAnsi="Times New Roman" w:cs="Times New Roman"/>
          <w:sz w:val="24"/>
          <w:szCs w:val="24"/>
        </w:rPr>
        <w:t xml:space="preserve"> </w:t>
      </w:r>
      <w:r w:rsidR="00A01E5E" w:rsidRPr="006F39E6">
        <w:rPr>
          <w:rFonts w:ascii="Times New Roman" w:hAnsi="Times New Roman" w:cs="Times New Roman"/>
          <w:sz w:val="24"/>
          <w:szCs w:val="24"/>
        </w:rPr>
        <w:t>menyi</w:t>
      </w:r>
      <w:r w:rsidR="00630139" w:rsidRPr="006F39E6">
        <w:rPr>
          <w:rFonts w:ascii="Times New Roman" w:hAnsi="Times New Roman" w:cs="Times New Roman"/>
          <w:sz w:val="24"/>
          <w:szCs w:val="24"/>
        </w:rPr>
        <w:t>mpulkan bahwa belajar merupakan usaha sadar seseorang dalam rangkaian kegiatan yang mengakibatkan penambahan pengetahuan dan k</w:t>
      </w:r>
      <w:r w:rsidR="009630AC" w:rsidRPr="006F39E6">
        <w:rPr>
          <w:rFonts w:ascii="Times New Roman" w:hAnsi="Times New Roman" w:cs="Times New Roman"/>
          <w:sz w:val="24"/>
          <w:szCs w:val="24"/>
        </w:rPr>
        <w:t>emahiran dalam dirinya meningkat</w:t>
      </w:r>
      <w:r w:rsidR="00630139" w:rsidRPr="006F39E6">
        <w:rPr>
          <w:rFonts w:ascii="Times New Roman" w:hAnsi="Times New Roman" w:cs="Times New Roman"/>
          <w:sz w:val="24"/>
          <w:szCs w:val="24"/>
        </w:rPr>
        <w:t xml:space="preserve"> </w:t>
      </w:r>
      <w:r w:rsidR="00630139" w:rsidRPr="006F39E6">
        <w:rPr>
          <w:rFonts w:ascii="Times New Roman" w:hAnsi="Times New Roman" w:cs="Times New Roman"/>
          <w:i/>
          <w:sz w:val="24"/>
          <w:szCs w:val="24"/>
        </w:rPr>
        <w:t>“perubahan dalam dirinya”</w:t>
      </w:r>
      <w:r w:rsidR="00630139" w:rsidRPr="006F39E6">
        <w:rPr>
          <w:rFonts w:ascii="Times New Roman" w:hAnsi="Times New Roman" w:cs="Times New Roman"/>
          <w:sz w:val="24"/>
          <w:szCs w:val="24"/>
        </w:rPr>
        <w:t xml:space="preserve"> berdasarkan alat indera dan pengalaman yang dilaluinya. Oleh karena itu </w:t>
      </w:r>
      <w:r w:rsidR="00643526" w:rsidRPr="006F39E6">
        <w:rPr>
          <w:rFonts w:ascii="Times New Roman" w:hAnsi="Times New Roman" w:cs="Times New Roman"/>
          <w:sz w:val="24"/>
          <w:szCs w:val="24"/>
        </w:rPr>
        <w:t>apabila setelah belajar tidak mengindikasikan</w:t>
      </w:r>
      <w:r w:rsidR="00505C17" w:rsidRPr="006F39E6">
        <w:rPr>
          <w:rFonts w:ascii="Times New Roman" w:hAnsi="Times New Roman" w:cs="Times New Roman"/>
          <w:sz w:val="24"/>
          <w:szCs w:val="24"/>
        </w:rPr>
        <w:t xml:space="preserve"> perubahan perilaku yang positif yang menyangkut kecakapan baru dan wawasan pengetahuan tidak bertambah di dalamnya maka dapat dikatakan </w:t>
      </w:r>
      <w:r w:rsidR="00505C17" w:rsidRPr="006F39E6">
        <w:rPr>
          <w:rFonts w:ascii="Times New Roman" w:hAnsi="Times New Roman" w:cs="Times New Roman"/>
          <w:i/>
          <w:sz w:val="24"/>
          <w:szCs w:val="24"/>
        </w:rPr>
        <w:t>“belum sempurna belajarnya.”</w:t>
      </w:r>
    </w:p>
    <w:p w:rsidR="00884559" w:rsidRPr="006F39E6" w:rsidRDefault="00DF0FD0" w:rsidP="00081496">
      <w:pPr>
        <w:ind w:left="426" w:firstLine="425"/>
        <w:jc w:val="both"/>
        <w:rPr>
          <w:rFonts w:ascii="Times New Roman" w:hAnsi="Times New Roman" w:cs="Times New Roman"/>
          <w:sz w:val="24"/>
          <w:szCs w:val="24"/>
        </w:rPr>
      </w:pPr>
      <w:r w:rsidRPr="006F39E6">
        <w:rPr>
          <w:rFonts w:ascii="Times New Roman" w:hAnsi="Times New Roman" w:cs="Times New Roman"/>
          <w:sz w:val="24"/>
          <w:szCs w:val="24"/>
        </w:rPr>
        <w:tab/>
        <w:t>Menurut Teori Behavioristik siswa</w:t>
      </w:r>
      <w:r w:rsidR="0090011B" w:rsidRPr="006F39E6">
        <w:rPr>
          <w:rFonts w:ascii="Times New Roman" w:hAnsi="Times New Roman" w:cs="Times New Roman"/>
          <w:sz w:val="24"/>
          <w:szCs w:val="24"/>
        </w:rPr>
        <w:t xml:space="preserve"> dikatakan belajar apabila mengalami perubahan tingkah laku yang merupakan adanya interaksi antara stimulus dan respon yang dialami siswa terkait dengan kemampuannya yang menandakan interaksi yang dialaminya dapat meningkat</w:t>
      </w:r>
      <w:r w:rsidR="00641682" w:rsidRPr="006F39E6">
        <w:rPr>
          <w:rFonts w:ascii="Times New Roman" w:hAnsi="Times New Roman" w:cs="Times New Roman"/>
          <w:sz w:val="24"/>
          <w:szCs w:val="24"/>
        </w:rPr>
        <w:t>kan kemampuan bertingkah laku dengan cara yang baru</w:t>
      </w:r>
      <w:r w:rsidR="0090011B" w:rsidRPr="006F39E6">
        <w:rPr>
          <w:rFonts w:ascii="Times New Roman" w:hAnsi="Times New Roman" w:cs="Times New Roman"/>
          <w:sz w:val="24"/>
          <w:szCs w:val="24"/>
        </w:rPr>
        <w:t xml:space="preserve"> sebagai indikasi bahwa </w:t>
      </w:r>
      <w:r w:rsidR="00641682" w:rsidRPr="006F39E6">
        <w:rPr>
          <w:rFonts w:ascii="Times New Roman" w:hAnsi="Times New Roman" w:cs="Times New Roman"/>
          <w:sz w:val="24"/>
          <w:szCs w:val="24"/>
        </w:rPr>
        <w:t>siswa</w:t>
      </w:r>
      <w:r w:rsidR="0090011B" w:rsidRPr="006F39E6">
        <w:rPr>
          <w:rFonts w:ascii="Times New Roman" w:hAnsi="Times New Roman" w:cs="Times New Roman"/>
          <w:sz w:val="24"/>
          <w:szCs w:val="24"/>
        </w:rPr>
        <w:t xml:space="preserve"> telah belajar</w:t>
      </w:r>
      <w:r w:rsidR="00641682" w:rsidRPr="006F39E6">
        <w:rPr>
          <w:rFonts w:ascii="Times New Roman" w:hAnsi="Times New Roman" w:cs="Times New Roman"/>
          <w:sz w:val="24"/>
          <w:szCs w:val="24"/>
        </w:rPr>
        <w:t xml:space="preserve">. </w:t>
      </w:r>
      <w:r w:rsidR="002A4F0E" w:rsidRPr="006F39E6">
        <w:rPr>
          <w:rFonts w:ascii="Times New Roman" w:hAnsi="Times New Roman" w:cs="Times New Roman"/>
          <w:noProof/>
          <w:sz w:val="24"/>
          <w:szCs w:val="24"/>
        </w:rPr>
        <w:t>(Darmadi, 2017, hal. 3)</w:t>
      </w:r>
    </w:p>
    <w:p w:rsidR="002D36DB" w:rsidRPr="006F39E6" w:rsidRDefault="00061AD6" w:rsidP="00081496">
      <w:pPr>
        <w:ind w:left="426" w:firstLine="425"/>
        <w:jc w:val="both"/>
        <w:rPr>
          <w:rFonts w:ascii="Times New Roman" w:hAnsi="Times New Roman" w:cs="Times New Roman"/>
          <w:sz w:val="24"/>
          <w:szCs w:val="24"/>
        </w:rPr>
      </w:pPr>
      <w:r w:rsidRPr="006F39E6">
        <w:rPr>
          <w:rFonts w:ascii="Times New Roman" w:hAnsi="Times New Roman" w:cs="Times New Roman"/>
          <w:sz w:val="23"/>
          <w:szCs w:val="23"/>
        </w:rPr>
        <w:tab/>
      </w:r>
      <w:r w:rsidR="009B3CCF" w:rsidRPr="006F39E6">
        <w:rPr>
          <w:rFonts w:ascii="Times New Roman" w:hAnsi="Times New Roman" w:cs="Times New Roman"/>
          <w:sz w:val="24"/>
          <w:szCs w:val="24"/>
        </w:rPr>
        <w:t>Pada dasarnya manusia memiliki akal yang unik dan hanya dimiliki oleh manusia inilah pembeda antara manusia dan makhluk hidup lainnya</w:t>
      </w:r>
      <w:r w:rsidR="00D576A1" w:rsidRPr="006F39E6">
        <w:rPr>
          <w:rFonts w:ascii="Times New Roman" w:hAnsi="Times New Roman" w:cs="Times New Roman"/>
          <w:sz w:val="24"/>
          <w:szCs w:val="24"/>
        </w:rPr>
        <w:t>. Kalau kita pernah</w:t>
      </w:r>
      <w:r w:rsidR="00926778" w:rsidRPr="006F39E6">
        <w:rPr>
          <w:rFonts w:ascii="Times New Roman" w:hAnsi="Times New Roman" w:cs="Times New Roman"/>
          <w:sz w:val="24"/>
          <w:szCs w:val="24"/>
        </w:rPr>
        <w:t xml:space="preserve"> menyadari </w:t>
      </w:r>
      <w:r w:rsidR="00D576A1" w:rsidRPr="006F39E6">
        <w:rPr>
          <w:rFonts w:ascii="Times New Roman" w:hAnsi="Times New Roman" w:cs="Times New Roman"/>
          <w:sz w:val="24"/>
          <w:szCs w:val="24"/>
        </w:rPr>
        <w:t>bahwa apa yang kita inginkan itu melebihi batas standart yang sewajarnya contoh, masalah makan dan minum, atau mebelanjakan harta kita di luar batas pendapatan atau bahkan dalam memperoleh pendapatan ada cara yang tidak dibenarkan.</w:t>
      </w:r>
      <w:r w:rsidR="00BE0684" w:rsidRPr="006F39E6">
        <w:rPr>
          <w:rFonts w:ascii="Times New Roman" w:hAnsi="Times New Roman" w:cs="Times New Roman"/>
          <w:sz w:val="24"/>
          <w:szCs w:val="24"/>
        </w:rPr>
        <w:t xml:space="preserve"> Kepedihan, </w:t>
      </w:r>
      <w:r w:rsidR="002D36DB" w:rsidRPr="006F39E6">
        <w:rPr>
          <w:rFonts w:ascii="Times New Roman" w:hAnsi="Times New Roman" w:cs="Times New Roman"/>
          <w:sz w:val="24"/>
          <w:szCs w:val="24"/>
        </w:rPr>
        <w:t>keganjalan, dan kebiasaan buruk akan selalu menghiasi kehidupan semua orang</w:t>
      </w:r>
      <w:r w:rsidR="00BE0684" w:rsidRPr="006F39E6">
        <w:rPr>
          <w:rFonts w:ascii="Times New Roman" w:hAnsi="Times New Roman" w:cs="Times New Roman"/>
          <w:sz w:val="24"/>
          <w:szCs w:val="24"/>
        </w:rPr>
        <w:t xml:space="preserve"> </w:t>
      </w:r>
      <w:r w:rsidR="002D36DB" w:rsidRPr="006F39E6">
        <w:rPr>
          <w:rFonts w:ascii="Times New Roman" w:hAnsi="Times New Roman" w:cs="Times New Roman"/>
          <w:sz w:val="24"/>
          <w:szCs w:val="24"/>
        </w:rPr>
        <w:t>di muka bumi,</w:t>
      </w:r>
      <w:r w:rsidR="00BE0684" w:rsidRPr="006F39E6">
        <w:rPr>
          <w:rFonts w:ascii="Times New Roman" w:hAnsi="Times New Roman" w:cs="Times New Roman"/>
          <w:sz w:val="24"/>
          <w:szCs w:val="24"/>
        </w:rPr>
        <w:t xml:space="preserve"> minimal dari salah satu masalah tersebut sebagai ujian dari Allah sesuai dengan kemampuannya.</w:t>
      </w:r>
    </w:p>
    <w:p w:rsidR="006254E1" w:rsidRPr="006F39E6" w:rsidRDefault="002D36DB" w:rsidP="00081496">
      <w:pPr>
        <w:ind w:left="426" w:firstLine="425"/>
        <w:jc w:val="both"/>
        <w:rPr>
          <w:rFonts w:ascii="Times New Roman" w:hAnsi="Times New Roman" w:cs="Times New Roman"/>
          <w:sz w:val="23"/>
          <w:szCs w:val="23"/>
        </w:rPr>
      </w:pPr>
      <w:r w:rsidRPr="006F39E6">
        <w:rPr>
          <w:rFonts w:ascii="Times New Roman" w:hAnsi="Times New Roman" w:cs="Times New Roman"/>
          <w:sz w:val="23"/>
          <w:szCs w:val="23"/>
        </w:rPr>
        <w:tab/>
        <w:t>Sebagai pengajar pasti akan menemui dan</w:t>
      </w:r>
      <w:r w:rsidR="00D576A1" w:rsidRPr="006F39E6">
        <w:rPr>
          <w:rFonts w:ascii="Times New Roman" w:hAnsi="Times New Roman" w:cs="Times New Roman"/>
          <w:sz w:val="23"/>
          <w:szCs w:val="23"/>
        </w:rPr>
        <w:t xml:space="preserve"> </w:t>
      </w:r>
      <w:r w:rsidR="00926778" w:rsidRPr="006F39E6">
        <w:rPr>
          <w:rFonts w:ascii="Times New Roman" w:hAnsi="Times New Roman" w:cs="Times New Roman"/>
          <w:sz w:val="23"/>
          <w:szCs w:val="23"/>
        </w:rPr>
        <w:t>menyadari</w:t>
      </w:r>
      <w:r w:rsidR="00D576A1" w:rsidRPr="006F39E6">
        <w:rPr>
          <w:rFonts w:ascii="Times New Roman" w:hAnsi="Times New Roman" w:cs="Times New Roman"/>
          <w:sz w:val="23"/>
          <w:szCs w:val="23"/>
        </w:rPr>
        <w:t xml:space="preserve"> </w:t>
      </w:r>
      <w:r w:rsidR="00BE0684" w:rsidRPr="006F39E6">
        <w:rPr>
          <w:rFonts w:ascii="Times New Roman" w:hAnsi="Times New Roman" w:cs="Times New Roman"/>
          <w:sz w:val="23"/>
          <w:szCs w:val="23"/>
        </w:rPr>
        <w:t>bahwa ada saja</w:t>
      </w:r>
      <w:r w:rsidRPr="006F39E6">
        <w:rPr>
          <w:rFonts w:ascii="Times New Roman" w:hAnsi="Times New Roman" w:cs="Times New Roman"/>
          <w:sz w:val="23"/>
          <w:szCs w:val="23"/>
        </w:rPr>
        <w:t xml:space="preserve"> sesuatu</w:t>
      </w:r>
      <w:r w:rsidR="00BE0684" w:rsidRPr="006F39E6">
        <w:rPr>
          <w:rFonts w:ascii="Times New Roman" w:hAnsi="Times New Roman" w:cs="Times New Roman"/>
          <w:sz w:val="23"/>
          <w:szCs w:val="23"/>
        </w:rPr>
        <w:t xml:space="preserve"> yang</w:t>
      </w:r>
      <w:r w:rsidRPr="006F39E6">
        <w:rPr>
          <w:rFonts w:ascii="Times New Roman" w:hAnsi="Times New Roman" w:cs="Times New Roman"/>
          <w:sz w:val="23"/>
          <w:szCs w:val="23"/>
        </w:rPr>
        <w:t xml:space="preserve"> mengganjal yang</w:t>
      </w:r>
      <w:r w:rsidR="00BE0684" w:rsidRPr="006F39E6">
        <w:rPr>
          <w:rFonts w:ascii="Times New Roman" w:hAnsi="Times New Roman" w:cs="Times New Roman"/>
          <w:sz w:val="23"/>
          <w:szCs w:val="23"/>
        </w:rPr>
        <w:t xml:space="preserve"> tidak sesuai dengan harapan terkait dengan pembelajaran</w:t>
      </w:r>
      <w:r w:rsidR="00926778" w:rsidRPr="006F39E6">
        <w:rPr>
          <w:rFonts w:ascii="Times New Roman" w:hAnsi="Times New Roman" w:cs="Times New Roman"/>
          <w:sz w:val="23"/>
          <w:szCs w:val="23"/>
        </w:rPr>
        <w:t>. Maka</w:t>
      </w:r>
      <w:r w:rsidR="00061AD6" w:rsidRPr="006F39E6">
        <w:rPr>
          <w:rFonts w:ascii="Times New Roman" w:hAnsi="Times New Roman" w:cs="Times New Roman"/>
          <w:sz w:val="23"/>
          <w:szCs w:val="23"/>
        </w:rPr>
        <w:t xml:space="preserve"> anda tergolong tipe makhluk hidup yang disebut manusia.</w:t>
      </w:r>
      <w:r w:rsidR="006254E1" w:rsidRPr="006F39E6">
        <w:rPr>
          <w:rFonts w:ascii="Times New Roman" w:hAnsi="Times New Roman" w:cs="Times New Roman"/>
          <w:sz w:val="23"/>
          <w:szCs w:val="23"/>
        </w:rPr>
        <w:t xml:space="preserve"> </w:t>
      </w:r>
      <w:r w:rsidR="002A4F0E" w:rsidRPr="006F39E6">
        <w:rPr>
          <w:rFonts w:ascii="Times New Roman" w:hAnsi="Times New Roman" w:cs="Times New Roman"/>
          <w:noProof/>
          <w:sz w:val="23"/>
          <w:szCs w:val="23"/>
        </w:rPr>
        <w:t>(Bake</w:t>
      </w:r>
      <w:r w:rsidR="007A1A18" w:rsidRPr="006F39E6">
        <w:rPr>
          <w:rFonts w:ascii="Times New Roman" w:hAnsi="Times New Roman" w:cs="Times New Roman"/>
          <w:noProof/>
          <w:sz w:val="23"/>
          <w:szCs w:val="23"/>
        </w:rPr>
        <w:t>r, Cetakan ke 1, 2009, hal. vii-</w:t>
      </w:r>
      <w:r w:rsidR="002A4F0E" w:rsidRPr="006F39E6">
        <w:rPr>
          <w:rFonts w:ascii="Times New Roman" w:hAnsi="Times New Roman" w:cs="Times New Roman"/>
          <w:noProof/>
          <w:sz w:val="23"/>
          <w:szCs w:val="23"/>
        </w:rPr>
        <w:t>2)</w:t>
      </w:r>
    </w:p>
    <w:p w:rsidR="00961A59" w:rsidRPr="006F39E6" w:rsidRDefault="006254E1" w:rsidP="00081496">
      <w:pPr>
        <w:ind w:left="426" w:firstLine="425"/>
        <w:jc w:val="both"/>
        <w:rPr>
          <w:rFonts w:ascii="Times New Roman" w:hAnsi="Times New Roman" w:cs="Times New Roman"/>
          <w:sz w:val="23"/>
          <w:szCs w:val="23"/>
        </w:rPr>
      </w:pPr>
      <w:r w:rsidRPr="006F39E6">
        <w:rPr>
          <w:rFonts w:ascii="Times New Roman" w:hAnsi="Times New Roman" w:cs="Times New Roman"/>
          <w:sz w:val="23"/>
          <w:szCs w:val="23"/>
        </w:rPr>
        <w:tab/>
      </w:r>
      <w:r w:rsidR="00061AD6" w:rsidRPr="006F39E6">
        <w:rPr>
          <w:rFonts w:ascii="Times New Roman" w:hAnsi="Times New Roman" w:cs="Times New Roman"/>
          <w:sz w:val="23"/>
          <w:szCs w:val="23"/>
        </w:rPr>
        <w:t xml:space="preserve">Inilah keistimewaan manusia dengan fasilitas otak yang menakjubkan memiliki </w:t>
      </w:r>
      <w:r w:rsidR="00961A59" w:rsidRPr="006F39E6">
        <w:rPr>
          <w:rFonts w:ascii="Times New Roman" w:hAnsi="Times New Roman" w:cs="Times New Roman"/>
          <w:sz w:val="23"/>
          <w:szCs w:val="23"/>
        </w:rPr>
        <w:t>kemampuan</w:t>
      </w:r>
      <w:r w:rsidR="00061AD6" w:rsidRPr="006F39E6">
        <w:rPr>
          <w:rFonts w:ascii="Times New Roman" w:hAnsi="Times New Roman" w:cs="Times New Roman"/>
          <w:sz w:val="23"/>
          <w:szCs w:val="23"/>
        </w:rPr>
        <w:t xml:space="preserve"> yang telah dianugerahkan</w:t>
      </w:r>
      <w:r w:rsidR="00961A59" w:rsidRPr="006F39E6">
        <w:rPr>
          <w:rFonts w:ascii="Times New Roman" w:hAnsi="Times New Roman" w:cs="Times New Roman"/>
          <w:sz w:val="23"/>
          <w:szCs w:val="23"/>
        </w:rPr>
        <w:t xml:space="preserve"> oleh Allah SWT Tuhan semesta alam. O</w:t>
      </w:r>
      <w:r w:rsidR="00061AD6" w:rsidRPr="006F39E6">
        <w:rPr>
          <w:rFonts w:ascii="Times New Roman" w:hAnsi="Times New Roman" w:cs="Times New Roman"/>
          <w:sz w:val="23"/>
          <w:szCs w:val="23"/>
        </w:rPr>
        <w:t xml:space="preserve">tak </w:t>
      </w:r>
      <w:r w:rsidR="00926778" w:rsidRPr="006F39E6">
        <w:rPr>
          <w:rFonts w:ascii="Times New Roman" w:hAnsi="Times New Roman" w:cs="Times New Roman"/>
          <w:sz w:val="23"/>
          <w:szCs w:val="23"/>
        </w:rPr>
        <w:t xml:space="preserve">manusia yang memiliki </w:t>
      </w:r>
      <w:r w:rsidR="00C915CC" w:rsidRPr="006F39E6">
        <w:rPr>
          <w:rFonts w:ascii="Times New Roman" w:hAnsi="Times New Roman" w:cs="Times New Roman"/>
          <w:i/>
          <w:sz w:val="23"/>
          <w:szCs w:val="23"/>
        </w:rPr>
        <w:t>Pre Frontal fo</w:t>
      </w:r>
      <w:r w:rsidR="00926778" w:rsidRPr="006F39E6">
        <w:rPr>
          <w:rFonts w:ascii="Times New Roman" w:hAnsi="Times New Roman" w:cs="Times New Roman"/>
          <w:i/>
          <w:sz w:val="23"/>
          <w:szCs w:val="23"/>
        </w:rPr>
        <w:t xml:space="preserve">rtex </w:t>
      </w:r>
      <w:r w:rsidR="003C12F0" w:rsidRPr="006F39E6">
        <w:rPr>
          <w:rFonts w:ascii="Times New Roman" w:hAnsi="Times New Roman" w:cs="Times New Roman"/>
          <w:sz w:val="23"/>
          <w:szCs w:val="23"/>
        </w:rPr>
        <w:t>yang memiliki fungsi</w:t>
      </w:r>
      <w:r w:rsidR="00CE7B60" w:rsidRPr="006F39E6">
        <w:rPr>
          <w:rFonts w:ascii="Times New Roman" w:hAnsi="Times New Roman" w:cs="Times New Roman"/>
          <w:sz w:val="23"/>
          <w:szCs w:val="23"/>
        </w:rPr>
        <w:t xml:space="preserve"> </w:t>
      </w:r>
      <w:r w:rsidR="00CE7B60" w:rsidRPr="006F39E6">
        <w:rPr>
          <w:rStyle w:val="apple-converted-space"/>
          <w:rFonts w:ascii="Times New Roman" w:hAnsi="Times New Roman" w:cs="Times New Roman"/>
          <w:sz w:val="18"/>
          <w:szCs w:val="18"/>
        </w:rPr>
        <w:t> </w:t>
      </w:r>
      <w:r w:rsidR="00B91F13" w:rsidRPr="006F39E6">
        <w:rPr>
          <w:rStyle w:val="apple-style-span"/>
          <w:rFonts w:ascii="Times New Roman" w:hAnsi="Times New Roman" w:cs="Times New Roman"/>
          <w:sz w:val="24"/>
          <w:szCs w:val="24"/>
        </w:rPr>
        <w:t>pusat kendali yang menentukan</w:t>
      </w:r>
      <w:r w:rsidR="00CE7B60" w:rsidRPr="006F39E6">
        <w:rPr>
          <w:rStyle w:val="apple-style-span"/>
          <w:rFonts w:ascii="Times New Roman" w:hAnsi="Times New Roman" w:cs="Times New Roman"/>
          <w:sz w:val="24"/>
          <w:szCs w:val="24"/>
        </w:rPr>
        <w:t xml:space="preserve"> sikap dan perilaku.</w:t>
      </w:r>
      <w:r w:rsidR="00961A59" w:rsidRPr="006F39E6">
        <w:rPr>
          <w:rFonts w:ascii="Times New Roman" w:hAnsi="Times New Roman" w:cs="Times New Roman"/>
          <w:sz w:val="23"/>
          <w:szCs w:val="23"/>
        </w:rPr>
        <w:t xml:space="preserve"> Itu diantaranya.</w:t>
      </w:r>
    </w:p>
    <w:p w:rsidR="003C12F0" w:rsidRPr="006F39E6" w:rsidRDefault="00961A59" w:rsidP="00081496">
      <w:pPr>
        <w:ind w:left="426" w:firstLine="425"/>
        <w:jc w:val="both"/>
        <w:rPr>
          <w:rFonts w:ascii="Times New Roman" w:hAnsi="Times New Roman" w:cs="Times New Roman"/>
          <w:sz w:val="23"/>
          <w:szCs w:val="23"/>
        </w:rPr>
      </w:pPr>
      <w:r w:rsidRPr="006F39E6">
        <w:rPr>
          <w:rFonts w:ascii="Times New Roman" w:hAnsi="Times New Roman" w:cs="Times New Roman"/>
          <w:sz w:val="23"/>
          <w:szCs w:val="23"/>
        </w:rPr>
        <w:tab/>
      </w:r>
      <w:r w:rsidR="003C12F0" w:rsidRPr="006F39E6">
        <w:rPr>
          <w:rFonts w:ascii="Times New Roman" w:hAnsi="Times New Roman" w:cs="Times New Roman"/>
          <w:sz w:val="23"/>
          <w:szCs w:val="23"/>
        </w:rPr>
        <w:t xml:space="preserve">Menurut Marian C. Diamond dalam </w:t>
      </w:r>
      <w:r w:rsidRPr="006F39E6">
        <w:rPr>
          <w:rFonts w:ascii="Times New Roman" w:hAnsi="Times New Roman" w:cs="Times New Roman"/>
          <w:noProof/>
          <w:sz w:val="23"/>
          <w:szCs w:val="23"/>
        </w:rPr>
        <w:t>(Khoiri, Cetakan Kedua Edisi Revisi, 2016, hal. 11)</w:t>
      </w:r>
      <w:r w:rsidR="00B33E4D" w:rsidRPr="006F39E6">
        <w:rPr>
          <w:rFonts w:ascii="Times New Roman" w:hAnsi="Times New Roman" w:cs="Times New Roman"/>
          <w:sz w:val="23"/>
          <w:szCs w:val="23"/>
        </w:rPr>
        <w:t xml:space="preserve"> mengatakan bahwa </w:t>
      </w:r>
      <w:r w:rsidR="00B33E4D" w:rsidRPr="006F39E6">
        <w:rPr>
          <w:rFonts w:ascii="Times New Roman" w:hAnsi="Times New Roman" w:cs="Times New Roman"/>
          <w:i/>
          <w:sz w:val="23"/>
          <w:szCs w:val="23"/>
        </w:rPr>
        <w:t xml:space="preserve">“Otak adalah alam semesta seberat satu kilogram.” </w:t>
      </w:r>
      <w:r w:rsidR="00CE7B60" w:rsidRPr="006F39E6">
        <w:rPr>
          <w:rFonts w:ascii="Times New Roman" w:hAnsi="Times New Roman" w:cs="Times New Roman"/>
          <w:sz w:val="23"/>
          <w:szCs w:val="23"/>
        </w:rPr>
        <w:t>Jika seluruh literasi dan informasi jaringan telekomunikasi  di muka bumi dimasukkan ke dalam otak, niscaya dia tidak akan limit. Bahkan, 10 informasi dimasukkan kedalam setiap detiknya sampai kita mati, misal dalam rentang waktu 100 tahun. Itu tidaklah cukup memenuhi otak kita bahka</w:t>
      </w:r>
      <w:r w:rsidR="00284CB4" w:rsidRPr="006F39E6">
        <w:rPr>
          <w:rFonts w:ascii="Times New Roman" w:hAnsi="Times New Roman" w:cs="Times New Roman"/>
          <w:sz w:val="23"/>
          <w:szCs w:val="23"/>
        </w:rPr>
        <w:t>n untuk separuh bagiannya</w:t>
      </w:r>
      <w:r w:rsidR="00CE7B60" w:rsidRPr="006F39E6">
        <w:rPr>
          <w:rFonts w:ascii="Times New Roman" w:hAnsi="Times New Roman" w:cs="Times New Roman"/>
          <w:sz w:val="23"/>
          <w:szCs w:val="23"/>
        </w:rPr>
        <w:t>. Sungguh fantastis anugerah yang diberikan kepada umat manusia.</w:t>
      </w:r>
    </w:p>
    <w:p w:rsidR="00C46494" w:rsidRPr="006F39E6" w:rsidRDefault="002869B4" w:rsidP="00081496">
      <w:pPr>
        <w:ind w:left="426" w:firstLine="425"/>
        <w:jc w:val="both"/>
        <w:rPr>
          <w:rFonts w:ascii="Times New Roman" w:hAnsi="Times New Roman" w:cs="Times New Roman"/>
          <w:sz w:val="23"/>
          <w:szCs w:val="23"/>
        </w:rPr>
      </w:pPr>
      <w:r w:rsidRPr="006F39E6">
        <w:rPr>
          <w:rFonts w:ascii="Times New Roman" w:hAnsi="Times New Roman" w:cs="Times New Roman"/>
          <w:sz w:val="23"/>
          <w:szCs w:val="23"/>
        </w:rPr>
        <w:tab/>
        <w:t xml:space="preserve">Bahkan </w:t>
      </w:r>
      <w:r w:rsidR="002A4F0E" w:rsidRPr="006F39E6">
        <w:rPr>
          <w:rFonts w:ascii="Times New Roman" w:hAnsi="Times New Roman" w:cs="Times New Roman"/>
          <w:noProof/>
          <w:sz w:val="23"/>
          <w:szCs w:val="23"/>
        </w:rPr>
        <w:t>(Nggermanto, Cetakan ke-6, April 2005, hal. 15, 16)</w:t>
      </w:r>
      <w:r w:rsidRPr="006F39E6">
        <w:rPr>
          <w:rFonts w:ascii="Times New Roman" w:hAnsi="Times New Roman" w:cs="Times New Roman"/>
          <w:sz w:val="23"/>
          <w:szCs w:val="23"/>
        </w:rPr>
        <w:t xml:space="preserve"> dalam bukunya menyatakan bahwa Intelek manusia bukanlah hal yang dapat diukur</w:t>
      </w:r>
      <w:r w:rsidR="00284CB4" w:rsidRPr="006F39E6">
        <w:rPr>
          <w:rFonts w:ascii="Times New Roman" w:hAnsi="Times New Roman" w:cs="Times New Roman"/>
          <w:sz w:val="23"/>
          <w:szCs w:val="23"/>
        </w:rPr>
        <w:t xml:space="preserve"> hanya</w:t>
      </w:r>
      <w:r w:rsidRPr="006F39E6">
        <w:rPr>
          <w:rFonts w:ascii="Times New Roman" w:hAnsi="Times New Roman" w:cs="Times New Roman"/>
          <w:sz w:val="23"/>
          <w:szCs w:val="23"/>
        </w:rPr>
        <w:t xml:space="preserve"> dengan satu angka </w:t>
      </w:r>
      <w:r w:rsidR="003E3DD7" w:rsidRPr="006F39E6">
        <w:rPr>
          <w:rFonts w:ascii="Times New Roman" w:hAnsi="Times New Roman" w:cs="Times New Roman"/>
          <w:sz w:val="23"/>
          <w:szCs w:val="23"/>
        </w:rPr>
        <w:t>(</w:t>
      </w:r>
      <w:r w:rsidR="00A73E23" w:rsidRPr="006F39E6">
        <w:rPr>
          <w:rFonts w:ascii="Times New Roman" w:hAnsi="Times New Roman" w:cs="Times New Roman"/>
          <w:sz w:val="23"/>
          <w:szCs w:val="23"/>
        </w:rPr>
        <w:t>IQ</w:t>
      </w:r>
      <w:r w:rsidR="00DB6F06" w:rsidRPr="006F39E6">
        <w:rPr>
          <w:rFonts w:ascii="Times New Roman" w:hAnsi="Times New Roman" w:cs="Times New Roman"/>
          <w:sz w:val="23"/>
          <w:szCs w:val="23"/>
        </w:rPr>
        <w:t xml:space="preserve">). Intelek manusia bagaikan mutiara yang tersebar diseluruh samudra </w:t>
      </w:r>
      <w:r w:rsidR="00144777" w:rsidRPr="006F39E6">
        <w:rPr>
          <w:rFonts w:ascii="Times New Roman" w:hAnsi="Times New Roman" w:cs="Times New Roman"/>
          <w:i/>
          <w:sz w:val="23"/>
          <w:szCs w:val="23"/>
        </w:rPr>
        <w:t xml:space="preserve">“sulit ditemukan tapi memiliki nilai sangat berharga”. </w:t>
      </w:r>
      <w:r w:rsidR="00144777" w:rsidRPr="006F39E6">
        <w:rPr>
          <w:rFonts w:ascii="Times New Roman" w:hAnsi="Times New Roman" w:cs="Times New Roman"/>
          <w:sz w:val="23"/>
          <w:szCs w:val="23"/>
        </w:rPr>
        <w:t xml:space="preserve">Ungkapan tersebut merupakan kiasan akan luasnya kemampuan Intelek manusia yang tidak terukur dan sedemikian hebatnya. Sehingga penulis ini juga mengutip </w:t>
      </w:r>
      <w:r w:rsidR="00292FC1" w:rsidRPr="006F39E6">
        <w:rPr>
          <w:rFonts w:ascii="Times New Roman" w:hAnsi="Times New Roman" w:cs="Times New Roman"/>
          <w:i/>
          <w:sz w:val="23"/>
          <w:szCs w:val="23"/>
        </w:rPr>
        <w:t>“All childrern are born geniouses”.</w:t>
      </w:r>
      <w:r w:rsidR="00292FC1" w:rsidRPr="006F39E6">
        <w:rPr>
          <w:rFonts w:ascii="Times New Roman" w:hAnsi="Times New Roman" w:cs="Times New Roman"/>
          <w:sz w:val="23"/>
          <w:szCs w:val="23"/>
        </w:rPr>
        <w:t xml:space="preserve"> (Seluruh anak dilahirkan sebagai jenius). Baik genius secara logis, genius secara</w:t>
      </w:r>
      <w:r w:rsidR="00074153" w:rsidRPr="006F39E6">
        <w:rPr>
          <w:rFonts w:ascii="Times New Roman" w:hAnsi="Times New Roman" w:cs="Times New Roman"/>
          <w:sz w:val="23"/>
          <w:szCs w:val="23"/>
        </w:rPr>
        <w:t xml:space="preserve"> emosional maupun genius secara spiritual.</w:t>
      </w:r>
      <w:r w:rsidR="00C46494" w:rsidRPr="006F39E6">
        <w:rPr>
          <w:rFonts w:ascii="Times New Roman" w:hAnsi="Times New Roman" w:cs="Times New Roman"/>
          <w:sz w:val="23"/>
          <w:szCs w:val="23"/>
        </w:rPr>
        <w:t xml:space="preserve"> </w:t>
      </w:r>
      <w:r w:rsidR="00C46494" w:rsidRPr="006F39E6">
        <w:rPr>
          <w:rFonts w:ascii="Times New Roman" w:hAnsi="Times New Roman" w:cs="Times New Roman"/>
          <w:sz w:val="23"/>
          <w:szCs w:val="23"/>
        </w:rPr>
        <w:lastRenderedPageBreak/>
        <w:t>Setiap dari mereka memiliki potensi yang sama sebagai citra Tuhan, menjadi pemimpin atas kepemimpinannya dan dirinya di muka</w:t>
      </w:r>
      <w:r w:rsidR="008416EE" w:rsidRPr="006F39E6">
        <w:rPr>
          <w:rFonts w:ascii="Times New Roman" w:hAnsi="Times New Roman" w:cs="Times New Roman"/>
          <w:sz w:val="23"/>
          <w:szCs w:val="23"/>
        </w:rPr>
        <w:t xml:space="preserve"> bumi.</w:t>
      </w:r>
      <w:r w:rsidR="008416EE" w:rsidRPr="006F39E6">
        <w:rPr>
          <w:rFonts w:ascii="Times New Roman" w:hAnsi="Times New Roman" w:cs="Times New Roman"/>
          <w:i/>
          <w:sz w:val="23"/>
          <w:szCs w:val="23"/>
        </w:rPr>
        <w:t xml:space="preserve"> </w:t>
      </w:r>
      <w:r w:rsidR="008416EE" w:rsidRPr="006F39E6">
        <w:rPr>
          <w:rFonts w:ascii="Times New Roman" w:hAnsi="Times New Roman" w:cs="Times New Roman"/>
          <w:sz w:val="23"/>
          <w:szCs w:val="23"/>
        </w:rPr>
        <w:t>(QS. Al-Baqarah</w:t>
      </w:r>
      <w:r w:rsidR="00BC291A" w:rsidRPr="006F39E6">
        <w:rPr>
          <w:rFonts w:ascii="Times New Roman" w:hAnsi="Times New Roman" w:cs="Times New Roman"/>
          <w:sz w:val="23"/>
          <w:szCs w:val="23"/>
        </w:rPr>
        <w:t>: 30)</w:t>
      </w:r>
      <w:r w:rsidR="008416EE" w:rsidRPr="006F39E6">
        <w:rPr>
          <w:rFonts w:ascii="Times New Roman" w:hAnsi="Times New Roman" w:cs="Times New Roman"/>
          <w:sz w:val="23"/>
          <w:szCs w:val="23"/>
        </w:rPr>
        <w:t>.</w:t>
      </w:r>
    </w:p>
    <w:p w:rsidR="00546970" w:rsidRPr="006F39E6" w:rsidRDefault="00FD3DB1" w:rsidP="00081496">
      <w:pPr>
        <w:ind w:left="426" w:firstLine="425"/>
        <w:jc w:val="both"/>
        <w:rPr>
          <w:rFonts w:ascii="Times New Roman" w:hAnsi="Times New Roman" w:cs="Times New Roman"/>
          <w:sz w:val="23"/>
          <w:szCs w:val="23"/>
        </w:rPr>
      </w:pPr>
      <w:r w:rsidRPr="006F39E6">
        <w:rPr>
          <w:rFonts w:ascii="Times New Roman" w:hAnsi="Times New Roman" w:cs="Times New Roman"/>
          <w:sz w:val="23"/>
          <w:szCs w:val="23"/>
        </w:rPr>
        <w:tab/>
        <w:t>Maka tidak ada alasan yang mendasar bahwa manusia, siswa khususnya terlahir sebagai manusia yang bodoh. Oleh karena itu ketika pengajar menemukan indikasi bahwa beberapa siswa mengalami keterlambatan dalam menerima ilmu pengetahuan baru atau mat</w:t>
      </w:r>
      <w:r w:rsidR="00BC291A" w:rsidRPr="006F39E6">
        <w:rPr>
          <w:rFonts w:ascii="Times New Roman" w:hAnsi="Times New Roman" w:cs="Times New Roman"/>
          <w:sz w:val="23"/>
          <w:szCs w:val="23"/>
        </w:rPr>
        <w:t>eri yang diajarkan</w:t>
      </w:r>
      <w:r w:rsidRPr="006F39E6">
        <w:rPr>
          <w:rFonts w:ascii="Times New Roman" w:hAnsi="Times New Roman" w:cs="Times New Roman"/>
          <w:sz w:val="23"/>
          <w:szCs w:val="23"/>
        </w:rPr>
        <w:t xml:space="preserve"> tidak</w:t>
      </w:r>
      <w:r w:rsidR="00BC291A" w:rsidRPr="006F39E6">
        <w:rPr>
          <w:rFonts w:ascii="Times New Roman" w:hAnsi="Times New Roman" w:cs="Times New Roman"/>
          <w:sz w:val="23"/>
          <w:szCs w:val="23"/>
        </w:rPr>
        <w:t>lah</w:t>
      </w:r>
      <w:r w:rsidRPr="006F39E6">
        <w:rPr>
          <w:rFonts w:ascii="Times New Roman" w:hAnsi="Times New Roman" w:cs="Times New Roman"/>
          <w:sz w:val="23"/>
          <w:szCs w:val="23"/>
        </w:rPr>
        <w:t xml:space="preserve"> dianjurkan untuk seorang pengajar menyimpulkan bahwa siswa ini </w:t>
      </w:r>
      <w:r w:rsidRPr="006F39E6">
        <w:rPr>
          <w:rFonts w:ascii="Times New Roman" w:hAnsi="Times New Roman" w:cs="Times New Roman"/>
          <w:i/>
          <w:sz w:val="23"/>
          <w:szCs w:val="23"/>
        </w:rPr>
        <w:t>“bodoh”.</w:t>
      </w:r>
      <w:r w:rsidR="00B35B3D" w:rsidRPr="006F39E6">
        <w:rPr>
          <w:rFonts w:ascii="Times New Roman" w:hAnsi="Times New Roman" w:cs="Times New Roman"/>
          <w:i/>
          <w:sz w:val="23"/>
          <w:szCs w:val="23"/>
        </w:rPr>
        <w:t xml:space="preserve"> </w:t>
      </w:r>
      <w:r w:rsidR="00B35B3D" w:rsidRPr="006F39E6">
        <w:rPr>
          <w:rFonts w:ascii="Times New Roman" w:hAnsi="Times New Roman" w:cs="Times New Roman"/>
          <w:sz w:val="23"/>
          <w:szCs w:val="23"/>
        </w:rPr>
        <w:t>Ada banyak sekali faktor yang melatarbelakangi siswa terkait dengan kemampuannya dalam dunia akademis. Maka, motivasi yang mendukung sangat bisa membantu dalam hal pelaksanannya.</w:t>
      </w:r>
    </w:p>
    <w:p w:rsidR="00A3224B" w:rsidRPr="006F39E6" w:rsidRDefault="002A4F0E" w:rsidP="00081496">
      <w:pPr>
        <w:ind w:left="426" w:firstLine="425"/>
        <w:jc w:val="both"/>
        <w:rPr>
          <w:rFonts w:ascii="Times New Roman" w:hAnsi="Times New Roman" w:cs="Times New Roman"/>
          <w:sz w:val="23"/>
          <w:szCs w:val="23"/>
        </w:rPr>
      </w:pPr>
      <w:r w:rsidRPr="006F39E6">
        <w:rPr>
          <w:rFonts w:ascii="Times New Roman" w:hAnsi="Times New Roman" w:cs="Times New Roman"/>
          <w:noProof/>
          <w:sz w:val="23"/>
          <w:szCs w:val="23"/>
        </w:rPr>
        <w:t>(Nggermanto, Cetakan ke-6, April 2005, hal. 37)</w:t>
      </w:r>
      <w:r w:rsidR="006F64EE" w:rsidRPr="006F39E6">
        <w:rPr>
          <w:rFonts w:ascii="Times New Roman" w:hAnsi="Times New Roman" w:cs="Times New Roman"/>
          <w:sz w:val="23"/>
          <w:szCs w:val="23"/>
        </w:rPr>
        <w:t xml:space="preserve"> dalam bukunya menjelaskan bahwa u</w:t>
      </w:r>
      <w:r w:rsidR="00A3224B" w:rsidRPr="006F39E6">
        <w:rPr>
          <w:rFonts w:ascii="Times New Roman" w:hAnsi="Times New Roman" w:cs="Times New Roman"/>
          <w:sz w:val="23"/>
          <w:szCs w:val="23"/>
        </w:rPr>
        <w:t>ntuk mencapai prestasi puncak memang</w:t>
      </w:r>
      <w:r w:rsidR="00E90193" w:rsidRPr="006F39E6">
        <w:rPr>
          <w:rFonts w:ascii="Times New Roman" w:hAnsi="Times New Roman" w:cs="Times New Roman"/>
          <w:sz w:val="23"/>
          <w:szCs w:val="23"/>
        </w:rPr>
        <w:t xml:space="preserve"> kece</w:t>
      </w:r>
      <w:r w:rsidR="00A3224B" w:rsidRPr="006F39E6">
        <w:rPr>
          <w:rFonts w:ascii="Times New Roman" w:hAnsi="Times New Roman" w:cs="Times New Roman"/>
          <w:sz w:val="23"/>
          <w:szCs w:val="23"/>
        </w:rPr>
        <w:t>rdasan intelektual (IQ) adalah syarat minimum</w:t>
      </w:r>
      <w:r w:rsidR="006F64EE" w:rsidRPr="006F39E6">
        <w:rPr>
          <w:rFonts w:ascii="Times New Roman" w:hAnsi="Times New Roman" w:cs="Times New Roman"/>
          <w:sz w:val="23"/>
          <w:szCs w:val="23"/>
        </w:rPr>
        <w:t xml:space="preserve"> kompetensi, tetapi kecerdasan spiritual berperan lebih besar. Dengan kata lain, untuk mencapai sukses kedua kecerdasan ini perlu dikembangkan, tapi untuk mencapai hasil istimewa kecerdasan spiritual perlu dikembangkan secara optimal.</w:t>
      </w:r>
    </w:p>
    <w:p w:rsidR="006D4B52" w:rsidRPr="006F39E6" w:rsidRDefault="006D4B52" w:rsidP="00081496">
      <w:pPr>
        <w:ind w:left="426" w:firstLine="425"/>
        <w:jc w:val="both"/>
        <w:rPr>
          <w:rFonts w:ascii="Times New Roman" w:hAnsi="Times New Roman" w:cs="Times New Roman"/>
          <w:sz w:val="24"/>
          <w:szCs w:val="24"/>
        </w:rPr>
      </w:pPr>
      <w:r w:rsidRPr="006F39E6">
        <w:rPr>
          <w:rFonts w:ascii="Times New Roman" w:hAnsi="Times New Roman" w:cs="Times New Roman"/>
          <w:noProof/>
          <w:sz w:val="24"/>
          <w:szCs w:val="24"/>
        </w:rPr>
        <w:t>(Nurdyansyah, Pengembangan Bahan Ajar Modul Ilmu Pengetahuan Alambagi Siswa Kelas Iv Sekolah Dasar)</w:t>
      </w:r>
      <w:r w:rsidRPr="006F39E6">
        <w:rPr>
          <w:rFonts w:ascii="Times New Roman" w:hAnsi="Times New Roman" w:cs="Times New Roman"/>
          <w:sz w:val="24"/>
          <w:szCs w:val="24"/>
        </w:rPr>
        <w:t xml:space="preserve"> dalam </w:t>
      </w:r>
      <w:r w:rsidRPr="006F39E6">
        <w:rPr>
          <w:rFonts w:ascii="Times New Roman" w:hAnsi="Times New Roman" w:cs="Times New Roman"/>
          <w:noProof/>
          <w:sz w:val="24"/>
          <w:szCs w:val="24"/>
        </w:rPr>
        <w:t>(Nurdyansyah &amp; Widodo, INOVASI TEKNOLOGI PEMBELAJARAN, 2015, hal. 2)</w:t>
      </w:r>
      <w:r w:rsidRPr="006F39E6">
        <w:rPr>
          <w:rFonts w:ascii="Times New Roman" w:hAnsi="Times New Roman" w:cs="Times New Roman"/>
          <w:sz w:val="24"/>
          <w:szCs w:val="24"/>
        </w:rPr>
        <w:t xml:space="preserve"> waktu belajar di sekolah hanya beberapa jam saja dan sebagian banyak waktu siswa mereka dedikasikan terhadap lingkungannya. Maka, pembelajaran akan melibatkan banyak pihak dan juga tidak kalah penting bahan ajar sebagai langkah yang koheren dalam menciptakan suasana belajar yang nyaman. </w:t>
      </w:r>
    </w:p>
    <w:p w:rsidR="003F447F" w:rsidRPr="006F39E6" w:rsidRDefault="006E3A29" w:rsidP="00081496">
      <w:pPr>
        <w:ind w:left="426" w:firstLine="425"/>
        <w:jc w:val="both"/>
        <w:rPr>
          <w:rFonts w:ascii="Times New Roman" w:hAnsi="Times New Roman" w:cs="Times New Roman"/>
          <w:sz w:val="24"/>
          <w:szCs w:val="24"/>
        </w:rPr>
      </w:pPr>
      <w:r w:rsidRPr="006F39E6">
        <w:rPr>
          <w:rFonts w:ascii="Times New Roman" w:hAnsi="Times New Roman" w:cs="Times New Roman"/>
          <w:noProof/>
          <w:sz w:val="24"/>
          <w:szCs w:val="24"/>
        </w:rPr>
        <w:t xml:space="preserve"> </w:t>
      </w:r>
      <w:r w:rsidR="002A4F0E" w:rsidRPr="006F39E6">
        <w:rPr>
          <w:rFonts w:ascii="Times New Roman" w:hAnsi="Times New Roman" w:cs="Times New Roman"/>
          <w:noProof/>
          <w:sz w:val="24"/>
          <w:szCs w:val="24"/>
        </w:rPr>
        <w:t>(Nurdyansyah, Pengembangan Bahan Ajar Modul Ilmu Pengetahuan Alambagi Siswa Kelas Iv Sekolah Dasar)</w:t>
      </w:r>
      <w:r w:rsidR="00606CD2" w:rsidRPr="006F39E6">
        <w:rPr>
          <w:rFonts w:ascii="Times New Roman" w:hAnsi="Times New Roman" w:cs="Times New Roman"/>
          <w:sz w:val="24"/>
          <w:szCs w:val="24"/>
        </w:rPr>
        <w:t xml:space="preserve"> mengungkapkan. S</w:t>
      </w:r>
      <w:r w:rsidR="00C915CC" w:rsidRPr="006F39E6">
        <w:rPr>
          <w:rFonts w:ascii="Times New Roman" w:hAnsi="Times New Roman" w:cs="Times New Roman"/>
          <w:sz w:val="24"/>
          <w:szCs w:val="24"/>
        </w:rPr>
        <w:t>alah satu faktor siswa mengalami kesulitan dalam belajar adalah kurangnya usaha yang maksimal baik siswa pribadi dan lingkungan yang tidak mendukung salah satunya orang tua. Anaknya suka bertanya</w:t>
      </w:r>
      <w:r w:rsidR="002A1316" w:rsidRPr="006F39E6">
        <w:rPr>
          <w:rFonts w:ascii="Times New Roman" w:hAnsi="Times New Roman" w:cs="Times New Roman"/>
          <w:sz w:val="24"/>
          <w:szCs w:val="24"/>
        </w:rPr>
        <w:t xml:space="preserve"> dan mulai banyak mencari bahan obrolan dibilang </w:t>
      </w:r>
      <w:r w:rsidR="002A1316" w:rsidRPr="006F39E6">
        <w:rPr>
          <w:rFonts w:ascii="Times New Roman" w:hAnsi="Times New Roman" w:cs="Times New Roman"/>
          <w:i/>
          <w:sz w:val="24"/>
          <w:szCs w:val="24"/>
        </w:rPr>
        <w:t xml:space="preserve">“masih kecil banyak bicara”. </w:t>
      </w:r>
      <w:r w:rsidR="002A1316" w:rsidRPr="006F39E6">
        <w:rPr>
          <w:rFonts w:ascii="Times New Roman" w:hAnsi="Times New Roman" w:cs="Times New Roman"/>
          <w:sz w:val="24"/>
          <w:szCs w:val="24"/>
        </w:rPr>
        <w:t>T</w:t>
      </w:r>
      <w:r w:rsidR="00C915CC" w:rsidRPr="006F39E6">
        <w:rPr>
          <w:rFonts w:ascii="Times New Roman" w:hAnsi="Times New Roman" w:cs="Times New Roman"/>
          <w:sz w:val="24"/>
          <w:szCs w:val="24"/>
        </w:rPr>
        <w:t>erkadang</w:t>
      </w:r>
      <w:r w:rsidR="002A1316" w:rsidRPr="006F39E6">
        <w:rPr>
          <w:rFonts w:ascii="Times New Roman" w:hAnsi="Times New Roman" w:cs="Times New Roman"/>
          <w:sz w:val="24"/>
          <w:szCs w:val="24"/>
        </w:rPr>
        <w:t xml:space="preserve"> ada</w:t>
      </w:r>
      <w:r w:rsidR="00C915CC" w:rsidRPr="006F39E6">
        <w:rPr>
          <w:rFonts w:ascii="Times New Roman" w:hAnsi="Times New Roman" w:cs="Times New Roman"/>
          <w:sz w:val="24"/>
          <w:szCs w:val="24"/>
        </w:rPr>
        <w:t xml:space="preserve"> saja orang jawa yang masih terkesan “</w:t>
      </w:r>
      <w:r w:rsidR="00C915CC" w:rsidRPr="006F39E6">
        <w:rPr>
          <w:rFonts w:ascii="Times New Roman" w:hAnsi="Times New Roman" w:cs="Times New Roman"/>
          <w:i/>
          <w:sz w:val="24"/>
          <w:szCs w:val="24"/>
        </w:rPr>
        <w:t>kolot”</w:t>
      </w:r>
      <w:r w:rsidR="002A1316" w:rsidRPr="006F39E6">
        <w:rPr>
          <w:rFonts w:ascii="Times New Roman" w:hAnsi="Times New Roman" w:cs="Times New Roman"/>
          <w:i/>
          <w:sz w:val="24"/>
          <w:szCs w:val="24"/>
        </w:rPr>
        <w:t>,</w:t>
      </w:r>
      <w:r w:rsidR="00C915CC" w:rsidRPr="006F39E6">
        <w:rPr>
          <w:rFonts w:ascii="Times New Roman" w:hAnsi="Times New Roman" w:cs="Times New Roman"/>
          <w:i/>
          <w:sz w:val="24"/>
          <w:szCs w:val="24"/>
        </w:rPr>
        <w:t xml:space="preserve"> </w:t>
      </w:r>
      <w:r w:rsidR="00C915CC" w:rsidRPr="006F39E6">
        <w:rPr>
          <w:rFonts w:ascii="Times New Roman" w:hAnsi="Times New Roman" w:cs="Times New Roman"/>
          <w:sz w:val="24"/>
          <w:szCs w:val="24"/>
        </w:rPr>
        <w:t>masih saja mendidik anak mereka dengan hal yang tidak ilmiah</w:t>
      </w:r>
      <w:r w:rsidR="002A1316" w:rsidRPr="006F39E6">
        <w:rPr>
          <w:rFonts w:ascii="Times New Roman" w:hAnsi="Times New Roman" w:cs="Times New Roman"/>
          <w:sz w:val="24"/>
          <w:szCs w:val="24"/>
        </w:rPr>
        <w:t xml:space="preserve"> contoh: </w:t>
      </w:r>
      <w:r w:rsidR="002A1316" w:rsidRPr="006F39E6">
        <w:rPr>
          <w:rFonts w:ascii="Times New Roman" w:hAnsi="Times New Roman" w:cs="Times New Roman"/>
          <w:i/>
          <w:sz w:val="24"/>
          <w:szCs w:val="24"/>
        </w:rPr>
        <w:t xml:space="preserve">“jangan meduduki bantal, nanti udunen (bisul)”, “jangan meludah ke dalam sumur nanti bibirnya sumbing”. </w:t>
      </w:r>
      <w:r w:rsidR="002A1316" w:rsidRPr="006F39E6">
        <w:rPr>
          <w:rFonts w:ascii="Times New Roman" w:hAnsi="Times New Roman" w:cs="Times New Roman"/>
          <w:sz w:val="24"/>
          <w:szCs w:val="24"/>
        </w:rPr>
        <w:t>Hal-hal semacam ini yang akan menghasilkan karakter tidak berkemajuan terhadap anak</w:t>
      </w:r>
      <w:r w:rsidR="00606CD2" w:rsidRPr="006F39E6">
        <w:rPr>
          <w:rFonts w:ascii="Times New Roman" w:hAnsi="Times New Roman" w:cs="Times New Roman"/>
          <w:sz w:val="24"/>
          <w:szCs w:val="24"/>
        </w:rPr>
        <w:t>, tidak dibiasakan anak berpikir secara ilmiah</w:t>
      </w:r>
      <w:r w:rsidR="002A1316" w:rsidRPr="006F39E6">
        <w:rPr>
          <w:rFonts w:ascii="Times New Roman" w:hAnsi="Times New Roman" w:cs="Times New Roman"/>
          <w:sz w:val="24"/>
          <w:szCs w:val="24"/>
        </w:rPr>
        <w:t xml:space="preserve">. Maka, untuk menghilangkan hal yang kurang baik tersebut pihak orang tua, guru, dan fasilitator lainnya </w:t>
      </w:r>
      <w:r w:rsidR="00087AB0" w:rsidRPr="006F39E6">
        <w:rPr>
          <w:rFonts w:ascii="Times New Roman" w:hAnsi="Times New Roman" w:cs="Times New Roman"/>
          <w:sz w:val="24"/>
          <w:szCs w:val="24"/>
        </w:rPr>
        <w:t>diharapkan memulai dengan menciptakan suasana belajar yang menyenangkan. Seperti menjawab secara ilmiah pertanyaan apapun yang dilontarkan anak, memberikan apa yang disenanginya, memberikan apresiasi dengan apa yang telah dicapai anak. Maka dengan hal seperti itu anak / siswa akan mulai terbiasa termotivasi bahkan memotivasi dirinya sendiri. Dengan modal motivasi yang</w:t>
      </w:r>
      <w:r w:rsidR="00606CD2" w:rsidRPr="006F39E6">
        <w:rPr>
          <w:rFonts w:ascii="Times New Roman" w:hAnsi="Times New Roman" w:cs="Times New Roman"/>
          <w:sz w:val="24"/>
          <w:szCs w:val="24"/>
        </w:rPr>
        <w:t xml:space="preserve"> dimiliki</w:t>
      </w:r>
      <w:r w:rsidR="00087AB0" w:rsidRPr="006F39E6">
        <w:rPr>
          <w:rFonts w:ascii="Times New Roman" w:hAnsi="Times New Roman" w:cs="Times New Roman"/>
          <w:sz w:val="24"/>
          <w:szCs w:val="24"/>
        </w:rPr>
        <w:t xml:space="preserve"> siswa. Maka, besar kemungkinan siswa akan mampu memahami dan </w:t>
      </w:r>
      <w:r w:rsidR="00606CD2" w:rsidRPr="006F39E6">
        <w:rPr>
          <w:rFonts w:ascii="Times New Roman" w:hAnsi="Times New Roman" w:cs="Times New Roman"/>
          <w:sz w:val="24"/>
          <w:szCs w:val="24"/>
        </w:rPr>
        <w:t>menguasai metode dan model pembelajaran yang diterapkan. Dengan cara demikian minimal akan dapat mengurangi ketidakmampuan seorang siswa dan mencetak peserta didik yang kritis dan mampu berpikir secara ilmiah.</w:t>
      </w:r>
    </w:p>
    <w:p w:rsidR="004A4BA9" w:rsidRPr="006F39E6" w:rsidRDefault="004A4BA9" w:rsidP="00081496">
      <w:pPr>
        <w:pStyle w:val="ListParagraph"/>
        <w:numPr>
          <w:ilvl w:val="0"/>
          <w:numId w:val="8"/>
        </w:numPr>
        <w:jc w:val="both"/>
        <w:rPr>
          <w:rFonts w:ascii="Times New Roman" w:hAnsi="Times New Roman" w:cs="Times New Roman"/>
          <w:b/>
          <w:sz w:val="24"/>
          <w:szCs w:val="24"/>
        </w:rPr>
      </w:pPr>
      <w:r w:rsidRPr="006F39E6">
        <w:rPr>
          <w:rFonts w:ascii="Times New Roman" w:hAnsi="Times New Roman" w:cs="Times New Roman"/>
          <w:b/>
          <w:sz w:val="24"/>
          <w:szCs w:val="24"/>
        </w:rPr>
        <w:t>Penegasan Istilah</w:t>
      </w:r>
    </w:p>
    <w:p w:rsidR="00620C0F" w:rsidRPr="006F39E6" w:rsidRDefault="00081496" w:rsidP="00620C0F">
      <w:pPr>
        <w:pStyle w:val="ListParagraph"/>
        <w:numPr>
          <w:ilvl w:val="0"/>
          <w:numId w:val="9"/>
        </w:numPr>
        <w:ind w:left="1843"/>
        <w:jc w:val="both"/>
        <w:rPr>
          <w:rFonts w:ascii="Times New Roman" w:hAnsi="Times New Roman" w:cs="Times New Roman"/>
          <w:sz w:val="24"/>
          <w:szCs w:val="24"/>
        </w:rPr>
      </w:pPr>
      <w:r w:rsidRPr="006F39E6">
        <w:rPr>
          <w:rFonts w:ascii="Times New Roman" w:hAnsi="Times New Roman" w:cs="Times New Roman"/>
          <w:sz w:val="24"/>
          <w:szCs w:val="24"/>
        </w:rPr>
        <w:t>Bahan Ajar</w:t>
      </w:r>
    </w:p>
    <w:p w:rsidR="00D90F34" w:rsidRPr="006F39E6" w:rsidRDefault="00D90F34" w:rsidP="00620C0F">
      <w:pPr>
        <w:pStyle w:val="ListParagraph"/>
        <w:ind w:left="1843"/>
        <w:jc w:val="both"/>
        <w:rPr>
          <w:rFonts w:ascii="Times New Roman" w:hAnsi="Times New Roman" w:cs="Times New Roman"/>
          <w:sz w:val="24"/>
          <w:szCs w:val="24"/>
        </w:rPr>
      </w:pPr>
      <w:r w:rsidRPr="006F39E6">
        <w:rPr>
          <w:rFonts w:ascii="Times New Roman" w:hAnsi="Times New Roman" w:cs="Times New Roman"/>
          <w:sz w:val="24"/>
          <w:szCs w:val="24"/>
        </w:rPr>
        <w:t>Bahan ajar adalah konsep rangkuman materi sesuai kurikulum yang diberlakukan dalam capaian standar yang sesuai kompetensi dasar</w:t>
      </w:r>
      <w:r w:rsidR="00620C0F" w:rsidRPr="006F39E6">
        <w:rPr>
          <w:rFonts w:ascii="Times New Roman" w:hAnsi="Times New Roman" w:cs="Times New Roman"/>
          <w:sz w:val="24"/>
          <w:szCs w:val="24"/>
        </w:rPr>
        <w:t>.</w:t>
      </w:r>
    </w:p>
    <w:p w:rsidR="00620C0F" w:rsidRPr="006F39E6" w:rsidRDefault="00620C0F" w:rsidP="006E3A29">
      <w:pPr>
        <w:pStyle w:val="ListParagraph"/>
        <w:ind w:left="1418"/>
        <w:jc w:val="both"/>
        <w:rPr>
          <w:rFonts w:ascii="Times New Roman" w:hAnsi="Times New Roman" w:cs="Times New Roman"/>
          <w:sz w:val="24"/>
          <w:szCs w:val="24"/>
        </w:rPr>
      </w:pPr>
    </w:p>
    <w:p w:rsidR="008B14B7" w:rsidRPr="006F39E6" w:rsidRDefault="00BB54F7" w:rsidP="006E3A29">
      <w:pPr>
        <w:pStyle w:val="ListParagraph"/>
        <w:ind w:left="1418"/>
        <w:jc w:val="both"/>
        <w:rPr>
          <w:rFonts w:ascii="Times New Roman" w:hAnsi="Times New Roman" w:cs="Times New Roman"/>
          <w:sz w:val="24"/>
          <w:szCs w:val="24"/>
        </w:rPr>
      </w:pPr>
      <w:r w:rsidRPr="006F39E6">
        <w:rPr>
          <w:rFonts w:ascii="Times New Roman" w:hAnsi="Times New Roman" w:cs="Times New Roman"/>
          <w:sz w:val="24"/>
          <w:szCs w:val="24"/>
        </w:rPr>
        <w:lastRenderedPageBreak/>
        <w:t>Bahan ajar versi modul setidaknya ada tujuh komponen</w:t>
      </w:r>
    </w:p>
    <w:p w:rsidR="00AE189E" w:rsidRPr="006F39E6" w:rsidRDefault="008B14B7" w:rsidP="006E3A29">
      <w:pPr>
        <w:pStyle w:val="ListParagraph"/>
        <w:numPr>
          <w:ilvl w:val="0"/>
          <w:numId w:val="10"/>
        </w:numPr>
        <w:ind w:left="1843"/>
        <w:jc w:val="both"/>
        <w:rPr>
          <w:rFonts w:ascii="Times New Roman" w:hAnsi="Times New Roman" w:cs="Times New Roman"/>
          <w:sz w:val="24"/>
          <w:szCs w:val="24"/>
        </w:rPr>
      </w:pPr>
      <w:r w:rsidRPr="006F39E6">
        <w:rPr>
          <w:rFonts w:ascii="Times New Roman" w:hAnsi="Times New Roman" w:cs="Times New Roman"/>
          <w:sz w:val="24"/>
          <w:szCs w:val="24"/>
        </w:rPr>
        <w:t xml:space="preserve">Tujuan pembelajaran </w:t>
      </w:r>
    </w:p>
    <w:p w:rsidR="00132842" w:rsidRPr="006F39E6" w:rsidRDefault="00132842" w:rsidP="006E3A29">
      <w:pPr>
        <w:pStyle w:val="ListParagraph"/>
        <w:numPr>
          <w:ilvl w:val="0"/>
          <w:numId w:val="10"/>
        </w:numPr>
        <w:ind w:left="1843"/>
        <w:jc w:val="both"/>
        <w:rPr>
          <w:rFonts w:ascii="Times New Roman" w:hAnsi="Times New Roman" w:cs="Times New Roman"/>
          <w:sz w:val="24"/>
          <w:szCs w:val="24"/>
        </w:rPr>
      </w:pPr>
      <w:r w:rsidRPr="006F39E6">
        <w:rPr>
          <w:rFonts w:ascii="Times New Roman" w:hAnsi="Times New Roman" w:cs="Times New Roman"/>
          <w:sz w:val="24"/>
          <w:szCs w:val="24"/>
        </w:rPr>
        <w:t>Petunjuk belajar</w:t>
      </w:r>
    </w:p>
    <w:p w:rsidR="008B14B7" w:rsidRPr="006F39E6" w:rsidRDefault="008B14B7" w:rsidP="006E3A29">
      <w:pPr>
        <w:pStyle w:val="ListParagraph"/>
        <w:numPr>
          <w:ilvl w:val="0"/>
          <w:numId w:val="10"/>
        </w:numPr>
        <w:ind w:left="1843"/>
        <w:jc w:val="both"/>
        <w:rPr>
          <w:rFonts w:ascii="Times New Roman" w:hAnsi="Times New Roman" w:cs="Times New Roman"/>
          <w:sz w:val="24"/>
          <w:szCs w:val="24"/>
        </w:rPr>
      </w:pPr>
      <w:r w:rsidRPr="006F39E6">
        <w:rPr>
          <w:rFonts w:ascii="Times New Roman" w:hAnsi="Times New Roman" w:cs="Times New Roman"/>
          <w:sz w:val="24"/>
          <w:szCs w:val="24"/>
        </w:rPr>
        <w:t>Kompetensi pencapaian</w:t>
      </w:r>
    </w:p>
    <w:p w:rsidR="008B14B7" w:rsidRPr="006F39E6" w:rsidRDefault="008B14B7" w:rsidP="006E3A29">
      <w:pPr>
        <w:pStyle w:val="ListParagraph"/>
        <w:numPr>
          <w:ilvl w:val="0"/>
          <w:numId w:val="10"/>
        </w:numPr>
        <w:ind w:left="1843"/>
        <w:jc w:val="both"/>
        <w:rPr>
          <w:rFonts w:ascii="Times New Roman" w:hAnsi="Times New Roman" w:cs="Times New Roman"/>
          <w:sz w:val="24"/>
          <w:szCs w:val="24"/>
        </w:rPr>
      </w:pPr>
      <w:r w:rsidRPr="006F39E6">
        <w:rPr>
          <w:rFonts w:ascii="Times New Roman" w:hAnsi="Times New Roman" w:cs="Times New Roman"/>
          <w:sz w:val="24"/>
          <w:szCs w:val="24"/>
        </w:rPr>
        <w:t>Lembaran kegiatan siswa</w:t>
      </w:r>
    </w:p>
    <w:p w:rsidR="008B14B7" w:rsidRPr="006F39E6" w:rsidRDefault="00132842" w:rsidP="006E3A29">
      <w:pPr>
        <w:pStyle w:val="ListParagraph"/>
        <w:numPr>
          <w:ilvl w:val="0"/>
          <w:numId w:val="10"/>
        </w:numPr>
        <w:ind w:left="1843"/>
        <w:jc w:val="both"/>
        <w:rPr>
          <w:rFonts w:ascii="Times New Roman" w:hAnsi="Times New Roman" w:cs="Times New Roman"/>
          <w:sz w:val="24"/>
          <w:szCs w:val="24"/>
        </w:rPr>
      </w:pPr>
      <w:r w:rsidRPr="006F39E6">
        <w:rPr>
          <w:rFonts w:ascii="Times New Roman" w:hAnsi="Times New Roman" w:cs="Times New Roman"/>
          <w:sz w:val="24"/>
          <w:szCs w:val="24"/>
        </w:rPr>
        <w:t>Latihan-latihan (LKS)</w:t>
      </w:r>
    </w:p>
    <w:p w:rsidR="008B14B7" w:rsidRPr="006F39E6" w:rsidRDefault="008B14B7" w:rsidP="006E3A29">
      <w:pPr>
        <w:pStyle w:val="ListParagraph"/>
        <w:numPr>
          <w:ilvl w:val="0"/>
          <w:numId w:val="10"/>
        </w:numPr>
        <w:ind w:left="1843"/>
        <w:jc w:val="both"/>
        <w:rPr>
          <w:rFonts w:ascii="Times New Roman" w:hAnsi="Times New Roman" w:cs="Times New Roman"/>
          <w:sz w:val="24"/>
          <w:szCs w:val="24"/>
        </w:rPr>
      </w:pPr>
      <w:r w:rsidRPr="006F39E6">
        <w:rPr>
          <w:rFonts w:ascii="Times New Roman" w:hAnsi="Times New Roman" w:cs="Times New Roman"/>
          <w:sz w:val="24"/>
          <w:szCs w:val="24"/>
        </w:rPr>
        <w:t>Kunci lembar kerja</w:t>
      </w:r>
    </w:p>
    <w:p w:rsidR="006E3A29" w:rsidRPr="006F39E6" w:rsidRDefault="00132842" w:rsidP="006E3A29">
      <w:pPr>
        <w:pStyle w:val="ListParagraph"/>
        <w:numPr>
          <w:ilvl w:val="0"/>
          <w:numId w:val="10"/>
        </w:numPr>
        <w:ind w:left="1843"/>
        <w:jc w:val="both"/>
        <w:rPr>
          <w:rFonts w:ascii="Times New Roman" w:hAnsi="Times New Roman" w:cs="Times New Roman"/>
          <w:sz w:val="24"/>
          <w:szCs w:val="24"/>
        </w:rPr>
      </w:pPr>
      <w:r w:rsidRPr="006F39E6">
        <w:rPr>
          <w:rFonts w:ascii="Times New Roman" w:hAnsi="Times New Roman" w:cs="Times New Roman"/>
          <w:sz w:val="24"/>
          <w:szCs w:val="24"/>
        </w:rPr>
        <w:t>Evaluasi</w:t>
      </w:r>
    </w:p>
    <w:p w:rsidR="006E3A29" w:rsidRPr="006F39E6" w:rsidRDefault="006E3A29" w:rsidP="00D90F34">
      <w:pPr>
        <w:ind w:left="851" w:firstLine="425"/>
        <w:jc w:val="both"/>
        <w:rPr>
          <w:rFonts w:ascii="Times New Roman" w:hAnsi="Times New Roman" w:cs="Times New Roman"/>
          <w:sz w:val="24"/>
          <w:szCs w:val="24"/>
        </w:rPr>
      </w:pPr>
      <w:r w:rsidRPr="006F39E6">
        <w:rPr>
          <w:rFonts w:ascii="Times New Roman" w:hAnsi="Times New Roman" w:cs="Times New Roman"/>
          <w:noProof/>
          <w:sz w:val="24"/>
          <w:szCs w:val="24"/>
        </w:rPr>
        <w:t>(Nurdyansyah)</w:t>
      </w:r>
      <w:r w:rsidRPr="006F39E6">
        <w:rPr>
          <w:rFonts w:ascii="Times New Roman" w:hAnsi="Times New Roman" w:cs="Times New Roman"/>
          <w:sz w:val="24"/>
          <w:szCs w:val="24"/>
        </w:rPr>
        <w:t xml:space="preserve"> dalam artikelnya mnyimpulkan bahwa bahan ajar akan sangat membantu pendidik dalam pelaksanaannya, sebagai acuan aktivitas metode apa yang harus di ajarkan kepada siswa. Dan juga merupakan pedoman sebagai langkah untuk mempermudah terkait dengan materi yang akan di pelajari, serta berfungsi untuk menyusun dan mengawasi proses laporan pencapaian peserta didik. Bahan ajar memang dirancang untuk bisa membantu dan memudahkan peserta didik mengusai tujuan belajarnya. Ini merupakan sarana belajar siswa yang akan menumbuhkan sikap mandiri pada siswa sesuai kemampuan masing-masing siswa.</w:t>
      </w:r>
    </w:p>
    <w:p w:rsidR="00EB7134" w:rsidRPr="006F39E6" w:rsidRDefault="00EB7134" w:rsidP="00D90F34">
      <w:pPr>
        <w:ind w:left="851"/>
        <w:jc w:val="both"/>
        <w:rPr>
          <w:rFonts w:ascii="Times New Roman" w:hAnsi="Times New Roman" w:cs="Times New Roman"/>
          <w:sz w:val="24"/>
          <w:szCs w:val="24"/>
        </w:rPr>
      </w:pPr>
      <w:r w:rsidRPr="006F39E6">
        <w:rPr>
          <w:rFonts w:ascii="Times New Roman" w:hAnsi="Times New Roman" w:cs="Times New Roman"/>
          <w:sz w:val="23"/>
          <w:szCs w:val="23"/>
        </w:rPr>
        <w:tab/>
      </w:r>
      <w:r w:rsidR="00132842" w:rsidRPr="006F39E6">
        <w:rPr>
          <w:rFonts w:ascii="Times New Roman" w:hAnsi="Times New Roman" w:cs="Times New Roman"/>
          <w:sz w:val="24"/>
          <w:szCs w:val="24"/>
        </w:rPr>
        <w:t>Fungsi bahan ajar</w:t>
      </w:r>
      <w:r w:rsidRPr="006F39E6">
        <w:rPr>
          <w:rFonts w:ascii="Times New Roman" w:hAnsi="Times New Roman" w:cs="Times New Roman"/>
          <w:sz w:val="24"/>
          <w:szCs w:val="24"/>
        </w:rPr>
        <w:t xml:space="preserve"> adalah mempermudah baik untuk pihak guru maupun pihak siswa. Juga mempermudah kompetensi-kompetensi yang harus dikuasai siswa serta siswa berkesempatan belajar secara mandiri g</w:t>
      </w:r>
      <w:r w:rsidR="00132842" w:rsidRPr="006F39E6">
        <w:rPr>
          <w:rFonts w:ascii="Times New Roman" w:hAnsi="Times New Roman" w:cs="Times New Roman"/>
          <w:sz w:val="24"/>
          <w:szCs w:val="24"/>
        </w:rPr>
        <w:t>una</w:t>
      </w:r>
      <w:r w:rsidRPr="006F39E6">
        <w:rPr>
          <w:rFonts w:ascii="Times New Roman" w:hAnsi="Times New Roman" w:cs="Times New Roman"/>
          <w:sz w:val="24"/>
          <w:szCs w:val="24"/>
        </w:rPr>
        <w:t xml:space="preserve"> tumbuh</w:t>
      </w:r>
      <w:r w:rsidR="00132842" w:rsidRPr="006F39E6">
        <w:rPr>
          <w:rFonts w:ascii="Times New Roman" w:hAnsi="Times New Roman" w:cs="Times New Roman"/>
          <w:sz w:val="24"/>
          <w:szCs w:val="24"/>
        </w:rPr>
        <w:t xml:space="preserve"> motivasi dalam kegiatan belajar mengajar oleh guru kepada siswa agar mencapai </w:t>
      </w:r>
      <w:r w:rsidRPr="006F39E6">
        <w:rPr>
          <w:rFonts w:ascii="Times New Roman" w:hAnsi="Times New Roman" w:cs="Times New Roman"/>
          <w:sz w:val="24"/>
          <w:szCs w:val="24"/>
        </w:rPr>
        <w:t>tingkat pembelajaran yang optimal.</w:t>
      </w:r>
    </w:p>
    <w:p w:rsidR="00681D43" w:rsidRPr="006F39E6" w:rsidRDefault="00681D43" w:rsidP="00681D43">
      <w:pPr>
        <w:pStyle w:val="ListParagraph"/>
        <w:numPr>
          <w:ilvl w:val="0"/>
          <w:numId w:val="9"/>
        </w:numPr>
        <w:ind w:left="1843"/>
        <w:jc w:val="both"/>
        <w:rPr>
          <w:rFonts w:ascii="Times New Roman" w:hAnsi="Times New Roman" w:cs="Times New Roman"/>
          <w:sz w:val="23"/>
          <w:szCs w:val="23"/>
        </w:rPr>
      </w:pPr>
      <w:r w:rsidRPr="006F39E6">
        <w:rPr>
          <w:rFonts w:ascii="Times New Roman" w:hAnsi="Times New Roman" w:cs="Times New Roman"/>
          <w:sz w:val="24"/>
          <w:szCs w:val="24"/>
        </w:rPr>
        <w:t>Menjaga suasana belajar tetap menyenangkan</w:t>
      </w:r>
    </w:p>
    <w:p w:rsidR="00681D43" w:rsidRPr="006F39E6" w:rsidRDefault="00987BAD" w:rsidP="00681D43">
      <w:pPr>
        <w:pStyle w:val="ListParagraph"/>
        <w:ind w:left="1843"/>
        <w:jc w:val="both"/>
        <w:rPr>
          <w:rFonts w:ascii="Times New Roman" w:hAnsi="Times New Roman" w:cs="Times New Roman"/>
          <w:sz w:val="24"/>
          <w:szCs w:val="24"/>
        </w:rPr>
      </w:pPr>
      <w:r w:rsidRPr="006F39E6">
        <w:rPr>
          <w:rFonts w:ascii="Times New Roman" w:hAnsi="Times New Roman" w:cs="Times New Roman"/>
          <w:sz w:val="24"/>
          <w:szCs w:val="24"/>
        </w:rPr>
        <w:t>Tidak hanya sebatas menciptakan suasana belajar yang menyenangkan saja, tapi harus mampu mengupayakan agar suasana belajar tersebut tetap menyenangkan. Oleh sebab itu orsng tua harus cerdik dalam melakukan sesuatau yang baru, bahkan lebih dari hal-hal yang baru saja, tapi bagaimana kemudian orang tua mampu mengembangkan dan mendayagunakan hal-hal yang baru sebelumnya sebagai acuan perwujudan suasana belajar tetap terjaga dalam suasana yang menyenangkan</w:t>
      </w:r>
      <w:r w:rsidR="00237DD9" w:rsidRPr="006F39E6">
        <w:rPr>
          <w:rFonts w:ascii="Times New Roman" w:hAnsi="Times New Roman" w:cs="Times New Roman"/>
          <w:sz w:val="24"/>
          <w:szCs w:val="24"/>
        </w:rPr>
        <w:t>.</w:t>
      </w:r>
    </w:p>
    <w:p w:rsidR="00237DD9" w:rsidRPr="006F39E6" w:rsidRDefault="00237DD9" w:rsidP="00681D43">
      <w:pPr>
        <w:pStyle w:val="ListParagraph"/>
        <w:ind w:left="1843"/>
        <w:jc w:val="both"/>
        <w:rPr>
          <w:rFonts w:ascii="Times New Roman" w:hAnsi="Times New Roman" w:cs="Times New Roman"/>
          <w:sz w:val="24"/>
          <w:szCs w:val="24"/>
        </w:rPr>
      </w:pPr>
      <w:r w:rsidRPr="006F39E6">
        <w:rPr>
          <w:rFonts w:ascii="Times New Roman" w:hAnsi="Times New Roman" w:cs="Times New Roman"/>
          <w:sz w:val="24"/>
          <w:szCs w:val="24"/>
        </w:rPr>
        <w:t>Artinya orang tua mampu menciptakan media baru yang penuh dengan kesan</w:t>
      </w:r>
      <w:r w:rsidR="00E356CC" w:rsidRPr="006F39E6">
        <w:rPr>
          <w:rFonts w:ascii="Times New Roman" w:hAnsi="Times New Roman" w:cs="Times New Roman"/>
          <w:sz w:val="24"/>
          <w:szCs w:val="24"/>
        </w:rPr>
        <w:t xml:space="preserve"> yang</w:t>
      </w:r>
      <w:r w:rsidRPr="006F39E6">
        <w:rPr>
          <w:rFonts w:ascii="Times New Roman" w:hAnsi="Times New Roman" w:cs="Times New Roman"/>
          <w:sz w:val="24"/>
          <w:szCs w:val="24"/>
        </w:rPr>
        <w:t xml:space="preserve"> menyenagkan</w:t>
      </w:r>
      <w:r w:rsidR="00E356CC" w:rsidRPr="006F39E6">
        <w:rPr>
          <w:rFonts w:ascii="Times New Roman" w:hAnsi="Times New Roman" w:cs="Times New Roman"/>
          <w:sz w:val="24"/>
          <w:szCs w:val="24"/>
        </w:rPr>
        <w:t>. Banyak hal untuk menerapkannya salah satu contohnya: Orang tua mengupayakan anak agar dekat pada dunianya, yaitu dunia yang penuh kegemberiaan, keceriaan, penuh dengan dunia bermain yang seharusnya mereka dapatkan. Kalau sudah seperti itu akan mempermudah membawa dunia bermain ke dalam dunia belajar anak.</w:t>
      </w:r>
      <w:r w:rsidR="00D0670F" w:rsidRPr="006F39E6">
        <w:rPr>
          <w:rFonts w:ascii="Times New Roman" w:hAnsi="Times New Roman" w:cs="Times New Roman"/>
          <w:sz w:val="24"/>
          <w:szCs w:val="24"/>
        </w:rPr>
        <w:t xml:space="preserve"> </w:t>
      </w:r>
      <w:sdt>
        <w:sdtPr>
          <w:rPr>
            <w:rFonts w:ascii="Times New Roman" w:hAnsi="Times New Roman" w:cs="Times New Roman"/>
            <w:sz w:val="24"/>
            <w:szCs w:val="24"/>
          </w:rPr>
          <w:id w:val="1031770220"/>
          <w:citation/>
        </w:sdtPr>
        <w:sdtEndPr/>
        <w:sdtContent>
          <w:r w:rsidR="00D0670F" w:rsidRPr="006F39E6">
            <w:rPr>
              <w:rFonts w:ascii="Times New Roman" w:hAnsi="Times New Roman" w:cs="Times New Roman"/>
              <w:sz w:val="24"/>
              <w:szCs w:val="24"/>
            </w:rPr>
            <w:fldChar w:fldCharType="begin"/>
          </w:r>
          <w:r w:rsidR="00D0670F" w:rsidRPr="006F39E6">
            <w:rPr>
              <w:rFonts w:ascii="Times New Roman" w:hAnsi="Times New Roman" w:cs="Times New Roman"/>
              <w:sz w:val="24"/>
              <w:szCs w:val="24"/>
            </w:rPr>
            <w:instrText xml:space="preserve">CITATION Pan17 \p 136 \l 1057 </w:instrText>
          </w:r>
          <w:r w:rsidR="00D0670F" w:rsidRPr="006F39E6">
            <w:rPr>
              <w:rFonts w:ascii="Times New Roman" w:hAnsi="Times New Roman" w:cs="Times New Roman"/>
              <w:sz w:val="24"/>
              <w:szCs w:val="24"/>
            </w:rPr>
            <w:fldChar w:fldCharType="separate"/>
          </w:r>
          <w:r w:rsidR="0058603C" w:rsidRPr="006F39E6">
            <w:rPr>
              <w:rFonts w:ascii="Times New Roman" w:hAnsi="Times New Roman" w:cs="Times New Roman"/>
              <w:noProof/>
              <w:sz w:val="24"/>
              <w:szCs w:val="24"/>
            </w:rPr>
            <w:t>(Pangarso, 2017, hal. 136)</w:t>
          </w:r>
          <w:r w:rsidR="00D0670F" w:rsidRPr="006F39E6">
            <w:rPr>
              <w:rFonts w:ascii="Times New Roman" w:hAnsi="Times New Roman" w:cs="Times New Roman"/>
              <w:sz w:val="24"/>
              <w:szCs w:val="24"/>
            </w:rPr>
            <w:fldChar w:fldCharType="end"/>
          </w:r>
        </w:sdtContent>
      </w:sdt>
    </w:p>
    <w:p w:rsidR="00E356CC" w:rsidRPr="006F39E6" w:rsidRDefault="00E356CC" w:rsidP="00681D43">
      <w:pPr>
        <w:pStyle w:val="ListParagraph"/>
        <w:ind w:left="1843"/>
        <w:jc w:val="both"/>
        <w:rPr>
          <w:rFonts w:ascii="Times New Roman" w:hAnsi="Times New Roman" w:cs="Times New Roman"/>
          <w:sz w:val="24"/>
          <w:szCs w:val="24"/>
        </w:rPr>
      </w:pPr>
    </w:p>
    <w:p w:rsidR="00E356CC" w:rsidRPr="006F39E6" w:rsidRDefault="00E356CC" w:rsidP="00E356CC">
      <w:pPr>
        <w:pStyle w:val="ListParagraph"/>
        <w:numPr>
          <w:ilvl w:val="0"/>
          <w:numId w:val="9"/>
        </w:numPr>
        <w:ind w:left="1843"/>
        <w:jc w:val="both"/>
        <w:rPr>
          <w:rFonts w:ascii="Times New Roman" w:hAnsi="Times New Roman" w:cs="Times New Roman"/>
          <w:sz w:val="23"/>
          <w:szCs w:val="23"/>
        </w:rPr>
      </w:pPr>
      <w:r w:rsidRPr="006F39E6">
        <w:rPr>
          <w:rFonts w:ascii="Times New Roman" w:hAnsi="Times New Roman" w:cs="Times New Roman"/>
          <w:sz w:val="23"/>
          <w:szCs w:val="23"/>
        </w:rPr>
        <w:t>Mengakhiri belajar dengan mengesankan</w:t>
      </w:r>
    </w:p>
    <w:p w:rsidR="00E356CC" w:rsidRPr="006F39E6" w:rsidRDefault="00E356CC" w:rsidP="00E356CC">
      <w:pPr>
        <w:pStyle w:val="ListParagraph"/>
        <w:ind w:left="1843"/>
        <w:jc w:val="both"/>
        <w:rPr>
          <w:rFonts w:ascii="Times New Roman" w:hAnsi="Times New Roman" w:cs="Times New Roman"/>
          <w:sz w:val="23"/>
          <w:szCs w:val="23"/>
        </w:rPr>
      </w:pPr>
      <w:r w:rsidRPr="006F39E6">
        <w:rPr>
          <w:rFonts w:ascii="Times New Roman" w:hAnsi="Times New Roman" w:cs="Times New Roman"/>
          <w:sz w:val="23"/>
          <w:szCs w:val="23"/>
        </w:rPr>
        <w:t xml:space="preserve">Pidato yang baik adalah, berpidato dengan membuat akhir yang mengesankan. Maka, dalam hal belajar yang dimulai dengan menyenagkan haruslah mengakhirinya dengan tetap menyenangkan agar berkesan dalam hati para siswa. Dengan begitu akan </w:t>
      </w:r>
      <w:r w:rsidR="00A14CE3" w:rsidRPr="006F39E6">
        <w:rPr>
          <w:rFonts w:ascii="Times New Roman" w:hAnsi="Times New Roman" w:cs="Times New Roman"/>
          <w:sz w:val="23"/>
          <w:szCs w:val="23"/>
        </w:rPr>
        <w:t>memberi kesan mendalam yang akan menimbulkan gairah untuk belajar di lain kemudian.</w:t>
      </w:r>
    </w:p>
    <w:p w:rsidR="00A14CE3" w:rsidRPr="006F39E6" w:rsidRDefault="00A14CE3" w:rsidP="00E356CC">
      <w:pPr>
        <w:pStyle w:val="ListParagraph"/>
        <w:ind w:left="1843"/>
        <w:jc w:val="both"/>
        <w:rPr>
          <w:rFonts w:ascii="Times New Roman" w:hAnsi="Times New Roman" w:cs="Times New Roman"/>
          <w:sz w:val="23"/>
          <w:szCs w:val="23"/>
        </w:rPr>
      </w:pPr>
      <w:r w:rsidRPr="006F39E6">
        <w:rPr>
          <w:rFonts w:ascii="Times New Roman" w:hAnsi="Times New Roman" w:cs="Times New Roman"/>
          <w:sz w:val="23"/>
          <w:szCs w:val="23"/>
        </w:rPr>
        <w:tab/>
        <w:t xml:space="preserve">Ketika konsep ini telah terlaksana harapan agar supaya anak memiliki kemauan belajar yang kuat tanpa ada paksaan dan ultimatum dari pihak </w:t>
      </w:r>
      <w:r w:rsidRPr="006F39E6">
        <w:rPr>
          <w:rFonts w:ascii="Times New Roman" w:hAnsi="Times New Roman" w:cs="Times New Roman"/>
          <w:sz w:val="23"/>
          <w:szCs w:val="23"/>
        </w:rPr>
        <w:lastRenderedPageBreak/>
        <w:t>manapun akan mudah di dapatkan. Kesadaran belajar akan terpatri dan menjadi sifat positif dalam dirinya</w:t>
      </w:r>
      <w:r w:rsidR="00D0670F" w:rsidRPr="006F39E6">
        <w:rPr>
          <w:rFonts w:ascii="Times New Roman" w:hAnsi="Times New Roman" w:cs="Times New Roman"/>
          <w:sz w:val="23"/>
          <w:szCs w:val="23"/>
        </w:rPr>
        <w:t xml:space="preserve">. </w:t>
      </w:r>
      <w:sdt>
        <w:sdtPr>
          <w:rPr>
            <w:rFonts w:ascii="Times New Roman" w:hAnsi="Times New Roman" w:cs="Times New Roman"/>
            <w:sz w:val="23"/>
            <w:szCs w:val="23"/>
          </w:rPr>
          <w:id w:val="937568044"/>
          <w:citation/>
        </w:sdtPr>
        <w:sdtEndPr/>
        <w:sdtContent>
          <w:r w:rsidR="00D0670F" w:rsidRPr="006F39E6">
            <w:rPr>
              <w:rFonts w:ascii="Times New Roman" w:hAnsi="Times New Roman" w:cs="Times New Roman"/>
              <w:sz w:val="23"/>
              <w:szCs w:val="23"/>
            </w:rPr>
            <w:fldChar w:fldCharType="begin"/>
          </w:r>
          <w:r w:rsidR="00D0670F" w:rsidRPr="006F39E6">
            <w:rPr>
              <w:rFonts w:ascii="Times New Roman" w:hAnsi="Times New Roman" w:cs="Times New Roman"/>
              <w:sz w:val="23"/>
              <w:szCs w:val="23"/>
            </w:rPr>
            <w:instrText xml:space="preserve">CITATION Pan17 \p 142 \l 1057 </w:instrText>
          </w:r>
          <w:r w:rsidR="00D0670F" w:rsidRPr="006F39E6">
            <w:rPr>
              <w:rFonts w:ascii="Times New Roman" w:hAnsi="Times New Roman" w:cs="Times New Roman"/>
              <w:sz w:val="23"/>
              <w:szCs w:val="23"/>
            </w:rPr>
            <w:fldChar w:fldCharType="separate"/>
          </w:r>
          <w:r w:rsidR="0058603C" w:rsidRPr="006F39E6">
            <w:rPr>
              <w:rFonts w:ascii="Times New Roman" w:hAnsi="Times New Roman" w:cs="Times New Roman"/>
              <w:noProof/>
              <w:sz w:val="23"/>
              <w:szCs w:val="23"/>
            </w:rPr>
            <w:t>(Pangarso, 2017, hal. 142)</w:t>
          </w:r>
          <w:r w:rsidR="00D0670F" w:rsidRPr="006F39E6">
            <w:rPr>
              <w:rFonts w:ascii="Times New Roman" w:hAnsi="Times New Roman" w:cs="Times New Roman"/>
              <w:sz w:val="23"/>
              <w:szCs w:val="23"/>
            </w:rPr>
            <w:fldChar w:fldCharType="end"/>
          </w:r>
        </w:sdtContent>
      </w:sdt>
    </w:p>
    <w:p w:rsidR="005668E4" w:rsidRPr="006F39E6" w:rsidRDefault="005668E4" w:rsidP="00E356CC">
      <w:pPr>
        <w:pStyle w:val="ListParagraph"/>
        <w:ind w:left="1843"/>
        <w:jc w:val="both"/>
        <w:rPr>
          <w:rFonts w:ascii="Times New Roman" w:hAnsi="Times New Roman" w:cs="Times New Roman"/>
          <w:sz w:val="23"/>
          <w:szCs w:val="23"/>
        </w:rPr>
      </w:pPr>
    </w:p>
    <w:p w:rsidR="005668E4" w:rsidRPr="006F39E6" w:rsidRDefault="005668E4" w:rsidP="005668E4">
      <w:pPr>
        <w:pStyle w:val="ListParagraph"/>
        <w:numPr>
          <w:ilvl w:val="0"/>
          <w:numId w:val="8"/>
        </w:numPr>
        <w:jc w:val="both"/>
        <w:rPr>
          <w:rFonts w:asciiTheme="majorBidi" w:hAnsiTheme="majorBidi" w:cstheme="majorBidi"/>
          <w:b/>
          <w:color w:val="000000" w:themeColor="text1"/>
          <w:sz w:val="24"/>
          <w:szCs w:val="28"/>
        </w:rPr>
      </w:pPr>
      <w:r w:rsidRPr="006F39E6">
        <w:rPr>
          <w:rFonts w:asciiTheme="majorBidi" w:hAnsiTheme="majorBidi" w:cstheme="majorBidi"/>
          <w:b/>
          <w:color w:val="000000" w:themeColor="text1"/>
          <w:sz w:val="24"/>
          <w:szCs w:val="28"/>
        </w:rPr>
        <w:t>Rumusan masalah</w:t>
      </w:r>
    </w:p>
    <w:p w:rsidR="005668E4" w:rsidRPr="006F39E6" w:rsidRDefault="00D90F34" w:rsidP="00D90F34">
      <w:pPr>
        <w:pStyle w:val="ListParagraph"/>
        <w:numPr>
          <w:ilvl w:val="0"/>
          <w:numId w:val="14"/>
        </w:numPr>
        <w:ind w:left="1843"/>
        <w:jc w:val="both"/>
        <w:rPr>
          <w:rFonts w:asciiTheme="majorBidi" w:hAnsiTheme="majorBidi" w:cstheme="majorBidi"/>
          <w:color w:val="000000" w:themeColor="text1"/>
          <w:sz w:val="24"/>
          <w:szCs w:val="28"/>
        </w:rPr>
      </w:pPr>
      <w:r w:rsidRPr="006F39E6">
        <w:rPr>
          <w:rFonts w:asciiTheme="majorBidi" w:hAnsiTheme="majorBidi" w:cstheme="majorBidi"/>
          <w:color w:val="000000" w:themeColor="text1"/>
          <w:sz w:val="24"/>
          <w:szCs w:val="28"/>
        </w:rPr>
        <w:t>Ketertinggalan dalam bidang akademik yang masih melanda para siswa</w:t>
      </w:r>
    </w:p>
    <w:p w:rsidR="00D90F34" w:rsidRPr="006F39E6" w:rsidRDefault="00D90F34" w:rsidP="00D90F34">
      <w:pPr>
        <w:pStyle w:val="ListParagraph"/>
        <w:numPr>
          <w:ilvl w:val="0"/>
          <w:numId w:val="14"/>
        </w:numPr>
        <w:ind w:left="1843"/>
        <w:jc w:val="both"/>
        <w:rPr>
          <w:rFonts w:asciiTheme="majorBidi" w:hAnsiTheme="majorBidi" w:cstheme="majorBidi"/>
          <w:color w:val="000000" w:themeColor="text1"/>
          <w:sz w:val="24"/>
          <w:szCs w:val="28"/>
        </w:rPr>
      </w:pPr>
      <w:r w:rsidRPr="006F39E6">
        <w:rPr>
          <w:rFonts w:asciiTheme="majorBidi" w:hAnsiTheme="majorBidi" w:cstheme="majorBidi"/>
          <w:color w:val="000000" w:themeColor="text1"/>
          <w:sz w:val="24"/>
          <w:szCs w:val="28"/>
        </w:rPr>
        <w:t>Keterlambatan dalam memahami stimulus dalam pembelajaran</w:t>
      </w:r>
    </w:p>
    <w:p w:rsidR="00D90F34" w:rsidRPr="006F39E6" w:rsidRDefault="00D90F34" w:rsidP="005668E4">
      <w:pPr>
        <w:pStyle w:val="ListParagraph"/>
        <w:ind w:left="1440"/>
        <w:jc w:val="both"/>
        <w:rPr>
          <w:rFonts w:asciiTheme="majorBidi" w:hAnsiTheme="majorBidi" w:cstheme="majorBidi"/>
          <w:color w:val="000000" w:themeColor="text1"/>
          <w:sz w:val="24"/>
          <w:szCs w:val="28"/>
        </w:rPr>
      </w:pPr>
    </w:p>
    <w:p w:rsidR="005668E4" w:rsidRPr="006F39E6" w:rsidRDefault="005668E4" w:rsidP="005668E4">
      <w:pPr>
        <w:pStyle w:val="ListParagraph"/>
        <w:numPr>
          <w:ilvl w:val="0"/>
          <w:numId w:val="8"/>
        </w:numPr>
        <w:jc w:val="both"/>
        <w:rPr>
          <w:rFonts w:ascii="Times New Roman" w:hAnsi="Times New Roman" w:cs="Times New Roman"/>
          <w:b/>
          <w:bCs/>
          <w:sz w:val="24"/>
          <w:szCs w:val="24"/>
        </w:rPr>
      </w:pPr>
      <w:r w:rsidRPr="006F39E6">
        <w:rPr>
          <w:rFonts w:ascii="Times New Roman" w:hAnsi="Times New Roman" w:cs="Times New Roman"/>
          <w:b/>
          <w:bCs/>
          <w:sz w:val="24"/>
          <w:szCs w:val="24"/>
        </w:rPr>
        <w:t>Tujuan Penulisan</w:t>
      </w:r>
      <w:bookmarkStart w:id="0" w:name="_GoBack"/>
      <w:bookmarkEnd w:id="0"/>
    </w:p>
    <w:p w:rsidR="005668E4" w:rsidRPr="006F39E6" w:rsidRDefault="005668E4" w:rsidP="005668E4">
      <w:pPr>
        <w:pStyle w:val="ListParagraph"/>
        <w:ind w:left="1440"/>
        <w:jc w:val="both"/>
        <w:rPr>
          <w:rFonts w:asciiTheme="majorBidi" w:hAnsiTheme="majorBidi" w:cstheme="majorBidi"/>
          <w:color w:val="000000" w:themeColor="text1"/>
          <w:sz w:val="24"/>
          <w:szCs w:val="28"/>
        </w:rPr>
      </w:pPr>
      <w:r w:rsidRPr="006F39E6">
        <w:rPr>
          <w:rFonts w:asciiTheme="majorBidi" w:hAnsiTheme="majorBidi" w:cstheme="majorBidi"/>
          <w:color w:val="000000" w:themeColor="text1"/>
          <w:sz w:val="24"/>
          <w:szCs w:val="28"/>
        </w:rPr>
        <w:t xml:space="preserve">Solusi dalam menciptakan dan menerapkan metode dengan gaya belajar yang dapat memotivasi peserta didik yang masih lemah dalam pembelajaran. Serta mampu membuat peserta didik berpikir </w:t>
      </w:r>
      <w:r w:rsidR="00D90F34" w:rsidRPr="006F39E6">
        <w:rPr>
          <w:rFonts w:asciiTheme="majorBidi" w:hAnsiTheme="majorBidi" w:cstheme="majorBidi"/>
          <w:color w:val="000000" w:themeColor="text1"/>
          <w:sz w:val="24"/>
          <w:szCs w:val="28"/>
        </w:rPr>
        <w:t>kritis dan</w:t>
      </w:r>
      <w:r w:rsidRPr="006F39E6">
        <w:rPr>
          <w:rFonts w:asciiTheme="majorBidi" w:hAnsiTheme="majorBidi" w:cstheme="majorBidi"/>
          <w:color w:val="000000" w:themeColor="text1"/>
          <w:sz w:val="24"/>
          <w:szCs w:val="28"/>
        </w:rPr>
        <w:t xml:space="preserve"> ilmiah.</w:t>
      </w:r>
    </w:p>
    <w:p w:rsidR="005668E4" w:rsidRPr="006F39E6" w:rsidRDefault="005668E4" w:rsidP="005668E4">
      <w:pPr>
        <w:pStyle w:val="ListParagraph"/>
        <w:ind w:left="1440"/>
        <w:jc w:val="both"/>
        <w:rPr>
          <w:rFonts w:asciiTheme="majorBidi" w:hAnsiTheme="majorBidi" w:cstheme="majorBidi"/>
          <w:color w:val="000000" w:themeColor="text1"/>
          <w:sz w:val="24"/>
          <w:szCs w:val="28"/>
        </w:rPr>
      </w:pPr>
    </w:p>
    <w:p w:rsidR="005668E4" w:rsidRPr="006F39E6" w:rsidRDefault="005668E4" w:rsidP="00E356CC">
      <w:pPr>
        <w:pStyle w:val="ListParagraph"/>
        <w:ind w:left="1843"/>
        <w:jc w:val="both"/>
        <w:rPr>
          <w:rFonts w:ascii="Times New Roman" w:hAnsi="Times New Roman" w:cs="Times New Roman"/>
          <w:sz w:val="23"/>
          <w:szCs w:val="23"/>
        </w:rPr>
      </w:pPr>
    </w:p>
    <w:p w:rsidR="00194CAE" w:rsidRPr="006F39E6" w:rsidRDefault="00E90193" w:rsidP="00741CF0">
      <w:pPr>
        <w:pStyle w:val="ListParagraph"/>
        <w:numPr>
          <w:ilvl w:val="0"/>
          <w:numId w:val="7"/>
        </w:numPr>
        <w:ind w:left="426" w:hanging="426"/>
        <w:jc w:val="both"/>
        <w:rPr>
          <w:rFonts w:ascii="Times New Roman" w:hAnsi="Times New Roman" w:cs="Times New Roman"/>
          <w:b/>
          <w:sz w:val="23"/>
          <w:szCs w:val="23"/>
        </w:rPr>
      </w:pPr>
      <w:r w:rsidRPr="006F39E6">
        <w:rPr>
          <w:rFonts w:ascii="Times New Roman" w:hAnsi="Times New Roman" w:cs="Times New Roman"/>
          <w:b/>
          <w:sz w:val="23"/>
          <w:szCs w:val="23"/>
        </w:rPr>
        <w:t>PEMBAHASAN</w:t>
      </w:r>
    </w:p>
    <w:p w:rsidR="00085B9F" w:rsidRPr="006F39E6" w:rsidRDefault="00E90193" w:rsidP="003F447F">
      <w:pPr>
        <w:pStyle w:val="ListParagraph"/>
        <w:numPr>
          <w:ilvl w:val="0"/>
          <w:numId w:val="3"/>
        </w:numPr>
        <w:ind w:left="426"/>
        <w:jc w:val="both"/>
        <w:rPr>
          <w:rFonts w:ascii="Times New Roman" w:hAnsi="Times New Roman" w:cs="Times New Roman"/>
          <w:b/>
          <w:i/>
          <w:sz w:val="23"/>
          <w:szCs w:val="23"/>
        </w:rPr>
      </w:pPr>
      <w:r w:rsidRPr="006F39E6">
        <w:rPr>
          <w:rFonts w:ascii="Times New Roman" w:hAnsi="Times New Roman" w:cs="Times New Roman"/>
          <w:b/>
          <w:i/>
          <w:sz w:val="23"/>
          <w:szCs w:val="23"/>
        </w:rPr>
        <w:t>Mengoptimalkan otak kanan</w:t>
      </w:r>
    </w:p>
    <w:p w:rsidR="00E90193" w:rsidRPr="006F39E6" w:rsidRDefault="00085B9F" w:rsidP="003F447F">
      <w:pPr>
        <w:pStyle w:val="ListParagraph"/>
        <w:ind w:left="284"/>
        <w:jc w:val="both"/>
        <w:rPr>
          <w:rFonts w:ascii="Times New Roman" w:hAnsi="Times New Roman" w:cs="Times New Roman"/>
          <w:sz w:val="23"/>
          <w:szCs w:val="23"/>
        </w:rPr>
      </w:pPr>
      <w:r w:rsidRPr="006F39E6">
        <w:rPr>
          <w:rFonts w:ascii="Times New Roman" w:hAnsi="Times New Roman" w:cs="Times New Roman"/>
          <w:sz w:val="23"/>
          <w:szCs w:val="23"/>
        </w:rPr>
        <w:tab/>
      </w:r>
      <w:r w:rsidR="004A5245" w:rsidRPr="006F39E6">
        <w:rPr>
          <w:rFonts w:ascii="Times New Roman" w:hAnsi="Times New Roman" w:cs="Times New Roman"/>
          <w:sz w:val="23"/>
          <w:szCs w:val="23"/>
        </w:rPr>
        <w:t xml:space="preserve">Dalam </w:t>
      </w:r>
      <w:r w:rsidR="009630AC" w:rsidRPr="006F39E6">
        <w:rPr>
          <w:rFonts w:ascii="Times New Roman" w:hAnsi="Times New Roman" w:cs="Times New Roman"/>
          <w:sz w:val="23"/>
          <w:szCs w:val="23"/>
        </w:rPr>
        <w:t>mengoptimalkan</w:t>
      </w:r>
      <w:r w:rsidR="004A5245" w:rsidRPr="006F39E6">
        <w:rPr>
          <w:rFonts w:ascii="Times New Roman" w:hAnsi="Times New Roman" w:cs="Times New Roman"/>
          <w:sz w:val="23"/>
          <w:szCs w:val="23"/>
        </w:rPr>
        <w:t xml:space="preserve"> otak menurut </w:t>
      </w:r>
      <w:r w:rsidR="002A4F0E" w:rsidRPr="006F39E6">
        <w:rPr>
          <w:rFonts w:ascii="Times New Roman" w:hAnsi="Times New Roman" w:cs="Times New Roman"/>
          <w:noProof/>
          <w:sz w:val="23"/>
          <w:szCs w:val="23"/>
        </w:rPr>
        <w:t>(Nggermanto, Cetakan ke-6, April 2005, hal. 41)</w:t>
      </w:r>
      <w:r w:rsidRPr="006F39E6">
        <w:rPr>
          <w:rFonts w:ascii="Times New Roman" w:hAnsi="Times New Roman" w:cs="Times New Roman"/>
          <w:sz w:val="23"/>
          <w:szCs w:val="23"/>
        </w:rPr>
        <w:t xml:space="preserve"> </w:t>
      </w:r>
      <w:r w:rsidR="004A5245" w:rsidRPr="006F39E6">
        <w:rPr>
          <w:rFonts w:ascii="Times New Roman" w:hAnsi="Times New Roman" w:cs="Times New Roman"/>
          <w:sz w:val="23"/>
          <w:szCs w:val="23"/>
        </w:rPr>
        <w:t>menjelaskan, m</w:t>
      </w:r>
      <w:r w:rsidR="00E90193" w:rsidRPr="006F39E6">
        <w:rPr>
          <w:rFonts w:ascii="Times New Roman" w:hAnsi="Times New Roman" w:cs="Times New Roman"/>
          <w:sz w:val="23"/>
          <w:szCs w:val="23"/>
        </w:rPr>
        <w:t>emang untuk menggunakan otak kanan kita butuh keberanian untuk mencobanya dengan berfikir secara acak, menyeluruh dan kreatif.</w:t>
      </w:r>
    </w:p>
    <w:p w:rsidR="00E90193" w:rsidRPr="006F39E6" w:rsidRDefault="00E90193" w:rsidP="003F447F">
      <w:pPr>
        <w:pStyle w:val="ListParagraph"/>
        <w:ind w:left="284"/>
        <w:jc w:val="both"/>
        <w:rPr>
          <w:rFonts w:ascii="Times New Roman" w:hAnsi="Times New Roman" w:cs="Times New Roman"/>
          <w:sz w:val="23"/>
          <w:szCs w:val="23"/>
        </w:rPr>
      </w:pPr>
      <w:r w:rsidRPr="006F39E6">
        <w:rPr>
          <w:rFonts w:ascii="Times New Roman" w:hAnsi="Times New Roman" w:cs="Times New Roman"/>
          <w:sz w:val="23"/>
          <w:szCs w:val="23"/>
        </w:rPr>
        <w:tab/>
        <w:t>Dalam hal menghafal cepat, membaca cepat, dan berfikir kreatif otak kanan akan sangat membantu dalam proses pelaksanaannya</w:t>
      </w:r>
      <w:r w:rsidR="009C1BC3" w:rsidRPr="006F39E6">
        <w:rPr>
          <w:rFonts w:ascii="Times New Roman" w:hAnsi="Times New Roman" w:cs="Times New Roman"/>
          <w:sz w:val="23"/>
          <w:szCs w:val="23"/>
        </w:rPr>
        <w:t>. Misal bila hendak menghafal tahun, nomor telepon, atau bahkan menghafal Al Qur’an</w:t>
      </w:r>
      <w:r w:rsidR="00D22489" w:rsidRPr="006F39E6">
        <w:rPr>
          <w:rFonts w:ascii="Times New Roman" w:hAnsi="Times New Roman" w:cs="Times New Roman"/>
          <w:sz w:val="23"/>
          <w:szCs w:val="23"/>
        </w:rPr>
        <w:t>, aktifkan otak kanan dengan mencoba</w:t>
      </w:r>
      <w:r w:rsidR="00764039" w:rsidRPr="006F39E6">
        <w:rPr>
          <w:rFonts w:ascii="Times New Roman" w:hAnsi="Times New Roman" w:cs="Times New Roman"/>
          <w:sz w:val="23"/>
          <w:szCs w:val="23"/>
        </w:rPr>
        <w:t xml:space="preserve"> membuat</w:t>
      </w:r>
      <w:r w:rsidR="00D22489" w:rsidRPr="006F39E6">
        <w:rPr>
          <w:rFonts w:ascii="Times New Roman" w:hAnsi="Times New Roman" w:cs="Times New Roman"/>
          <w:sz w:val="23"/>
          <w:szCs w:val="23"/>
        </w:rPr>
        <w:t xml:space="preserve"> </w:t>
      </w:r>
      <w:r w:rsidR="00D22489" w:rsidRPr="006F39E6">
        <w:rPr>
          <w:rFonts w:ascii="Times New Roman" w:hAnsi="Times New Roman" w:cs="Times New Roman"/>
          <w:i/>
          <w:sz w:val="23"/>
          <w:szCs w:val="23"/>
        </w:rPr>
        <w:t xml:space="preserve">cantolan-cantolan </w:t>
      </w:r>
      <w:r w:rsidR="00764039" w:rsidRPr="006F39E6">
        <w:rPr>
          <w:rFonts w:ascii="Times New Roman" w:hAnsi="Times New Roman" w:cs="Times New Roman"/>
          <w:sz w:val="23"/>
          <w:szCs w:val="23"/>
        </w:rPr>
        <w:t>secara</w:t>
      </w:r>
      <w:r w:rsidR="00833961" w:rsidRPr="006F39E6">
        <w:rPr>
          <w:rFonts w:ascii="Times New Roman" w:hAnsi="Times New Roman" w:cs="Times New Roman"/>
          <w:sz w:val="23"/>
          <w:szCs w:val="23"/>
        </w:rPr>
        <w:t xml:space="preserve"> abstrak sesuai imajinasi individu, mudah untuk mengingat</w:t>
      </w:r>
      <w:r w:rsidR="00764039" w:rsidRPr="006F39E6">
        <w:rPr>
          <w:rFonts w:ascii="Times New Roman" w:hAnsi="Times New Roman" w:cs="Times New Roman"/>
          <w:sz w:val="23"/>
          <w:szCs w:val="23"/>
        </w:rPr>
        <w:t>, sehingga mudah untuk</w:t>
      </w:r>
      <w:r w:rsidR="00833961" w:rsidRPr="006F39E6">
        <w:rPr>
          <w:rFonts w:ascii="Times New Roman" w:hAnsi="Times New Roman" w:cs="Times New Roman"/>
          <w:sz w:val="23"/>
          <w:szCs w:val="23"/>
        </w:rPr>
        <w:t xml:space="preserve"> mencari dan</w:t>
      </w:r>
      <w:r w:rsidR="00764039" w:rsidRPr="006F39E6">
        <w:rPr>
          <w:rFonts w:ascii="Times New Roman" w:hAnsi="Times New Roman" w:cs="Times New Roman"/>
          <w:sz w:val="23"/>
          <w:szCs w:val="23"/>
        </w:rPr>
        <w:t xml:space="preserve"> me</w:t>
      </w:r>
      <w:r w:rsidR="00833961" w:rsidRPr="006F39E6">
        <w:rPr>
          <w:rFonts w:ascii="Times New Roman" w:hAnsi="Times New Roman" w:cs="Times New Roman"/>
          <w:sz w:val="23"/>
          <w:szCs w:val="23"/>
        </w:rPr>
        <w:t>ngeluarkannya kembali. Agar supaya dapat</w:t>
      </w:r>
      <w:r w:rsidR="00D22489" w:rsidRPr="006F39E6">
        <w:rPr>
          <w:rFonts w:ascii="Times New Roman" w:hAnsi="Times New Roman" w:cs="Times New Roman"/>
          <w:sz w:val="23"/>
          <w:szCs w:val="23"/>
        </w:rPr>
        <w:t xml:space="preserve"> mem</w:t>
      </w:r>
      <w:r w:rsidR="00833961" w:rsidRPr="006F39E6">
        <w:rPr>
          <w:rFonts w:ascii="Times New Roman" w:hAnsi="Times New Roman" w:cs="Times New Roman"/>
          <w:sz w:val="23"/>
          <w:szCs w:val="23"/>
        </w:rPr>
        <w:t>baca cepat, berpikirlah tenang dan terorganisir dalam membaca setiap teksnya</w:t>
      </w:r>
      <w:r w:rsidR="00D22489" w:rsidRPr="006F39E6">
        <w:rPr>
          <w:rFonts w:ascii="Times New Roman" w:hAnsi="Times New Roman" w:cs="Times New Roman"/>
          <w:sz w:val="23"/>
          <w:szCs w:val="23"/>
        </w:rPr>
        <w:t xml:space="preserve">. Pahami maksud utama dan inti </w:t>
      </w:r>
      <w:r w:rsidR="00825D61" w:rsidRPr="006F39E6">
        <w:rPr>
          <w:rFonts w:ascii="Times New Roman" w:hAnsi="Times New Roman" w:cs="Times New Roman"/>
          <w:sz w:val="23"/>
          <w:szCs w:val="23"/>
        </w:rPr>
        <w:t>kesatuan bacaan. Kemud</w:t>
      </w:r>
      <w:r w:rsidR="00D22489" w:rsidRPr="006F39E6">
        <w:rPr>
          <w:rFonts w:ascii="Times New Roman" w:hAnsi="Times New Roman" w:cs="Times New Roman"/>
          <w:sz w:val="23"/>
          <w:szCs w:val="23"/>
        </w:rPr>
        <w:t>ian coba pahami dengan menggunakan otak kiri secara urut dan teliti. Dan untuk menemukan solusi kreatif, dalam menemukan kemungkinan solusi-solusi lain yang beragam, maka gunakan otak kanan secara acak. Terapkan berpikir menyeluruh, holistik. Kemudian kembangkan dengan otak kiri yang teliti.</w:t>
      </w:r>
    </w:p>
    <w:p w:rsidR="00D7678A" w:rsidRPr="006F39E6" w:rsidRDefault="00D7678A" w:rsidP="003F447F">
      <w:pPr>
        <w:pStyle w:val="ListParagraph"/>
        <w:ind w:left="284"/>
        <w:jc w:val="both"/>
        <w:rPr>
          <w:rFonts w:ascii="Times New Roman" w:hAnsi="Times New Roman" w:cs="Times New Roman"/>
          <w:sz w:val="23"/>
          <w:szCs w:val="23"/>
        </w:rPr>
      </w:pPr>
      <w:r w:rsidRPr="006F39E6">
        <w:rPr>
          <w:rFonts w:ascii="Times New Roman" w:hAnsi="Times New Roman" w:cs="Times New Roman"/>
          <w:sz w:val="23"/>
          <w:szCs w:val="23"/>
        </w:rPr>
        <w:tab/>
        <w:t>Cara yang</w:t>
      </w:r>
      <w:r w:rsidR="00764039" w:rsidRPr="006F39E6">
        <w:rPr>
          <w:rFonts w:ascii="Times New Roman" w:hAnsi="Times New Roman" w:cs="Times New Roman"/>
          <w:sz w:val="23"/>
          <w:szCs w:val="23"/>
        </w:rPr>
        <w:t xml:space="preserve"> inovatif untuk mengoptimalkan</w:t>
      </w:r>
      <w:r w:rsidRPr="006F39E6">
        <w:rPr>
          <w:rFonts w:ascii="Times New Roman" w:hAnsi="Times New Roman" w:cs="Times New Roman"/>
          <w:sz w:val="23"/>
          <w:szCs w:val="23"/>
        </w:rPr>
        <w:t xml:space="preserve"> otak kanan sangat beragam, salahsatunya dengan</w:t>
      </w:r>
      <w:r w:rsidR="00825D61" w:rsidRPr="006F39E6">
        <w:rPr>
          <w:rFonts w:ascii="Times New Roman" w:hAnsi="Times New Roman" w:cs="Times New Roman"/>
          <w:sz w:val="23"/>
          <w:szCs w:val="23"/>
        </w:rPr>
        <w:t xml:space="preserve"> menggunakan kartu karakter. Dengan bermodalkan</w:t>
      </w:r>
      <w:r w:rsidR="00536526" w:rsidRPr="006F39E6">
        <w:rPr>
          <w:rFonts w:ascii="Times New Roman" w:hAnsi="Times New Roman" w:cs="Times New Roman"/>
          <w:sz w:val="23"/>
          <w:szCs w:val="23"/>
        </w:rPr>
        <w:t xml:space="preserve"> kartu yang dipotong dengan skala ukuran</w:t>
      </w:r>
      <w:r w:rsidR="00126B3D" w:rsidRPr="006F39E6">
        <w:rPr>
          <w:rFonts w:ascii="Times New Roman" w:hAnsi="Times New Roman" w:cs="Times New Roman"/>
          <w:sz w:val="23"/>
          <w:szCs w:val="23"/>
        </w:rPr>
        <w:t xml:space="preserve"> 5 x 5</w:t>
      </w:r>
      <w:r w:rsidRPr="006F39E6">
        <w:rPr>
          <w:rFonts w:ascii="Times New Roman" w:hAnsi="Times New Roman" w:cs="Times New Roman"/>
          <w:sz w:val="23"/>
          <w:szCs w:val="23"/>
        </w:rPr>
        <w:t xml:space="preserve"> cm yang masing-masing kartu diberi tulisan konsep karakter otak kanan. Misal kartu pertama: </w:t>
      </w:r>
      <w:r w:rsidRPr="006F39E6">
        <w:rPr>
          <w:rFonts w:ascii="Times New Roman" w:hAnsi="Times New Roman" w:cs="Times New Roman"/>
          <w:i/>
          <w:sz w:val="23"/>
          <w:szCs w:val="23"/>
        </w:rPr>
        <w:t>acak</w:t>
      </w:r>
      <w:r w:rsidRPr="006F39E6">
        <w:rPr>
          <w:rFonts w:ascii="Times New Roman" w:hAnsi="Times New Roman" w:cs="Times New Roman"/>
          <w:sz w:val="23"/>
          <w:szCs w:val="23"/>
        </w:rPr>
        <w:t xml:space="preserve">, kedua: </w:t>
      </w:r>
      <w:r w:rsidRPr="006F39E6">
        <w:rPr>
          <w:rFonts w:ascii="Times New Roman" w:hAnsi="Times New Roman" w:cs="Times New Roman"/>
          <w:i/>
          <w:sz w:val="23"/>
          <w:szCs w:val="23"/>
        </w:rPr>
        <w:t>holistik</w:t>
      </w:r>
      <w:r w:rsidRPr="006F39E6">
        <w:rPr>
          <w:rFonts w:ascii="Times New Roman" w:hAnsi="Times New Roman" w:cs="Times New Roman"/>
          <w:sz w:val="23"/>
          <w:szCs w:val="23"/>
        </w:rPr>
        <w:t xml:space="preserve">, ketiga: </w:t>
      </w:r>
      <w:r w:rsidRPr="006F39E6">
        <w:rPr>
          <w:rFonts w:ascii="Times New Roman" w:hAnsi="Times New Roman" w:cs="Times New Roman"/>
          <w:i/>
          <w:sz w:val="23"/>
          <w:szCs w:val="23"/>
        </w:rPr>
        <w:t>kreatif</w:t>
      </w:r>
      <w:r w:rsidRPr="006F39E6">
        <w:rPr>
          <w:rFonts w:ascii="Times New Roman" w:hAnsi="Times New Roman" w:cs="Times New Roman"/>
          <w:sz w:val="23"/>
          <w:szCs w:val="23"/>
        </w:rPr>
        <w:t xml:space="preserve">, keempat: </w:t>
      </w:r>
      <w:r w:rsidRPr="006F39E6">
        <w:rPr>
          <w:rFonts w:ascii="Times New Roman" w:hAnsi="Times New Roman" w:cs="Times New Roman"/>
          <w:i/>
          <w:sz w:val="23"/>
          <w:szCs w:val="23"/>
        </w:rPr>
        <w:t>fleksibel</w:t>
      </w:r>
      <w:r w:rsidRPr="006F39E6">
        <w:rPr>
          <w:rFonts w:ascii="Times New Roman" w:hAnsi="Times New Roman" w:cs="Times New Roman"/>
          <w:sz w:val="23"/>
          <w:szCs w:val="23"/>
        </w:rPr>
        <w:t xml:space="preserve">, kelima: </w:t>
      </w:r>
      <w:r w:rsidRPr="006F39E6">
        <w:rPr>
          <w:rFonts w:ascii="Times New Roman" w:hAnsi="Times New Roman" w:cs="Times New Roman"/>
          <w:i/>
          <w:sz w:val="23"/>
          <w:szCs w:val="23"/>
        </w:rPr>
        <w:t>pemberani</w:t>
      </w:r>
      <w:r w:rsidRPr="006F39E6">
        <w:rPr>
          <w:rFonts w:ascii="Times New Roman" w:hAnsi="Times New Roman" w:cs="Times New Roman"/>
          <w:sz w:val="23"/>
          <w:szCs w:val="23"/>
        </w:rPr>
        <w:t>, dan seterusnya. Setiap hari di awal pagi boleh diambil kartu tersebut, dibaca, lalu renungkan kemudian simpan di saku, bawalah kemana pun beraktivitas hari itu. Dan merasalah</w:t>
      </w:r>
      <w:r w:rsidR="004A5245" w:rsidRPr="006F39E6">
        <w:rPr>
          <w:rFonts w:ascii="Times New Roman" w:hAnsi="Times New Roman" w:cs="Times New Roman"/>
          <w:sz w:val="23"/>
          <w:szCs w:val="23"/>
        </w:rPr>
        <w:t xml:space="preserve"> untuk harus berkomitmen</w:t>
      </w:r>
      <w:r w:rsidR="00126B3D" w:rsidRPr="006F39E6">
        <w:rPr>
          <w:rFonts w:ascii="Times New Roman" w:hAnsi="Times New Roman" w:cs="Times New Roman"/>
          <w:sz w:val="23"/>
          <w:szCs w:val="23"/>
        </w:rPr>
        <w:t xml:space="preserve"> terhadap</w:t>
      </w:r>
      <w:r w:rsidRPr="006F39E6">
        <w:rPr>
          <w:rFonts w:ascii="Times New Roman" w:hAnsi="Times New Roman" w:cs="Times New Roman"/>
          <w:sz w:val="23"/>
          <w:szCs w:val="23"/>
        </w:rPr>
        <w:t xml:space="preserve"> tulisan yang kita simpan dalam bentuk kartu itu pada saku </w:t>
      </w:r>
      <w:r w:rsidR="004A5245" w:rsidRPr="006F39E6">
        <w:rPr>
          <w:rFonts w:ascii="Times New Roman" w:hAnsi="Times New Roman" w:cs="Times New Roman"/>
          <w:sz w:val="23"/>
          <w:szCs w:val="23"/>
        </w:rPr>
        <w:t>baju kita. Malam menjelang tidur adalah waktu untuk mengevaluasi terkait progres yang telah kita capai. Begitu juga keesokan harinya, dengan begitu kita telah terbiasa menerapkan karakter otak kanan dalam kesehariannya.</w:t>
      </w:r>
    </w:p>
    <w:p w:rsidR="00E90193" w:rsidRPr="006F39E6" w:rsidRDefault="005B707C" w:rsidP="003F447F">
      <w:pPr>
        <w:jc w:val="both"/>
        <w:rPr>
          <w:rFonts w:ascii="Times New Roman" w:hAnsi="Times New Roman" w:cs="Times New Roman"/>
          <w:sz w:val="23"/>
          <w:szCs w:val="23"/>
        </w:rPr>
      </w:pPr>
      <w:r w:rsidRPr="006F39E6">
        <w:rPr>
          <w:rFonts w:ascii="Times New Roman" w:hAnsi="Times New Roman" w:cs="Times New Roman"/>
          <w:sz w:val="23"/>
          <w:szCs w:val="23"/>
        </w:rPr>
        <w:t>Pada masa sebelumnya memang pendidikan pada umumnya hanya berpusat pada</w:t>
      </w:r>
      <w:r w:rsidR="00CA7C39" w:rsidRPr="006F39E6">
        <w:rPr>
          <w:rFonts w:ascii="Times New Roman" w:hAnsi="Times New Roman" w:cs="Times New Roman"/>
          <w:sz w:val="23"/>
          <w:szCs w:val="23"/>
        </w:rPr>
        <w:t xml:space="preserve"> tiga hal</w:t>
      </w:r>
      <w:r w:rsidRPr="006F39E6">
        <w:rPr>
          <w:rFonts w:ascii="Times New Roman" w:hAnsi="Times New Roman" w:cs="Times New Roman"/>
          <w:sz w:val="23"/>
          <w:szCs w:val="23"/>
        </w:rPr>
        <w:t xml:space="preserve"> kegiatan</w:t>
      </w:r>
      <w:r w:rsidR="00CA7C39" w:rsidRPr="006F39E6">
        <w:rPr>
          <w:rFonts w:ascii="Times New Roman" w:hAnsi="Times New Roman" w:cs="Times New Roman"/>
          <w:sz w:val="23"/>
          <w:szCs w:val="23"/>
        </w:rPr>
        <w:t xml:space="preserve"> saja yaitu, membaca, menulis, dan berhitung. Tiga hal ini adalah aktivitas utama pada otak kiri.</w:t>
      </w:r>
    </w:p>
    <w:p w:rsidR="00CA7C39" w:rsidRPr="006F39E6" w:rsidRDefault="0093116E" w:rsidP="003F447F">
      <w:pPr>
        <w:pStyle w:val="ListParagraph"/>
        <w:numPr>
          <w:ilvl w:val="0"/>
          <w:numId w:val="3"/>
        </w:numPr>
        <w:spacing w:after="0" w:line="276" w:lineRule="auto"/>
        <w:ind w:left="426"/>
        <w:jc w:val="both"/>
        <w:rPr>
          <w:rFonts w:ascii="Times New Roman" w:hAnsi="Times New Roman" w:cs="Times New Roman"/>
          <w:b/>
          <w:i/>
          <w:sz w:val="23"/>
          <w:szCs w:val="23"/>
        </w:rPr>
      </w:pPr>
      <w:r w:rsidRPr="006F39E6">
        <w:rPr>
          <w:rFonts w:ascii="Times New Roman" w:hAnsi="Times New Roman" w:cs="Times New Roman"/>
          <w:b/>
          <w:i/>
          <w:sz w:val="23"/>
          <w:szCs w:val="23"/>
        </w:rPr>
        <w:t>Meningkatkan kemampuan memori</w:t>
      </w:r>
    </w:p>
    <w:p w:rsidR="00CA7C39" w:rsidRPr="006F39E6" w:rsidRDefault="00CA7C39" w:rsidP="003F447F">
      <w:pPr>
        <w:spacing w:after="0" w:line="276" w:lineRule="auto"/>
        <w:ind w:left="284"/>
        <w:jc w:val="both"/>
        <w:rPr>
          <w:rFonts w:ascii="Times New Roman" w:hAnsi="Times New Roman" w:cs="Times New Roman"/>
          <w:sz w:val="23"/>
          <w:szCs w:val="23"/>
        </w:rPr>
      </w:pPr>
      <w:r w:rsidRPr="006F39E6">
        <w:rPr>
          <w:rFonts w:ascii="Times New Roman" w:hAnsi="Times New Roman" w:cs="Times New Roman"/>
          <w:sz w:val="23"/>
          <w:szCs w:val="23"/>
        </w:rPr>
        <w:t>Teknik bagaimana cara menghafal yang mudah tidak dijelaskan dalam kegiatan pembelajaran, rata-rata lembaga pendidikan dasar memakai teori menghafal</w:t>
      </w:r>
      <w:r w:rsidR="0093116E" w:rsidRPr="006F39E6">
        <w:rPr>
          <w:rFonts w:ascii="Times New Roman" w:hAnsi="Times New Roman" w:cs="Times New Roman"/>
          <w:sz w:val="23"/>
          <w:szCs w:val="23"/>
        </w:rPr>
        <w:t>. Maka, belajar dengan mengaktivasi kedua sisi otak akan memberikan sinergi dan manfaat yang lebih untuk memudahkan kita dalam proses belajar.</w:t>
      </w:r>
      <w:r w:rsidR="000B287A" w:rsidRPr="006F39E6">
        <w:rPr>
          <w:rFonts w:ascii="Times New Roman" w:hAnsi="Times New Roman" w:cs="Times New Roman"/>
          <w:sz w:val="23"/>
          <w:szCs w:val="23"/>
        </w:rPr>
        <w:t xml:space="preserve"> </w:t>
      </w:r>
    </w:p>
    <w:p w:rsidR="002A4F0E" w:rsidRPr="006F39E6" w:rsidRDefault="0093116E" w:rsidP="003F447F">
      <w:pPr>
        <w:spacing w:after="0" w:line="276" w:lineRule="auto"/>
        <w:ind w:left="284"/>
        <w:jc w:val="both"/>
        <w:rPr>
          <w:rFonts w:ascii="Times New Roman" w:hAnsi="Times New Roman" w:cs="Times New Roman"/>
          <w:noProof/>
          <w:sz w:val="23"/>
          <w:szCs w:val="23"/>
        </w:rPr>
      </w:pPr>
      <w:r w:rsidRPr="006F39E6">
        <w:rPr>
          <w:rFonts w:ascii="Times New Roman" w:hAnsi="Times New Roman" w:cs="Times New Roman"/>
          <w:sz w:val="23"/>
          <w:szCs w:val="23"/>
        </w:rPr>
        <w:lastRenderedPageBreak/>
        <w:tab/>
        <w:t xml:space="preserve">Dalam </w:t>
      </w:r>
      <w:r w:rsidRPr="006F39E6">
        <w:rPr>
          <w:rFonts w:ascii="Times New Roman" w:hAnsi="Times New Roman" w:cs="Times New Roman"/>
          <w:i/>
          <w:sz w:val="23"/>
          <w:szCs w:val="23"/>
        </w:rPr>
        <w:t xml:space="preserve">Megabrain Learning system </w:t>
      </w:r>
      <w:r w:rsidRPr="006F39E6">
        <w:rPr>
          <w:rFonts w:ascii="Times New Roman" w:hAnsi="Times New Roman" w:cs="Times New Roman"/>
          <w:sz w:val="23"/>
          <w:szCs w:val="23"/>
        </w:rPr>
        <w:t>ada beberapa teknik memori yang akan memudahkan dalam mengingat</w:t>
      </w:r>
      <w:r w:rsidR="00DE23BC" w:rsidRPr="006F39E6">
        <w:rPr>
          <w:rFonts w:ascii="Times New Roman" w:hAnsi="Times New Roman" w:cs="Times New Roman"/>
          <w:sz w:val="23"/>
          <w:szCs w:val="23"/>
        </w:rPr>
        <w:t>.</w:t>
      </w:r>
      <w:r w:rsidR="008523D7" w:rsidRPr="006F39E6">
        <w:rPr>
          <w:rFonts w:ascii="Times New Roman" w:hAnsi="Times New Roman" w:cs="Times New Roman"/>
          <w:sz w:val="23"/>
          <w:szCs w:val="23"/>
        </w:rPr>
        <w:t xml:space="preserve"> Namun harus memahami proses</w:t>
      </w:r>
      <w:r w:rsidR="005B5FDE" w:rsidRPr="006F39E6">
        <w:rPr>
          <w:rFonts w:ascii="Times New Roman" w:hAnsi="Times New Roman" w:cs="Times New Roman"/>
          <w:sz w:val="23"/>
          <w:szCs w:val="23"/>
        </w:rPr>
        <w:t xml:space="preserve"> mengingat dan melupakan sebelumnya</w:t>
      </w:r>
      <w:r w:rsidR="008F6914" w:rsidRPr="006F39E6">
        <w:rPr>
          <w:rFonts w:ascii="Times New Roman" w:hAnsi="Times New Roman" w:cs="Times New Roman"/>
          <w:sz w:val="23"/>
          <w:szCs w:val="23"/>
        </w:rPr>
        <w:t>.</w:t>
      </w:r>
      <w:r w:rsidR="002A4F0E" w:rsidRPr="006F39E6">
        <w:rPr>
          <w:rFonts w:ascii="Times New Roman" w:hAnsi="Times New Roman" w:cs="Times New Roman"/>
          <w:noProof/>
          <w:sz w:val="23"/>
          <w:szCs w:val="23"/>
        </w:rPr>
        <w:t xml:space="preserve"> (Sugiarto, 2011, hal. 50)</w:t>
      </w:r>
    </w:p>
    <w:p w:rsidR="002A4F0E" w:rsidRPr="006F39E6" w:rsidRDefault="002A4F0E" w:rsidP="003F447F">
      <w:pPr>
        <w:pStyle w:val="ListParagraph"/>
        <w:spacing w:after="0" w:line="276" w:lineRule="auto"/>
        <w:ind w:left="426"/>
        <w:jc w:val="both"/>
        <w:rPr>
          <w:rFonts w:ascii="Times New Roman" w:hAnsi="Times New Roman" w:cs="Times New Roman"/>
          <w:sz w:val="23"/>
          <w:szCs w:val="23"/>
        </w:rPr>
      </w:pPr>
    </w:p>
    <w:p w:rsidR="00DE23BC" w:rsidRPr="006F39E6" w:rsidRDefault="00DE23BC" w:rsidP="003F447F">
      <w:pPr>
        <w:pStyle w:val="ListParagraph"/>
        <w:numPr>
          <w:ilvl w:val="0"/>
          <w:numId w:val="3"/>
        </w:numPr>
        <w:spacing w:after="0" w:line="276" w:lineRule="auto"/>
        <w:ind w:left="426"/>
        <w:jc w:val="both"/>
        <w:rPr>
          <w:rFonts w:ascii="Times New Roman" w:hAnsi="Times New Roman" w:cs="Times New Roman"/>
          <w:b/>
          <w:i/>
          <w:sz w:val="23"/>
          <w:szCs w:val="23"/>
        </w:rPr>
      </w:pPr>
      <w:r w:rsidRPr="006F39E6">
        <w:rPr>
          <w:rFonts w:ascii="Times New Roman" w:hAnsi="Times New Roman" w:cs="Times New Roman"/>
          <w:b/>
          <w:i/>
          <w:sz w:val="23"/>
          <w:szCs w:val="23"/>
        </w:rPr>
        <w:t>Mengingat dan melupakan</w:t>
      </w:r>
    </w:p>
    <w:p w:rsidR="009F68D8" w:rsidRPr="006F39E6" w:rsidRDefault="008F6914" w:rsidP="003F447F">
      <w:pPr>
        <w:pStyle w:val="ListParagraph"/>
        <w:ind w:left="284"/>
        <w:jc w:val="both"/>
        <w:rPr>
          <w:rFonts w:ascii="Times New Roman" w:hAnsi="Times New Roman" w:cs="Times New Roman"/>
          <w:sz w:val="23"/>
          <w:szCs w:val="23"/>
        </w:rPr>
      </w:pPr>
      <w:r w:rsidRPr="006F39E6">
        <w:rPr>
          <w:rFonts w:ascii="Times New Roman" w:hAnsi="Times New Roman" w:cs="Times New Roman"/>
          <w:sz w:val="23"/>
          <w:szCs w:val="23"/>
        </w:rPr>
        <w:t>Memori ini terbatas kemampuannya, dapat menyimpan informasi secara singkat hanya dalam hitungan milidetik atau beberapa menit saja. Ini disebut memori sementara atau memori jangka pendek.</w:t>
      </w:r>
    </w:p>
    <w:p w:rsidR="009F68D8" w:rsidRPr="006F39E6" w:rsidRDefault="009F68D8" w:rsidP="003F447F">
      <w:pPr>
        <w:pStyle w:val="ListParagraph"/>
        <w:ind w:left="284"/>
        <w:jc w:val="both"/>
        <w:rPr>
          <w:rFonts w:ascii="Times New Roman" w:hAnsi="Times New Roman" w:cs="Times New Roman"/>
          <w:sz w:val="23"/>
          <w:szCs w:val="23"/>
        </w:rPr>
      </w:pPr>
      <w:r w:rsidRPr="006F39E6">
        <w:rPr>
          <w:rFonts w:ascii="Times New Roman" w:hAnsi="Times New Roman" w:cs="Times New Roman"/>
          <w:sz w:val="23"/>
          <w:szCs w:val="23"/>
        </w:rPr>
        <w:tab/>
      </w:r>
      <w:r w:rsidR="008F6914" w:rsidRPr="006F39E6">
        <w:rPr>
          <w:rFonts w:ascii="Times New Roman" w:hAnsi="Times New Roman" w:cs="Times New Roman"/>
          <w:sz w:val="23"/>
          <w:szCs w:val="23"/>
        </w:rPr>
        <w:t>Untuk dapat membuatnya permanen dalam ingatan, dibutuhkan perhatian, pengulangan, dan asosiasi ide-ide. Tetapi untuk saat ini masih belum ditemukan mekanisme penerapan yang tepat.</w:t>
      </w:r>
    </w:p>
    <w:p w:rsidR="00DE23BC" w:rsidRPr="006F39E6" w:rsidRDefault="009F68D8" w:rsidP="003F447F">
      <w:pPr>
        <w:pStyle w:val="ListParagraph"/>
        <w:ind w:left="284"/>
        <w:jc w:val="both"/>
        <w:rPr>
          <w:rFonts w:ascii="Times New Roman" w:hAnsi="Times New Roman" w:cs="Times New Roman"/>
          <w:sz w:val="23"/>
          <w:szCs w:val="23"/>
        </w:rPr>
      </w:pPr>
      <w:r w:rsidRPr="006F39E6">
        <w:rPr>
          <w:rFonts w:ascii="Times New Roman" w:hAnsi="Times New Roman" w:cs="Times New Roman"/>
          <w:sz w:val="23"/>
          <w:szCs w:val="23"/>
        </w:rPr>
        <w:tab/>
      </w:r>
      <w:r w:rsidR="00DE23BC" w:rsidRPr="006F39E6">
        <w:rPr>
          <w:rFonts w:ascii="Times New Roman" w:hAnsi="Times New Roman" w:cs="Times New Roman"/>
          <w:sz w:val="23"/>
          <w:szCs w:val="23"/>
        </w:rPr>
        <w:t>Setelah mengetahui bahwa otak akan semakin efisien ketika lebih banyak digunakan, dan akan bertambah apabila dengan sadar menggunakan kedua sisi otak kiri dan kanan secara bersamaan. Hal ini akan menambah dengan pesat pengetahuan yang akan didapat, karena kegiatan ini akan merangsang sel-sel otak untuk saling berhubungan sebanyak-banyaknya dalam kegiatan belajar.</w:t>
      </w:r>
    </w:p>
    <w:p w:rsidR="00DE23BC" w:rsidRPr="006F39E6" w:rsidRDefault="00507858" w:rsidP="003F447F">
      <w:pPr>
        <w:ind w:left="284"/>
        <w:jc w:val="both"/>
        <w:rPr>
          <w:rFonts w:ascii="Times New Roman" w:hAnsi="Times New Roman" w:cs="Times New Roman"/>
          <w:sz w:val="23"/>
          <w:szCs w:val="23"/>
        </w:rPr>
      </w:pPr>
      <w:r w:rsidRPr="006F39E6">
        <w:rPr>
          <w:rFonts w:ascii="Times New Roman" w:hAnsi="Times New Roman" w:cs="Times New Roman"/>
          <w:sz w:val="23"/>
          <w:szCs w:val="23"/>
        </w:rPr>
        <w:tab/>
        <w:t>Dalam memperkuat dan memantapkan pengalaman dalam belajar, maka harus mengulang pelajaran yang telah diterima sehingga akan dapat memperkaya pengetahuan kita.</w:t>
      </w:r>
    </w:p>
    <w:p w:rsidR="00507858" w:rsidRPr="006F39E6" w:rsidRDefault="00507858" w:rsidP="003F447F">
      <w:pPr>
        <w:ind w:left="284"/>
        <w:jc w:val="both"/>
        <w:rPr>
          <w:rFonts w:ascii="Times New Roman" w:hAnsi="Times New Roman" w:cs="Times New Roman"/>
          <w:sz w:val="23"/>
          <w:szCs w:val="23"/>
        </w:rPr>
      </w:pPr>
      <w:r w:rsidRPr="006F39E6">
        <w:rPr>
          <w:rFonts w:ascii="Times New Roman" w:hAnsi="Times New Roman" w:cs="Times New Roman"/>
          <w:sz w:val="23"/>
          <w:szCs w:val="23"/>
        </w:rPr>
        <w:tab/>
        <w:t xml:space="preserve">Maka proses belajar harus memberi </w:t>
      </w:r>
      <w:r w:rsidRPr="006F39E6">
        <w:rPr>
          <w:rFonts w:ascii="Times New Roman" w:hAnsi="Times New Roman" w:cs="Times New Roman"/>
          <w:i/>
          <w:sz w:val="23"/>
          <w:szCs w:val="23"/>
        </w:rPr>
        <w:t xml:space="preserve">input </w:t>
      </w:r>
      <w:r w:rsidRPr="006F39E6">
        <w:rPr>
          <w:rFonts w:ascii="Times New Roman" w:hAnsi="Times New Roman" w:cs="Times New Roman"/>
          <w:sz w:val="23"/>
          <w:szCs w:val="23"/>
        </w:rPr>
        <w:t xml:space="preserve">(masukan) berupa fakta, teori, ataupun yang telah dipelajari ke dalam otak, kemudian juga dengan </w:t>
      </w:r>
      <w:r w:rsidRPr="006F39E6">
        <w:rPr>
          <w:rFonts w:ascii="Times New Roman" w:hAnsi="Times New Roman" w:cs="Times New Roman"/>
          <w:i/>
          <w:sz w:val="23"/>
          <w:szCs w:val="23"/>
        </w:rPr>
        <w:t xml:space="preserve">output </w:t>
      </w:r>
      <w:r w:rsidRPr="006F39E6">
        <w:rPr>
          <w:rFonts w:ascii="Times New Roman" w:hAnsi="Times New Roman" w:cs="Times New Roman"/>
          <w:sz w:val="23"/>
          <w:szCs w:val="23"/>
        </w:rPr>
        <w:t xml:space="preserve">(keluaran) yang sama yaitu fakta, pengetahuan, dan pelajaran. Dengan proses tersebut tidak hanya kemampuan otak saja yang </w:t>
      </w:r>
      <w:r w:rsidR="004E4FF0" w:rsidRPr="006F39E6">
        <w:rPr>
          <w:rFonts w:ascii="Times New Roman" w:hAnsi="Times New Roman" w:cs="Times New Roman"/>
          <w:sz w:val="23"/>
          <w:szCs w:val="23"/>
        </w:rPr>
        <w:t xml:space="preserve"> ditingkatkan dan </w:t>
      </w:r>
      <w:r w:rsidRPr="006F39E6">
        <w:rPr>
          <w:rFonts w:ascii="Times New Roman" w:hAnsi="Times New Roman" w:cs="Times New Roman"/>
          <w:sz w:val="23"/>
          <w:szCs w:val="23"/>
        </w:rPr>
        <w:t>diperkuat</w:t>
      </w:r>
      <w:r w:rsidR="004E4FF0" w:rsidRPr="006F39E6">
        <w:rPr>
          <w:rFonts w:ascii="Times New Roman" w:hAnsi="Times New Roman" w:cs="Times New Roman"/>
          <w:sz w:val="23"/>
          <w:szCs w:val="23"/>
        </w:rPr>
        <w:t>, namun otak juga akan dibi</w:t>
      </w:r>
      <w:r w:rsidR="00E612A2" w:rsidRPr="006F39E6">
        <w:rPr>
          <w:rFonts w:ascii="Times New Roman" w:hAnsi="Times New Roman" w:cs="Times New Roman"/>
          <w:sz w:val="23"/>
          <w:szCs w:val="23"/>
        </w:rPr>
        <w:t>asakan dengan</w:t>
      </w:r>
      <w:r w:rsidR="004E4FF0" w:rsidRPr="006F39E6">
        <w:rPr>
          <w:rFonts w:ascii="Times New Roman" w:hAnsi="Times New Roman" w:cs="Times New Roman"/>
          <w:sz w:val="23"/>
          <w:szCs w:val="23"/>
        </w:rPr>
        <w:t xml:space="preserve"> menyimpulkan kembali dari apa yang pernah dipelajari.</w:t>
      </w:r>
    </w:p>
    <w:p w:rsidR="004E4FF0" w:rsidRPr="006F39E6" w:rsidRDefault="004E4FF0" w:rsidP="003F447F">
      <w:pPr>
        <w:ind w:left="284"/>
        <w:jc w:val="both"/>
        <w:rPr>
          <w:rFonts w:ascii="Times New Roman" w:hAnsi="Times New Roman" w:cs="Times New Roman"/>
          <w:sz w:val="23"/>
          <w:szCs w:val="23"/>
        </w:rPr>
      </w:pPr>
      <w:r w:rsidRPr="006F39E6">
        <w:rPr>
          <w:rFonts w:ascii="Times New Roman" w:hAnsi="Times New Roman" w:cs="Times New Roman"/>
          <w:sz w:val="23"/>
          <w:szCs w:val="23"/>
        </w:rPr>
        <w:tab/>
        <w:t>Pada kenyataannya para siswa yang kelihatannya belajar, namun nyatanya tidak mengerjakan ujian dengan baik. Hal ini sebenarnya terletak</w:t>
      </w:r>
      <w:r w:rsidR="009F68D8" w:rsidRPr="006F39E6">
        <w:rPr>
          <w:rFonts w:ascii="Times New Roman" w:hAnsi="Times New Roman" w:cs="Times New Roman"/>
          <w:sz w:val="23"/>
          <w:szCs w:val="23"/>
        </w:rPr>
        <w:t xml:space="preserve"> pada belum pada tahap optimal</w:t>
      </w:r>
      <w:r w:rsidRPr="006F39E6">
        <w:rPr>
          <w:rFonts w:ascii="Times New Roman" w:hAnsi="Times New Roman" w:cs="Times New Roman"/>
          <w:sz w:val="23"/>
          <w:szCs w:val="23"/>
        </w:rPr>
        <w:t xml:space="preserve"> </w:t>
      </w:r>
      <w:r w:rsidR="00102590" w:rsidRPr="006F39E6">
        <w:rPr>
          <w:rFonts w:ascii="Times New Roman" w:hAnsi="Times New Roman" w:cs="Times New Roman"/>
          <w:i/>
          <w:sz w:val="23"/>
          <w:szCs w:val="23"/>
        </w:rPr>
        <w:t>output</w:t>
      </w:r>
      <w:r w:rsidRPr="006F39E6">
        <w:rPr>
          <w:rFonts w:ascii="Times New Roman" w:hAnsi="Times New Roman" w:cs="Times New Roman"/>
          <w:i/>
          <w:sz w:val="23"/>
          <w:szCs w:val="23"/>
        </w:rPr>
        <w:t xml:space="preserve"> </w:t>
      </w:r>
      <w:r w:rsidRPr="006F39E6">
        <w:rPr>
          <w:rFonts w:ascii="Times New Roman" w:hAnsi="Times New Roman" w:cs="Times New Roman"/>
          <w:sz w:val="23"/>
          <w:szCs w:val="23"/>
        </w:rPr>
        <w:t>yang efisien dalam belajarnya</w:t>
      </w:r>
      <w:r w:rsidR="007B00FF" w:rsidRPr="006F39E6">
        <w:rPr>
          <w:rFonts w:ascii="Times New Roman" w:hAnsi="Times New Roman" w:cs="Times New Roman"/>
          <w:sz w:val="23"/>
          <w:szCs w:val="23"/>
        </w:rPr>
        <w:t xml:space="preserve"> dan tidak memberikan hasil balik dengan apa yang telah dipelajari sebelumnya</w:t>
      </w:r>
      <w:r w:rsidR="00E612A2" w:rsidRPr="006F39E6">
        <w:rPr>
          <w:rFonts w:ascii="Times New Roman" w:hAnsi="Times New Roman" w:cs="Times New Roman"/>
          <w:sz w:val="23"/>
          <w:szCs w:val="23"/>
        </w:rPr>
        <w:t>. Belajar dengan memasuk</w:t>
      </w:r>
      <w:r w:rsidR="00942B1E" w:rsidRPr="006F39E6">
        <w:rPr>
          <w:rFonts w:ascii="Times New Roman" w:hAnsi="Times New Roman" w:cs="Times New Roman"/>
          <w:sz w:val="23"/>
          <w:szCs w:val="23"/>
        </w:rPr>
        <w:t xml:space="preserve">an </w:t>
      </w:r>
      <w:r w:rsidR="00942B1E" w:rsidRPr="006F39E6">
        <w:rPr>
          <w:rFonts w:ascii="Times New Roman" w:hAnsi="Times New Roman" w:cs="Times New Roman"/>
          <w:i/>
          <w:sz w:val="23"/>
          <w:szCs w:val="23"/>
        </w:rPr>
        <w:t>input</w:t>
      </w:r>
      <w:r w:rsidR="00942B1E" w:rsidRPr="006F39E6">
        <w:rPr>
          <w:rFonts w:ascii="Times New Roman" w:hAnsi="Times New Roman" w:cs="Times New Roman"/>
          <w:sz w:val="23"/>
          <w:szCs w:val="23"/>
        </w:rPr>
        <w:t xml:space="preserve"> jauh lebih mudah</w:t>
      </w:r>
      <w:r w:rsidR="00341CCF" w:rsidRPr="006F39E6">
        <w:rPr>
          <w:rFonts w:ascii="Times New Roman" w:hAnsi="Times New Roman" w:cs="Times New Roman"/>
          <w:sz w:val="23"/>
          <w:szCs w:val="23"/>
        </w:rPr>
        <w:t xml:space="preserve"> daripada </w:t>
      </w:r>
      <w:r w:rsidR="00AE49FA" w:rsidRPr="006F39E6">
        <w:rPr>
          <w:rFonts w:ascii="Times New Roman" w:hAnsi="Times New Roman" w:cs="Times New Roman"/>
          <w:sz w:val="23"/>
          <w:szCs w:val="23"/>
        </w:rPr>
        <w:t xml:space="preserve">menerapkan </w:t>
      </w:r>
      <w:r w:rsidR="00AE49FA" w:rsidRPr="006F39E6">
        <w:rPr>
          <w:rFonts w:ascii="Times New Roman" w:hAnsi="Times New Roman" w:cs="Times New Roman"/>
          <w:i/>
          <w:sz w:val="23"/>
          <w:szCs w:val="23"/>
        </w:rPr>
        <w:t xml:space="preserve">output </w:t>
      </w:r>
      <w:r w:rsidR="00AE49FA" w:rsidRPr="006F39E6">
        <w:rPr>
          <w:rFonts w:ascii="Times New Roman" w:hAnsi="Times New Roman" w:cs="Times New Roman"/>
          <w:sz w:val="23"/>
          <w:szCs w:val="23"/>
        </w:rPr>
        <w:t>.</w:t>
      </w:r>
    </w:p>
    <w:p w:rsidR="00AE49FA" w:rsidRPr="006F39E6" w:rsidRDefault="00AE49FA" w:rsidP="003F447F">
      <w:pPr>
        <w:ind w:left="284"/>
        <w:jc w:val="both"/>
        <w:rPr>
          <w:rFonts w:ascii="Times New Roman" w:hAnsi="Times New Roman" w:cs="Times New Roman"/>
          <w:sz w:val="23"/>
          <w:szCs w:val="23"/>
        </w:rPr>
      </w:pPr>
      <w:r w:rsidRPr="006F39E6">
        <w:rPr>
          <w:rFonts w:ascii="Times New Roman" w:hAnsi="Times New Roman" w:cs="Times New Roman"/>
          <w:sz w:val="23"/>
          <w:szCs w:val="23"/>
        </w:rPr>
        <w:tab/>
        <w:t xml:space="preserve">Sebagai seorang pelajar, belajar menambah ilmu pengetahuan adalah kewajiban, tapi jauh lebih penting dari itu, mental akan berpengaruh besar terhadap pengamalannya, karena ketika pelajar menyiapkan kemampuan ilmunya di depan audiens, ilmu pengetahuan itu akan hilang tanpa sebab karena mental yang belum maksimal. Maka disini penguatan </w:t>
      </w:r>
      <w:r w:rsidRPr="006F39E6">
        <w:rPr>
          <w:rFonts w:ascii="Times New Roman" w:hAnsi="Times New Roman" w:cs="Times New Roman"/>
          <w:i/>
          <w:sz w:val="23"/>
          <w:szCs w:val="23"/>
        </w:rPr>
        <w:t xml:space="preserve">output </w:t>
      </w:r>
      <w:r w:rsidRPr="006F39E6">
        <w:rPr>
          <w:rFonts w:ascii="Times New Roman" w:hAnsi="Times New Roman" w:cs="Times New Roman"/>
          <w:sz w:val="23"/>
          <w:szCs w:val="23"/>
        </w:rPr>
        <w:t>meliputi berdiskusi terkait apa yang telah dikaji, membuat catatan, dan melakukan uji coba sebanyak-banyaknya guna memperkuat kemampuan pengetahuan dalam mengamalkan.</w:t>
      </w:r>
      <w:r w:rsidR="00192E67" w:rsidRPr="006F39E6">
        <w:rPr>
          <w:rFonts w:ascii="Times New Roman" w:hAnsi="Times New Roman" w:cs="Times New Roman"/>
          <w:sz w:val="23"/>
          <w:szCs w:val="23"/>
        </w:rPr>
        <w:t xml:space="preserve"> </w:t>
      </w:r>
      <w:r w:rsidR="002A4F0E" w:rsidRPr="006F39E6">
        <w:rPr>
          <w:rFonts w:ascii="Times New Roman" w:hAnsi="Times New Roman" w:cs="Times New Roman"/>
          <w:noProof/>
          <w:sz w:val="23"/>
          <w:szCs w:val="23"/>
        </w:rPr>
        <w:t>(Sugiarto, 2011, hal. 52)</w:t>
      </w:r>
    </w:p>
    <w:p w:rsidR="00AE49FA" w:rsidRPr="006F39E6" w:rsidRDefault="002329C0" w:rsidP="003F447F">
      <w:pPr>
        <w:ind w:left="284"/>
        <w:jc w:val="both"/>
        <w:rPr>
          <w:rFonts w:ascii="Times New Roman" w:hAnsi="Times New Roman" w:cs="Times New Roman"/>
          <w:sz w:val="23"/>
          <w:szCs w:val="23"/>
        </w:rPr>
      </w:pPr>
      <w:r w:rsidRPr="006F39E6">
        <w:rPr>
          <w:rFonts w:ascii="Times New Roman" w:hAnsi="Times New Roman" w:cs="Times New Roman"/>
          <w:sz w:val="23"/>
          <w:szCs w:val="23"/>
        </w:rPr>
        <w:tab/>
        <w:t>Ketika metode dan model pembelajaran sudah diterapkan, ada masalah yang harus dihadapi baik oleh pendidik maupun peserta didik. Yaitu kesetaraan kemauan atau gairah dalam mengimplementasikan segala metode dan model pembelajaran yang diterapkan. Maka masing-masing individu harus mampu memotivasi</w:t>
      </w:r>
      <w:r w:rsidR="00F40345" w:rsidRPr="006F39E6">
        <w:rPr>
          <w:rFonts w:ascii="Times New Roman" w:hAnsi="Times New Roman" w:cs="Times New Roman"/>
          <w:sz w:val="23"/>
          <w:szCs w:val="23"/>
        </w:rPr>
        <w:t xml:space="preserve"> dan memberi motivasi</w:t>
      </w:r>
      <w:r w:rsidRPr="006F39E6">
        <w:rPr>
          <w:rFonts w:ascii="Times New Roman" w:hAnsi="Times New Roman" w:cs="Times New Roman"/>
          <w:sz w:val="23"/>
          <w:szCs w:val="23"/>
        </w:rPr>
        <w:t xml:space="preserve"> baik pendidik maupun peserta didik.</w:t>
      </w:r>
    </w:p>
    <w:p w:rsidR="002329C0" w:rsidRPr="006F39E6" w:rsidRDefault="002329C0" w:rsidP="003F447F">
      <w:pPr>
        <w:pStyle w:val="ListParagraph"/>
        <w:numPr>
          <w:ilvl w:val="0"/>
          <w:numId w:val="3"/>
        </w:numPr>
        <w:spacing w:after="0" w:line="240" w:lineRule="auto"/>
        <w:ind w:left="426"/>
        <w:jc w:val="both"/>
        <w:rPr>
          <w:rFonts w:ascii="Times New Roman" w:hAnsi="Times New Roman" w:cs="Times New Roman"/>
          <w:b/>
          <w:i/>
          <w:sz w:val="24"/>
          <w:szCs w:val="24"/>
        </w:rPr>
      </w:pPr>
      <w:r w:rsidRPr="006F39E6">
        <w:rPr>
          <w:rFonts w:ascii="Times New Roman" w:hAnsi="Times New Roman" w:cs="Times New Roman"/>
          <w:b/>
          <w:i/>
          <w:sz w:val="23"/>
          <w:szCs w:val="23"/>
        </w:rPr>
        <w:t>Menumbuhkan motivasi</w:t>
      </w:r>
    </w:p>
    <w:p w:rsidR="00F40345" w:rsidRPr="006F39E6" w:rsidRDefault="00F40345" w:rsidP="003F447F">
      <w:pPr>
        <w:pStyle w:val="ListParagraph"/>
        <w:spacing w:after="0" w:line="240" w:lineRule="auto"/>
        <w:ind w:left="284"/>
        <w:jc w:val="both"/>
        <w:rPr>
          <w:rFonts w:ascii="Times New Roman" w:hAnsi="Times New Roman" w:cs="Times New Roman"/>
          <w:sz w:val="24"/>
          <w:szCs w:val="24"/>
        </w:rPr>
      </w:pPr>
      <w:r w:rsidRPr="006F39E6">
        <w:rPr>
          <w:rFonts w:ascii="Times New Roman" w:hAnsi="Times New Roman" w:cs="Times New Roman"/>
          <w:sz w:val="24"/>
          <w:szCs w:val="24"/>
        </w:rPr>
        <w:t xml:space="preserve">Model </w:t>
      </w:r>
      <w:r w:rsidRPr="006F39E6">
        <w:rPr>
          <w:rFonts w:ascii="Times New Roman" w:hAnsi="Times New Roman" w:cs="Times New Roman"/>
          <w:i/>
          <w:sz w:val="24"/>
          <w:szCs w:val="24"/>
        </w:rPr>
        <w:t>ARC (ARC Models)</w:t>
      </w:r>
      <w:r w:rsidR="00FA7FC7" w:rsidRPr="006F39E6">
        <w:rPr>
          <w:rFonts w:ascii="Times New Roman" w:hAnsi="Times New Roman" w:cs="Times New Roman"/>
          <w:i/>
          <w:sz w:val="24"/>
          <w:szCs w:val="24"/>
        </w:rPr>
        <w:t xml:space="preserve"> </w:t>
      </w:r>
      <w:r w:rsidR="00FA7FC7" w:rsidRPr="006F39E6">
        <w:rPr>
          <w:rFonts w:ascii="Times New Roman" w:hAnsi="Times New Roman" w:cs="Times New Roman"/>
          <w:sz w:val="24"/>
          <w:szCs w:val="24"/>
        </w:rPr>
        <w:t>dikembangkan oleh</w:t>
      </w:r>
      <w:r w:rsidR="00602352" w:rsidRPr="006F39E6">
        <w:rPr>
          <w:rFonts w:ascii="Times New Roman" w:hAnsi="Times New Roman" w:cs="Times New Roman"/>
          <w:i/>
          <w:sz w:val="24"/>
          <w:szCs w:val="24"/>
        </w:rPr>
        <w:t xml:space="preserve"> </w:t>
      </w:r>
      <w:r w:rsidRPr="006F39E6">
        <w:rPr>
          <w:rFonts w:ascii="Times New Roman" w:hAnsi="Times New Roman" w:cs="Times New Roman"/>
          <w:sz w:val="24"/>
          <w:szCs w:val="24"/>
        </w:rPr>
        <w:t>(Keller, 1987: 5)</w:t>
      </w:r>
      <w:r w:rsidR="00FA7FC7" w:rsidRPr="006F39E6">
        <w:rPr>
          <w:rFonts w:ascii="Times New Roman" w:hAnsi="Times New Roman" w:cs="Times New Roman"/>
          <w:sz w:val="24"/>
          <w:szCs w:val="24"/>
        </w:rPr>
        <w:t xml:space="preserve"> dalam </w:t>
      </w:r>
      <w:r w:rsidR="00FA7FC7" w:rsidRPr="006F39E6">
        <w:rPr>
          <w:rFonts w:ascii="Times New Roman" w:hAnsi="Times New Roman" w:cs="Times New Roman"/>
          <w:noProof/>
          <w:sz w:val="24"/>
          <w:szCs w:val="24"/>
        </w:rPr>
        <w:t>(Angkowo &amp; Kosasih)</w:t>
      </w:r>
      <w:r w:rsidRPr="006F39E6">
        <w:rPr>
          <w:rFonts w:ascii="Times New Roman" w:hAnsi="Times New Roman" w:cs="Times New Roman"/>
          <w:sz w:val="24"/>
          <w:szCs w:val="24"/>
        </w:rPr>
        <w:t xml:space="preserve"> adalah singkatan dari </w:t>
      </w:r>
      <w:r w:rsidRPr="006F39E6">
        <w:rPr>
          <w:rFonts w:ascii="Times New Roman" w:hAnsi="Times New Roman" w:cs="Times New Roman"/>
          <w:i/>
          <w:sz w:val="24"/>
          <w:szCs w:val="24"/>
        </w:rPr>
        <w:t>Attention</w:t>
      </w:r>
      <w:r w:rsidRPr="006F39E6">
        <w:rPr>
          <w:rFonts w:ascii="Times New Roman" w:hAnsi="Times New Roman" w:cs="Times New Roman"/>
          <w:sz w:val="24"/>
          <w:szCs w:val="24"/>
        </w:rPr>
        <w:t xml:space="preserve"> (perhatian),</w:t>
      </w:r>
      <w:r w:rsidRPr="006F39E6">
        <w:rPr>
          <w:rFonts w:ascii="Times New Roman" w:hAnsi="Times New Roman" w:cs="Times New Roman"/>
          <w:i/>
          <w:sz w:val="24"/>
          <w:szCs w:val="24"/>
        </w:rPr>
        <w:t xml:space="preserve"> Relevance</w:t>
      </w:r>
      <w:r w:rsidRPr="006F39E6">
        <w:rPr>
          <w:rFonts w:ascii="Times New Roman" w:hAnsi="Times New Roman" w:cs="Times New Roman"/>
          <w:sz w:val="24"/>
          <w:szCs w:val="24"/>
        </w:rPr>
        <w:t xml:space="preserve"> (kegunaan),</w:t>
      </w:r>
      <w:r w:rsidRPr="006F39E6">
        <w:rPr>
          <w:rFonts w:ascii="Times New Roman" w:hAnsi="Times New Roman" w:cs="Times New Roman"/>
          <w:i/>
          <w:sz w:val="24"/>
          <w:szCs w:val="24"/>
        </w:rPr>
        <w:t xml:space="preserve"> Confidence</w:t>
      </w:r>
      <w:r w:rsidRPr="006F39E6">
        <w:rPr>
          <w:rFonts w:ascii="Times New Roman" w:hAnsi="Times New Roman" w:cs="Times New Roman"/>
          <w:sz w:val="24"/>
          <w:szCs w:val="24"/>
        </w:rPr>
        <w:t xml:space="preserve"> (kepercayaan diri), dan </w:t>
      </w:r>
      <w:r w:rsidRPr="006F39E6">
        <w:rPr>
          <w:rFonts w:ascii="Times New Roman" w:hAnsi="Times New Roman" w:cs="Times New Roman"/>
          <w:i/>
          <w:sz w:val="24"/>
          <w:szCs w:val="24"/>
        </w:rPr>
        <w:t>satisfaction</w:t>
      </w:r>
      <w:r w:rsidRPr="006F39E6">
        <w:rPr>
          <w:rFonts w:ascii="Times New Roman" w:hAnsi="Times New Roman" w:cs="Times New Roman"/>
          <w:sz w:val="24"/>
          <w:szCs w:val="24"/>
        </w:rPr>
        <w:t xml:space="preserve"> (kepuasan). Merupakan salah satu penerapan dalam </w:t>
      </w:r>
      <w:r w:rsidRPr="006F39E6">
        <w:rPr>
          <w:rFonts w:ascii="Times New Roman" w:hAnsi="Times New Roman" w:cs="Times New Roman"/>
          <w:sz w:val="24"/>
          <w:szCs w:val="24"/>
        </w:rPr>
        <w:lastRenderedPageBreak/>
        <w:t xml:space="preserve">pengembangan </w:t>
      </w:r>
      <w:r w:rsidR="00D51913" w:rsidRPr="006F39E6">
        <w:rPr>
          <w:rFonts w:ascii="Times New Roman" w:hAnsi="Times New Roman" w:cs="Times New Roman"/>
          <w:sz w:val="24"/>
          <w:szCs w:val="24"/>
        </w:rPr>
        <w:t>sistem motivasi guna mengembangkan prinsip-prinsip motivasi untuk merangsang, membangkitkan, meningkatkan, dan memelihara motivasi peserta didik.</w:t>
      </w:r>
    </w:p>
    <w:p w:rsidR="00140B1B" w:rsidRPr="006F39E6" w:rsidRDefault="00140B1B" w:rsidP="003F447F">
      <w:pPr>
        <w:pStyle w:val="ListParagraph"/>
        <w:spacing w:after="0" w:line="240" w:lineRule="auto"/>
        <w:ind w:left="284"/>
        <w:jc w:val="both"/>
        <w:rPr>
          <w:rFonts w:ascii="Times New Roman" w:hAnsi="Times New Roman" w:cs="Times New Roman"/>
          <w:sz w:val="24"/>
          <w:szCs w:val="24"/>
        </w:rPr>
      </w:pPr>
      <w:r w:rsidRPr="006F39E6">
        <w:rPr>
          <w:rFonts w:ascii="Times New Roman" w:hAnsi="Times New Roman" w:cs="Times New Roman"/>
          <w:noProof/>
          <w:sz w:val="24"/>
          <w:szCs w:val="24"/>
        </w:rPr>
        <w:t>(Bastable, Cetakan 1: 2002, hal. 139)</w:t>
      </w:r>
      <w:r w:rsidR="000B287A" w:rsidRPr="006F39E6">
        <w:rPr>
          <w:rFonts w:ascii="Times New Roman" w:hAnsi="Times New Roman" w:cs="Times New Roman"/>
          <w:sz w:val="24"/>
          <w:szCs w:val="24"/>
        </w:rPr>
        <w:t xml:space="preserve"> menyatakan m</w:t>
      </w:r>
      <w:r w:rsidR="00986655" w:rsidRPr="006F39E6">
        <w:rPr>
          <w:rFonts w:ascii="Times New Roman" w:hAnsi="Times New Roman" w:cs="Times New Roman"/>
          <w:sz w:val="24"/>
          <w:szCs w:val="24"/>
        </w:rPr>
        <w:t xml:space="preserve">odel ini </w:t>
      </w:r>
      <w:r w:rsidR="00ED76A8" w:rsidRPr="006F39E6">
        <w:rPr>
          <w:rFonts w:ascii="Times New Roman" w:hAnsi="Times New Roman" w:cs="Times New Roman"/>
          <w:sz w:val="24"/>
          <w:szCs w:val="24"/>
        </w:rPr>
        <w:t>a</w:t>
      </w:r>
      <w:r w:rsidR="00342955" w:rsidRPr="006F39E6">
        <w:rPr>
          <w:rFonts w:ascii="Times New Roman" w:hAnsi="Times New Roman" w:cs="Times New Roman"/>
          <w:sz w:val="24"/>
          <w:szCs w:val="24"/>
        </w:rPr>
        <w:t xml:space="preserve">kan </w:t>
      </w:r>
      <w:r w:rsidR="00ED76A8" w:rsidRPr="006F39E6">
        <w:rPr>
          <w:rFonts w:ascii="Times New Roman" w:hAnsi="Times New Roman" w:cs="Times New Roman"/>
          <w:sz w:val="24"/>
          <w:szCs w:val="24"/>
        </w:rPr>
        <w:t>memberikan tekanan dan juga menjadi strategi yang ampuh yang dapat digunakan pendidik guna</w:t>
      </w:r>
      <w:r w:rsidR="00342955" w:rsidRPr="006F39E6">
        <w:rPr>
          <w:rFonts w:ascii="Times New Roman" w:hAnsi="Times New Roman" w:cs="Times New Roman"/>
          <w:sz w:val="24"/>
          <w:szCs w:val="24"/>
        </w:rPr>
        <w:t xml:space="preserve"> mempengaruhi perkembangan peserta didik dan menghasilkan lingk</w:t>
      </w:r>
      <w:r w:rsidR="000763C2" w:rsidRPr="006F39E6">
        <w:rPr>
          <w:rFonts w:ascii="Times New Roman" w:hAnsi="Times New Roman" w:cs="Times New Roman"/>
          <w:sz w:val="24"/>
          <w:szCs w:val="24"/>
        </w:rPr>
        <w:t>ungan belajar yang termotivasi.</w:t>
      </w:r>
    </w:p>
    <w:p w:rsidR="00140B1B" w:rsidRPr="006F39E6" w:rsidRDefault="00140B1B" w:rsidP="003F447F">
      <w:pPr>
        <w:pStyle w:val="ListParagraph"/>
        <w:spacing w:after="0" w:line="240" w:lineRule="auto"/>
        <w:ind w:left="284"/>
        <w:jc w:val="both"/>
        <w:rPr>
          <w:rFonts w:ascii="Times New Roman" w:hAnsi="Times New Roman" w:cs="Times New Roman"/>
          <w:sz w:val="24"/>
          <w:szCs w:val="24"/>
        </w:rPr>
      </w:pPr>
    </w:p>
    <w:p w:rsidR="00D51913" w:rsidRPr="006F39E6" w:rsidRDefault="00085B36" w:rsidP="003F447F">
      <w:pPr>
        <w:pStyle w:val="ListParagraph"/>
        <w:numPr>
          <w:ilvl w:val="0"/>
          <w:numId w:val="4"/>
        </w:numPr>
        <w:spacing w:after="0" w:line="240" w:lineRule="auto"/>
        <w:ind w:left="567" w:hanging="283"/>
        <w:jc w:val="both"/>
        <w:rPr>
          <w:rFonts w:ascii="Times New Roman" w:hAnsi="Times New Roman" w:cs="Times New Roman"/>
          <w:i/>
          <w:sz w:val="24"/>
          <w:szCs w:val="24"/>
        </w:rPr>
      </w:pPr>
      <w:r w:rsidRPr="006F39E6">
        <w:rPr>
          <w:rFonts w:ascii="Times New Roman" w:hAnsi="Times New Roman" w:cs="Times New Roman"/>
          <w:i/>
          <w:sz w:val="24"/>
          <w:szCs w:val="24"/>
        </w:rPr>
        <w:t>Attention</w:t>
      </w:r>
      <w:r w:rsidR="00FA7FC7" w:rsidRPr="006F39E6">
        <w:rPr>
          <w:rFonts w:ascii="Times New Roman" w:hAnsi="Times New Roman" w:cs="Times New Roman"/>
          <w:i/>
          <w:sz w:val="24"/>
          <w:szCs w:val="24"/>
        </w:rPr>
        <w:t xml:space="preserve"> </w:t>
      </w:r>
      <w:r w:rsidR="00FA7FC7" w:rsidRPr="006F39E6">
        <w:rPr>
          <w:rFonts w:ascii="Times New Roman" w:hAnsi="Times New Roman" w:cs="Times New Roman"/>
          <w:sz w:val="24"/>
          <w:szCs w:val="24"/>
        </w:rPr>
        <w:t>membandingkan dan memahamkan pernyataan bersifat</w:t>
      </w:r>
      <w:r w:rsidR="008416EE" w:rsidRPr="006F39E6">
        <w:rPr>
          <w:rFonts w:ascii="Times New Roman" w:hAnsi="Times New Roman" w:cs="Times New Roman"/>
          <w:i/>
          <w:sz w:val="24"/>
          <w:szCs w:val="24"/>
        </w:rPr>
        <w:t xml:space="preserve"> </w:t>
      </w:r>
      <w:r w:rsidR="008416EE" w:rsidRPr="006F39E6">
        <w:rPr>
          <w:rFonts w:ascii="Times New Roman" w:hAnsi="Times New Roman" w:cs="Times New Roman"/>
          <w:sz w:val="24"/>
          <w:szCs w:val="24"/>
        </w:rPr>
        <w:t>paradoks</w:t>
      </w:r>
      <w:r w:rsidR="00833961" w:rsidRPr="006F39E6">
        <w:rPr>
          <w:rFonts w:ascii="Times New Roman" w:hAnsi="Times New Roman" w:cs="Times New Roman"/>
          <w:sz w:val="24"/>
          <w:szCs w:val="24"/>
        </w:rPr>
        <w:t xml:space="preserve">, studi kasus, penerapan pendidikan berbasis </w:t>
      </w:r>
      <w:r w:rsidR="00833961" w:rsidRPr="006F39E6">
        <w:rPr>
          <w:rFonts w:ascii="Times New Roman" w:hAnsi="Times New Roman" w:cs="Times New Roman"/>
          <w:i/>
          <w:sz w:val="24"/>
          <w:szCs w:val="24"/>
        </w:rPr>
        <w:t>Tajdid</w:t>
      </w:r>
      <w:r w:rsidRPr="006F39E6">
        <w:rPr>
          <w:rFonts w:ascii="Times New Roman" w:hAnsi="Times New Roman" w:cs="Times New Roman"/>
          <w:sz w:val="24"/>
          <w:szCs w:val="24"/>
        </w:rPr>
        <w:t>.</w:t>
      </w:r>
    </w:p>
    <w:p w:rsidR="000763C2" w:rsidRPr="006F39E6" w:rsidRDefault="000763C2" w:rsidP="003F447F">
      <w:pPr>
        <w:pStyle w:val="ListParagraph"/>
        <w:numPr>
          <w:ilvl w:val="0"/>
          <w:numId w:val="4"/>
        </w:numPr>
        <w:spacing w:after="0" w:line="240" w:lineRule="auto"/>
        <w:ind w:left="567" w:hanging="283"/>
        <w:jc w:val="both"/>
        <w:rPr>
          <w:rFonts w:ascii="Times New Roman" w:hAnsi="Times New Roman" w:cs="Times New Roman"/>
          <w:i/>
          <w:sz w:val="24"/>
          <w:szCs w:val="24"/>
        </w:rPr>
      </w:pPr>
      <w:r w:rsidRPr="006F39E6">
        <w:rPr>
          <w:rFonts w:ascii="Times New Roman" w:hAnsi="Times New Roman" w:cs="Times New Roman"/>
          <w:i/>
          <w:sz w:val="24"/>
          <w:szCs w:val="24"/>
        </w:rPr>
        <w:t xml:space="preserve">Relevance </w:t>
      </w:r>
      <w:r w:rsidR="00833961" w:rsidRPr="006F39E6">
        <w:rPr>
          <w:rFonts w:ascii="Times New Roman" w:hAnsi="Times New Roman" w:cs="Times New Roman"/>
          <w:sz w:val="24"/>
          <w:szCs w:val="24"/>
        </w:rPr>
        <w:t>harus berproses, manfaat, kebutuhan, memberi kebebasan</w:t>
      </w:r>
      <w:r w:rsidRPr="006F39E6">
        <w:rPr>
          <w:rFonts w:ascii="Times New Roman" w:hAnsi="Times New Roman" w:cs="Times New Roman"/>
          <w:sz w:val="24"/>
          <w:szCs w:val="24"/>
        </w:rPr>
        <w:t>.</w:t>
      </w:r>
    </w:p>
    <w:p w:rsidR="000763C2" w:rsidRPr="006F39E6" w:rsidRDefault="000763C2" w:rsidP="003F447F">
      <w:pPr>
        <w:pStyle w:val="ListParagraph"/>
        <w:numPr>
          <w:ilvl w:val="0"/>
          <w:numId w:val="4"/>
        </w:numPr>
        <w:spacing w:after="0" w:line="240" w:lineRule="auto"/>
        <w:ind w:left="567" w:hanging="283"/>
        <w:jc w:val="both"/>
        <w:rPr>
          <w:rFonts w:ascii="Times New Roman" w:hAnsi="Times New Roman" w:cs="Times New Roman"/>
          <w:i/>
          <w:sz w:val="24"/>
          <w:szCs w:val="24"/>
        </w:rPr>
      </w:pPr>
      <w:r w:rsidRPr="006F39E6">
        <w:rPr>
          <w:rFonts w:ascii="Times New Roman" w:hAnsi="Times New Roman" w:cs="Times New Roman"/>
          <w:i/>
          <w:sz w:val="24"/>
          <w:szCs w:val="24"/>
        </w:rPr>
        <w:t xml:space="preserve">Confidence </w:t>
      </w:r>
      <w:r w:rsidR="00833961" w:rsidRPr="006F39E6">
        <w:rPr>
          <w:rFonts w:ascii="Times New Roman" w:hAnsi="Times New Roman" w:cs="Times New Roman"/>
          <w:sz w:val="24"/>
          <w:szCs w:val="24"/>
        </w:rPr>
        <w:t>ketentuan dalam belajar, meningkat dan bertahap</w:t>
      </w:r>
      <w:r w:rsidRPr="006F39E6">
        <w:rPr>
          <w:rFonts w:ascii="Times New Roman" w:hAnsi="Times New Roman" w:cs="Times New Roman"/>
          <w:sz w:val="24"/>
          <w:szCs w:val="24"/>
        </w:rPr>
        <w:t>, harap</w:t>
      </w:r>
      <w:r w:rsidR="00833961" w:rsidRPr="006F39E6">
        <w:rPr>
          <w:rFonts w:ascii="Times New Roman" w:hAnsi="Times New Roman" w:cs="Times New Roman"/>
          <w:sz w:val="24"/>
          <w:szCs w:val="24"/>
        </w:rPr>
        <w:t>an, atribut, dan pencapaian sejati.</w:t>
      </w:r>
    </w:p>
    <w:p w:rsidR="00140B1B" w:rsidRPr="006F39E6" w:rsidRDefault="000763C2" w:rsidP="003F447F">
      <w:pPr>
        <w:pStyle w:val="ListParagraph"/>
        <w:numPr>
          <w:ilvl w:val="0"/>
          <w:numId w:val="4"/>
        </w:numPr>
        <w:spacing w:after="0" w:line="240" w:lineRule="auto"/>
        <w:ind w:left="567" w:hanging="283"/>
        <w:jc w:val="both"/>
        <w:rPr>
          <w:rFonts w:ascii="Times New Roman" w:hAnsi="Times New Roman" w:cs="Times New Roman"/>
          <w:sz w:val="24"/>
          <w:szCs w:val="24"/>
        </w:rPr>
      </w:pPr>
      <w:r w:rsidRPr="006F39E6">
        <w:rPr>
          <w:rFonts w:ascii="Times New Roman" w:hAnsi="Times New Roman" w:cs="Times New Roman"/>
          <w:i/>
          <w:sz w:val="24"/>
          <w:szCs w:val="24"/>
        </w:rPr>
        <w:t xml:space="preserve">Satisfaction </w:t>
      </w:r>
      <w:r w:rsidRPr="006F39E6">
        <w:rPr>
          <w:rFonts w:ascii="Times New Roman" w:hAnsi="Times New Roman" w:cs="Times New Roman"/>
          <w:sz w:val="24"/>
          <w:szCs w:val="24"/>
        </w:rPr>
        <w:t>berkaitan dengan ketetapan peng</w:t>
      </w:r>
      <w:r w:rsidR="00FA7FC7" w:rsidRPr="006F39E6">
        <w:rPr>
          <w:rFonts w:ascii="Times New Roman" w:hAnsi="Times New Roman" w:cs="Times New Roman"/>
          <w:sz w:val="24"/>
          <w:szCs w:val="24"/>
        </w:rPr>
        <w:t xml:space="preserve">gunaan suatu keterampilan baru, memantapkan penguasaan kecapakan pengetahuan dan keterampilan yang di dapat memberlakukan </w:t>
      </w:r>
      <w:r w:rsidRPr="006F39E6">
        <w:rPr>
          <w:rFonts w:ascii="Times New Roman" w:hAnsi="Times New Roman" w:cs="Times New Roman"/>
          <w:i/>
          <w:sz w:val="24"/>
          <w:szCs w:val="24"/>
        </w:rPr>
        <w:t xml:space="preserve">reward, </w:t>
      </w:r>
      <w:r w:rsidR="00FA7FC7" w:rsidRPr="006F39E6">
        <w:rPr>
          <w:rFonts w:ascii="Times New Roman" w:hAnsi="Times New Roman" w:cs="Times New Roman"/>
          <w:sz w:val="24"/>
          <w:szCs w:val="24"/>
        </w:rPr>
        <w:t>sanjungan</w:t>
      </w:r>
      <w:r w:rsidRPr="006F39E6">
        <w:rPr>
          <w:rFonts w:ascii="Times New Roman" w:hAnsi="Times New Roman" w:cs="Times New Roman"/>
          <w:sz w:val="24"/>
          <w:szCs w:val="24"/>
        </w:rPr>
        <w:t xml:space="preserve">, </w:t>
      </w:r>
      <w:r w:rsidR="00016522" w:rsidRPr="006F39E6">
        <w:rPr>
          <w:rFonts w:ascii="Times New Roman" w:hAnsi="Times New Roman" w:cs="Times New Roman"/>
          <w:sz w:val="24"/>
          <w:szCs w:val="24"/>
        </w:rPr>
        <w:t>tentu saja dengan evaluasi</w:t>
      </w:r>
      <w:r w:rsidRPr="006F39E6">
        <w:rPr>
          <w:rFonts w:ascii="Times New Roman" w:hAnsi="Times New Roman" w:cs="Times New Roman"/>
          <w:sz w:val="24"/>
          <w:szCs w:val="24"/>
        </w:rPr>
        <w:t>.</w:t>
      </w:r>
    </w:p>
    <w:p w:rsidR="00F42DC1" w:rsidRPr="006F39E6" w:rsidRDefault="00F42DC1" w:rsidP="003F447F">
      <w:pPr>
        <w:pStyle w:val="ListParagraph"/>
        <w:spacing w:after="0" w:line="240" w:lineRule="auto"/>
        <w:ind w:left="567"/>
        <w:jc w:val="both"/>
        <w:rPr>
          <w:rFonts w:ascii="Times New Roman" w:hAnsi="Times New Roman" w:cs="Times New Roman"/>
          <w:i/>
          <w:sz w:val="24"/>
          <w:szCs w:val="24"/>
        </w:rPr>
      </w:pPr>
    </w:p>
    <w:p w:rsidR="00F42DC1" w:rsidRPr="006F39E6" w:rsidRDefault="00630A35" w:rsidP="003F447F">
      <w:pPr>
        <w:pStyle w:val="ListParagraph"/>
        <w:spacing w:after="0" w:line="240" w:lineRule="auto"/>
        <w:ind w:left="0"/>
        <w:jc w:val="both"/>
        <w:rPr>
          <w:rFonts w:ascii="Times New Roman" w:hAnsi="Times New Roman" w:cs="Times New Roman"/>
          <w:sz w:val="24"/>
          <w:szCs w:val="24"/>
        </w:rPr>
      </w:pPr>
      <w:r w:rsidRPr="006F39E6">
        <w:rPr>
          <w:rFonts w:ascii="Times New Roman" w:hAnsi="Times New Roman" w:cs="Times New Roman"/>
          <w:noProof/>
          <w:sz w:val="24"/>
          <w:szCs w:val="24"/>
        </w:rPr>
        <w:t>(Anwar, 2018, hal. 70-71)</w:t>
      </w:r>
      <w:r w:rsidR="00815FE8" w:rsidRPr="006F39E6">
        <w:rPr>
          <w:rFonts w:ascii="Times New Roman" w:hAnsi="Times New Roman" w:cs="Times New Roman"/>
          <w:sz w:val="24"/>
          <w:szCs w:val="24"/>
        </w:rPr>
        <w:t xml:space="preserve"> d</w:t>
      </w:r>
      <w:r w:rsidR="00830696" w:rsidRPr="006F39E6">
        <w:rPr>
          <w:rFonts w:ascii="Times New Roman" w:hAnsi="Times New Roman" w:cs="Times New Roman"/>
          <w:sz w:val="24"/>
          <w:szCs w:val="24"/>
        </w:rPr>
        <w:t>alam</w:t>
      </w:r>
      <w:r w:rsidR="00815FE8" w:rsidRPr="006F39E6">
        <w:rPr>
          <w:rFonts w:ascii="Times New Roman" w:hAnsi="Times New Roman" w:cs="Times New Roman"/>
          <w:sz w:val="24"/>
          <w:szCs w:val="24"/>
        </w:rPr>
        <w:t xml:space="preserve"> bukunya menyatakan bahwa sebagai p</w:t>
      </w:r>
      <w:r w:rsidR="00830696" w:rsidRPr="006F39E6">
        <w:rPr>
          <w:rFonts w:ascii="Times New Roman" w:hAnsi="Times New Roman" w:cs="Times New Roman"/>
          <w:sz w:val="24"/>
          <w:szCs w:val="24"/>
        </w:rPr>
        <w:t>engembann amanah dengan menjadi</w:t>
      </w:r>
      <w:r w:rsidR="00F42DC1" w:rsidRPr="006F39E6">
        <w:rPr>
          <w:rFonts w:ascii="Times New Roman" w:hAnsi="Times New Roman" w:cs="Times New Roman"/>
          <w:sz w:val="24"/>
          <w:szCs w:val="24"/>
        </w:rPr>
        <w:t xml:space="preserve"> se</w:t>
      </w:r>
      <w:r w:rsidR="00830696" w:rsidRPr="006F39E6">
        <w:rPr>
          <w:rFonts w:ascii="Times New Roman" w:hAnsi="Times New Roman" w:cs="Times New Roman"/>
          <w:sz w:val="24"/>
          <w:szCs w:val="24"/>
        </w:rPr>
        <w:t>se</w:t>
      </w:r>
      <w:r w:rsidR="00F42DC1" w:rsidRPr="006F39E6">
        <w:rPr>
          <w:rFonts w:ascii="Times New Roman" w:hAnsi="Times New Roman" w:cs="Times New Roman"/>
          <w:sz w:val="24"/>
          <w:szCs w:val="24"/>
        </w:rPr>
        <w:t>orang yang sangat potensial terhadap perkembangan pesertadidiknya, guru juga harus mampu mempertahankan semangat belajar yang kadang naik</w:t>
      </w:r>
      <w:r w:rsidR="00830696" w:rsidRPr="006F39E6">
        <w:rPr>
          <w:rFonts w:ascii="Times New Roman" w:hAnsi="Times New Roman" w:cs="Times New Roman"/>
          <w:sz w:val="24"/>
          <w:szCs w:val="24"/>
        </w:rPr>
        <w:t xml:space="preserve"> dan</w:t>
      </w:r>
      <w:r w:rsidR="00F42DC1" w:rsidRPr="006F39E6">
        <w:rPr>
          <w:rFonts w:ascii="Times New Roman" w:hAnsi="Times New Roman" w:cs="Times New Roman"/>
          <w:sz w:val="24"/>
          <w:szCs w:val="24"/>
        </w:rPr>
        <w:t xml:space="preserve"> kadang turun pada siswanya</w:t>
      </w:r>
      <w:r w:rsidR="00830696" w:rsidRPr="006F39E6">
        <w:rPr>
          <w:rFonts w:ascii="Times New Roman" w:hAnsi="Times New Roman" w:cs="Times New Roman"/>
          <w:sz w:val="24"/>
          <w:szCs w:val="24"/>
        </w:rPr>
        <w:t>. Sebagai motivator, guru juga meski paham dengan motivasi belajar, mampu menyempurnakan pembelajaran secara koheren</w:t>
      </w:r>
      <w:r w:rsidR="00815FE8" w:rsidRPr="006F39E6">
        <w:rPr>
          <w:rFonts w:ascii="Times New Roman" w:hAnsi="Times New Roman" w:cs="Times New Roman"/>
          <w:sz w:val="24"/>
          <w:szCs w:val="24"/>
        </w:rPr>
        <w:t xml:space="preserve"> serta mampu mengarahkan semangat motivasi siswa pada pencapaian pembelajaran secara maksimal.</w:t>
      </w:r>
    </w:p>
    <w:p w:rsidR="00F21FE3" w:rsidRPr="006F39E6" w:rsidRDefault="00F21FE3" w:rsidP="003F447F">
      <w:pPr>
        <w:pStyle w:val="ListParagraph"/>
        <w:spacing w:after="0" w:line="240" w:lineRule="auto"/>
        <w:ind w:left="0"/>
        <w:jc w:val="both"/>
        <w:rPr>
          <w:rFonts w:ascii="Times New Roman" w:hAnsi="Times New Roman" w:cs="Times New Roman"/>
          <w:sz w:val="24"/>
          <w:szCs w:val="24"/>
        </w:rPr>
      </w:pPr>
    </w:p>
    <w:p w:rsidR="00140B1B" w:rsidRPr="006F39E6" w:rsidRDefault="00FB5C8C" w:rsidP="003F447F">
      <w:pPr>
        <w:jc w:val="both"/>
        <w:rPr>
          <w:rFonts w:ascii="Times New Roman" w:hAnsi="Times New Roman" w:cs="Times New Roman"/>
          <w:sz w:val="24"/>
          <w:szCs w:val="24"/>
        </w:rPr>
      </w:pPr>
      <w:r w:rsidRPr="006F39E6">
        <w:rPr>
          <w:rFonts w:ascii="Times New Roman" w:hAnsi="Times New Roman" w:cs="Times New Roman"/>
          <w:sz w:val="24"/>
          <w:szCs w:val="24"/>
        </w:rPr>
        <w:t>Langkah-langkah yang perlu diperhatikan dalam memahami motivasi bagi siswa dalam pembelajaran, yaitu:</w:t>
      </w:r>
    </w:p>
    <w:p w:rsidR="00FB5C8C" w:rsidRPr="006F39E6" w:rsidRDefault="00FB5C8C" w:rsidP="003F447F">
      <w:pPr>
        <w:pStyle w:val="ListParagraph"/>
        <w:numPr>
          <w:ilvl w:val="0"/>
          <w:numId w:val="6"/>
        </w:numPr>
        <w:jc w:val="both"/>
        <w:rPr>
          <w:rFonts w:ascii="Times New Roman" w:hAnsi="Times New Roman" w:cs="Times New Roman"/>
          <w:sz w:val="24"/>
          <w:szCs w:val="24"/>
        </w:rPr>
      </w:pPr>
      <w:r w:rsidRPr="006F39E6">
        <w:rPr>
          <w:rFonts w:ascii="Times New Roman" w:hAnsi="Times New Roman" w:cs="Times New Roman"/>
          <w:sz w:val="24"/>
          <w:szCs w:val="24"/>
        </w:rPr>
        <w:t>Paham dengan tingkat kecerdasan siswanya.</w:t>
      </w:r>
    </w:p>
    <w:p w:rsidR="00FB5C8C" w:rsidRPr="006F39E6" w:rsidRDefault="00FB5C8C" w:rsidP="003F447F">
      <w:pPr>
        <w:pStyle w:val="ListParagraph"/>
        <w:numPr>
          <w:ilvl w:val="0"/>
          <w:numId w:val="6"/>
        </w:numPr>
        <w:jc w:val="both"/>
        <w:rPr>
          <w:rFonts w:ascii="Times New Roman" w:hAnsi="Times New Roman" w:cs="Times New Roman"/>
          <w:sz w:val="24"/>
          <w:szCs w:val="24"/>
        </w:rPr>
      </w:pPr>
      <w:r w:rsidRPr="006F39E6">
        <w:rPr>
          <w:rFonts w:ascii="Times New Roman" w:hAnsi="Times New Roman" w:cs="Times New Roman"/>
          <w:sz w:val="24"/>
          <w:szCs w:val="24"/>
        </w:rPr>
        <w:t>Mampu dan menerapkan teknik motivasi.</w:t>
      </w:r>
    </w:p>
    <w:p w:rsidR="00FB5C8C" w:rsidRPr="006F39E6" w:rsidRDefault="00FB5C8C" w:rsidP="003F447F">
      <w:pPr>
        <w:pStyle w:val="ListParagraph"/>
        <w:numPr>
          <w:ilvl w:val="0"/>
          <w:numId w:val="6"/>
        </w:numPr>
        <w:jc w:val="both"/>
        <w:rPr>
          <w:rFonts w:ascii="Times New Roman" w:hAnsi="Times New Roman" w:cs="Times New Roman"/>
          <w:sz w:val="24"/>
          <w:szCs w:val="24"/>
        </w:rPr>
      </w:pPr>
      <w:r w:rsidRPr="006F39E6">
        <w:rPr>
          <w:rFonts w:ascii="Times New Roman" w:hAnsi="Times New Roman" w:cs="Times New Roman"/>
          <w:sz w:val="24"/>
          <w:szCs w:val="24"/>
        </w:rPr>
        <w:t xml:space="preserve">Mampu </w:t>
      </w:r>
      <w:r w:rsidR="00FC76CF" w:rsidRPr="006F39E6">
        <w:rPr>
          <w:rFonts w:ascii="Times New Roman" w:hAnsi="Times New Roman" w:cs="Times New Roman"/>
          <w:sz w:val="24"/>
          <w:szCs w:val="24"/>
        </w:rPr>
        <w:t>menyimpulkan tujuan belajar dan mengaitkan dengan keperluan siswa dalam pembelajaran serta kehidupan.</w:t>
      </w:r>
    </w:p>
    <w:p w:rsidR="00FC76CF" w:rsidRPr="006F39E6" w:rsidRDefault="00FC76CF" w:rsidP="003F447F">
      <w:pPr>
        <w:pStyle w:val="ListParagraph"/>
        <w:numPr>
          <w:ilvl w:val="0"/>
          <w:numId w:val="6"/>
        </w:numPr>
        <w:jc w:val="both"/>
        <w:rPr>
          <w:rFonts w:ascii="Times New Roman" w:hAnsi="Times New Roman" w:cs="Times New Roman"/>
          <w:sz w:val="24"/>
          <w:szCs w:val="24"/>
        </w:rPr>
      </w:pPr>
      <w:r w:rsidRPr="006F39E6">
        <w:rPr>
          <w:rFonts w:ascii="Times New Roman" w:hAnsi="Times New Roman" w:cs="Times New Roman"/>
          <w:sz w:val="24"/>
          <w:szCs w:val="24"/>
        </w:rPr>
        <w:t>Mampu merangsang kemampuan bertanya kritis siswa.</w:t>
      </w:r>
    </w:p>
    <w:p w:rsidR="00FC76CF" w:rsidRPr="006F39E6" w:rsidRDefault="00FC76CF" w:rsidP="003F447F">
      <w:pPr>
        <w:pStyle w:val="ListParagraph"/>
        <w:numPr>
          <w:ilvl w:val="0"/>
          <w:numId w:val="6"/>
        </w:numPr>
        <w:jc w:val="both"/>
        <w:rPr>
          <w:rFonts w:ascii="Times New Roman" w:hAnsi="Times New Roman" w:cs="Times New Roman"/>
          <w:sz w:val="24"/>
          <w:szCs w:val="24"/>
        </w:rPr>
      </w:pPr>
      <w:r w:rsidRPr="006F39E6">
        <w:rPr>
          <w:rFonts w:ascii="Times New Roman" w:hAnsi="Times New Roman" w:cs="Times New Roman"/>
          <w:sz w:val="24"/>
          <w:szCs w:val="24"/>
        </w:rPr>
        <w:t>Rencana pembelajaran terlaksana secara sistematik pedagogik.</w:t>
      </w:r>
    </w:p>
    <w:p w:rsidR="00FC76CF" w:rsidRPr="006F39E6" w:rsidRDefault="00FC76CF" w:rsidP="003F447F">
      <w:pPr>
        <w:pStyle w:val="ListParagraph"/>
        <w:numPr>
          <w:ilvl w:val="0"/>
          <w:numId w:val="6"/>
        </w:numPr>
        <w:jc w:val="both"/>
        <w:rPr>
          <w:rFonts w:ascii="Times New Roman" w:hAnsi="Times New Roman" w:cs="Times New Roman"/>
          <w:sz w:val="24"/>
          <w:szCs w:val="24"/>
        </w:rPr>
      </w:pPr>
      <w:r w:rsidRPr="006F39E6">
        <w:rPr>
          <w:rFonts w:ascii="Times New Roman" w:hAnsi="Times New Roman" w:cs="Times New Roman"/>
          <w:sz w:val="24"/>
          <w:szCs w:val="24"/>
        </w:rPr>
        <w:t>Penilaian secara diagnostik, tindakan kelas</w:t>
      </w:r>
    </w:p>
    <w:p w:rsidR="00FC76CF" w:rsidRPr="006F39E6" w:rsidRDefault="00FC76CF" w:rsidP="003F447F">
      <w:pPr>
        <w:pStyle w:val="ListParagraph"/>
        <w:numPr>
          <w:ilvl w:val="0"/>
          <w:numId w:val="6"/>
        </w:numPr>
        <w:jc w:val="both"/>
        <w:rPr>
          <w:rFonts w:ascii="Times New Roman" w:hAnsi="Times New Roman" w:cs="Times New Roman"/>
          <w:sz w:val="24"/>
          <w:szCs w:val="24"/>
        </w:rPr>
      </w:pPr>
      <w:r w:rsidRPr="006F39E6">
        <w:rPr>
          <w:rFonts w:ascii="Times New Roman" w:hAnsi="Times New Roman" w:cs="Times New Roman"/>
          <w:sz w:val="24"/>
          <w:szCs w:val="24"/>
        </w:rPr>
        <w:t>Menerapkan komunikasi dengan siswa secara intens</w:t>
      </w:r>
    </w:p>
    <w:p w:rsidR="00FC76CF" w:rsidRPr="006F39E6" w:rsidRDefault="00FC76CF" w:rsidP="003F447F">
      <w:pPr>
        <w:pStyle w:val="ListParagraph"/>
        <w:jc w:val="both"/>
        <w:rPr>
          <w:rFonts w:ascii="Times New Roman" w:hAnsi="Times New Roman" w:cs="Times New Roman"/>
          <w:sz w:val="24"/>
          <w:szCs w:val="24"/>
        </w:rPr>
      </w:pPr>
    </w:p>
    <w:p w:rsidR="00FC76CF" w:rsidRPr="006F39E6" w:rsidRDefault="00630A35" w:rsidP="003F447F">
      <w:pPr>
        <w:pStyle w:val="ListParagraph"/>
        <w:ind w:left="0"/>
        <w:jc w:val="both"/>
        <w:rPr>
          <w:rFonts w:ascii="Times New Roman" w:hAnsi="Times New Roman" w:cs="Times New Roman"/>
          <w:sz w:val="24"/>
          <w:szCs w:val="24"/>
        </w:rPr>
      </w:pPr>
      <w:r w:rsidRPr="006F39E6">
        <w:rPr>
          <w:rFonts w:ascii="Times New Roman" w:hAnsi="Times New Roman" w:cs="Times New Roman"/>
          <w:noProof/>
          <w:sz w:val="24"/>
          <w:szCs w:val="24"/>
        </w:rPr>
        <w:t>(Suyanto &amp; Jihad, 2013, hal. 63)</w:t>
      </w:r>
      <w:r w:rsidRPr="006F39E6">
        <w:rPr>
          <w:rFonts w:ascii="Times New Roman" w:hAnsi="Times New Roman" w:cs="Times New Roman"/>
          <w:sz w:val="24"/>
          <w:szCs w:val="24"/>
        </w:rPr>
        <w:t xml:space="preserve"> dalam bukunya. M</w:t>
      </w:r>
      <w:r w:rsidR="00FC76CF" w:rsidRPr="006F39E6">
        <w:rPr>
          <w:rFonts w:ascii="Times New Roman" w:hAnsi="Times New Roman" w:cs="Times New Roman"/>
          <w:sz w:val="24"/>
          <w:szCs w:val="24"/>
        </w:rPr>
        <w:t>emotivasi</w:t>
      </w:r>
      <w:r w:rsidR="005864D2" w:rsidRPr="006F39E6">
        <w:rPr>
          <w:rFonts w:ascii="Times New Roman" w:hAnsi="Times New Roman" w:cs="Times New Roman"/>
          <w:sz w:val="24"/>
          <w:szCs w:val="24"/>
        </w:rPr>
        <w:t xml:space="preserve">, mendoktrin siswa pada awal kegiatan belajar adalah perlu pada berjalannya proses pembelajaran. Ketika guru telah mampu membangun motivasi peserta didiknya. Maka, akan mempermudah kesulitan yang dialami siswa dalam memahami tujuan belajar. </w:t>
      </w:r>
      <w:r w:rsidR="00ED3D33" w:rsidRPr="006F39E6">
        <w:rPr>
          <w:rFonts w:ascii="Times New Roman" w:hAnsi="Times New Roman" w:cs="Times New Roman"/>
          <w:sz w:val="24"/>
          <w:szCs w:val="24"/>
        </w:rPr>
        <w:t>Kegiatan ini tidaklah semudah kedengarannya. Memotivasi siswa harus berlaku terus-menerus, mampu mendorong dan menginspirasi siswa agar mampu sadar akan belajar dan ini berlaku dimana dan kapan saja. Tujuan nyata dari upaya memotivasi ini adalah agar siswa memiliki kesadaran akan belajar selamanya sampai akhir hayat.</w:t>
      </w:r>
      <w:r w:rsidR="00ED3D33" w:rsidRPr="006F39E6">
        <w:rPr>
          <w:rStyle w:val="FootnoteReference"/>
          <w:rFonts w:ascii="Times New Roman" w:hAnsi="Times New Roman" w:cs="Times New Roman"/>
          <w:sz w:val="24"/>
          <w:szCs w:val="24"/>
        </w:rPr>
        <w:footnoteReference w:id="14"/>
      </w:r>
    </w:p>
    <w:p w:rsidR="00ED3D33" w:rsidRPr="006F39E6" w:rsidRDefault="00ED3D33" w:rsidP="003F447F">
      <w:pPr>
        <w:pStyle w:val="ListParagraph"/>
        <w:ind w:left="0"/>
        <w:jc w:val="both"/>
        <w:rPr>
          <w:rFonts w:ascii="Times New Roman" w:hAnsi="Times New Roman" w:cs="Times New Roman"/>
          <w:sz w:val="24"/>
          <w:szCs w:val="24"/>
        </w:rPr>
      </w:pPr>
    </w:p>
    <w:p w:rsidR="00ED3D33" w:rsidRPr="006F39E6" w:rsidRDefault="00ED3D33" w:rsidP="003F447F">
      <w:pPr>
        <w:pStyle w:val="ListParagraph"/>
        <w:ind w:left="0"/>
        <w:jc w:val="both"/>
        <w:rPr>
          <w:rFonts w:ascii="Times New Roman" w:hAnsi="Times New Roman" w:cs="Times New Roman"/>
          <w:sz w:val="24"/>
          <w:szCs w:val="24"/>
        </w:rPr>
      </w:pPr>
      <w:r w:rsidRPr="006F39E6">
        <w:rPr>
          <w:rFonts w:ascii="Times New Roman" w:hAnsi="Times New Roman" w:cs="Times New Roman"/>
          <w:sz w:val="24"/>
          <w:szCs w:val="24"/>
        </w:rPr>
        <w:tab/>
        <w:t xml:space="preserve">Maka tidak salah </w:t>
      </w:r>
      <w:r w:rsidR="00101712" w:rsidRPr="006F39E6">
        <w:rPr>
          <w:rFonts w:ascii="Times New Roman" w:hAnsi="Times New Roman" w:cs="Times New Roman"/>
          <w:sz w:val="24"/>
          <w:szCs w:val="24"/>
        </w:rPr>
        <w:t xml:space="preserve">bagi pendidik memahami pendekatan behaveoristik dalam memastikan motivasi tersebut benar-benar telah sampai pada peserta didik. Dengan pendidikan </w:t>
      </w:r>
      <w:r w:rsidR="00101712" w:rsidRPr="006F39E6">
        <w:rPr>
          <w:rFonts w:ascii="Times New Roman" w:hAnsi="Times New Roman" w:cs="Times New Roman"/>
          <w:sz w:val="24"/>
          <w:szCs w:val="24"/>
        </w:rPr>
        <w:lastRenderedPageBreak/>
        <w:t>ini guru bisa menjadi bagian dari lingkungan sosial yang melatarbelakangi siswa, dan dapat dijadikan pedoman ketika mengajar.</w:t>
      </w:r>
    </w:p>
    <w:p w:rsidR="00101712" w:rsidRPr="006F39E6" w:rsidRDefault="00101712" w:rsidP="003F447F">
      <w:pPr>
        <w:pStyle w:val="ListParagraph"/>
        <w:ind w:left="0"/>
        <w:jc w:val="both"/>
        <w:rPr>
          <w:rFonts w:ascii="Times New Roman" w:hAnsi="Times New Roman" w:cs="Times New Roman"/>
          <w:sz w:val="24"/>
          <w:szCs w:val="24"/>
        </w:rPr>
      </w:pPr>
      <w:r w:rsidRPr="006F39E6">
        <w:rPr>
          <w:rFonts w:ascii="Times New Roman" w:hAnsi="Times New Roman" w:cs="Times New Roman"/>
          <w:sz w:val="24"/>
          <w:szCs w:val="24"/>
        </w:rPr>
        <w:tab/>
        <w:t xml:space="preserve">Menurut para ahli teori behaveoristik motivasi sangat ditentukan oleh lingkungan. Maka, guru dapat menciptakan lingkungan yang dicita-citakan dalam pencapaian pembelajaran, dengan membangun lingkungan serta membudayakan </w:t>
      </w:r>
      <w:r w:rsidR="00FB353F" w:rsidRPr="006F39E6">
        <w:rPr>
          <w:rFonts w:ascii="Times New Roman" w:hAnsi="Times New Roman" w:cs="Times New Roman"/>
          <w:sz w:val="24"/>
          <w:szCs w:val="24"/>
        </w:rPr>
        <w:t>gaya belajar yang kondusif bagi seluruh siswa.</w:t>
      </w:r>
    </w:p>
    <w:p w:rsidR="00620C0F" w:rsidRPr="006F39E6" w:rsidRDefault="00620C0F" w:rsidP="003F447F">
      <w:pPr>
        <w:pStyle w:val="ListParagraph"/>
        <w:ind w:left="0"/>
        <w:jc w:val="both"/>
        <w:rPr>
          <w:rFonts w:ascii="Times New Roman" w:hAnsi="Times New Roman" w:cs="Times New Roman"/>
          <w:sz w:val="24"/>
          <w:szCs w:val="24"/>
        </w:rPr>
      </w:pPr>
    </w:p>
    <w:p w:rsidR="00FB5C8C" w:rsidRPr="006F39E6" w:rsidRDefault="00620C0F" w:rsidP="00620C0F">
      <w:pPr>
        <w:pStyle w:val="ListParagraph"/>
        <w:numPr>
          <w:ilvl w:val="0"/>
          <w:numId w:val="3"/>
        </w:numPr>
        <w:spacing w:after="0" w:line="240" w:lineRule="auto"/>
        <w:ind w:left="426"/>
        <w:jc w:val="both"/>
        <w:rPr>
          <w:rFonts w:ascii="Times New Roman" w:hAnsi="Times New Roman" w:cs="Times New Roman"/>
          <w:b/>
          <w:sz w:val="24"/>
          <w:szCs w:val="24"/>
        </w:rPr>
      </w:pPr>
      <w:r w:rsidRPr="006F39E6">
        <w:rPr>
          <w:rFonts w:ascii="Times New Roman" w:hAnsi="Times New Roman" w:cs="Times New Roman"/>
          <w:b/>
          <w:sz w:val="24"/>
          <w:szCs w:val="24"/>
        </w:rPr>
        <w:t>Pendekatan ilmiah dan non-ilmiah dalam pembelajaran</w:t>
      </w:r>
    </w:p>
    <w:p w:rsidR="00620C0F" w:rsidRPr="006F39E6" w:rsidRDefault="00620C0F" w:rsidP="00620C0F">
      <w:pPr>
        <w:pStyle w:val="ListParagraph"/>
        <w:spacing w:after="0" w:line="240" w:lineRule="auto"/>
        <w:ind w:left="426"/>
        <w:jc w:val="both"/>
        <w:rPr>
          <w:rFonts w:ascii="Times New Roman" w:hAnsi="Times New Roman" w:cs="Times New Roman"/>
          <w:sz w:val="24"/>
          <w:szCs w:val="24"/>
        </w:rPr>
      </w:pPr>
      <w:r w:rsidRPr="006F39E6">
        <w:rPr>
          <w:rFonts w:ascii="Times New Roman" w:hAnsi="Times New Roman" w:cs="Times New Roman"/>
          <w:sz w:val="24"/>
          <w:szCs w:val="24"/>
        </w:rPr>
        <w:t>Proses pembelajaran</w:t>
      </w:r>
      <w:r w:rsidR="00773286" w:rsidRPr="006F39E6">
        <w:rPr>
          <w:rFonts w:ascii="Times New Roman" w:hAnsi="Times New Roman" w:cs="Times New Roman"/>
          <w:sz w:val="24"/>
          <w:szCs w:val="24"/>
        </w:rPr>
        <w:t xml:space="preserve"> menurut </w:t>
      </w:r>
      <w:sdt>
        <w:sdtPr>
          <w:rPr>
            <w:rFonts w:ascii="Times New Roman" w:hAnsi="Times New Roman" w:cs="Times New Roman"/>
            <w:sz w:val="24"/>
            <w:szCs w:val="24"/>
          </w:rPr>
          <w:id w:val="1072855838"/>
          <w:citation/>
        </w:sdtPr>
        <w:sdtEndPr/>
        <w:sdtContent>
          <w:r w:rsidR="0058603C" w:rsidRPr="006F39E6">
            <w:rPr>
              <w:rFonts w:ascii="Times New Roman" w:hAnsi="Times New Roman" w:cs="Times New Roman"/>
              <w:sz w:val="24"/>
              <w:szCs w:val="24"/>
            </w:rPr>
            <w:fldChar w:fldCharType="begin"/>
          </w:r>
          <w:r w:rsidR="0058603C" w:rsidRPr="006F39E6">
            <w:rPr>
              <w:rFonts w:ascii="Times New Roman" w:hAnsi="Times New Roman" w:cs="Times New Roman"/>
              <w:sz w:val="24"/>
              <w:szCs w:val="24"/>
            </w:rPr>
            <w:instrText xml:space="preserve">CITATION Ana14 \p 84-91 \l 1057 </w:instrText>
          </w:r>
          <w:r w:rsidR="0058603C" w:rsidRPr="006F39E6">
            <w:rPr>
              <w:rFonts w:ascii="Times New Roman" w:hAnsi="Times New Roman" w:cs="Times New Roman"/>
              <w:sz w:val="24"/>
              <w:szCs w:val="24"/>
            </w:rPr>
            <w:fldChar w:fldCharType="separate"/>
          </w:r>
          <w:r w:rsidR="0058603C" w:rsidRPr="006F39E6">
            <w:rPr>
              <w:rFonts w:ascii="Times New Roman" w:hAnsi="Times New Roman" w:cs="Times New Roman"/>
              <w:noProof/>
              <w:sz w:val="24"/>
              <w:szCs w:val="24"/>
            </w:rPr>
            <w:t>(Anas, 2014, hal. 84-91)</w:t>
          </w:r>
          <w:r w:rsidR="0058603C" w:rsidRPr="006F39E6">
            <w:rPr>
              <w:rFonts w:ascii="Times New Roman" w:hAnsi="Times New Roman" w:cs="Times New Roman"/>
              <w:sz w:val="24"/>
              <w:szCs w:val="24"/>
            </w:rPr>
            <w:fldChar w:fldCharType="end"/>
          </w:r>
        </w:sdtContent>
      </w:sdt>
      <w:r w:rsidR="0058603C" w:rsidRPr="006F39E6">
        <w:rPr>
          <w:rFonts w:ascii="Times New Roman" w:hAnsi="Times New Roman" w:cs="Times New Roman"/>
          <w:sz w:val="24"/>
          <w:szCs w:val="24"/>
        </w:rPr>
        <w:t xml:space="preserve"> dalam bukunya</w:t>
      </w:r>
      <w:r w:rsidRPr="006F39E6">
        <w:rPr>
          <w:rFonts w:ascii="Times New Roman" w:hAnsi="Times New Roman" w:cs="Times New Roman"/>
          <w:sz w:val="24"/>
          <w:szCs w:val="24"/>
        </w:rPr>
        <w:t xml:space="preserve"> dapat dikatakan telah ilmiah</w:t>
      </w:r>
      <w:r w:rsidR="0058603C" w:rsidRPr="006F39E6">
        <w:rPr>
          <w:rFonts w:ascii="Times New Roman" w:hAnsi="Times New Roman" w:cs="Times New Roman"/>
          <w:sz w:val="24"/>
          <w:szCs w:val="24"/>
        </w:rPr>
        <w:t xml:space="preserve"> jika</w:t>
      </w:r>
      <w:r w:rsidRPr="006F39E6">
        <w:rPr>
          <w:rFonts w:ascii="Times New Roman" w:hAnsi="Times New Roman" w:cs="Times New Roman"/>
          <w:sz w:val="24"/>
          <w:szCs w:val="24"/>
        </w:rPr>
        <w:t xml:space="preserve"> memenuhi kriteria berikut:</w:t>
      </w:r>
    </w:p>
    <w:p w:rsidR="001B27C1" w:rsidRPr="006F39E6" w:rsidRDefault="001B27C1" w:rsidP="001B27C1">
      <w:pPr>
        <w:pStyle w:val="ListParagraph"/>
        <w:numPr>
          <w:ilvl w:val="0"/>
          <w:numId w:val="15"/>
        </w:numPr>
        <w:spacing w:after="0" w:line="240" w:lineRule="auto"/>
        <w:jc w:val="both"/>
        <w:rPr>
          <w:rFonts w:ascii="Times New Roman" w:hAnsi="Times New Roman" w:cs="Times New Roman"/>
          <w:sz w:val="24"/>
          <w:szCs w:val="24"/>
        </w:rPr>
      </w:pPr>
      <w:r w:rsidRPr="006F39E6">
        <w:rPr>
          <w:rFonts w:ascii="Times New Roman" w:hAnsi="Times New Roman" w:cs="Times New Roman"/>
          <w:sz w:val="24"/>
          <w:szCs w:val="24"/>
        </w:rPr>
        <w:t>Materi pembelajaran sesuai fakta yang dapat dicerna secara logika yang sederhana, tidak berbasis kira-kira, khayalan semata.</w:t>
      </w:r>
    </w:p>
    <w:p w:rsidR="001B27C1" w:rsidRPr="006F39E6" w:rsidRDefault="007109CB" w:rsidP="001B27C1">
      <w:pPr>
        <w:pStyle w:val="ListParagraph"/>
        <w:numPr>
          <w:ilvl w:val="0"/>
          <w:numId w:val="15"/>
        </w:numPr>
        <w:spacing w:after="0" w:line="240" w:lineRule="auto"/>
        <w:jc w:val="both"/>
        <w:rPr>
          <w:rFonts w:ascii="Times New Roman" w:hAnsi="Times New Roman" w:cs="Times New Roman"/>
          <w:sz w:val="24"/>
          <w:szCs w:val="24"/>
        </w:rPr>
      </w:pPr>
      <w:r w:rsidRPr="006F39E6">
        <w:rPr>
          <w:rFonts w:ascii="Times New Roman" w:hAnsi="Times New Roman" w:cs="Times New Roman"/>
          <w:sz w:val="24"/>
          <w:szCs w:val="24"/>
        </w:rPr>
        <w:t>Interaksi edukatif guru-peserta didik bebas dari prasangka yang semerta-merta dengan tidak keluar dari alur berfikir logis.</w:t>
      </w:r>
    </w:p>
    <w:p w:rsidR="007109CB" w:rsidRPr="006F39E6" w:rsidRDefault="007109CB" w:rsidP="0058331A">
      <w:pPr>
        <w:pStyle w:val="ListParagraph"/>
        <w:numPr>
          <w:ilvl w:val="0"/>
          <w:numId w:val="15"/>
        </w:numPr>
        <w:spacing w:after="0" w:line="240" w:lineRule="auto"/>
        <w:jc w:val="both"/>
        <w:rPr>
          <w:rFonts w:ascii="Times New Roman" w:hAnsi="Times New Roman" w:cs="Times New Roman"/>
          <w:sz w:val="24"/>
          <w:szCs w:val="24"/>
        </w:rPr>
      </w:pPr>
      <w:r w:rsidRPr="006F39E6">
        <w:rPr>
          <w:rFonts w:ascii="Times New Roman" w:hAnsi="Times New Roman" w:cs="Times New Roman"/>
          <w:sz w:val="24"/>
          <w:szCs w:val="24"/>
        </w:rPr>
        <w:t>Materi pembelajaran mampu menginspirasi peserta didik berpikir dengan kritis, analitis, serta tepat dalam mengidentifikasi, pemahaman dalam memecahkan masalah secara nyata.</w:t>
      </w:r>
    </w:p>
    <w:p w:rsidR="00AE0C15" w:rsidRPr="006F39E6" w:rsidRDefault="007109CB" w:rsidP="00AE0C15">
      <w:pPr>
        <w:pStyle w:val="ListParagraph"/>
        <w:numPr>
          <w:ilvl w:val="0"/>
          <w:numId w:val="15"/>
        </w:numPr>
        <w:spacing w:after="0" w:line="240" w:lineRule="auto"/>
        <w:jc w:val="both"/>
        <w:rPr>
          <w:rFonts w:ascii="Times New Roman" w:hAnsi="Times New Roman" w:cs="Times New Roman"/>
          <w:sz w:val="24"/>
          <w:szCs w:val="24"/>
        </w:rPr>
      </w:pPr>
      <w:r w:rsidRPr="006F39E6">
        <w:rPr>
          <w:rFonts w:ascii="Times New Roman" w:hAnsi="Times New Roman" w:cs="Times New Roman"/>
          <w:sz w:val="24"/>
          <w:szCs w:val="24"/>
        </w:rPr>
        <w:t>Berbasis empiris konsep teori yang diberlakukan dan dapat pula dipertanggung-jawabkan kebenarannya</w:t>
      </w:r>
    </w:p>
    <w:p w:rsidR="00AE0C15" w:rsidRPr="006F39E6" w:rsidRDefault="00AE0C15" w:rsidP="00AE0C15">
      <w:pPr>
        <w:pStyle w:val="ListParagraph"/>
        <w:numPr>
          <w:ilvl w:val="0"/>
          <w:numId w:val="15"/>
        </w:numPr>
        <w:spacing w:after="0" w:line="240" w:lineRule="auto"/>
        <w:jc w:val="both"/>
        <w:rPr>
          <w:rFonts w:ascii="Times New Roman" w:hAnsi="Times New Roman" w:cs="Times New Roman"/>
          <w:sz w:val="24"/>
          <w:szCs w:val="24"/>
        </w:rPr>
      </w:pPr>
      <w:r w:rsidRPr="006F39E6">
        <w:rPr>
          <w:rFonts w:ascii="Times New Roman" w:hAnsi="Times New Roman" w:cs="Times New Roman"/>
          <w:sz w:val="24"/>
          <w:szCs w:val="24"/>
        </w:rPr>
        <w:t>Mengasah keterampilan berbahasa yang baik dan benar dalam berbicara, mengajukan pertanyaan, dan mengemukakan asumsinya.</w:t>
      </w:r>
    </w:p>
    <w:p w:rsidR="00AE0C15" w:rsidRPr="006F39E6" w:rsidRDefault="00AE0C15" w:rsidP="00AE0C15">
      <w:pPr>
        <w:pStyle w:val="ListParagraph"/>
        <w:numPr>
          <w:ilvl w:val="0"/>
          <w:numId w:val="15"/>
        </w:numPr>
        <w:spacing w:after="0" w:line="240" w:lineRule="auto"/>
        <w:jc w:val="both"/>
        <w:rPr>
          <w:rFonts w:ascii="Times New Roman" w:hAnsi="Times New Roman" w:cs="Times New Roman"/>
          <w:sz w:val="24"/>
          <w:szCs w:val="24"/>
        </w:rPr>
      </w:pPr>
      <w:r w:rsidRPr="006F39E6">
        <w:rPr>
          <w:rFonts w:ascii="Times New Roman" w:hAnsi="Times New Roman" w:cs="Times New Roman"/>
          <w:sz w:val="24"/>
          <w:szCs w:val="24"/>
        </w:rPr>
        <w:t>Menumbuhkan partisipasi peserta didik dalam kegiatan belajar, mengemukakan kemampuan berpikir, dan menarik kesimpulan.</w:t>
      </w:r>
    </w:p>
    <w:p w:rsidR="00AE0C15" w:rsidRPr="006F39E6" w:rsidRDefault="00AE0C15" w:rsidP="00AE0C15">
      <w:pPr>
        <w:pStyle w:val="ListParagraph"/>
        <w:numPr>
          <w:ilvl w:val="0"/>
          <w:numId w:val="15"/>
        </w:numPr>
        <w:spacing w:after="0" w:line="240" w:lineRule="auto"/>
        <w:jc w:val="both"/>
        <w:rPr>
          <w:rFonts w:ascii="Times New Roman" w:hAnsi="Times New Roman" w:cs="Times New Roman"/>
          <w:sz w:val="24"/>
          <w:szCs w:val="24"/>
        </w:rPr>
      </w:pPr>
      <w:r w:rsidRPr="006F39E6">
        <w:rPr>
          <w:rFonts w:ascii="Times New Roman" w:hAnsi="Times New Roman" w:cs="Times New Roman"/>
          <w:sz w:val="24"/>
          <w:szCs w:val="24"/>
        </w:rPr>
        <w:t xml:space="preserve">Melatih dan membiasakan sikap keterbukaan dalam berpendapat serta menerima pendapat </w:t>
      </w:r>
      <w:r w:rsidR="00773286" w:rsidRPr="006F39E6">
        <w:rPr>
          <w:rFonts w:ascii="Times New Roman" w:hAnsi="Times New Roman" w:cs="Times New Roman"/>
          <w:sz w:val="24"/>
          <w:szCs w:val="24"/>
        </w:rPr>
        <w:t>yang berbeda dalam toleransi sosial hidup berkelompok.</w:t>
      </w:r>
    </w:p>
    <w:p w:rsidR="00773286" w:rsidRPr="006F39E6" w:rsidRDefault="00773286" w:rsidP="00773286">
      <w:pPr>
        <w:pStyle w:val="ListParagraph"/>
        <w:numPr>
          <w:ilvl w:val="0"/>
          <w:numId w:val="15"/>
        </w:numPr>
        <w:spacing w:after="0" w:line="240" w:lineRule="auto"/>
        <w:jc w:val="both"/>
        <w:rPr>
          <w:rFonts w:ascii="Times New Roman" w:hAnsi="Times New Roman" w:cs="Times New Roman"/>
          <w:sz w:val="24"/>
          <w:szCs w:val="24"/>
        </w:rPr>
      </w:pPr>
      <w:r w:rsidRPr="006F39E6">
        <w:rPr>
          <w:rFonts w:ascii="Times New Roman" w:hAnsi="Times New Roman" w:cs="Times New Roman"/>
          <w:sz w:val="24"/>
          <w:szCs w:val="24"/>
        </w:rPr>
        <w:t>Mampu membiasakan berpikir cepat, sigap, dan spontan atas masalah yang muncul dengan tiba-tiba.</w:t>
      </w:r>
    </w:p>
    <w:p w:rsidR="00773286" w:rsidRPr="006F39E6" w:rsidRDefault="00773286" w:rsidP="00773286">
      <w:pPr>
        <w:pStyle w:val="ListParagraph"/>
        <w:numPr>
          <w:ilvl w:val="0"/>
          <w:numId w:val="15"/>
        </w:numPr>
        <w:spacing w:after="0" w:line="240" w:lineRule="auto"/>
        <w:jc w:val="both"/>
        <w:rPr>
          <w:rFonts w:ascii="Times New Roman" w:hAnsi="Times New Roman" w:cs="Times New Roman"/>
          <w:sz w:val="24"/>
          <w:szCs w:val="24"/>
        </w:rPr>
      </w:pPr>
      <w:r w:rsidRPr="006F39E6">
        <w:rPr>
          <w:rFonts w:ascii="Times New Roman" w:hAnsi="Times New Roman" w:cs="Times New Roman"/>
          <w:sz w:val="24"/>
          <w:szCs w:val="24"/>
        </w:rPr>
        <w:t>Melatih kemampuan berempati satu sama lain dengan kesantunan dalam berkata-kata.</w:t>
      </w:r>
    </w:p>
    <w:p w:rsidR="00620C0F" w:rsidRPr="006F39E6" w:rsidRDefault="00620C0F" w:rsidP="00620C0F">
      <w:pPr>
        <w:pStyle w:val="ListParagraph"/>
        <w:spacing w:after="0" w:line="240" w:lineRule="auto"/>
        <w:ind w:left="426"/>
        <w:jc w:val="both"/>
        <w:rPr>
          <w:rFonts w:ascii="Times New Roman" w:hAnsi="Times New Roman" w:cs="Times New Roman"/>
          <w:b/>
          <w:sz w:val="24"/>
          <w:szCs w:val="24"/>
        </w:rPr>
      </w:pPr>
    </w:p>
    <w:p w:rsidR="00FC57DA" w:rsidRPr="006F39E6" w:rsidRDefault="00FC57DA" w:rsidP="003F447F">
      <w:pPr>
        <w:jc w:val="both"/>
        <w:rPr>
          <w:rFonts w:ascii="Times New Roman" w:hAnsi="Times New Roman" w:cs="Times New Roman"/>
          <w:b/>
          <w:sz w:val="24"/>
          <w:szCs w:val="24"/>
        </w:rPr>
      </w:pPr>
    </w:p>
    <w:p w:rsidR="00630A35" w:rsidRPr="006F39E6" w:rsidRDefault="00630A35" w:rsidP="00741CF0">
      <w:pPr>
        <w:pStyle w:val="ListParagraph"/>
        <w:numPr>
          <w:ilvl w:val="0"/>
          <w:numId w:val="7"/>
        </w:numPr>
        <w:ind w:left="426" w:hanging="426"/>
        <w:jc w:val="both"/>
        <w:rPr>
          <w:rFonts w:ascii="Times New Roman" w:hAnsi="Times New Roman" w:cs="Times New Roman"/>
          <w:b/>
          <w:sz w:val="24"/>
          <w:szCs w:val="24"/>
        </w:rPr>
      </w:pPr>
      <w:r w:rsidRPr="006F39E6">
        <w:rPr>
          <w:rFonts w:ascii="Times New Roman" w:hAnsi="Times New Roman" w:cs="Times New Roman"/>
          <w:b/>
          <w:sz w:val="24"/>
          <w:szCs w:val="24"/>
        </w:rPr>
        <w:t>SIMPULAN</w:t>
      </w:r>
      <w:r w:rsidR="009B3454" w:rsidRPr="006F39E6">
        <w:rPr>
          <w:rFonts w:ascii="Times New Roman" w:hAnsi="Times New Roman" w:cs="Times New Roman"/>
          <w:b/>
          <w:sz w:val="24"/>
          <w:szCs w:val="24"/>
        </w:rPr>
        <w:tab/>
      </w:r>
    </w:p>
    <w:p w:rsidR="006F39E6" w:rsidRPr="006F39E6" w:rsidRDefault="00FC57DA" w:rsidP="003F447F">
      <w:pPr>
        <w:jc w:val="both"/>
        <w:rPr>
          <w:rFonts w:ascii="Times New Roman" w:hAnsi="Times New Roman" w:cs="Times New Roman"/>
          <w:sz w:val="24"/>
          <w:szCs w:val="24"/>
        </w:rPr>
      </w:pPr>
      <w:r w:rsidRPr="006F39E6">
        <w:rPr>
          <w:rFonts w:ascii="Times New Roman" w:hAnsi="Times New Roman" w:cs="Times New Roman"/>
          <w:sz w:val="24"/>
          <w:szCs w:val="24"/>
        </w:rPr>
        <w:tab/>
        <w:t>Membangkitkan gairah ketekunan dalam pembelajaran untuk para siswa adalah solusi untuk mengatasi masalah ketertinggalan atau keterlambatan daya tangkap yang dialami para siswa. Dengan menerapkan serangkaian model pembelajaran dalam kegiatannya serta mengkondisikannya hingga sampai batas keberhasilan t</w:t>
      </w:r>
      <w:r w:rsidR="00677825" w:rsidRPr="006F39E6">
        <w:rPr>
          <w:rFonts w:ascii="Times New Roman" w:hAnsi="Times New Roman" w:cs="Times New Roman"/>
          <w:sz w:val="24"/>
          <w:szCs w:val="24"/>
        </w:rPr>
        <w:t>u</w:t>
      </w:r>
      <w:r w:rsidRPr="006F39E6">
        <w:rPr>
          <w:rFonts w:ascii="Times New Roman" w:hAnsi="Times New Roman" w:cs="Times New Roman"/>
          <w:sz w:val="24"/>
          <w:szCs w:val="24"/>
        </w:rPr>
        <w:t xml:space="preserve">juan pembelajaran tercapai. Maka, </w:t>
      </w:r>
      <w:r w:rsidR="00630A35" w:rsidRPr="006F39E6">
        <w:rPr>
          <w:rFonts w:ascii="Times New Roman" w:hAnsi="Times New Roman" w:cs="Times New Roman"/>
          <w:sz w:val="24"/>
          <w:szCs w:val="24"/>
        </w:rPr>
        <w:t>mendoktrin siswa pada awal kegiatan belajar</w:t>
      </w:r>
      <w:r w:rsidR="00677825" w:rsidRPr="006F39E6">
        <w:rPr>
          <w:rFonts w:ascii="Times New Roman" w:hAnsi="Times New Roman" w:cs="Times New Roman"/>
          <w:sz w:val="24"/>
          <w:szCs w:val="24"/>
        </w:rPr>
        <w:t xml:space="preserve"> sebagai bentuk motivasi</w:t>
      </w:r>
      <w:r w:rsidR="00630A35" w:rsidRPr="006F39E6">
        <w:rPr>
          <w:rFonts w:ascii="Times New Roman" w:hAnsi="Times New Roman" w:cs="Times New Roman"/>
          <w:sz w:val="24"/>
          <w:szCs w:val="24"/>
        </w:rPr>
        <w:t xml:space="preserve"> adalah perlu pada berjalannya proses pembelajaran</w:t>
      </w:r>
      <w:r w:rsidRPr="006F39E6">
        <w:rPr>
          <w:rFonts w:ascii="Times New Roman" w:hAnsi="Times New Roman" w:cs="Times New Roman"/>
          <w:sz w:val="24"/>
          <w:szCs w:val="24"/>
        </w:rPr>
        <w:t xml:space="preserve"> serta membudayakan gaya belajar yang kondusif bagi seluruh siswa.</w:t>
      </w:r>
    </w:p>
    <w:p w:rsidR="00FC57DA" w:rsidRPr="006F39E6" w:rsidRDefault="006F39E6" w:rsidP="006F39E6">
      <w:pPr>
        <w:rPr>
          <w:rFonts w:ascii="Times New Roman" w:hAnsi="Times New Roman" w:cs="Times New Roman"/>
          <w:sz w:val="24"/>
          <w:szCs w:val="24"/>
        </w:rPr>
      </w:pPr>
      <w:r w:rsidRPr="006F39E6">
        <w:rPr>
          <w:rFonts w:ascii="Times New Roman" w:hAnsi="Times New Roman" w:cs="Times New Roman"/>
          <w:sz w:val="24"/>
          <w:szCs w:val="24"/>
        </w:rPr>
        <w:br w:type="page"/>
      </w:r>
    </w:p>
    <w:sdt>
      <w:sdtPr>
        <w:rPr>
          <w:rFonts w:ascii="Times New Roman" w:eastAsiaTheme="minorHAnsi" w:hAnsi="Times New Roman" w:cs="Times New Roman"/>
          <w:color w:val="auto"/>
          <w:sz w:val="22"/>
          <w:szCs w:val="22"/>
          <w:lang w:val="id-ID"/>
        </w:rPr>
        <w:id w:val="1820154685"/>
        <w:docPartObj>
          <w:docPartGallery w:val="Bibliographies"/>
          <w:docPartUnique/>
        </w:docPartObj>
      </w:sdtPr>
      <w:sdtEndPr/>
      <w:sdtContent>
        <w:p w:rsidR="00FC57DA" w:rsidRPr="006F39E6" w:rsidRDefault="00FC57DA" w:rsidP="003F447F">
          <w:pPr>
            <w:pStyle w:val="Heading1"/>
            <w:jc w:val="center"/>
            <w:rPr>
              <w:rFonts w:ascii="Times New Roman" w:hAnsi="Times New Roman" w:cs="Times New Roman"/>
              <w:color w:val="auto"/>
              <w:sz w:val="36"/>
              <w:lang w:val="id-ID"/>
            </w:rPr>
          </w:pPr>
          <w:r w:rsidRPr="006F39E6">
            <w:rPr>
              <w:rFonts w:ascii="Times New Roman" w:hAnsi="Times New Roman" w:cs="Times New Roman"/>
              <w:color w:val="auto"/>
              <w:sz w:val="36"/>
              <w:lang w:val="id-ID"/>
            </w:rPr>
            <w:t>Rerences</w:t>
          </w:r>
        </w:p>
        <w:p w:rsidR="009B3454" w:rsidRPr="006F39E6" w:rsidRDefault="009B3454" w:rsidP="003F447F">
          <w:pPr>
            <w:jc w:val="both"/>
          </w:pPr>
        </w:p>
        <w:sdt>
          <w:sdtPr>
            <w:rPr>
              <w:rFonts w:ascii="Times New Roman" w:hAnsi="Times New Roman" w:cs="Times New Roman"/>
            </w:rPr>
            <w:id w:val="111145805"/>
            <w:bibliography/>
          </w:sdtPr>
          <w:sdtEndPr/>
          <w:sdtContent>
            <w:p w:rsidR="0058603C" w:rsidRPr="006F39E6" w:rsidRDefault="00FC57DA" w:rsidP="0058603C">
              <w:pPr>
                <w:pStyle w:val="Bibliography"/>
                <w:ind w:left="720" w:hanging="720"/>
                <w:rPr>
                  <w:noProof/>
                  <w:sz w:val="24"/>
                  <w:szCs w:val="24"/>
                </w:rPr>
              </w:pPr>
              <w:r w:rsidRPr="006F39E6">
                <w:rPr>
                  <w:rFonts w:ascii="Times New Roman" w:hAnsi="Times New Roman" w:cs="Times New Roman"/>
                </w:rPr>
                <w:fldChar w:fldCharType="begin"/>
              </w:r>
              <w:r w:rsidRPr="006F39E6">
                <w:rPr>
                  <w:rFonts w:ascii="Times New Roman" w:hAnsi="Times New Roman" w:cs="Times New Roman"/>
                </w:rPr>
                <w:instrText xml:space="preserve"> BIBLIOGRAPHY </w:instrText>
              </w:r>
              <w:r w:rsidRPr="006F39E6">
                <w:rPr>
                  <w:rFonts w:ascii="Times New Roman" w:hAnsi="Times New Roman" w:cs="Times New Roman"/>
                </w:rPr>
                <w:fldChar w:fldCharType="separate"/>
              </w:r>
              <w:r w:rsidR="0058603C" w:rsidRPr="006F39E6">
                <w:rPr>
                  <w:noProof/>
                </w:rPr>
                <w:t xml:space="preserve">Anas, M. (2014). </w:t>
              </w:r>
              <w:r w:rsidR="0058603C" w:rsidRPr="006F39E6">
                <w:rPr>
                  <w:i/>
                  <w:iCs/>
                  <w:noProof/>
                </w:rPr>
                <w:t>Mengenal Metode Pembelajaran.</w:t>
              </w:r>
              <w:r w:rsidR="0058603C" w:rsidRPr="006F39E6">
                <w:rPr>
                  <w:noProof/>
                </w:rPr>
                <w:t xml:space="preserve"> </w:t>
              </w:r>
            </w:p>
            <w:p w:rsidR="0058603C" w:rsidRPr="006F39E6" w:rsidRDefault="0058603C" w:rsidP="0058603C">
              <w:pPr>
                <w:pStyle w:val="Bibliography"/>
                <w:ind w:left="720" w:hanging="720"/>
                <w:rPr>
                  <w:noProof/>
                </w:rPr>
              </w:pPr>
              <w:r w:rsidRPr="006F39E6">
                <w:rPr>
                  <w:noProof/>
                </w:rPr>
                <w:t xml:space="preserve">Angkowo, R., &amp; Kosasih, A. (t.thn.). </w:t>
              </w:r>
              <w:r w:rsidRPr="006F39E6">
                <w:rPr>
                  <w:i/>
                  <w:iCs/>
                  <w:noProof/>
                </w:rPr>
                <w:t>Optimalisasi Media Pembelajaran.</w:t>
              </w:r>
              <w:r w:rsidRPr="006F39E6">
                <w:rPr>
                  <w:noProof/>
                </w:rPr>
                <w:t xml:space="preserve"> Grasindo.</w:t>
              </w:r>
            </w:p>
            <w:p w:rsidR="0058603C" w:rsidRPr="006F39E6" w:rsidRDefault="0058603C" w:rsidP="0058603C">
              <w:pPr>
                <w:pStyle w:val="Bibliography"/>
                <w:ind w:left="720" w:hanging="720"/>
                <w:rPr>
                  <w:noProof/>
                </w:rPr>
              </w:pPr>
              <w:r w:rsidRPr="006F39E6">
                <w:rPr>
                  <w:noProof/>
                </w:rPr>
                <w:t xml:space="preserve">Anwar, M. (2018). </w:t>
              </w:r>
              <w:r w:rsidRPr="006F39E6">
                <w:rPr>
                  <w:i/>
                  <w:iCs/>
                  <w:noProof/>
                </w:rPr>
                <w:t>Menjadi Guru Profesional.</w:t>
              </w:r>
              <w:r w:rsidRPr="006F39E6">
                <w:rPr>
                  <w:noProof/>
                </w:rPr>
                <w:t xml:space="preserve"> Jakarta: Prenadamedia Group.</w:t>
              </w:r>
            </w:p>
            <w:p w:rsidR="0058603C" w:rsidRPr="006F39E6" w:rsidRDefault="0058603C" w:rsidP="0058603C">
              <w:pPr>
                <w:pStyle w:val="Bibliography"/>
                <w:ind w:left="720" w:hanging="720"/>
                <w:rPr>
                  <w:noProof/>
                </w:rPr>
              </w:pPr>
              <w:r w:rsidRPr="006F39E6">
                <w:rPr>
                  <w:noProof/>
                </w:rPr>
                <w:t xml:space="preserve">Baker, J. (Cetakan ke 1, 2009). </w:t>
              </w:r>
              <w:r w:rsidRPr="006F39E6">
                <w:rPr>
                  <w:i/>
                  <w:iCs/>
                  <w:noProof/>
                </w:rPr>
                <w:t>Kata Pengantar oleh Rick Warren Penulis The Purpose Driven of Life, Buku Laris No. 1 The New York Times. 8 Pilihan Hidup Bahagia Bebas dari Kepahitan, Masa Lalu, dan Kebiasaan Buruk.</w:t>
              </w:r>
              <w:r w:rsidRPr="006F39E6">
                <w:rPr>
                  <w:noProof/>
                </w:rPr>
                <w:t xml:space="preserve"> Jakarta: PT BPK Gunung Mulia.</w:t>
              </w:r>
            </w:p>
            <w:p w:rsidR="0058603C" w:rsidRPr="006F39E6" w:rsidRDefault="0058603C" w:rsidP="0058603C">
              <w:pPr>
                <w:pStyle w:val="Bibliography"/>
                <w:ind w:left="720" w:hanging="720"/>
                <w:rPr>
                  <w:noProof/>
                </w:rPr>
              </w:pPr>
              <w:r w:rsidRPr="006F39E6">
                <w:rPr>
                  <w:noProof/>
                </w:rPr>
                <w:t xml:space="preserve">Bastable, S. B. (Cetakan 1: 2002). Nurse As Educator: Principles of Teaching and Learning. Dalam G. Wulandari, &amp; G. Widiyanto, </w:t>
              </w:r>
              <w:r w:rsidRPr="006F39E6">
                <w:rPr>
                  <w:i/>
                  <w:iCs/>
                  <w:noProof/>
                </w:rPr>
                <w:t>Perawatan sebagai Pendidik: Prinsip-prinsip Pengajaran dan Pembelajaran</w:t>
              </w:r>
              <w:r w:rsidRPr="006F39E6">
                <w:rPr>
                  <w:noProof/>
                </w:rPr>
                <w:t xml:space="preserve"> (hal. 139). Jakarta: Penerbit Buku Kedokteran EGC.</w:t>
              </w:r>
            </w:p>
            <w:p w:rsidR="0058603C" w:rsidRPr="006F39E6" w:rsidRDefault="0058603C" w:rsidP="0058603C">
              <w:pPr>
                <w:pStyle w:val="Bibliography"/>
                <w:ind w:left="720" w:hanging="720"/>
                <w:rPr>
                  <w:noProof/>
                </w:rPr>
              </w:pPr>
              <w:r w:rsidRPr="006F39E6">
                <w:rPr>
                  <w:noProof/>
                </w:rPr>
                <w:t xml:space="preserve">Darmadi, H. (2017). </w:t>
              </w:r>
              <w:r w:rsidRPr="006F39E6">
                <w:rPr>
                  <w:i/>
                  <w:iCs/>
                  <w:noProof/>
                </w:rPr>
                <w:t>Pengembangan Model dan Metode Pembelajaran dalam Dinamika Belajar Siswa.</w:t>
              </w:r>
              <w:r w:rsidRPr="006F39E6">
                <w:rPr>
                  <w:noProof/>
                </w:rPr>
                <w:t xml:space="preserve"> Yogyakarta: CV. Budi Utama.</w:t>
              </w:r>
            </w:p>
            <w:p w:rsidR="0058603C" w:rsidRPr="006F39E6" w:rsidRDefault="0058603C" w:rsidP="0058603C">
              <w:pPr>
                <w:pStyle w:val="Bibliography"/>
                <w:ind w:left="720" w:hanging="720"/>
                <w:rPr>
                  <w:noProof/>
                </w:rPr>
              </w:pPr>
              <w:r w:rsidRPr="006F39E6">
                <w:rPr>
                  <w:noProof/>
                </w:rPr>
                <w:t xml:space="preserve">Khoiri, K. (Cetakan Kedua Edisi Revisi, 2016). </w:t>
              </w:r>
              <w:r w:rsidRPr="006F39E6">
                <w:rPr>
                  <w:i/>
                  <w:iCs/>
                  <w:noProof/>
                </w:rPr>
                <w:t>Rumus Kehidupan.</w:t>
              </w:r>
              <w:r w:rsidRPr="006F39E6">
                <w:rPr>
                  <w:noProof/>
                </w:rPr>
                <w:t xml:space="preserve"> Mojokerto: Ilmi Publisher.</w:t>
              </w:r>
            </w:p>
            <w:p w:rsidR="0058603C" w:rsidRPr="006F39E6" w:rsidRDefault="0058603C" w:rsidP="0058603C">
              <w:pPr>
                <w:pStyle w:val="Bibliography"/>
                <w:ind w:left="720" w:hanging="720"/>
                <w:rPr>
                  <w:noProof/>
                </w:rPr>
              </w:pPr>
              <w:r w:rsidRPr="006F39E6">
                <w:rPr>
                  <w:noProof/>
                </w:rPr>
                <w:t xml:space="preserve">Muhammad Musfiqon, N. (2015). </w:t>
              </w:r>
              <w:r w:rsidRPr="006F39E6">
                <w:rPr>
                  <w:i/>
                  <w:iCs/>
                  <w:noProof/>
                </w:rPr>
                <w:t>Pendekatan Pembelajaran Saintifik.</w:t>
              </w:r>
              <w:r w:rsidRPr="006F39E6">
                <w:rPr>
                  <w:noProof/>
                </w:rPr>
                <w:t xml:space="preserve"> Sidoarjo: Nizamia Learning Center.</w:t>
              </w:r>
            </w:p>
            <w:p w:rsidR="0058603C" w:rsidRPr="006F39E6" w:rsidRDefault="0058603C" w:rsidP="0058603C">
              <w:pPr>
                <w:pStyle w:val="Bibliography"/>
                <w:ind w:left="720" w:hanging="720"/>
                <w:rPr>
                  <w:noProof/>
                </w:rPr>
              </w:pPr>
              <w:r w:rsidRPr="006F39E6">
                <w:rPr>
                  <w:noProof/>
                </w:rPr>
                <w:t xml:space="preserve">Muslim, I., &amp; Kaskus, A. (2014, 2 Last Edited by: irfabmuslim, 2). </w:t>
              </w:r>
              <w:r w:rsidRPr="006F39E6">
                <w:rPr>
                  <w:i/>
                  <w:iCs/>
                  <w:noProof/>
                </w:rPr>
                <w:t>Penelitian Air Putih ketika dibacakan doa, diucapkan kata-kata dan didengarkan musik</w:t>
              </w:r>
              <w:r w:rsidRPr="006F39E6">
                <w:rPr>
                  <w:noProof/>
                </w:rPr>
                <w:t>. Diambil kembali dari KASKUS: https://www.kaskus.co.id/thread/528b1612c2cb17213f000001/penelitian-air-putih-ketika-dibacakan-doa-dan-didengarkan-musik/</w:t>
              </w:r>
            </w:p>
            <w:p w:rsidR="0058603C" w:rsidRPr="006F39E6" w:rsidRDefault="0058603C" w:rsidP="0058603C">
              <w:pPr>
                <w:pStyle w:val="FootnoteText"/>
                <w:ind w:left="709" w:hanging="709"/>
                <w:jc w:val="both"/>
                <w:rPr>
                  <w:rFonts w:ascii="Times New Roman" w:eastAsia="Times New Roman" w:hAnsi="Times New Roman" w:cs="Times New Roman"/>
                  <w:sz w:val="24"/>
                  <w:szCs w:val="24"/>
                </w:rPr>
              </w:pPr>
              <w:r w:rsidRPr="006F39E6">
                <w:rPr>
                  <w:rFonts w:ascii="Times New Roman" w:hAnsi="Times New Roman" w:cs="Times New Roman"/>
                  <w:sz w:val="24"/>
                  <w:szCs w:val="24"/>
                </w:rPr>
                <w:t xml:space="preserve">Pandi, R., &amp; Nurdyansyah, N. (2017). </w:t>
              </w:r>
              <w:r w:rsidRPr="006F39E6">
                <w:rPr>
                  <w:rFonts w:ascii="Times New Roman" w:hAnsi="Times New Roman" w:cs="Times New Roman"/>
                  <w:i/>
                  <w:iCs/>
                  <w:sz w:val="24"/>
                  <w:szCs w:val="24"/>
                </w:rPr>
                <w:t>An Evaluation of Graduate Competency in Elementary School.</w:t>
              </w:r>
              <w:r w:rsidRPr="006F39E6">
                <w:rPr>
                  <w:rFonts w:ascii="Times New Roman" w:hAnsi="Times New Roman" w:cs="Times New Roman"/>
                  <w:sz w:val="24"/>
                  <w:szCs w:val="24"/>
                </w:rPr>
                <w:t xml:space="preserve"> Atlantis Press.  </w:t>
              </w:r>
              <w:r w:rsidRPr="006F39E6">
                <w:rPr>
                  <w:rFonts w:ascii="Times New Roman" w:eastAsia="Times New Roman" w:hAnsi="Times New Roman" w:cs="Times New Roman"/>
                  <w:sz w:val="24"/>
                  <w:szCs w:val="24"/>
                </w:rPr>
                <w:t>Advances in Social Science, Education and Humanities Research (ASSEHR), volume 125, 95.</w:t>
              </w:r>
            </w:p>
            <w:p w:rsidR="0058603C" w:rsidRPr="006F39E6" w:rsidRDefault="0058603C" w:rsidP="0058603C">
              <w:pPr>
                <w:pStyle w:val="FootnoteText"/>
                <w:ind w:left="709" w:hanging="709"/>
                <w:jc w:val="both"/>
                <w:rPr>
                  <w:rFonts w:ascii="Times New Roman" w:hAnsi="Times New Roman" w:cs="Times New Roman"/>
                  <w:color w:val="FF0000"/>
                  <w:sz w:val="24"/>
                  <w:szCs w:val="24"/>
                </w:rPr>
              </w:pPr>
            </w:p>
            <w:p w:rsidR="0058603C" w:rsidRPr="006F39E6" w:rsidRDefault="0058603C" w:rsidP="0058603C">
              <w:pPr>
                <w:pStyle w:val="FootnoteText"/>
                <w:ind w:left="709" w:hanging="709"/>
                <w:jc w:val="both"/>
                <w:rPr>
                  <w:rFonts w:ascii="Times New Roman" w:hAnsi="Times New Roman" w:cs="Times New Roman"/>
                  <w:sz w:val="24"/>
                  <w:szCs w:val="24"/>
                </w:rPr>
              </w:pPr>
              <w:r w:rsidRPr="006F39E6">
                <w:rPr>
                  <w:rFonts w:ascii="Times New Roman" w:hAnsi="Times New Roman" w:cs="Times New Roman"/>
                  <w:sz w:val="24"/>
                  <w:szCs w:val="24"/>
                </w:rPr>
                <w:t xml:space="preserve">Nurdyansyah, N. (2017). </w:t>
              </w:r>
              <w:r w:rsidRPr="006F39E6">
                <w:rPr>
                  <w:rFonts w:ascii="Times New Roman" w:hAnsi="Times New Roman" w:cs="Times New Roman"/>
                  <w:i/>
                  <w:iCs/>
                  <w:sz w:val="24"/>
                  <w:szCs w:val="24"/>
                </w:rPr>
                <w:t xml:space="preserve">Integration of Islamic Values in Elementary School. </w:t>
              </w:r>
              <w:r w:rsidRPr="006F39E6">
                <w:rPr>
                  <w:rFonts w:ascii="Times New Roman" w:hAnsi="Times New Roman" w:cs="Times New Roman"/>
                  <w:sz w:val="24"/>
                  <w:szCs w:val="24"/>
                </w:rPr>
                <w:t>Atlantis Press.  Advances in Social Science, Education and Humanities Research (ASSEHR), volume 125</w:t>
              </w:r>
            </w:p>
            <w:p w:rsidR="0058603C" w:rsidRPr="006F39E6" w:rsidRDefault="0058603C" w:rsidP="0058603C">
              <w:pPr>
                <w:pStyle w:val="FootnoteText"/>
                <w:ind w:left="709" w:hanging="709"/>
                <w:jc w:val="both"/>
                <w:rPr>
                  <w:rFonts w:ascii="Times New Roman" w:hAnsi="Times New Roman" w:cs="Times New Roman"/>
                  <w:color w:val="FF0000"/>
                  <w:sz w:val="24"/>
                  <w:szCs w:val="24"/>
                </w:rPr>
              </w:pPr>
            </w:p>
            <w:p w:rsidR="0058603C" w:rsidRPr="006F39E6" w:rsidRDefault="0058603C" w:rsidP="0058603C">
              <w:pPr>
                <w:pStyle w:val="FootnoteText"/>
                <w:ind w:left="709" w:hanging="709"/>
                <w:jc w:val="both"/>
                <w:rPr>
                  <w:rFonts w:ascii="Times New Roman" w:hAnsi="Times New Roman" w:cs="Times New Roman"/>
                  <w:sz w:val="24"/>
                  <w:szCs w:val="24"/>
                </w:rPr>
              </w:pPr>
              <w:r w:rsidRPr="006F39E6">
                <w:rPr>
                  <w:rFonts w:ascii="Times New Roman" w:hAnsi="Times New Roman" w:cs="Times New Roman"/>
                  <w:sz w:val="24"/>
                  <w:szCs w:val="24"/>
                </w:rPr>
                <w:t>Nurdyansyah</w:t>
              </w:r>
              <w:r w:rsidRPr="006F39E6">
                <w:rPr>
                  <w:rFonts w:ascii="Times New Roman" w:hAnsi="Times New Roman" w:cs="Times New Roman"/>
                  <w:color w:val="FF0000"/>
                  <w:sz w:val="24"/>
                  <w:szCs w:val="24"/>
                </w:rPr>
                <w:t xml:space="preserve">, </w:t>
              </w:r>
              <w:r w:rsidRPr="006F39E6">
                <w:rPr>
                  <w:rFonts w:ascii="Times New Roman" w:hAnsi="Times New Roman" w:cs="Times New Roman"/>
                  <w:sz w:val="24"/>
                  <w:szCs w:val="24"/>
                </w:rPr>
                <w:t xml:space="preserve">N., Siti, M., &amp; Bachtiar, S. B. (2017). </w:t>
              </w:r>
              <w:r w:rsidRPr="006F39E6">
                <w:rPr>
                  <w:rFonts w:ascii="Times New Roman" w:hAnsi="Times New Roman" w:cs="Times New Roman"/>
                  <w:i/>
                  <w:iCs/>
                  <w:sz w:val="24"/>
                  <w:szCs w:val="24"/>
                </w:rPr>
                <w:t>Problem Solving Model with Integration Pattern: Student’s Problem Solving Capability.</w:t>
              </w:r>
              <w:r w:rsidRPr="006F39E6">
                <w:rPr>
                  <w:rFonts w:ascii="Times New Roman" w:hAnsi="Times New Roman" w:cs="Times New Roman"/>
                  <w:sz w:val="24"/>
                  <w:szCs w:val="24"/>
                </w:rPr>
                <w:t xml:space="preserve">  Atlantis Press.  Advances in Social Science, Education and Humanities Research, volume 173, 258.</w:t>
              </w:r>
            </w:p>
            <w:p w:rsidR="0058603C" w:rsidRPr="006F39E6" w:rsidRDefault="0058603C" w:rsidP="0058603C">
              <w:pPr>
                <w:pStyle w:val="FootnoteText"/>
                <w:ind w:left="709" w:hanging="709"/>
                <w:jc w:val="both"/>
                <w:rPr>
                  <w:rFonts w:ascii="Times New Roman" w:hAnsi="Times New Roman" w:cs="Times New Roman"/>
                  <w:sz w:val="24"/>
                  <w:szCs w:val="24"/>
                </w:rPr>
              </w:pPr>
            </w:p>
            <w:p w:rsidR="0058603C" w:rsidRPr="006F39E6" w:rsidRDefault="0058603C" w:rsidP="0058603C">
              <w:pPr>
                <w:pStyle w:val="FootnoteText"/>
                <w:ind w:left="709" w:hanging="709"/>
                <w:jc w:val="both"/>
                <w:rPr>
                  <w:rFonts w:ascii="Times New Roman" w:hAnsi="Times New Roman" w:cs="Times New Roman"/>
                  <w:sz w:val="24"/>
                  <w:szCs w:val="24"/>
                </w:rPr>
              </w:pPr>
              <w:r w:rsidRPr="006F39E6">
                <w:rPr>
                  <w:rFonts w:ascii="Times New Roman" w:hAnsi="Times New Roman" w:cs="Times New Roman"/>
                  <w:sz w:val="24"/>
                  <w:szCs w:val="24"/>
                </w:rPr>
                <w:t xml:space="preserve">Nurdyansyah, N. (2015). </w:t>
              </w:r>
              <w:r w:rsidRPr="006F39E6">
                <w:rPr>
                  <w:rFonts w:ascii="Times New Roman" w:hAnsi="Times New Roman" w:cs="Times New Roman"/>
                  <w:i/>
                  <w:iCs/>
                  <w:sz w:val="24"/>
                  <w:szCs w:val="24"/>
                </w:rPr>
                <w:t>Model Social Reconstruction Sebagai Pendidikan Anti–Korupsi Pada Pelajaran Tematik di Madrasah Ibtida’iyah Muhammadiyah 1 Pare</w:t>
              </w:r>
              <w:r w:rsidRPr="006F39E6">
                <w:rPr>
                  <w:rFonts w:ascii="Times New Roman" w:hAnsi="Times New Roman" w:cs="Times New Roman"/>
                  <w:sz w:val="24"/>
                  <w:szCs w:val="24"/>
                </w:rPr>
                <w:t>. Halaqa, 14(1), 2.</w:t>
              </w:r>
            </w:p>
            <w:p w:rsidR="0058603C" w:rsidRPr="006F39E6" w:rsidRDefault="0058603C" w:rsidP="0058603C">
              <w:pPr>
                <w:pStyle w:val="FootnoteText"/>
                <w:ind w:left="709" w:hanging="709"/>
                <w:jc w:val="both"/>
                <w:rPr>
                  <w:rFonts w:ascii="Times New Roman" w:hAnsi="Times New Roman" w:cs="Times New Roman"/>
                  <w:sz w:val="24"/>
                  <w:szCs w:val="24"/>
                </w:rPr>
              </w:pPr>
            </w:p>
            <w:p w:rsidR="0058603C" w:rsidRPr="006F39E6" w:rsidRDefault="0058603C" w:rsidP="0058603C">
              <w:pPr>
                <w:pStyle w:val="FootnoteText"/>
                <w:ind w:left="709" w:hanging="709"/>
                <w:jc w:val="both"/>
                <w:rPr>
                  <w:rFonts w:ascii="Times New Roman" w:hAnsi="Times New Roman" w:cs="Times New Roman"/>
                  <w:sz w:val="24"/>
                  <w:szCs w:val="24"/>
                </w:rPr>
              </w:pPr>
              <w:r w:rsidRPr="006F39E6">
                <w:rPr>
                  <w:rFonts w:ascii="Times New Roman" w:hAnsi="Times New Roman" w:cs="Times New Roman"/>
                  <w:sz w:val="24"/>
                  <w:szCs w:val="24"/>
                </w:rPr>
                <w:t xml:space="preserve">Nurdyansyah, N. (2017). </w:t>
              </w:r>
              <w:r w:rsidRPr="006F39E6">
                <w:rPr>
                  <w:rFonts w:ascii="Times New Roman" w:hAnsi="Times New Roman" w:cs="Times New Roman"/>
                  <w:i/>
                  <w:iCs/>
                  <w:sz w:val="24"/>
                  <w:szCs w:val="24"/>
                </w:rPr>
                <w:t>Sumber Daya dalam Teknologi Pendidikan</w:t>
              </w:r>
              <w:r w:rsidRPr="006F39E6">
                <w:rPr>
                  <w:rFonts w:ascii="Times New Roman" w:hAnsi="Times New Roman" w:cs="Times New Roman"/>
                  <w:sz w:val="24"/>
                  <w:szCs w:val="24"/>
                </w:rPr>
                <w:t>. Universitas Muhammadiyah Sidoarjo, 4.</w:t>
              </w:r>
            </w:p>
            <w:p w:rsidR="0058603C" w:rsidRPr="006F39E6" w:rsidRDefault="0058603C" w:rsidP="0058603C">
              <w:pPr>
                <w:pStyle w:val="FootnoteText"/>
                <w:ind w:left="709" w:hanging="709"/>
                <w:jc w:val="both"/>
                <w:rPr>
                  <w:rFonts w:ascii="Times New Roman" w:hAnsi="Times New Roman" w:cs="Times New Roman"/>
                  <w:sz w:val="24"/>
                  <w:szCs w:val="24"/>
                  <w:shd w:val="clear" w:color="auto" w:fill="FFFFFF"/>
                </w:rPr>
              </w:pPr>
            </w:p>
            <w:p w:rsidR="0058603C" w:rsidRPr="006F39E6" w:rsidRDefault="0058603C" w:rsidP="0058603C">
              <w:pPr>
                <w:pStyle w:val="FootnoteText"/>
                <w:ind w:left="709" w:hanging="709"/>
                <w:jc w:val="both"/>
                <w:rPr>
                  <w:rFonts w:ascii="Times New Roman" w:hAnsi="Times New Roman" w:cs="Times New Roman"/>
                  <w:sz w:val="24"/>
                  <w:szCs w:val="24"/>
                </w:rPr>
              </w:pPr>
              <w:r w:rsidRPr="006F39E6">
                <w:rPr>
                  <w:rFonts w:ascii="Times New Roman" w:hAnsi="Times New Roman" w:cs="Times New Roman"/>
                  <w:sz w:val="24"/>
                  <w:szCs w:val="24"/>
                </w:rPr>
                <w:t>Nurdyansyah, N. (2018). Peningkatan Moral Berbasis Islamic Math Character. Universitas Muhammadiyah Sidoarjo. 2.</w:t>
              </w:r>
            </w:p>
            <w:p w:rsidR="0058603C" w:rsidRPr="006F39E6" w:rsidRDefault="0058603C" w:rsidP="0058603C">
              <w:pPr>
                <w:pStyle w:val="FootnoteText"/>
                <w:ind w:left="709" w:hanging="709"/>
                <w:jc w:val="both"/>
                <w:rPr>
                  <w:rFonts w:ascii="Times New Roman" w:hAnsi="Times New Roman" w:cs="Times New Roman"/>
                  <w:sz w:val="24"/>
                  <w:szCs w:val="24"/>
                </w:rPr>
              </w:pPr>
            </w:p>
            <w:p w:rsidR="0058603C" w:rsidRPr="006F39E6" w:rsidRDefault="0058603C" w:rsidP="0058603C">
              <w:pPr>
                <w:pStyle w:val="FootnoteText"/>
                <w:ind w:left="709" w:hanging="709"/>
                <w:jc w:val="both"/>
                <w:rPr>
                  <w:rFonts w:ascii="Times New Roman" w:hAnsi="Times New Roman" w:cs="Times New Roman"/>
                  <w:sz w:val="24"/>
                  <w:szCs w:val="24"/>
                </w:rPr>
              </w:pPr>
              <w:r w:rsidRPr="006F39E6">
                <w:rPr>
                  <w:rFonts w:ascii="Times New Roman" w:hAnsi="Times New Roman" w:cs="Times New Roman"/>
                  <w:sz w:val="24"/>
                  <w:szCs w:val="24"/>
                </w:rPr>
                <w:t xml:space="preserve">Nurdyansyah, N., &amp; Fitriyani, T. (2018). </w:t>
              </w:r>
              <w:r w:rsidRPr="006F39E6">
                <w:rPr>
                  <w:rFonts w:ascii="Times New Roman" w:hAnsi="Times New Roman" w:cs="Times New Roman"/>
                  <w:i/>
                  <w:iCs/>
                  <w:sz w:val="24"/>
                  <w:szCs w:val="24"/>
                </w:rPr>
                <w:t>Pengaruh Strategi Pembelajaran Aktif Terhadap Hasil Belajar Pada Madrasah Ibtidaiyah</w:t>
              </w:r>
              <w:r w:rsidRPr="006F39E6">
                <w:rPr>
                  <w:rFonts w:ascii="Times New Roman" w:hAnsi="Times New Roman" w:cs="Times New Roman"/>
                  <w:sz w:val="24"/>
                  <w:szCs w:val="24"/>
                </w:rPr>
                <w:t>. Universitas Muhammadiyah Sidoarjo.</w:t>
              </w:r>
              <w:r w:rsidRPr="006F39E6">
                <w:rPr>
                  <w:rFonts w:ascii="Times New Roman" w:hAnsi="Times New Roman" w:cs="Times New Roman"/>
                  <w:color w:val="FF0000"/>
                  <w:sz w:val="24"/>
                  <w:szCs w:val="24"/>
                </w:rPr>
                <w:t xml:space="preserve"> </w:t>
              </w:r>
              <w:r w:rsidRPr="006F39E6">
                <w:rPr>
                  <w:rFonts w:ascii="Times New Roman" w:hAnsi="Times New Roman" w:cs="Times New Roman"/>
                  <w:sz w:val="24"/>
                  <w:szCs w:val="24"/>
                </w:rPr>
                <w:t>3.</w:t>
              </w:r>
            </w:p>
            <w:p w:rsidR="0058603C" w:rsidRPr="006F39E6" w:rsidRDefault="0058603C" w:rsidP="0058603C">
              <w:pPr>
                <w:pStyle w:val="FootnoteText"/>
                <w:ind w:left="709" w:hanging="709"/>
                <w:jc w:val="both"/>
                <w:rPr>
                  <w:rFonts w:ascii="Times New Roman" w:hAnsi="Times New Roman" w:cs="Times New Roman"/>
                  <w:color w:val="FF0000"/>
                  <w:sz w:val="24"/>
                  <w:szCs w:val="24"/>
                </w:rPr>
              </w:pPr>
            </w:p>
            <w:p w:rsidR="0058603C" w:rsidRPr="006F39E6" w:rsidRDefault="0058603C" w:rsidP="0058603C">
              <w:pPr>
                <w:pStyle w:val="FootnoteText"/>
                <w:ind w:left="709" w:hanging="709"/>
                <w:jc w:val="both"/>
                <w:rPr>
                  <w:rFonts w:ascii="Times New Roman" w:hAnsi="Times New Roman" w:cs="Times New Roman"/>
                  <w:sz w:val="24"/>
                  <w:szCs w:val="24"/>
                </w:rPr>
              </w:pPr>
              <w:r w:rsidRPr="006F39E6">
                <w:rPr>
                  <w:rFonts w:ascii="Times New Roman" w:hAnsi="Times New Roman" w:cs="Times New Roman"/>
                  <w:sz w:val="24"/>
                  <w:szCs w:val="24"/>
                </w:rPr>
                <w:t>Nurdyansyah</w:t>
              </w:r>
              <w:r w:rsidRPr="006F39E6">
                <w:rPr>
                  <w:rFonts w:ascii="Times New Roman" w:hAnsi="Times New Roman" w:cs="Times New Roman"/>
                  <w:sz w:val="24"/>
                  <w:szCs w:val="24"/>
                  <w:shd w:val="clear" w:color="auto" w:fill="FFFFFF"/>
                </w:rPr>
                <w:t xml:space="preserve">, N., Rais, P., &amp; Aini, Q. (2017). </w:t>
              </w:r>
              <w:r w:rsidRPr="006F39E6">
                <w:rPr>
                  <w:rFonts w:ascii="Times New Roman" w:hAnsi="Times New Roman" w:cs="Times New Roman"/>
                  <w:i/>
                  <w:iCs/>
                  <w:sz w:val="24"/>
                  <w:szCs w:val="24"/>
                  <w:shd w:val="clear" w:color="auto" w:fill="FFFFFF"/>
                </w:rPr>
                <w:t>The Role of Education Technology in Mathematic of Third Grade Students in MI Ma’arif Pademonegoro Sukodono. Madrosatuna</w:t>
              </w:r>
              <w:r w:rsidRPr="006F39E6">
                <w:rPr>
                  <w:rFonts w:ascii="Times New Roman" w:hAnsi="Times New Roman" w:cs="Times New Roman"/>
                  <w:sz w:val="24"/>
                  <w:szCs w:val="24"/>
                  <w:shd w:val="clear" w:color="auto" w:fill="FFFFFF"/>
                </w:rPr>
                <w:t xml:space="preserve">: Journal of Islamic Elementary School, 1(1), </w:t>
              </w:r>
              <w:r w:rsidRPr="006F39E6">
                <w:rPr>
                  <w:rFonts w:ascii="Times New Roman" w:hAnsi="Times New Roman" w:cs="Times New Roman"/>
                  <w:sz w:val="24"/>
                  <w:szCs w:val="24"/>
                </w:rPr>
                <w:t>November 2017, 37-46 ISSN 2579. 38.</w:t>
              </w:r>
            </w:p>
            <w:p w:rsidR="0058603C" w:rsidRPr="006F39E6" w:rsidRDefault="0058603C" w:rsidP="0058603C">
              <w:pPr>
                <w:pStyle w:val="FootnoteText"/>
                <w:ind w:left="709" w:hanging="709"/>
                <w:jc w:val="both"/>
                <w:rPr>
                  <w:rFonts w:ascii="Times New Roman" w:hAnsi="Times New Roman" w:cs="Times New Roman"/>
                  <w:sz w:val="24"/>
                  <w:szCs w:val="24"/>
                </w:rPr>
              </w:pPr>
            </w:p>
            <w:p w:rsidR="0058603C" w:rsidRPr="006F39E6" w:rsidRDefault="0058603C" w:rsidP="0058603C">
              <w:pPr>
                <w:pStyle w:val="FootnoteText"/>
                <w:ind w:left="709" w:hanging="709"/>
                <w:jc w:val="both"/>
                <w:rPr>
                  <w:rFonts w:ascii="Times New Roman" w:hAnsi="Times New Roman" w:cs="Times New Roman"/>
                  <w:sz w:val="24"/>
                  <w:szCs w:val="24"/>
                </w:rPr>
              </w:pPr>
              <w:r w:rsidRPr="006F39E6">
                <w:rPr>
                  <w:rFonts w:ascii="Times New Roman" w:hAnsi="Times New Roman" w:cs="Times New Roman"/>
                  <w:sz w:val="24"/>
                  <w:szCs w:val="24"/>
                </w:rPr>
                <w:t>Nurdyansyah, N. (2018). Model Pembelajaran Berbasis Masalah Pada Pelajaran IPA Materi Komponen Ekosistem. Universitas Muhammadiyah Sidoarjo. 2.</w:t>
              </w:r>
            </w:p>
            <w:p w:rsidR="0058603C" w:rsidRPr="006F39E6" w:rsidRDefault="0058603C" w:rsidP="0058603C">
              <w:pPr>
                <w:pStyle w:val="FootnoteText"/>
                <w:ind w:left="709" w:hanging="709"/>
                <w:jc w:val="both"/>
                <w:rPr>
                  <w:rFonts w:ascii="Times New Roman" w:hAnsi="Times New Roman" w:cs="Times New Roman"/>
                  <w:color w:val="FF0000"/>
                  <w:sz w:val="24"/>
                  <w:szCs w:val="24"/>
                  <w:shd w:val="clear" w:color="auto" w:fill="FFFFFF"/>
                </w:rPr>
              </w:pPr>
            </w:p>
            <w:p w:rsidR="0058603C" w:rsidRPr="006F39E6" w:rsidRDefault="0058603C" w:rsidP="0058603C">
              <w:pPr>
                <w:pStyle w:val="FootnoteText"/>
                <w:ind w:left="709" w:hanging="709"/>
                <w:jc w:val="both"/>
                <w:rPr>
                  <w:rFonts w:ascii="Times New Roman" w:hAnsi="Times New Roman" w:cs="Times New Roman"/>
                  <w:sz w:val="24"/>
                  <w:szCs w:val="24"/>
                </w:rPr>
              </w:pPr>
              <w:r w:rsidRPr="006F39E6">
                <w:rPr>
                  <w:rFonts w:ascii="Times New Roman" w:hAnsi="Times New Roman" w:cs="Times New Roman"/>
                  <w:sz w:val="24"/>
                  <w:szCs w:val="24"/>
                </w:rPr>
                <w:t>Nurdyansyah</w:t>
              </w:r>
              <w:r w:rsidRPr="006F39E6">
                <w:rPr>
                  <w:rFonts w:ascii="Times New Roman" w:hAnsi="Times New Roman" w:cs="Times New Roman"/>
                  <w:sz w:val="24"/>
                  <w:szCs w:val="24"/>
                  <w:shd w:val="clear" w:color="auto" w:fill="FFFFFF"/>
                </w:rPr>
                <w:t xml:space="preserve">, N., &amp; Andiek, W. (2015). </w:t>
              </w:r>
              <w:r w:rsidRPr="006F39E6">
                <w:rPr>
                  <w:rFonts w:ascii="Times New Roman" w:hAnsi="Times New Roman" w:cs="Times New Roman"/>
                  <w:i/>
                  <w:iCs/>
                  <w:sz w:val="24"/>
                  <w:szCs w:val="24"/>
                  <w:shd w:val="clear" w:color="auto" w:fill="FFFFFF"/>
                </w:rPr>
                <w:t>Inovasi Teknologi Pembelajaran</w:t>
              </w:r>
              <w:r w:rsidRPr="006F39E6">
                <w:rPr>
                  <w:rFonts w:ascii="Times New Roman" w:hAnsi="Times New Roman" w:cs="Times New Roman"/>
                  <w:sz w:val="24"/>
                  <w:szCs w:val="24"/>
                  <w:shd w:val="clear" w:color="auto" w:fill="FFFFFF"/>
                </w:rPr>
                <w:t xml:space="preserve">. </w:t>
              </w:r>
              <w:r w:rsidRPr="006F39E6">
                <w:rPr>
                  <w:rFonts w:ascii="Times New Roman" w:hAnsi="Times New Roman" w:cs="Times New Roman"/>
                  <w:sz w:val="24"/>
                  <w:szCs w:val="24"/>
                </w:rPr>
                <w:t>Sidoarjo: Nizamia learning center, 2.</w:t>
              </w:r>
            </w:p>
            <w:p w:rsidR="0058603C" w:rsidRPr="006F39E6" w:rsidRDefault="0058603C" w:rsidP="0058603C">
              <w:pPr>
                <w:pStyle w:val="FootnoteText"/>
                <w:ind w:left="709" w:hanging="709"/>
                <w:jc w:val="both"/>
                <w:rPr>
                  <w:rFonts w:ascii="Times New Roman" w:hAnsi="Times New Roman" w:cs="Times New Roman"/>
                  <w:sz w:val="24"/>
                  <w:szCs w:val="24"/>
                </w:rPr>
              </w:pPr>
            </w:p>
            <w:p w:rsidR="0058603C" w:rsidRPr="006F39E6" w:rsidRDefault="0058603C" w:rsidP="0058603C">
              <w:pPr>
                <w:pStyle w:val="FootnoteText"/>
                <w:ind w:left="709" w:hanging="709"/>
                <w:jc w:val="both"/>
                <w:rPr>
                  <w:rFonts w:ascii="Times New Roman" w:hAnsi="Times New Roman" w:cs="Times New Roman"/>
                  <w:sz w:val="24"/>
                  <w:szCs w:val="24"/>
                </w:rPr>
              </w:pPr>
              <w:r w:rsidRPr="006F39E6">
                <w:rPr>
                  <w:rFonts w:ascii="Times New Roman" w:hAnsi="Times New Roman" w:cs="Times New Roman"/>
                  <w:sz w:val="24"/>
                  <w:szCs w:val="24"/>
                </w:rPr>
                <w:t>Nurdyansyah</w:t>
              </w:r>
              <w:r w:rsidRPr="006F39E6">
                <w:rPr>
                  <w:rFonts w:ascii="Times New Roman" w:hAnsi="Times New Roman" w:cs="Times New Roman"/>
                  <w:sz w:val="24"/>
                  <w:szCs w:val="24"/>
                  <w:shd w:val="clear" w:color="auto" w:fill="FFFFFF"/>
                </w:rPr>
                <w:t xml:space="preserve">, N., &amp; Fahyuni, E. F. (2016). </w:t>
              </w:r>
              <w:r w:rsidRPr="006F39E6">
                <w:rPr>
                  <w:rFonts w:ascii="Times New Roman" w:hAnsi="Times New Roman" w:cs="Times New Roman"/>
                  <w:i/>
                  <w:iCs/>
                  <w:sz w:val="24"/>
                  <w:szCs w:val="24"/>
                  <w:shd w:val="clear" w:color="auto" w:fill="FFFFFF"/>
                </w:rPr>
                <w:t>Inovasi Model Pembelajaran Sesuai Kurikulum 2013</w:t>
              </w:r>
              <w:r w:rsidRPr="006F39E6">
                <w:rPr>
                  <w:rFonts w:ascii="Times New Roman" w:hAnsi="Times New Roman" w:cs="Times New Roman"/>
                  <w:sz w:val="24"/>
                  <w:szCs w:val="24"/>
                  <w:shd w:val="clear" w:color="auto" w:fill="FFFFFF"/>
                </w:rPr>
                <w:t xml:space="preserve">. </w:t>
              </w:r>
              <w:r w:rsidRPr="006F39E6">
                <w:rPr>
                  <w:rFonts w:ascii="Times New Roman" w:hAnsi="Times New Roman" w:cs="Times New Roman"/>
                  <w:sz w:val="24"/>
                  <w:szCs w:val="24"/>
                </w:rPr>
                <w:t>Sidoarjo: Nizamia learning center, 1.</w:t>
              </w:r>
            </w:p>
            <w:p w:rsidR="0058603C" w:rsidRPr="006F39E6" w:rsidRDefault="0058603C" w:rsidP="0058603C">
              <w:pPr>
                <w:pStyle w:val="FootnoteText"/>
                <w:ind w:left="709" w:hanging="709"/>
                <w:jc w:val="both"/>
                <w:rPr>
                  <w:rFonts w:ascii="Times New Roman" w:hAnsi="Times New Roman" w:cs="Times New Roman"/>
                  <w:sz w:val="24"/>
                  <w:szCs w:val="24"/>
                </w:rPr>
              </w:pPr>
            </w:p>
            <w:p w:rsidR="0058603C" w:rsidRPr="006F39E6" w:rsidRDefault="0058603C" w:rsidP="0058603C">
              <w:pPr>
                <w:pStyle w:val="FootnoteText"/>
                <w:ind w:left="709" w:hanging="709"/>
                <w:jc w:val="both"/>
                <w:rPr>
                  <w:rFonts w:ascii="Times New Roman" w:hAnsi="Times New Roman" w:cs="Times New Roman"/>
                  <w:sz w:val="24"/>
                  <w:szCs w:val="24"/>
                </w:rPr>
              </w:pPr>
              <w:r w:rsidRPr="006F39E6">
                <w:rPr>
                  <w:rFonts w:ascii="Times New Roman" w:hAnsi="Times New Roman" w:cs="Times New Roman"/>
                  <w:sz w:val="24"/>
                  <w:szCs w:val="24"/>
                </w:rPr>
                <w:t xml:space="preserve">Nurdyansyah, N. (2018). </w:t>
              </w:r>
              <w:r w:rsidRPr="006F39E6">
                <w:rPr>
                  <w:rFonts w:ascii="Times New Roman" w:hAnsi="Times New Roman" w:cs="Times New Roman"/>
                  <w:i/>
                  <w:iCs/>
                  <w:sz w:val="24"/>
                  <w:szCs w:val="24"/>
                </w:rPr>
                <w:t>Pengembangan Bahan Ajar Modul Ilmu Pengetahuan Alambagi Siswa Kelas Iv Sekolah Dasar</w:t>
              </w:r>
              <w:r w:rsidRPr="006F39E6">
                <w:rPr>
                  <w:rFonts w:ascii="Times New Roman" w:hAnsi="Times New Roman" w:cs="Times New Roman"/>
                  <w:sz w:val="24"/>
                  <w:szCs w:val="24"/>
                </w:rPr>
                <w:t>. Universitas Muhammadiyah Sidoarjo.</w:t>
              </w:r>
            </w:p>
            <w:p w:rsidR="0058603C" w:rsidRPr="006F39E6" w:rsidRDefault="0058603C" w:rsidP="0058603C">
              <w:pPr>
                <w:pStyle w:val="FootnoteText"/>
                <w:ind w:left="709" w:hanging="709"/>
                <w:jc w:val="both"/>
                <w:rPr>
                  <w:rFonts w:ascii="Times New Roman" w:hAnsi="Times New Roman" w:cs="Times New Roman"/>
                  <w:sz w:val="24"/>
                  <w:szCs w:val="24"/>
                </w:rPr>
              </w:pPr>
            </w:p>
            <w:p w:rsidR="0058603C" w:rsidRPr="006F39E6" w:rsidRDefault="0058603C" w:rsidP="0058603C">
              <w:pPr>
                <w:pStyle w:val="FootnoteText"/>
                <w:ind w:left="709" w:hanging="709"/>
                <w:jc w:val="both"/>
                <w:rPr>
                  <w:rFonts w:ascii="Times New Roman" w:hAnsi="Times New Roman" w:cs="Times New Roman"/>
                  <w:sz w:val="24"/>
                  <w:szCs w:val="24"/>
                </w:rPr>
              </w:pPr>
              <w:r w:rsidRPr="006F39E6">
                <w:rPr>
                  <w:rFonts w:ascii="Times New Roman" w:hAnsi="Times New Roman" w:cs="Times New Roman"/>
                  <w:sz w:val="24"/>
                  <w:szCs w:val="24"/>
                </w:rPr>
                <w:t xml:space="preserve">Nurdyansyah. N., Andiek Widodo, </w:t>
              </w:r>
              <w:r w:rsidRPr="006F39E6">
                <w:rPr>
                  <w:rFonts w:ascii="Times New Roman" w:hAnsi="Times New Roman" w:cs="Times New Roman"/>
                  <w:i/>
                  <w:sz w:val="24"/>
                  <w:szCs w:val="24"/>
                </w:rPr>
                <w:t>Manajemen Sekolah Berbasis ICT.</w:t>
              </w:r>
              <w:r w:rsidRPr="006F39E6">
                <w:rPr>
                  <w:rFonts w:ascii="Times New Roman" w:hAnsi="Times New Roman" w:cs="Times New Roman"/>
                  <w:sz w:val="24"/>
                  <w:szCs w:val="24"/>
                </w:rPr>
                <w:t xml:space="preserve">  (Sidoarjo:Nizamia Learning  Center,2015), 103.</w:t>
              </w:r>
            </w:p>
            <w:p w:rsidR="0058603C" w:rsidRPr="006F39E6" w:rsidRDefault="0058603C" w:rsidP="0058603C"/>
            <w:p w:rsidR="0058603C" w:rsidRPr="006F39E6" w:rsidRDefault="0058603C" w:rsidP="0058603C">
              <w:pPr>
                <w:pStyle w:val="Bibliography"/>
                <w:ind w:left="720" w:hanging="720"/>
                <w:rPr>
                  <w:noProof/>
                </w:rPr>
              </w:pPr>
              <w:r w:rsidRPr="006F39E6">
                <w:rPr>
                  <w:noProof/>
                </w:rPr>
                <w:t xml:space="preserve">Nggermanto, A. (Cetakan ke-6, April 2005). </w:t>
              </w:r>
              <w:r w:rsidRPr="006F39E6">
                <w:rPr>
                  <w:i/>
                  <w:iCs/>
                  <w:noProof/>
                </w:rPr>
                <w:t>Quantum Quontient (Kecerdasan Quantum): Cara Cepat Melejitkan IQ, EQ, dan SQ Secara Harmonis.</w:t>
              </w:r>
              <w:r w:rsidRPr="006F39E6">
                <w:rPr>
                  <w:noProof/>
                </w:rPr>
                <w:t xml:space="preserve"> Bandung: Penerbit Nuansa Yayasan Nuansa Cendekia.</w:t>
              </w:r>
            </w:p>
            <w:p w:rsidR="0058603C" w:rsidRPr="006F39E6" w:rsidRDefault="0058603C" w:rsidP="0058603C">
              <w:pPr>
                <w:pStyle w:val="Bibliography"/>
                <w:ind w:left="720" w:hanging="720"/>
                <w:rPr>
                  <w:noProof/>
                </w:rPr>
              </w:pPr>
              <w:r w:rsidRPr="006F39E6">
                <w:rPr>
                  <w:noProof/>
                </w:rPr>
                <w:t xml:space="preserve">Nurdyansyah. (2016). Developing ICT- Based Learning Model to Improve Learning Outcomes IPA of SD Fish Market in Sidoarjo. </w:t>
              </w:r>
              <w:r w:rsidRPr="006F39E6">
                <w:rPr>
                  <w:i/>
                  <w:iCs/>
                  <w:noProof/>
                </w:rPr>
                <w:t>TEKPEN</w:t>
              </w:r>
              <w:r w:rsidRPr="006F39E6">
                <w:rPr>
                  <w:noProof/>
                </w:rPr>
                <w:t>, 929-930.</w:t>
              </w:r>
            </w:p>
            <w:p w:rsidR="0058603C" w:rsidRPr="006F39E6" w:rsidRDefault="0058603C" w:rsidP="0058603C">
              <w:pPr>
                <w:pStyle w:val="Bibliography"/>
                <w:ind w:left="720" w:hanging="720"/>
                <w:rPr>
                  <w:noProof/>
                </w:rPr>
              </w:pPr>
              <w:r w:rsidRPr="006F39E6">
                <w:rPr>
                  <w:noProof/>
                </w:rPr>
                <w:t>Nurdyansyah, N. (t.thn.). Pengembangan Bahan Ajar Modul Ilmu Pengetahuan Alambagi Siswa Kelas Iv Sekolah Dasar.</w:t>
              </w:r>
            </w:p>
            <w:p w:rsidR="0058603C" w:rsidRPr="006F39E6" w:rsidRDefault="0058603C" w:rsidP="0058603C">
              <w:pPr>
                <w:pStyle w:val="Bibliography"/>
                <w:ind w:left="720" w:hanging="720"/>
                <w:rPr>
                  <w:noProof/>
                </w:rPr>
              </w:pPr>
              <w:r w:rsidRPr="006F39E6">
                <w:rPr>
                  <w:noProof/>
                </w:rPr>
                <w:t xml:space="preserve">Nurdyansyah, N., &amp; Widodo, A. (2015). </w:t>
              </w:r>
              <w:r w:rsidRPr="006F39E6">
                <w:rPr>
                  <w:i/>
                  <w:iCs/>
                  <w:noProof/>
                </w:rPr>
                <w:t>INOVASI TEKNOLOGI PEMBELAJARAN.</w:t>
              </w:r>
              <w:r w:rsidRPr="006F39E6">
                <w:rPr>
                  <w:noProof/>
                </w:rPr>
                <w:t xml:space="preserve"> Sidoarjo: Nizamial Learning Center.</w:t>
              </w:r>
            </w:p>
            <w:p w:rsidR="0058603C" w:rsidRPr="006F39E6" w:rsidRDefault="0058603C" w:rsidP="0058603C">
              <w:pPr>
                <w:pStyle w:val="Bibliography"/>
                <w:ind w:left="720" w:hanging="720"/>
                <w:rPr>
                  <w:noProof/>
                </w:rPr>
              </w:pPr>
              <w:r w:rsidRPr="006F39E6">
                <w:rPr>
                  <w:noProof/>
                </w:rPr>
                <w:t xml:space="preserve">Pangarso, S. (2017). </w:t>
              </w:r>
              <w:r w:rsidRPr="006F39E6">
                <w:rPr>
                  <w:i/>
                  <w:iCs/>
                  <w:noProof/>
                </w:rPr>
                <w:t>Jurus Jitu Mendampingi Belajar Anak di Usia Emas.</w:t>
              </w:r>
              <w:r w:rsidRPr="006F39E6">
                <w:rPr>
                  <w:noProof/>
                </w:rPr>
                <w:t xml:space="preserve"> Jakarta: PT Elex Media Komputindo.</w:t>
              </w:r>
            </w:p>
            <w:p w:rsidR="0058603C" w:rsidRPr="006F39E6" w:rsidRDefault="0058603C" w:rsidP="0058603C">
              <w:pPr>
                <w:pStyle w:val="Bibliography"/>
                <w:ind w:left="720" w:hanging="720"/>
                <w:rPr>
                  <w:noProof/>
                </w:rPr>
              </w:pPr>
              <w:r w:rsidRPr="006F39E6">
                <w:rPr>
                  <w:noProof/>
                </w:rPr>
                <w:t xml:space="preserve">Sugiarto, I. (2011). </w:t>
              </w:r>
              <w:r w:rsidRPr="006F39E6">
                <w:rPr>
                  <w:i/>
                  <w:iCs/>
                  <w:noProof/>
                </w:rPr>
                <w:t>Yang Lupa Diajrakan oleh Sekolah Mengoptimalkan Daya Kerja Otak dengan Bepikir Holistik Kreatif.</w:t>
              </w:r>
              <w:r w:rsidRPr="006F39E6">
                <w:rPr>
                  <w:noProof/>
                </w:rPr>
                <w:t xml:space="preserve"> Jakarta: Gramedia.</w:t>
              </w:r>
            </w:p>
            <w:p w:rsidR="0058603C" w:rsidRPr="006F39E6" w:rsidRDefault="0058603C" w:rsidP="0058603C">
              <w:pPr>
                <w:pStyle w:val="Bibliography"/>
                <w:ind w:left="720" w:hanging="720"/>
                <w:rPr>
                  <w:noProof/>
                </w:rPr>
              </w:pPr>
              <w:r w:rsidRPr="006F39E6">
                <w:rPr>
                  <w:noProof/>
                </w:rPr>
                <w:t xml:space="preserve">Suyanto, S., &amp; Jihad, A. (2013). </w:t>
              </w:r>
              <w:r w:rsidRPr="006F39E6">
                <w:rPr>
                  <w:i/>
                  <w:iCs/>
                  <w:noProof/>
                </w:rPr>
                <w:t>Menjadi Guru Profesional Strategi Meningkatkan Kualifikasi dan Kualitas Guru di Era Global.</w:t>
              </w:r>
              <w:r w:rsidRPr="006F39E6">
                <w:rPr>
                  <w:noProof/>
                </w:rPr>
                <w:t xml:space="preserve"> Erlangga.</w:t>
              </w:r>
            </w:p>
            <w:p w:rsidR="000763C2" w:rsidRPr="009B3454" w:rsidRDefault="00FC57DA" w:rsidP="006F39E6">
              <w:pPr>
                <w:jc w:val="both"/>
                <w:rPr>
                  <w:rFonts w:ascii="Times New Roman" w:hAnsi="Times New Roman" w:cs="Times New Roman"/>
                </w:rPr>
              </w:pPr>
              <w:r w:rsidRPr="006F39E6">
                <w:rPr>
                  <w:rFonts w:ascii="Times New Roman" w:hAnsi="Times New Roman" w:cs="Times New Roman"/>
                  <w:b/>
                  <w:bCs/>
                  <w:noProof/>
                </w:rPr>
                <w:fldChar w:fldCharType="end"/>
              </w:r>
            </w:p>
          </w:sdtContent>
        </w:sdt>
      </w:sdtContent>
    </w:sdt>
    <w:sectPr w:rsidR="000763C2" w:rsidRPr="009B345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B03" w:rsidRDefault="00E04B03" w:rsidP="003D7DE4">
      <w:pPr>
        <w:spacing w:after="0" w:line="240" w:lineRule="auto"/>
      </w:pPr>
      <w:r>
        <w:separator/>
      </w:r>
    </w:p>
  </w:endnote>
  <w:endnote w:type="continuationSeparator" w:id="0">
    <w:p w:rsidR="00E04B03" w:rsidRDefault="00E04B03" w:rsidP="003D7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152391"/>
      <w:docPartObj>
        <w:docPartGallery w:val="Page Numbers (Bottom of Page)"/>
        <w:docPartUnique/>
      </w:docPartObj>
    </w:sdtPr>
    <w:sdtEndPr>
      <w:rPr>
        <w:noProof/>
      </w:rPr>
    </w:sdtEndPr>
    <w:sdtContent>
      <w:p w:rsidR="0005554D" w:rsidRDefault="0005554D">
        <w:pPr>
          <w:pStyle w:val="Footer"/>
          <w:jc w:val="right"/>
        </w:pPr>
        <w:r>
          <w:fldChar w:fldCharType="begin"/>
        </w:r>
        <w:r>
          <w:instrText xml:space="preserve"> PAGE   \* MERGEFORMAT </w:instrText>
        </w:r>
        <w:r>
          <w:fldChar w:fldCharType="separate"/>
        </w:r>
        <w:r w:rsidR="00AA351B">
          <w:rPr>
            <w:noProof/>
          </w:rPr>
          <w:t>12</w:t>
        </w:r>
        <w:r>
          <w:rPr>
            <w:noProof/>
          </w:rPr>
          <w:fldChar w:fldCharType="end"/>
        </w:r>
      </w:p>
    </w:sdtContent>
  </w:sdt>
  <w:p w:rsidR="00140B1B" w:rsidRDefault="00140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B03" w:rsidRDefault="00E04B03" w:rsidP="003D7DE4">
      <w:pPr>
        <w:spacing w:after="0" w:line="240" w:lineRule="auto"/>
      </w:pPr>
      <w:r>
        <w:separator/>
      </w:r>
    </w:p>
  </w:footnote>
  <w:footnote w:type="continuationSeparator" w:id="0">
    <w:p w:rsidR="00E04B03" w:rsidRDefault="00E04B03" w:rsidP="003D7DE4">
      <w:pPr>
        <w:spacing w:after="0" w:line="240" w:lineRule="auto"/>
      </w:pPr>
      <w:r>
        <w:continuationSeparator/>
      </w:r>
    </w:p>
  </w:footnote>
  <w:footnote w:id="1">
    <w:p w:rsidR="000B1075" w:rsidRPr="009A78F7" w:rsidRDefault="000B1075" w:rsidP="000B1075">
      <w:pPr>
        <w:pStyle w:val="FootnoteText"/>
        <w:ind w:left="284" w:hanging="284"/>
        <w:rPr>
          <w:rFonts w:asciiTheme="majorHAnsi" w:hAnsiTheme="majorHAnsi"/>
          <w:color w:val="FF0000"/>
        </w:rPr>
      </w:pPr>
      <w:r>
        <w:rPr>
          <w:rStyle w:val="FootnoteReference"/>
        </w:rPr>
        <w:footnoteRef/>
      </w:r>
      <w:r>
        <w:t xml:space="preserve"> </w:t>
      </w:r>
      <w:r w:rsidRPr="009A78F7">
        <w:rPr>
          <w:rFonts w:asciiTheme="majorHAnsi" w:hAnsiTheme="majorHAnsi"/>
        </w:rPr>
        <w:t>Pandi</w:t>
      </w:r>
      <w:r w:rsidRPr="009A78F7">
        <w:rPr>
          <w:rFonts w:asciiTheme="majorHAnsi" w:hAnsiTheme="majorHAnsi" w:cs="Arial"/>
        </w:rPr>
        <w:t xml:space="preserve">, R., &amp; Nurdyansyah, N. (2017). </w:t>
      </w:r>
      <w:r w:rsidRPr="009A78F7">
        <w:rPr>
          <w:rFonts w:asciiTheme="majorHAnsi" w:hAnsiTheme="majorHAnsi" w:cs="Arial"/>
          <w:i/>
          <w:iCs/>
        </w:rPr>
        <w:t>An Evaluation of Graduate Competency in Elementary School.</w:t>
      </w:r>
      <w:r w:rsidRPr="009A78F7">
        <w:rPr>
          <w:rFonts w:asciiTheme="majorHAnsi" w:hAnsiTheme="majorHAnsi"/>
        </w:rPr>
        <w:t xml:space="preserve"> Atlantis Press.  </w:t>
      </w:r>
      <w:r w:rsidRPr="009A78F7">
        <w:rPr>
          <w:rFonts w:asciiTheme="majorHAnsi" w:eastAsia="Times New Roman" w:hAnsiTheme="majorHAnsi" w:cs="Arial"/>
        </w:rPr>
        <w:t>Advances in Social Science, Education and Humanities Research (ASSEHR), volume 125</w:t>
      </w:r>
      <w:r>
        <w:rPr>
          <w:rFonts w:asciiTheme="majorHAnsi" w:eastAsia="Times New Roman" w:hAnsiTheme="majorHAnsi" w:cs="Arial"/>
        </w:rPr>
        <w:t>, 95.</w:t>
      </w:r>
    </w:p>
  </w:footnote>
  <w:footnote w:id="2">
    <w:p w:rsidR="000B1075" w:rsidRPr="009A78F7" w:rsidRDefault="000B1075" w:rsidP="000B1075">
      <w:pPr>
        <w:pStyle w:val="FootnoteText"/>
        <w:ind w:left="284" w:hanging="284"/>
        <w:rPr>
          <w:rFonts w:asciiTheme="majorHAnsi" w:hAnsiTheme="majorHAnsi"/>
          <w:color w:val="FF0000"/>
        </w:rPr>
      </w:pPr>
      <w:r>
        <w:rPr>
          <w:rStyle w:val="FootnoteReference"/>
        </w:rPr>
        <w:footnoteRef/>
      </w:r>
      <w:r>
        <w:t xml:space="preserve"> </w:t>
      </w:r>
      <w:r w:rsidRPr="009A78F7">
        <w:rPr>
          <w:rFonts w:asciiTheme="majorHAnsi" w:hAnsiTheme="majorHAnsi"/>
        </w:rPr>
        <w:t>Nurdyansyah</w:t>
      </w:r>
      <w:r w:rsidRPr="009A78F7">
        <w:rPr>
          <w:rFonts w:asciiTheme="majorHAnsi" w:hAnsiTheme="majorHAnsi" w:cs="Arial"/>
        </w:rPr>
        <w:t xml:space="preserve">, N. (2017). </w:t>
      </w:r>
      <w:r w:rsidRPr="009A78F7">
        <w:rPr>
          <w:rFonts w:asciiTheme="majorHAnsi" w:hAnsiTheme="majorHAnsi" w:cs="Arial"/>
          <w:i/>
          <w:iCs/>
        </w:rPr>
        <w:t xml:space="preserve">Integration of Islamic Values in Elementary School. </w:t>
      </w:r>
      <w:r w:rsidRPr="009A78F7">
        <w:rPr>
          <w:rFonts w:asciiTheme="majorHAnsi" w:hAnsiTheme="majorHAnsi" w:cs="Arial"/>
        </w:rPr>
        <w:t>Atlantis Press.  Advances in Social Science, Education and Humanities Research (ASSEHR), volume 125</w:t>
      </w:r>
    </w:p>
  </w:footnote>
  <w:footnote w:id="3">
    <w:p w:rsidR="000B1075" w:rsidRPr="006B46FD" w:rsidRDefault="000B1075" w:rsidP="000B1075">
      <w:pPr>
        <w:pStyle w:val="FootnoteText"/>
        <w:ind w:left="284" w:hanging="284"/>
        <w:rPr>
          <w:rFonts w:asciiTheme="majorHAnsi" w:hAnsiTheme="majorHAnsi"/>
        </w:rPr>
      </w:pPr>
      <w:r>
        <w:rPr>
          <w:rStyle w:val="FootnoteReference"/>
        </w:rPr>
        <w:footnoteRef/>
      </w:r>
      <w:r>
        <w:t xml:space="preserve"> </w:t>
      </w:r>
      <w:r w:rsidRPr="006B46FD">
        <w:rPr>
          <w:rFonts w:asciiTheme="majorHAnsi" w:hAnsiTheme="majorHAnsi"/>
        </w:rPr>
        <w:t>Nurdyansyah</w:t>
      </w:r>
      <w:r w:rsidRPr="001D6738">
        <w:rPr>
          <w:rFonts w:asciiTheme="majorHAnsi" w:hAnsiTheme="majorHAnsi" w:cs="Arial"/>
          <w:color w:val="FF0000"/>
          <w:sz w:val="22"/>
          <w:szCs w:val="22"/>
        </w:rPr>
        <w:t xml:space="preserve">, </w:t>
      </w:r>
      <w:r w:rsidRPr="006B46FD">
        <w:rPr>
          <w:rFonts w:asciiTheme="majorHAnsi" w:hAnsiTheme="majorHAnsi"/>
        </w:rPr>
        <w:t xml:space="preserve">N., Siti, M., &amp; Bachtiar, S. B. (2017). </w:t>
      </w:r>
      <w:r w:rsidRPr="006B46FD">
        <w:rPr>
          <w:rFonts w:asciiTheme="majorHAnsi" w:hAnsiTheme="majorHAnsi"/>
          <w:i/>
          <w:iCs/>
        </w:rPr>
        <w:t>Problem Solving Model with Integration Pattern: Student’s Problem Solving Capability.</w:t>
      </w:r>
      <w:r w:rsidRPr="006B46FD">
        <w:rPr>
          <w:rFonts w:asciiTheme="majorHAnsi" w:hAnsiTheme="majorHAnsi"/>
        </w:rPr>
        <w:t xml:space="preserve">  Atlantis Press.  Advances in Social Science, Education and Humanities Research, volume 173</w:t>
      </w:r>
      <w:r>
        <w:rPr>
          <w:rFonts w:asciiTheme="majorHAnsi" w:hAnsiTheme="majorHAnsi"/>
        </w:rPr>
        <w:t>, 258.</w:t>
      </w:r>
    </w:p>
  </w:footnote>
  <w:footnote w:id="4">
    <w:p w:rsidR="000B1075" w:rsidRPr="002A754A" w:rsidRDefault="000B1075" w:rsidP="000B1075">
      <w:pPr>
        <w:pStyle w:val="FootnoteText"/>
        <w:ind w:left="284" w:hanging="284"/>
        <w:rPr>
          <w:rFonts w:asciiTheme="majorHAnsi" w:hAnsiTheme="majorHAnsi"/>
        </w:rPr>
      </w:pPr>
      <w:r>
        <w:rPr>
          <w:rStyle w:val="FootnoteReference"/>
        </w:rPr>
        <w:footnoteRef/>
      </w:r>
      <w:r>
        <w:t xml:space="preserve"> </w:t>
      </w:r>
      <w:r w:rsidRPr="00731219">
        <w:rPr>
          <w:rFonts w:asciiTheme="majorHAnsi" w:hAnsiTheme="majorHAnsi"/>
        </w:rPr>
        <w:t xml:space="preserve">Nurdyansyah, N. (2015). </w:t>
      </w:r>
      <w:r w:rsidRPr="00731219">
        <w:rPr>
          <w:rFonts w:asciiTheme="majorHAnsi" w:hAnsiTheme="majorHAnsi"/>
          <w:i/>
          <w:iCs/>
        </w:rPr>
        <w:t>Model Social Reconstruction Sebagai Pendidikan Anti–Korupsi Pada Pelajaran Tematik di Madrasah Ibtida’iyah Muhammadiyah 1 Pare</w:t>
      </w:r>
      <w:r>
        <w:rPr>
          <w:rFonts w:asciiTheme="majorHAnsi" w:hAnsiTheme="majorHAnsi"/>
        </w:rPr>
        <w:t>. Halaqa, 14(1), 2.</w:t>
      </w:r>
    </w:p>
  </w:footnote>
  <w:footnote w:id="5">
    <w:p w:rsidR="000B1075" w:rsidRPr="002A754A" w:rsidRDefault="000B1075" w:rsidP="000B1075">
      <w:pPr>
        <w:pStyle w:val="FootnoteText"/>
        <w:ind w:left="284" w:hanging="284"/>
        <w:rPr>
          <w:rFonts w:ascii="Arial" w:hAnsi="Arial"/>
          <w:shd w:val="clear" w:color="auto" w:fill="FFFFFF"/>
        </w:rPr>
      </w:pPr>
      <w:r>
        <w:rPr>
          <w:rStyle w:val="FootnoteReference"/>
        </w:rPr>
        <w:footnoteRef/>
      </w:r>
      <w:r>
        <w:t xml:space="preserve"> </w:t>
      </w:r>
      <w:r w:rsidRPr="00731219">
        <w:rPr>
          <w:rFonts w:asciiTheme="majorHAnsi" w:hAnsiTheme="majorHAnsi"/>
        </w:rPr>
        <w:t xml:space="preserve">Nurdyansyah, N. (2017). </w:t>
      </w:r>
      <w:r w:rsidRPr="00731219">
        <w:rPr>
          <w:rFonts w:asciiTheme="majorHAnsi" w:hAnsiTheme="majorHAnsi"/>
          <w:i/>
          <w:iCs/>
        </w:rPr>
        <w:t>Sumber Daya dalam Teknologi Pendidikan</w:t>
      </w:r>
      <w:r w:rsidRPr="00731219">
        <w:rPr>
          <w:rFonts w:asciiTheme="majorHAnsi" w:hAnsiTheme="majorHAnsi"/>
        </w:rPr>
        <w:t>. Un</w:t>
      </w:r>
      <w:r>
        <w:rPr>
          <w:rFonts w:asciiTheme="majorHAnsi" w:hAnsiTheme="majorHAnsi"/>
        </w:rPr>
        <w:t>iversitas Muhammadiyah Sidoarjo, 4.</w:t>
      </w:r>
    </w:p>
  </w:footnote>
  <w:footnote w:id="6">
    <w:p w:rsidR="000B1075" w:rsidRPr="00827C20" w:rsidRDefault="000B1075" w:rsidP="000B1075">
      <w:pPr>
        <w:pStyle w:val="FootnoteText"/>
        <w:ind w:left="284" w:hanging="284"/>
        <w:rPr>
          <w:rFonts w:asciiTheme="majorHAnsi" w:hAnsiTheme="majorHAnsi"/>
        </w:rPr>
      </w:pPr>
      <w:r>
        <w:rPr>
          <w:rStyle w:val="FootnoteReference"/>
        </w:rPr>
        <w:footnoteRef/>
      </w:r>
      <w:r>
        <w:t xml:space="preserve"> </w:t>
      </w:r>
      <w:r w:rsidRPr="00827C20">
        <w:rPr>
          <w:rFonts w:asciiTheme="majorHAnsi" w:hAnsiTheme="majorHAnsi"/>
        </w:rPr>
        <w:t>Nurdyansyah, N. (2018). Peningkatan Moral Berbasis Islamic Math Character. Universitas Muhammadiyah Sidoarjo.</w:t>
      </w:r>
      <w:r>
        <w:rPr>
          <w:rFonts w:asciiTheme="majorHAnsi" w:hAnsiTheme="majorHAnsi"/>
        </w:rPr>
        <w:t xml:space="preserve"> 2.</w:t>
      </w:r>
    </w:p>
  </w:footnote>
  <w:footnote w:id="7">
    <w:p w:rsidR="000B1075" w:rsidRPr="002A754A" w:rsidRDefault="000B1075" w:rsidP="000B1075">
      <w:pPr>
        <w:pStyle w:val="FootnoteText"/>
        <w:ind w:left="284" w:hanging="284"/>
        <w:rPr>
          <w:rFonts w:asciiTheme="majorHAnsi" w:hAnsiTheme="majorHAnsi"/>
          <w:color w:val="FF0000"/>
        </w:rPr>
      </w:pPr>
      <w:r>
        <w:rPr>
          <w:rStyle w:val="FootnoteReference"/>
        </w:rPr>
        <w:footnoteRef/>
      </w:r>
      <w:r>
        <w:t xml:space="preserve"> </w:t>
      </w:r>
      <w:r w:rsidRPr="002A754A">
        <w:rPr>
          <w:rFonts w:asciiTheme="majorHAnsi" w:hAnsiTheme="majorHAnsi"/>
        </w:rPr>
        <w:t xml:space="preserve">Nurdyansyah, N., &amp; Fitriyani, T. (2018). </w:t>
      </w:r>
      <w:r w:rsidRPr="002A754A">
        <w:rPr>
          <w:rFonts w:asciiTheme="majorHAnsi" w:hAnsiTheme="majorHAnsi"/>
          <w:i/>
          <w:iCs/>
        </w:rPr>
        <w:t>Pengaruh Strategi Pembelajaran Aktif Terhadap Hasil Belajar Pada Madrasah Ibtidaiyah</w:t>
      </w:r>
      <w:r w:rsidRPr="002A754A">
        <w:rPr>
          <w:rFonts w:asciiTheme="majorHAnsi" w:hAnsiTheme="majorHAnsi"/>
        </w:rPr>
        <w:t>. Universitas Muhammadiyah Sidoarjo.</w:t>
      </w:r>
      <w:r>
        <w:rPr>
          <w:rFonts w:asciiTheme="majorHAnsi" w:hAnsiTheme="majorHAnsi"/>
          <w:color w:val="FF0000"/>
        </w:rPr>
        <w:t xml:space="preserve"> </w:t>
      </w:r>
      <w:r w:rsidRPr="002A754A">
        <w:rPr>
          <w:rFonts w:asciiTheme="majorHAnsi" w:hAnsiTheme="majorHAnsi"/>
        </w:rPr>
        <w:t>3.</w:t>
      </w:r>
    </w:p>
  </w:footnote>
  <w:footnote w:id="8">
    <w:p w:rsidR="000B1075" w:rsidRPr="00860F24" w:rsidRDefault="000B1075" w:rsidP="000B1075">
      <w:pPr>
        <w:pStyle w:val="FootnoteText"/>
        <w:ind w:left="284" w:hanging="284"/>
        <w:rPr>
          <w:rFonts w:asciiTheme="majorHAnsi" w:hAnsiTheme="majorHAnsi"/>
        </w:rPr>
      </w:pPr>
      <w:r w:rsidRPr="00BC2889">
        <w:rPr>
          <w:rStyle w:val="FootnoteReference"/>
        </w:rPr>
        <w:footnoteRef/>
      </w:r>
      <w:r w:rsidRPr="00AD355C">
        <w:rPr>
          <w:rFonts w:ascii="Times New Roman" w:hAnsi="Times New Roman"/>
        </w:rPr>
        <w:t xml:space="preserve"> </w:t>
      </w:r>
      <w:r w:rsidRPr="00860F24">
        <w:rPr>
          <w:rFonts w:asciiTheme="majorHAnsi" w:hAnsiTheme="majorHAnsi"/>
        </w:rPr>
        <w:t>Nurdyansyah</w:t>
      </w:r>
      <w:r w:rsidRPr="00731219">
        <w:rPr>
          <w:rFonts w:asciiTheme="majorHAnsi" w:hAnsiTheme="majorHAnsi"/>
          <w:shd w:val="clear" w:color="auto" w:fill="FFFFFF"/>
        </w:rPr>
        <w:t xml:space="preserve">, N., Rais, P., &amp; Aini, Q. (2017). </w:t>
      </w:r>
      <w:r w:rsidRPr="00731219">
        <w:rPr>
          <w:rFonts w:asciiTheme="majorHAnsi" w:hAnsiTheme="majorHAnsi"/>
          <w:i/>
          <w:iCs/>
          <w:shd w:val="clear" w:color="auto" w:fill="FFFFFF"/>
        </w:rPr>
        <w:t>The Role of Education Technology in Mathematic of Third Grade Students in MI Ma’arif Pademonegoro Sukodono. Madrosatuna</w:t>
      </w:r>
      <w:r w:rsidRPr="00731219">
        <w:rPr>
          <w:rFonts w:asciiTheme="majorHAnsi" w:hAnsiTheme="majorHAnsi"/>
          <w:shd w:val="clear" w:color="auto" w:fill="FFFFFF"/>
        </w:rPr>
        <w:t xml:space="preserve">: Journal of Islamic Elementary School, 1(1), </w:t>
      </w:r>
      <w:r w:rsidRPr="00AD355C">
        <w:rPr>
          <w:rFonts w:ascii="Times New Roman" w:hAnsi="Times New Roman"/>
        </w:rPr>
        <w:t>Novem</w:t>
      </w:r>
      <w:r>
        <w:rPr>
          <w:rFonts w:ascii="Times New Roman" w:hAnsi="Times New Roman"/>
        </w:rPr>
        <w:t>ber 2017, 37-46 ISSN 2579. 38.</w:t>
      </w:r>
    </w:p>
  </w:footnote>
  <w:footnote w:id="9">
    <w:p w:rsidR="000B1075" w:rsidRPr="00827C20" w:rsidRDefault="000B1075" w:rsidP="000B1075">
      <w:pPr>
        <w:pStyle w:val="FootnoteText"/>
        <w:ind w:left="284" w:hanging="284"/>
        <w:rPr>
          <w:rFonts w:asciiTheme="majorHAnsi" w:hAnsiTheme="majorHAnsi"/>
          <w:color w:val="FF0000"/>
          <w:sz w:val="24"/>
          <w:szCs w:val="24"/>
          <w:shd w:val="clear" w:color="auto" w:fill="FFFFFF"/>
        </w:rPr>
      </w:pPr>
      <w:r>
        <w:rPr>
          <w:rStyle w:val="FootnoteReference"/>
        </w:rPr>
        <w:footnoteRef/>
      </w:r>
      <w:r>
        <w:t xml:space="preserve"> </w:t>
      </w:r>
      <w:r w:rsidRPr="00827C20">
        <w:rPr>
          <w:rFonts w:ascii="Times New Roman" w:hAnsi="Times New Roman"/>
        </w:rPr>
        <w:t>Nurdyansyah, N. (2018). Model Pembelajaran Berbasis Masalah Pada Pelajaran IPA Materi Komponen Ekosistem. Universitas Muhammadiyah Sidoarjo.</w:t>
      </w:r>
      <w:r>
        <w:rPr>
          <w:rFonts w:ascii="Times New Roman" w:hAnsi="Times New Roman"/>
        </w:rPr>
        <w:t xml:space="preserve"> 2.</w:t>
      </w:r>
    </w:p>
  </w:footnote>
  <w:footnote w:id="10">
    <w:p w:rsidR="000B1075" w:rsidRPr="00827C20" w:rsidRDefault="000B1075" w:rsidP="000B1075">
      <w:pPr>
        <w:pStyle w:val="FootnoteText"/>
        <w:ind w:left="284" w:hanging="284"/>
        <w:rPr>
          <w:rFonts w:ascii="Times New Roman" w:hAnsi="Times New Roman"/>
        </w:rPr>
      </w:pPr>
      <w:r>
        <w:rPr>
          <w:rStyle w:val="FootnoteReference"/>
        </w:rPr>
        <w:footnoteRef/>
      </w:r>
      <w:r>
        <w:t xml:space="preserve"> </w:t>
      </w:r>
      <w:r w:rsidRPr="00860F24">
        <w:rPr>
          <w:rFonts w:asciiTheme="majorHAnsi" w:hAnsiTheme="majorHAnsi"/>
        </w:rPr>
        <w:t>Nurdyansyah</w:t>
      </w:r>
      <w:r w:rsidRPr="00731219">
        <w:rPr>
          <w:rFonts w:asciiTheme="majorHAnsi" w:hAnsiTheme="majorHAnsi"/>
          <w:shd w:val="clear" w:color="auto" w:fill="FFFFFF"/>
        </w:rPr>
        <w:t xml:space="preserve">, N., &amp; Andiek, W. (2015). </w:t>
      </w:r>
      <w:r w:rsidRPr="002F3F80">
        <w:rPr>
          <w:rFonts w:asciiTheme="majorHAnsi" w:hAnsiTheme="majorHAnsi"/>
          <w:i/>
          <w:iCs/>
          <w:shd w:val="clear" w:color="auto" w:fill="FFFFFF"/>
        </w:rPr>
        <w:t>Inovasi Teknologi Pembelajaran</w:t>
      </w:r>
      <w:r w:rsidRPr="00731219">
        <w:rPr>
          <w:rFonts w:asciiTheme="majorHAnsi" w:hAnsiTheme="majorHAnsi"/>
          <w:shd w:val="clear" w:color="auto" w:fill="FFFFFF"/>
        </w:rPr>
        <w:t xml:space="preserve">. </w:t>
      </w:r>
      <w:r w:rsidRPr="00731219">
        <w:rPr>
          <w:rFonts w:asciiTheme="majorHAnsi" w:hAnsiTheme="majorHAnsi" w:cstheme="majorBidi"/>
        </w:rPr>
        <w:t>Sidoarjo: Nizamia learning center</w:t>
      </w:r>
      <w:r>
        <w:rPr>
          <w:rFonts w:ascii="Times New Roman" w:hAnsi="Times New Roman"/>
        </w:rPr>
        <w:t>, 2.</w:t>
      </w:r>
    </w:p>
  </w:footnote>
  <w:footnote w:id="11">
    <w:p w:rsidR="000B1075" w:rsidRPr="005428BC" w:rsidRDefault="000B1075" w:rsidP="000B1075">
      <w:pPr>
        <w:pStyle w:val="FootnoteText"/>
        <w:ind w:left="284" w:hanging="284"/>
        <w:rPr>
          <w:rFonts w:ascii="Times New Roman" w:hAnsi="Times New Roman"/>
        </w:rPr>
      </w:pPr>
      <w:r w:rsidRPr="0073298F">
        <w:rPr>
          <w:rStyle w:val="FootnoteReference"/>
          <w:rFonts w:ascii="Times New Roman" w:hAnsi="Times New Roman"/>
        </w:rPr>
        <w:footnoteRef/>
      </w:r>
      <w:r w:rsidRPr="0073298F">
        <w:rPr>
          <w:rFonts w:ascii="Times New Roman" w:hAnsi="Times New Roman"/>
        </w:rPr>
        <w:t xml:space="preserve"> </w:t>
      </w:r>
      <w:r w:rsidRPr="00860F24">
        <w:rPr>
          <w:rFonts w:asciiTheme="majorHAnsi" w:hAnsiTheme="majorHAnsi"/>
        </w:rPr>
        <w:t>Nurdyansyah</w:t>
      </w:r>
      <w:r w:rsidRPr="00731219">
        <w:rPr>
          <w:rFonts w:asciiTheme="majorHAnsi" w:hAnsiTheme="majorHAnsi"/>
          <w:shd w:val="clear" w:color="auto" w:fill="FFFFFF"/>
        </w:rPr>
        <w:t xml:space="preserve">, N., &amp; Fahyuni, E. F. (2016). </w:t>
      </w:r>
      <w:r w:rsidRPr="00731219">
        <w:rPr>
          <w:rFonts w:asciiTheme="majorHAnsi" w:hAnsiTheme="majorHAnsi"/>
          <w:i/>
          <w:iCs/>
          <w:shd w:val="clear" w:color="auto" w:fill="FFFFFF"/>
        </w:rPr>
        <w:t>Inovasi Model Pembelajaran Sesuai Kurikulum 2013</w:t>
      </w:r>
      <w:r w:rsidRPr="00731219">
        <w:rPr>
          <w:rFonts w:asciiTheme="majorHAnsi" w:hAnsiTheme="majorHAnsi"/>
          <w:shd w:val="clear" w:color="auto" w:fill="FFFFFF"/>
        </w:rPr>
        <w:t xml:space="preserve">. </w:t>
      </w:r>
      <w:r w:rsidRPr="00731219">
        <w:rPr>
          <w:rFonts w:asciiTheme="majorHAnsi" w:hAnsiTheme="majorHAnsi" w:cstheme="majorBidi"/>
        </w:rPr>
        <w:t>Sidoarjo: Nizamia learning center</w:t>
      </w:r>
      <w:r>
        <w:rPr>
          <w:rFonts w:asciiTheme="majorHAnsi" w:hAnsiTheme="majorHAnsi" w:cstheme="majorBidi"/>
        </w:rPr>
        <w:t xml:space="preserve">, </w:t>
      </w:r>
      <w:r>
        <w:rPr>
          <w:rFonts w:ascii="Times New Roman" w:hAnsi="Times New Roman"/>
        </w:rPr>
        <w:t>1</w:t>
      </w:r>
      <w:r w:rsidRPr="00F83E2D">
        <w:rPr>
          <w:rFonts w:ascii="Times New Roman" w:hAnsi="Times New Roman"/>
        </w:rPr>
        <w:t>.</w:t>
      </w:r>
    </w:p>
  </w:footnote>
  <w:footnote w:id="12">
    <w:p w:rsidR="000B1075" w:rsidRPr="00BC2889" w:rsidRDefault="000B1075" w:rsidP="000B1075">
      <w:pPr>
        <w:pStyle w:val="FootnoteText"/>
        <w:ind w:left="284" w:hanging="284"/>
        <w:rPr>
          <w:rFonts w:asciiTheme="majorHAnsi" w:hAnsiTheme="majorHAnsi"/>
        </w:rPr>
      </w:pPr>
      <w:r>
        <w:rPr>
          <w:rStyle w:val="FootnoteReference"/>
        </w:rPr>
        <w:footnoteRef/>
      </w:r>
      <w:r>
        <w:t xml:space="preserve"> </w:t>
      </w:r>
      <w:r w:rsidRPr="00731219">
        <w:rPr>
          <w:rFonts w:asciiTheme="majorHAnsi" w:hAnsiTheme="majorHAnsi"/>
        </w:rPr>
        <w:t xml:space="preserve">Nurdyansyah, N. (2018). </w:t>
      </w:r>
      <w:r w:rsidRPr="00731219">
        <w:rPr>
          <w:rFonts w:asciiTheme="majorHAnsi" w:hAnsiTheme="majorHAnsi"/>
          <w:i/>
          <w:iCs/>
        </w:rPr>
        <w:t>Pengembangan Bahan Ajar Modul Ilmu Pengetahuan Alambagi Siswa Kelas Iv Sekolah Dasar</w:t>
      </w:r>
      <w:r w:rsidRPr="00731219">
        <w:rPr>
          <w:rFonts w:asciiTheme="majorHAnsi" w:hAnsiTheme="majorHAnsi"/>
        </w:rPr>
        <w:t>. Universitas Muhammadiyah Sidoarjo.</w:t>
      </w:r>
    </w:p>
  </w:footnote>
  <w:footnote w:id="13">
    <w:p w:rsidR="000B1075" w:rsidRDefault="000B1075" w:rsidP="000B1075">
      <w:pPr>
        <w:pStyle w:val="FootnoteText"/>
        <w:ind w:left="284" w:hanging="284"/>
      </w:pPr>
      <w:r>
        <w:rPr>
          <w:rStyle w:val="FootnoteReference"/>
        </w:rPr>
        <w:footnoteRef/>
      </w:r>
      <w:r>
        <w:t xml:space="preserve"> </w:t>
      </w:r>
      <w:r w:rsidRPr="00F83E2D">
        <w:rPr>
          <w:rFonts w:ascii="Times New Roman" w:hAnsi="Times New Roman"/>
        </w:rPr>
        <w:t>Nurdyansyah</w:t>
      </w:r>
      <w:r>
        <w:rPr>
          <w:rFonts w:ascii="Times New Roman" w:hAnsi="Times New Roman"/>
        </w:rPr>
        <w:t>. N.</w:t>
      </w:r>
      <w:r w:rsidRPr="00F83E2D">
        <w:rPr>
          <w:rFonts w:ascii="Times New Roman" w:hAnsi="Times New Roman"/>
        </w:rPr>
        <w:t xml:space="preserve">, </w:t>
      </w:r>
      <w:r>
        <w:rPr>
          <w:rFonts w:ascii="Times New Roman" w:hAnsi="Times New Roman"/>
        </w:rPr>
        <w:t>Andiek Widodo</w:t>
      </w:r>
      <w:r w:rsidRPr="00F83E2D">
        <w:rPr>
          <w:rFonts w:ascii="Times New Roman" w:hAnsi="Times New Roman"/>
        </w:rPr>
        <w:t xml:space="preserve">, </w:t>
      </w:r>
      <w:r>
        <w:rPr>
          <w:rFonts w:ascii="Times New Roman" w:hAnsi="Times New Roman"/>
          <w:i/>
        </w:rPr>
        <w:t>Manajemen Sekolah Berbasis ICT.</w:t>
      </w:r>
      <w:r>
        <w:rPr>
          <w:rFonts w:ascii="Times New Roman" w:hAnsi="Times New Roman"/>
        </w:rPr>
        <w:t xml:space="preserve">  </w:t>
      </w:r>
      <w:r w:rsidRPr="00F83E2D">
        <w:rPr>
          <w:rFonts w:ascii="Times New Roman" w:hAnsi="Times New Roman"/>
        </w:rPr>
        <w:t xml:space="preserve">(Sidoarjo:Nizamia Learning </w:t>
      </w:r>
      <w:r>
        <w:rPr>
          <w:rFonts w:ascii="Times New Roman" w:hAnsi="Times New Roman"/>
        </w:rPr>
        <w:t xml:space="preserve"> </w:t>
      </w:r>
      <w:r w:rsidRPr="00F83E2D">
        <w:rPr>
          <w:rFonts w:ascii="Times New Roman" w:hAnsi="Times New Roman"/>
        </w:rPr>
        <w:t>Center,201</w:t>
      </w:r>
      <w:r>
        <w:rPr>
          <w:rFonts w:ascii="Times New Roman" w:hAnsi="Times New Roman"/>
        </w:rPr>
        <w:t>5), 103.</w:t>
      </w:r>
    </w:p>
  </w:footnote>
  <w:footnote w:id="14">
    <w:p w:rsidR="00ED3D33" w:rsidRDefault="00ED3D33">
      <w:pPr>
        <w:pStyle w:val="FootnoteText"/>
      </w:pPr>
      <w:r>
        <w:rPr>
          <w:rStyle w:val="FootnoteReference"/>
        </w:rPr>
        <w:footnoteRef/>
      </w:r>
      <w:r>
        <w:t xml:space="preserve"> </w:t>
      </w:r>
      <w:r w:rsidR="00E916AD">
        <w:t>(HR. Turmudzi)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E4EB9"/>
    <w:multiLevelType w:val="hybridMultilevel"/>
    <w:tmpl w:val="6EE4ADF6"/>
    <w:lvl w:ilvl="0" w:tplc="603AE776">
      <w:start w:val="1"/>
      <w:numFmt w:val="decimal"/>
      <w:lvlText w:val="%1."/>
      <w:lvlJc w:val="left"/>
      <w:pPr>
        <w:ind w:left="1080" w:hanging="360"/>
      </w:pPr>
      <w:rPr>
        <w:rFonts w:hint="default"/>
        <w:lang w:val="en-U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E8621CA"/>
    <w:multiLevelType w:val="hybridMultilevel"/>
    <w:tmpl w:val="D918FCD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A67766"/>
    <w:multiLevelType w:val="hybridMultilevel"/>
    <w:tmpl w:val="C3FE689A"/>
    <w:lvl w:ilvl="0" w:tplc="45FC2DF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361C5"/>
    <w:multiLevelType w:val="hybridMultilevel"/>
    <w:tmpl w:val="55C2694E"/>
    <w:lvl w:ilvl="0" w:tplc="59BACD14">
      <w:start w:val="1"/>
      <w:numFmt w:val="decimal"/>
      <w:lvlText w:val="%1."/>
      <w:lvlJc w:val="left"/>
      <w:pPr>
        <w:ind w:left="36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3537EB"/>
    <w:multiLevelType w:val="hybridMultilevel"/>
    <w:tmpl w:val="422632C6"/>
    <w:lvl w:ilvl="0" w:tplc="59046074">
      <w:start w:val="1"/>
      <w:numFmt w:val="decimal"/>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8D77167"/>
    <w:multiLevelType w:val="hybridMultilevel"/>
    <w:tmpl w:val="943AF16E"/>
    <w:lvl w:ilvl="0" w:tplc="04210019">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6">
    <w:nsid w:val="292D4CE9"/>
    <w:multiLevelType w:val="hybridMultilevel"/>
    <w:tmpl w:val="2BD63F34"/>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B74421B"/>
    <w:multiLevelType w:val="hybridMultilevel"/>
    <w:tmpl w:val="A2564430"/>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4E6295F"/>
    <w:multiLevelType w:val="hybridMultilevel"/>
    <w:tmpl w:val="648AA084"/>
    <w:lvl w:ilvl="0" w:tplc="04210019">
      <w:start w:val="1"/>
      <w:numFmt w:val="lowerLetter"/>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9">
    <w:nsid w:val="604B69CD"/>
    <w:multiLevelType w:val="hybridMultilevel"/>
    <w:tmpl w:val="5C5A517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68DA4442"/>
    <w:multiLevelType w:val="hybridMultilevel"/>
    <w:tmpl w:val="97646854"/>
    <w:lvl w:ilvl="0" w:tplc="04210019">
      <w:start w:val="1"/>
      <w:numFmt w:val="lowerLetter"/>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11">
    <w:nsid w:val="6E323844"/>
    <w:multiLevelType w:val="hybridMultilevel"/>
    <w:tmpl w:val="648AA084"/>
    <w:lvl w:ilvl="0" w:tplc="04210019">
      <w:start w:val="1"/>
      <w:numFmt w:val="lowerLetter"/>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12">
    <w:nsid w:val="6E382CCC"/>
    <w:multiLevelType w:val="hybridMultilevel"/>
    <w:tmpl w:val="6E4CB1A2"/>
    <w:lvl w:ilvl="0" w:tplc="D28A928E">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nsid w:val="6F4F7C74"/>
    <w:multiLevelType w:val="hybridMultilevel"/>
    <w:tmpl w:val="9A4CFD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E717785"/>
    <w:multiLevelType w:val="hybridMultilevel"/>
    <w:tmpl w:val="F512426C"/>
    <w:lvl w:ilvl="0" w:tplc="59046074">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4"/>
  </w:num>
  <w:num w:numId="3">
    <w:abstractNumId w:val="3"/>
  </w:num>
  <w:num w:numId="4">
    <w:abstractNumId w:val="12"/>
  </w:num>
  <w:num w:numId="5">
    <w:abstractNumId w:val="5"/>
  </w:num>
  <w:num w:numId="6">
    <w:abstractNumId w:val="13"/>
  </w:num>
  <w:num w:numId="7">
    <w:abstractNumId w:val="7"/>
  </w:num>
  <w:num w:numId="8">
    <w:abstractNumId w:val="4"/>
  </w:num>
  <w:num w:numId="9">
    <w:abstractNumId w:val="11"/>
  </w:num>
  <w:num w:numId="10">
    <w:abstractNumId w:val="6"/>
  </w:num>
  <w:num w:numId="11">
    <w:abstractNumId w:val="0"/>
  </w:num>
  <w:num w:numId="12">
    <w:abstractNumId w:val="10"/>
  </w:num>
  <w:num w:numId="13">
    <w:abstractNumId w:val="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9A"/>
    <w:rsid w:val="00016522"/>
    <w:rsid w:val="00025C5C"/>
    <w:rsid w:val="00044692"/>
    <w:rsid w:val="0005554D"/>
    <w:rsid w:val="000568A8"/>
    <w:rsid w:val="00061AD6"/>
    <w:rsid w:val="000672CE"/>
    <w:rsid w:val="00074153"/>
    <w:rsid w:val="000763C2"/>
    <w:rsid w:val="00081496"/>
    <w:rsid w:val="00085B36"/>
    <w:rsid w:val="00085B9F"/>
    <w:rsid w:val="00087AB0"/>
    <w:rsid w:val="00096976"/>
    <w:rsid w:val="000A6E16"/>
    <w:rsid w:val="000B1075"/>
    <w:rsid w:val="000B287A"/>
    <w:rsid w:val="000C67BC"/>
    <w:rsid w:val="000C6EFE"/>
    <w:rsid w:val="000D2848"/>
    <w:rsid w:val="000F4FB3"/>
    <w:rsid w:val="00101712"/>
    <w:rsid w:val="001021C4"/>
    <w:rsid w:val="00102590"/>
    <w:rsid w:val="001130B5"/>
    <w:rsid w:val="001155DD"/>
    <w:rsid w:val="00126B3D"/>
    <w:rsid w:val="00132842"/>
    <w:rsid w:val="00140B1B"/>
    <w:rsid w:val="00144777"/>
    <w:rsid w:val="00173C46"/>
    <w:rsid w:val="0017447C"/>
    <w:rsid w:val="00192E67"/>
    <w:rsid w:val="00194CAE"/>
    <w:rsid w:val="001A33C0"/>
    <w:rsid w:val="001B27C1"/>
    <w:rsid w:val="001B7AAC"/>
    <w:rsid w:val="001C4051"/>
    <w:rsid w:val="001E0433"/>
    <w:rsid w:val="001E4BAD"/>
    <w:rsid w:val="00210B2F"/>
    <w:rsid w:val="00224D6F"/>
    <w:rsid w:val="002329C0"/>
    <w:rsid w:val="00237DD9"/>
    <w:rsid w:val="00241A25"/>
    <w:rsid w:val="00245269"/>
    <w:rsid w:val="00284CB4"/>
    <w:rsid w:val="002869B4"/>
    <w:rsid w:val="00292FC1"/>
    <w:rsid w:val="002946E7"/>
    <w:rsid w:val="002A1316"/>
    <w:rsid w:val="002A4F0E"/>
    <w:rsid w:val="002B1B83"/>
    <w:rsid w:val="002C4C05"/>
    <w:rsid w:val="002D0ED0"/>
    <w:rsid w:val="002D36DB"/>
    <w:rsid w:val="002F2347"/>
    <w:rsid w:val="002F3CDB"/>
    <w:rsid w:val="00341CCF"/>
    <w:rsid w:val="00342955"/>
    <w:rsid w:val="003C12F0"/>
    <w:rsid w:val="003D00F8"/>
    <w:rsid w:val="003D7DE4"/>
    <w:rsid w:val="003E3DD7"/>
    <w:rsid w:val="003F447F"/>
    <w:rsid w:val="00416747"/>
    <w:rsid w:val="00416B2A"/>
    <w:rsid w:val="0043162B"/>
    <w:rsid w:val="00442EA2"/>
    <w:rsid w:val="0045511D"/>
    <w:rsid w:val="0047292F"/>
    <w:rsid w:val="00473B82"/>
    <w:rsid w:val="00477D91"/>
    <w:rsid w:val="0049523C"/>
    <w:rsid w:val="004A4BA9"/>
    <w:rsid w:val="004A5245"/>
    <w:rsid w:val="004B6414"/>
    <w:rsid w:val="004D46EE"/>
    <w:rsid w:val="004E3414"/>
    <w:rsid w:val="004E4FF0"/>
    <w:rsid w:val="004F5764"/>
    <w:rsid w:val="00502E90"/>
    <w:rsid w:val="00505C17"/>
    <w:rsid w:val="00507858"/>
    <w:rsid w:val="00536526"/>
    <w:rsid w:val="00543CF0"/>
    <w:rsid w:val="00546970"/>
    <w:rsid w:val="00565B05"/>
    <w:rsid w:val="005668E4"/>
    <w:rsid w:val="00574CC3"/>
    <w:rsid w:val="00575E5A"/>
    <w:rsid w:val="00582941"/>
    <w:rsid w:val="0058603C"/>
    <w:rsid w:val="005864D2"/>
    <w:rsid w:val="00593810"/>
    <w:rsid w:val="005B101F"/>
    <w:rsid w:val="005B5FDE"/>
    <w:rsid w:val="005B707C"/>
    <w:rsid w:val="005D18FA"/>
    <w:rsid w:val="00602352"/>
    <w:rsid w:val="00604F9A"/>
    <w:rsid w:val="00606CD2"/>
    <w:rsid w:val="00620C0F"/>
    <w:rsid w:val="006254E1"/>
    <w:rsid w:val="00630139"/>
    <w:rsid w:val="00630A35"/>
    <w:rsid w:val="00641682"/>
    <w:rsid w:val="00643526"/>
    <w:rsid w:val="00652B95"/>
    <w:rsid w:val="00677825"/>
    <w:rsid w:val="00681D43"/>
    <w:rsid w:val="0068374F"/>
    <w:rsid w:val="006D4B52"/>
    <w:rsid w:val="006E3A29"/>
    <w:rsid w:val="006F39E6"/>
    <w:rsid w:val="006F64EE"/>
    <w:rsid w:val="007109CB"/>
    <w:rsid w:val="00730FF2"/>
    <w:rsid w:val="00736E7A"/>
    <w:rsid w:val="00741CF0"/>
    <w:rsid w:val="007425BE"/>
    <w:rsid w:val="00764039"/>
    <w:rsid w:val="00771947"/>
    <w:rsid w:val="00771C7C"/>
    <w:rsid w:val="00772A5E"/>
    <w:rsid w:val="00773286"/>
    <w:rsid w:val="00785F1A"/>
    <w:rsid w:val="007A1A18"/>
    <w:rsid w:val="007B00FF"/>
    <w:rsid w:val="007E22B9"/>
    <w:rsid w:val="00815FE8"/>
    <w:rsid w:val="00823589"/>
    <w:rsid w:val="00825D61"/>
    <w:rsid w:val="00830696"/>
    <w:rsid w:val="00833961"/>
    <w:rsid w:val="0084166A"/>
    <w:rsid w:val="008416EE"/>
    <w:rsid w:val="008523D7"/>
    <w:rsid w:val="00863366"/>
    <w:rsid w:val="00865CA8"/>
    <w:rsid w:val="00872E07"/>
    <w:rsid w:val="00881837"/>
    <w:rsid w:val="00882844"/>
    <w:rsid w:val="00884559"/>
    <w:rsid w:val="008856A3"/>
    <w:rsid w:val="00887903"/>
    <w:rsid w:val="00892D71"/>
    <w:rsid w:val="008B14B7"/>
    <w:rsid w:val="008E6B13"/>
    <w:rsid w:val="008F6914"/>
    <w:rsid w:val="0090011B"/>
    <w:rsid w:val="009049F7"/>
    <w:rsid w:val="0091401E"/>
    <w:rsid w:val="00926778"/>
    <w:rsid w:val="00927B6C"/>
    <w:rsid w:val="0093116E"/>
    <w:rsid w:val="00934048"/>
    <w:rsid w:val="00937B35"/>
    <w:rsid w:val="00942B1E"/>
    <w:rsid w:val="00945CDD"/>
    <w:rsid w:val="00953000"/>
    <w:rsid w:val="00957DA4"/>
    <w:rsid w:val="00961A59"/>
    <w:rsid w:val="009630AC"/>
    <w:rsid w:val="0096448B"/>
    <w:rsid w:val="00986655"/>
    <w:rsid w:val="00987BAD"/>
    <w:rsid w:val="009B3340"/>
    <w:rsid w:val="009B3454"/>
    <w:rsid w:val="009B3CCF"/>
    <w:rsid w:val="009C1BC3"/>
    <w:rsid w:val="009F1FB5"/>
    <w:rsid w:val="009F68D8"/>
    <w:rsid w:val="00A01E5E"/>
    <w:rsid w:val="00A047F3"/>
    <w:rsid w:val="00A14CE3"/>
    <w:rsid w:val="00A21D4D"/>
    <w:rsid w:val="00A259B4"/>
    <w:rsid w:val="00A3224B"/>
    <w:rsid w:val="00A45E57"/>
    <w:rsid w:val="00A5328E"/>
    <w:rsid w:val="00A5683D"/>
    <w:rsid w:val="00A638B9"/>
    <w:rsid w:val="00A653F7"/>
    <w:rsid w:val="00A73E23"/>
    <w:rsid w:val="00A76371"/>
    <w:rsid w:val="00A868EC"/>
    <w:rsid w:val="00AA351B"/>
    <w:rsid w:val="00AA6CF1"/>
    <w:rsid w:val="00AD7678"/>
    <w:rsid w:val="00AE0C15"/>
    <w:rsid w:val="00AE189E"/>
    <w:rsid w:val="00AE49FA"/>
    <w:rsid w:val="00AE75D2"/>
    <w:rsid w:val="00AF5C71"/>
    <w:rsid w:val="00B033FE"/>
    <w:rsid w:val="00B23253"/>
    <w:rsid w:val="00B24A59"/>
    <w:rsid w:val="00B33E4D"/>
    <w:rsid w:val="00B35B3D"/>
    <w:rsid w:val="00B6345A"/>
    <w:rsid w:val="00B7599F"/>
    <w:rsid w:val="00B91F13"/>
    <w:rsid w:val="00BB51D3"/>
    <w:rsid w:val="00BB54F7"/>
    <w:rsid w:val="00BC291A"/>
    <w:rsid w:val="00BC5BCD"/>
    <w:rsid w:val="00BE0684"/>
    <w:rsid w:val="00BE1E15"/>
    <w:rsid w:val="00BE59BE"/>
    <w:rsid w:val="00C05073"/>
    <w:rsid w:val="00C14C3F"/>
    <w:rsid w:val="00C1740F"/>
    <w:rsid w:val="00C35AF2"/>
    <w:rsid w:val="00C45C6D"/>
    <w:rsid w:val="00C46494"/>
    <w:rsid w:val="00C53189"/>
    <w:rsid w:val="00C71D33"/>
    <w:rsid w:val="00C73CCE"/>
    <w:rsid w:val="00C8033C"/>
    <w:rsid w:val="00C915CC"/>
    <w:rsid w:val="00CA55B6"/>
    <w:rsid w:val="00CA6557"/>
    <w:rsid w:val="00CA7C39"/>
    <w:rsid w:val="00CB4138"/>
    <w:rsid w:val="00CB45B2"/>
    <w:rsid w:val="00CE7B60"/>
    <w:rsid w:val="00CF3AE8"/>
    <w:rsid w:val="00D04BA1"/>
    <w:rsid w:val="00D0670F"/>
    <w:rsid w:val="00D2006D"/>
    <w:rsid w:val="00D22489"/>
    <w:rsid w:val="00D51913"/>
    <w:rsid w:val="00D576A1"/>
    <w:rsid w:val="00D7678A"/>
    <w:rsid w:val="00D90F34"/>
    <w:rsid w:val="00DB5C79"/>
    <w:rsid w:val="00DB6F06"/>
    <w:rsid w:val="00DD63F5"/>
    <w:rsid w:val="00DE23BC"/>
    <w:rsid w:val="00DF0898"/>
    <w:rsid w:val="00DF0FD0"/>
    <w:rsid w:val="00E0190C"/>
    <w:rsid w:val="00E04B03"/>
    <w:rsid w:val="00E12630"/>
    <w:rsid w:val="00E356CC"/>
    <w:rsid w:val="00E55CD0"/>
    <w:rsid w:val="00E57AA8"/>
    <w:rsid w:val="00E612A2"/>
    <w:rsid w:val="00E66666"/>
    <w:rsid w:val="00E711B3"/>
    <w:rsid w:val="00E81531"/>
    <w:rsid w:val="00E832F6"/>
    <w:rsid w:val="00E836AA"/>
    <w:rsid w:val="00E86396"/>
    <w:rsid w:val="00E90193"/>
    <w:rsid w:val="00E916AD"/>
    <w:rsid w:val="00E91E25"/>
    <w:rsid w:val="00EA58C2"/>
    <w:rsid w:val="00EB2866"/>
    <w:rsid w:val="00EB632E"/>
    <w:rsid w:val="00EB7134"/>
    <w:rsid w:val="00EB7F25"/>
    <w:rsid w:val="00ED3D33"/>
    <w:rsid w:val="00ED76A8"/>
    <w:rsid w:val="00EE1C08"/>
    <w:rsid w:val="00F21FE3"/>
    <w:rsid w:val="00F40345"/>
    <w:rsid w:val="00F4179A"/>
    <w:rsid w:val="00F41CC7"/>
    <w:rsid w:val="00F42DC1"/>
    <w:rsid w:val="00F43CD9"/>
    <w:rsid w:val="00F74B48"/>
    <w:rsid w:val="00FA3F6E"/>
    <w:rsid w:val="00FA7FC7"/>
    <w:rsid w:val="00FB03AC"/>
    <w:rsid w:val="00FB0ACD"/>
    <w:rsid w:val="00FB353F"/>
    <w:rsid w:val="00FB5C8C"/>
    <w:rsid w:val="00FB7668"/>
    <w:rsid w:val="00FC2759"/>
    <w:rsid w:val="00FC57DA"/>
    <w:rsid w:val="00FC76CF"/>
    <w:rsid w:val="00FD3DB1"/>
    <w:rsid w:val="00FE209B"/>
    <w:rsid w:val="00FE49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347D1-61A4-4C2F-8039-0FC6377B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2848"/>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4">
    <w:name w:val="heading 4"/>
    <w:basedOn w:val="Normal"/>
    <w:next w:val="Normal"/>
    <w:link w:val="Heading4Char"/>
    <w:uiPriority w:val="9"/>
    <w:semiHidden/>
    <w:unhideWhenUsed/>
    <w:qFormat/>
    <w:rsid w:val="008B14B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947"/>
    <w:rPr>
      <w:color w:val="0563C1" w:themeColor="hyperlink"/>
      <w:u w:val="single"/>
    </w:rPr>
  </w:style>
  <w:style w:type="paragraph" w:styleId="ListParagraph">
    <w:name w:val="List Paragraph"/>
    <w:basedOn w:val="Normal"/>
    <w:uiPriority w:val="34"/>
    <w:qFormat/>
    <w:rsid w:val="00416B2A"/>
    <w:pPr>
      <w:ind w:left="720"/>
      <w:contextualSpacing/>
    </w:pPr>
  </w:style>
  <w:style w:type="character" w:styleId="Emphasis">
    <w:name w:val="Emphasis"/>
    <w:basedOn w:val="DefaultParagraphFont"/>
    <w:uiPriority w:val="20"/>
    <w:qFormat/>
    <w:rsid w:val="001C4051"/>
    <w:rPr>
      <w:i/>
      <w:iCs/>
    </w:rPr>
  </w:style>
  <w:style w:type="character" w:customStyle="1" w:styleId="Heading1Char">
    <w:name w:val="Heading 1 Char"/>
    <w:basedOn w:val="DefaultParagraphFont"/>
    <w:link w:val="Heading1"/>
    <w:uiPriority w:val="9"/>
    <w:rsid w:val="000D2848"/>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0D2848"/>
  </w:style>
  <w:style w:type="paragraph" w:customStyle="1" w:styleId="Default">
    <w:name w:val="Default"/>
    <w:rsid w:val="0049523C"/>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DefaultParagraphFont"/>
    <w:rsid w:val="00CE7B60"/>
  </w:style>
  <w:style w:type="character" w:customStyle="1" w:styleId="apple-converted-space">
    <w:name w:val="apple-converted-space"/>
    <w:basedOn w:val="DefaultParagraphFont"/>
    <w:rsid w:val="00CE7B60"/>
  </w:style>
  <w:style w:type="paragraph" w:styleId="FootnoteText">
    <w:name w:val="footnote text"/>
    <w:basedOn w:val="Normal"/>
    <w:link w:val="FootnoteTextChar"/>
    <w:uiPriority w:val="99"/>
    <w:unhideWhenUsed/>
    <w:rsid w:val="003D7DE4"/>
    <w:pPr>
      <w:spacing w:after="0" w:line="240" w:lineRule="auto"/>
    </w:pPr>
    <w:rPr>
      <w:sz w:val="20"/>
      <w:szCs w:val="20"/>
    </w:rPr>
  </w:style>
  <w:style w:type="character" w:customStyle="1" w:styleId="FootnoteTextChar">
    <w:name w:val="Footnote Text Char"/>
    <w:basedOn w:val="DefaultParagraphFont"/>
    <w:link w:val="FootnoteText"/>
    <w:uiPriority w:val="99"/>
    <w:rsid w:val="003D7DE4"/>
    <w:rPr>
      <w:sz w:val="20"/>
      <w:szCs w:val="20"/>
    </w:rPr>
  </w:style>
  <w:style w:type="character" w:styleId="FootnoteReference">
    <w:name w:val="footnote reference"/>
    <w:basedOn w:val="DefaultParagraphFont"/>
    <w:uiPriority w:val="99"/>
    <w:semiHidden/>
    <w:unhideWhenUsed/>
    <w:rsid w:val="003D7DE4"/>
    <w:rPr>
      <w:vertAlign w:val="superscript"/>
    </w:rPr>
  </w:style>
  <w:style w:type="paragraph" w:styleId="Header">
    <w:name w:val="header"/>
    <w:basedOn w:val="Normal"/>
    <w:link w:val="HeaderChar"/>
    <w:uiPriority w:val="99"/>
    <w:unhideWhenUsed/>
    <w:rsid w:val="00140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B1B"/>
  </w:style>
  <w:style w:type="paragraph" w:styleId="Footer">
    <w:name w:val="footer"/>
    <w:basedOn w:val="Normal"/>
    <w:link w:val="FooterChar"/>
    <w:uiPriority w:val="99"/>
    <w:unhideWhenUsed/>
    <w:rsid w:val="00140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B1B"/>
  </w:style>
  <w:style w:type="character" w:customStyle="1" w:styleId="Heading4Char">
    <w:name w:val="Heading 4 Char"/>
    <w:basedOn w:val="DefaultParagraphFont"/>
    <w:link w:val="Heading4"/>
    <w:uiPriority w:val="9"/>
    <w:semiHidden/>
    <w:rsid w:val="008B14B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2886">
      <w:bodyDiv w:val="1"/>
      <w:marLeft w:val="0"/>
      <w:marRight w:val="0"/>
      <w:marTop w:val="0"/>
      <w:marBottom w:val="0"/>
      <w:divBdr>
        <w:top w:val="none" w:sz="0" w:space="0" w:color="auto"/>
        <w:left w:val="none" w:sz="0" w:space="0" w:color="auto"/>
        <w:bottom w:val="none" w:sz="0" w:space="0" w:color="auto"/>
        <w:right w:val="none" w:sz="0" w:space="0" w:color="auto"/>
      </w:divBdr>
    </w:div>
    <w:div w:id="27723210">
      <w:bodyDiv w:val="1"/>
      <w:marLeft w:val="0"/>
      <w:marRight w:val="0"/>
      <w:marTop w:val="0"/>
      <w:marBottom w:val="0"/>
      <w:divBdr>
        <w:top w:val="none" w:sz="0" w:space="0" w:color="auto"/>
        <w:left w:val="none" w:sz="0" w:space="0" w:color="auto"/>
        <w:bottom w:val="none" w:sz="0" w:space="0" w:color="auto"/>
        <w:right w:val="none" w:sz="0" w:space="0" w:color="auto"/>
      </w:divBdr>
    </w:div>
    <w:div w:id="42410325">
      <w:bodyDiv w:val="1"/>
      <w:marLeft w:val="0"/>
      <w:marRight w:val="0"/>
      <w:marTop w:val="0"/>
      <w:marBottom w:val="0"/>
      <w:divBdr>
        <w:top w:val="none" w:sz="0" w:space="0" w:color="auto"/>
        <w:left w:val="none" w:sz="0" w:space="0" w:color="auto"/>
        <w:bottom w:val="none" w:sz="0" w:space="0" w:color="auto"/>
        <w:right w:val="none" w:sz="0" w:space="0" w:color="auto"/>
      </w:divBdr>
    </w:div>
    <w:div w:id="42750892">
      <w:bodyDiv w:val="1"/>
      <w:marLeft w:val="0"/>
      <w:marRight w:val="0"/>
      <w:marTop w:val="0"/>
      <w:marBottom w:val="0"/>
      <w:divBdr>
        <w:top w:val="none" w:sz="0" w:space="0" w:color="auto"/>
        <w:left w:val="none" w:sz="0" w:space="0" w:color="auto"/>
        <w:bottom w:val="none" w:sz="0" w:space="0" w:color="auto"/>
        <w:right w:val="none" w:sz="0" w:space="0" w:color="auto"/>
      </w:divBdr>
    </w:div>
    <w:div w:id="92673192">
      <w:bodyDiv w:val="1"/>
      <w:marLeft w:val="0"/>
      <w:marRight w:val="0"/>
      <w:marTop w:val="0"/>
      <w:marBottom w:val="0"/>
      <w:divBdr>
        <w:top w:val="none" w:sz="0" w:space="0" w:color="auto"/>
        <w:left w:val="none" w:sz="0" w:space="0" w:color="auto"/>
        <w:bottom w:val="none" w:sz="0" w:space="0" w:color="auto"/>
        <w:right w:val="none" w:sz="0" w:space="0" w:color="auto"/>
      </w:divBdr>
    </w:div>
    <w:div w:id="93333283">
      <w:bodyDiv w:val="1"/>
      <w:marLeft w:val="0"/>
      <w:marRight w:val="0"/>
      <w:marTop w:val="0"/>
      <w:marBottom w:val="0"/>
      <w:divBdr>
        <w:top w:val="none" w:sz="0" w:space="0" w:color="auto"/>
        <w:left w:val="none" w:sz="0" w:space="0" w:color="auto"/>
        <w:bottom w:val="none" w:sz="0" w:space="0" w:color="auto"/>
        <w:right w:val="none" w:sz="0" w:space="0" w:color="auto"/>
      </w:divBdr>
    </w:div>
    <w:div w:id="100147563">
      <w:bodyDiv w:val="1"/>
      <w:marLeft w:val="0"/>
      <w:marRight w:val="0"/>
      <w:marTop w:val="0"/>
      <w:marBottom w:val="0"/>
      <w:divBdr>
        <w:top w:val="none" w:sz="0" w:space="0" w:color="auto"/>
        <w:left w:val="none" w:sz="0" w:space="0" w:color="auto"/>
        <w:bottom w:val="none" w:sz="0" w:space="0" w:color="auto"/>
        <w:right w:val="none" w:sz="0" w:space="0" w:color="auto"/>
      </w:divBdr>
    </w:div>
    <w:div w:id="125007891">
      <w:bodyDiv w:val="1"/>
      <w:marLeft w:val="0"/>
      <w:marRight w:val="0"/>
      <w:marTop w:val="0"/>
      <w:marBottom w:val="0"/>
      <w:divBdr>
        <w:top w:val="none" w:sz="0" w:space="0" w:color="auto"/>
        <w:left w:val="none" w:sz="0" w:space="0" w:color="auto"/>
        <w:bottom w:val="none" w:sz="0" w:space="0" w:color="auto"/>
        <w:right w:val="none" w:sz="0" w:space="0" w:color="auto"/>
      </w:divBdr>
    </w:div>
    <w:div w:id="128402157">
      <w:bodyDiv w:val="1"/>
      <w:marLeft w:val="0"/>
      <w:marRight w:val="0"/>
      <w:marTop w:val="0"/>
      <w:marBottom w:val="0"/>
      <w:divBdr>
        <w:top w:val="none" w:sz="0" w:space="0" w:color="auto"/>
        <w:left w:val="none" w:sz="0" w:space="0" w:color="auto"/>
        <w:bottom w:val="none" w:sz="0" w:space="0" w:color="auto"/>
        <w:right w:val="none" w:sz="0" w:space="0" w:color="auto"/>
      </w:divBdr>
    </w:div>
    <w:div w:id="129136593">
      <w:bodyDiv w:val="1"/>
      <w:marLeft w:val="0"/>
      <w:marRight w:val="0"/>
      <w:marTop w:val="0"/>
      <w:marBottom w:val="0"/>
      <w:divBdr>
        <w:top w:val="none" w:sz="0" w:space="0" w:color="auto"/>
        <w:left w:val="none" w:sz="0" w:space="0" w:color="auto"/>
        <w:bottom w:val="none" w:sz="0" w:space="0" w:color="auto"/>
        <w:right w:val="none" w:sz="0" w:space="0" w:color="auto"/>
      </w:divBdr>
    </w:div>
    <w:div w:id="131295617">
      <w:bodyDiv w:val="1"/>
      <w:marLeft w:val="0"/>
      <w:marRight w:val="0"/>
      <w:marTop w:val="0"/>
      <w:marBottom w:val="0"/>
      <w:divBdr>
        <w:top w:val="none" w:sz="0" w:space="0" w:color="auto"/>
        <w:left w:val="none" w:sz="0" w:space="0" w:color="auto"/>
        <w:bottom w:val="none" w:sz="0" w:space="0" w:color="auto"/>
        <w:right w:val="none" w:sz="0" w:space="0" w:color="auto"/>
      </w:divBdr>
    </w:div>
    <w:div w:id="139083825">
      <w:bodyDiv w:val="1"/>
      <w:marLeft w:val="0"/>
      <w:marRight w:val="0"/>
      <w:marTop w:val="0"/>
      <w:marBottom w:val="0"/>
      <w:divBdr>
        <w:top w:val="none" w:sz="0" w:space="0" w:color="auto"/>
        <w:left w:val="none" w:sz="0" w:space="0" w:color="auto"/>
        <w:bottom w:val="none" w:sz="0" w:space="0" w:color="auto"/>
        <w:right w:val="none" w:sz="0" w:space="0" w:color="auto"/>
      </w:divBdr>
    </w:div>
    <w:div w:id="191304615">
      <w:bodyDiv w:val="1"/>
      <w:marLeft w:val="0"/>
      <w:marRight w:val="0"/>
      <w:marTop w:val="0"/>
      <w:marBottom w:val="0"/>
      <w:divBdr>
        <w:top w:val="none" w:sz="0" w:space="0" w:color="auto"/>
        <w:left w:val="none" w:sz="0" w:space="0" w:color="auto"/>
        <w:bottom w:val="none" w:sz="0" w:space="0" w:color="auto"/>
        <w:right w:val="none" w:sz="0" w:space="0" w:color="auto"/>
      </w:divBdr>
    </w:div>
    <w:div w:id="203640589">
      <w:bodyDiv w:val="1"/>
      <w:marLeft w:val="0"/>
      <w:marRight w:val="0"/>
      <w:marTop w:val="0"/>
      <w:marBottom w:val="0"/>
      <w:divBdr>
        <w:top w:val="none" w:sz="0" w:space="0" w:color="auto"/>
        <w:left w:val="none" w:sz="0" w:space="0" w:color="auto"/>
        <w:bottom w:val="none" w:sz="0" w:space="0" w:color="auto"/>
        <w:right w:val="none" w:sz="0" w:space="0" w:color="auto"/>
      </w:divBdr>
    </w:div>
    <w:div w:id="234362914">
      <w:bodyDiv w:val="1"/>
      <w:marLeft w:val="0"/>
      <w:marRight w:val="0"/>
      <w:marTop w:val="0"/>
      <w:marBottom w:val="0"/>
      <w:divBdr>
        <w:top w:val="none" w:sz="0" w:space="0" w:color="auto"/>
        <w:left w:val="none" w:sz="0" w:space="0" w:color="auto"/>
        <w:bottom w:val="none" w:sz="0" w:space="0" w:color="auto"/>
        <w:right w:val="none" w:sz="0" w:space="0" w:color="auto"/>
      </w:divBdr>
    </w:div>
    <w:div w:id="242034230">
      <w:bodyDiv w:val="1"/>
      <w:marLeft w:val="0"/>
      <w:marRight w:val="0"/>
      <w:marTop w:val="0"/>
      <w:marBottom w:val="0"/>
      <w:divBdr>
        <w:top w:val="none" w:sz="0" w:space="0" w:color="auto"/>
        <w:left w:val="none" w:sz="0" w:space="0" w:color="auto"/>
        <w:bottom w:val="none" w:sz="0" w:space="0" w:color="auto"/>
        <w:right w:val="none" w:sz="0" w:space="0" w:color="auto"/>
      </w:divBdr>
    </w:div>
    <w:div w:id="277419066">
      <w:bodyDiv w:val="1"/>
      <w:marLeft w:val="0"/>
      <w:marRight w:val="0"/>
      <w:marTop w:val="0"/>
      <w:marBottom w:val="0"/>
      <w:divBdr>
        <w:top w:val="none" w:sz="0" w:space="0" w:color="auto"/>
        <w:left w:val="none" w:sz="0" w:space="0" w:color="auto"/>
        <w:bottom w:val="none" w:sz="0" w:space="0" w:color="auto"/>
        <w:right w:val="none" w:sz="0" w:space="0" w:color="auto"/>
      </w:divBdr>
    </w:div>
    <w:div w:id="343282705">
      <w:bodyDiv w:val="1"/>
      <w:marLeft w:val="0"/>
      <w:marRight w:val="0"/>
      <w:marTop w:val="0"/>
      <w:marBottom w:val="0"/>
      <w:divBdr>
        <w:top w:val="none" w:sz="0" w:space="0" w:color="auto"/>
        <w:left w:val="none" w:sz="0" w:space="0" w:color="auto"/>
        <w:bottom w:val="none" w:sz="0" w:space="0" w:color="auto"/>
        <w:right w:val="none" w:sz="0" w:space="0" w:color="auto"/>
      </w:divBdr>
    </w:div>
    <w:div w:id="375815204">
      <w:bodyDiv w:val="1"/>
      <w:marLeft w:val="0"/>
      <w:marRight w:val="0"/>
      <w:marTop w:val="0"/>
      <w:marBottom w:val="0"/>
      <w:divBdr>
        <w:top w:val="none" w:sz="0" w:space="0" w:color="auto"/>
        <w:left w:val="none" w:sz="0" w:space="0" w:color="auto"/>
        <w:bottom w:val="none" w:sz="0" w:space="0" w:color="auto"/>
        <w:right w:val="none" w:sz="0" w:space="0" w:color="auto"/>
      </w:divBdr>
    </w:div>
    <w:div w:id="394747227">
      <w:bodyDiv w:val="1"/>
      <w:marLeft w:val="0"/>
      <w:marRight w:val="0"/>
      <w:marTop w:val="0"/>
      <w:marBottom w:val="0"/>
      <w:divBdr>
        <w:top w:val="none" w:sz="0" w:space="0" w:color="auto"/>
        <w:left w:val="none" w:sz="0" w:space="0" w:color="auto"/>
        <w:bottom w:val="none" w:sz="0" w:space="0" w:color="auto"/>
        <w:right w:val="none" w:sz="0" w:space="0" w:color="auto"/>
      </w:divBdr>
    </w:div>
    <w:div w:id="408190532">
      <w:bodyDiv w:val="1"/>
      <w:marLeft w:val="0"/>
      <w:marRight w:val="0"/>
      <w:marTop w:val="0"/>
      <w:marBottom w:val="0"/>
      <w:divBdr>
        <w:top w:val="none" w:sz="0" w:space="0" w:color="auto"/>
        <w:left w:val="none" w:sz="0" w:space="0" w:color="auto"/>
        <w:bottom w:val="none" w:sz="0" w:space="0" w:color="auto"/>
        <w:right w:val="none" w:sz="0" w:space="0" w:color="auto"/>
      </w:divBdr>
    </w:div>
    <w:div w:id="454371705">
      <w:bodyDiv w:val="1"/>
      <w:marLeft w:val="0"/>
      <w:marRight w:val="0"/>
      <w:marTop w:val="0"/>
      <w:marBottom w:val="0"/>
      <w:divBdr>
        <w:top w:val="none" w:sz="0" w:space="0" w:color="auto"/>
        <w:left w:val="none" w:sz="0" w:space="0" w:color="auto"/>
        <w:bottom w:val="none" w:sz="0" w:space="0" w:color="auto"/>
        <w:right w:val="none" w:sz="0" w:space="0" w:color="auto"/>
      </w:divBdr>
    </w:div>
    <w:div w:id="457381078">
      <w:bodyDiv w:val="1"/>
      <w:marLeft w:val="0"/>
      <w:marRight w:val="0"/>
      <w:marTop w:val="0"/>
      <w:marBottom w:val="0"/>
      <w:divBdr>
        <w:top w:val="none" w:sz="0" w:space="0" w:color="auto"/>
        <w:left w:val="none" w:sz="0" w:space="0" w:color="auto"/>
        <w:bottom w:val="none" w:sz="0" w:space="0" w:color="auto"/>
        <w:right w:val="none" w:sz="0" w:space="0" w:color="auto"/>
      </w:divBdr>
    </w:div>
    <w:div w:id="461076109">
      <w:bodyDiv w:val="1"/>
      <w:marLeft w:val="0"/>
      <w:marRight w:val="0"/>
      <w:marTop w:val="0"/>
      <w:marBottom w:val="0"/>
      <w:divBdr>
        <w:top w:val="none" w:sz="0" w:space="0" w:color="auto"/>
        <w:left w:val="none" w:sz="0" w:space="0" w:color="auto"/>
        <w:bottom w:val="none" w:sz="0" w:space="0" w:color="auto"/>
        <w:right w:val="none" w:sz="0" w:space="0" w:color="auto"/>
      </w:divBdr>
    </w:div>
    <w:div w:id="475149821">
      <w:bodyDiv w:val="1"/>
      <w:marLeft w:val="0"/>
      <w:marRight w:val="0"/>
      <w:marTop w:val="0"/>
      <w:marBottom w:val="0"/>
      <w:divBdr>
        <w:top w:val="none" w:sz="0" w:space="0" w:color="auto"/>
        <w:left w:val="none" w:sz="0" w:space="0" w:color="auto"/>
        <w:bottom w:val="none" w:sz="0" w:space="0" w:color="auto"/>
        <w:right w:val="none" w:sz="0" w:space="0" w:color="auto"/>
      </w:divBdr>
    </w:div>
    <w:div w:id="500699617">
      <w:bodyDiv w:val="1"/>
      <w:marLeft w:val="0"/>
      <w:marRight w:val="0"/>
      <w:marTop w:val="0"/>
      <w:marBottom w:val="0"/>
      <w:divBdr>
        <w:top w:val="none" w:sz="0" w:space="0" w:color="auto"/>
        <w:left w:val="none" w:sz="0" w:space="0" w:color="auto"/>
        <w:bottom w:val="none" w:sz="0" w:space="0" w:color="auto"/>
        <w:right w:val="none" w:sz="0" w:space="0" w:color="auto"/>
      </w:divBdr>
    </w:div>
    <w:div w:id="516236626">
      <w:bodyDiv w:val="1"/>
      <w:marLeft w:val="0"/>
      <w:marRight w:val="0"/>
      <w:marTop w:val="0"/>
      <w:marBottom w:val="0"/>
      <w:divBdr>
        <w:top w:val="none" w:sz="0" w:space="0" w:color="auto"/>
        <w:left w:val="none" w:sz="0" w:space="0" w:color="auto"/>
        <w:bottom w:val="none" w:sz="0" w:space="0" w:color="auto"/>
        <w:right w:val="none" w:sz="0" w:space="0" w:color="auto"/>
      </w:divBdr>
    </w:div>
    <w:div w:id="538050669">
      <w:bodyDiv w:val="1"/>
      <w:marLeft w:val="0"/>
      <w:marRight w:val="0"/>
      <w:marTop w:val="0"/>
      <w:marBottom w:val="0"/>
      <w:divBdr>
        <w:top w:val="none" w:sz="0" w:space="0" w:color="auto"/>
        <w:left w:val="none" w:sz="0" w:space="0" w:color="auto"/>
        <w:bottom w:val="none" w:sz="0" w:space="0" w:color="auto"/>
        <w:right w:val="none" w:sz="0" w:space="0" w:color="auto"/>
      </w:divBdr>
    </w:div>
    <w:div w:id="605121468">
      <w:bodyDiv w:val="1"/>
      <w:marLeft w:val="0"/>
      <w:marRight w:val="0"/>
      <w:marTop w:val="0"/>
      <w:marBottom w:val="0"/>
      <w:divBdr>
        <w:top w:val="none" w:sz="0" w:space="0" w:color="auto"/>
        <w:left w:val="none" w:sz="0" w:space="0" w:color="auto"/>
        <w:bottom w:val="none" w:sz="0" w:space="0" w:color="auto"/>
        <w:right w:val="none" w:sz="0" w:space="0" w:color="auto"/>
      </w:divBdr>
    </w:div>
    <w:div w:id="609899357">
      <w:bodyDiv w:val="1"/>
      <w:marLeft w:val="0"/>
      <w:marRight w:val="0"/>
      <w:marTop w:val="0"/>
      <w:marBottom w:val="0"/>
      <w:divBdr>
        <w:top w:val="none" w:sz="0" w:space="0" w:color="auto"/>
        <w:left w:val="none" w:sz="0" w:space="0" w:color="auto"/>
        <w:bottom w:val="none" w:sz="0" w:space="0" w:color="auto"/>
        <w:right w:val="none" w:sz="0" w:space="0" w:color="auto"/>
      </w:divBdr>
    </w:div>
    <w:div w:id="693457606">
      <w:bodyDiv w:val="1"/>
      <w:marLeft w:val="0"/>
      <w:marRight w:val="0"/>
      <w:marTop w:val="0"/>
      <w:marBottom w:val="0"/>
      <w:divBdr>
        <w:top w:val="none" w:sz="0" w:space="0" w:color="auto"/>
        <w:left w:val="none" w:sz="0" w:space="0" w:color="auto"/>
        <w:bottom w:val="none" w:sz="0" w:space="0" w:color="auto"/>
        <w:right w:val="none" w:sz="0" w:space="0" w:color="auto"/>
      </w:divBdr>
    </w:div>
    <w:div w:id="698049836">
      <w:bodyDiv w:val="1"/>
      <w:marLeft w:val="0"/>
      <w:marRight w:val="0"/>
      <w:marTop w:val="0"/>
      <w:marBottom w:val="0"/>
      <w:divBdr>
        <w:top w:val="none" w:sz="0" w:space="0" w:color="auto"/>
        <w:left w:val="none" w:sz="0" w:space="0" w:color="auto"/>
        <w:bottom w:val="none" w:sz="0" w:space="0" w:color="auto"/>
        <w:right w:val="none" w:sz="0" w:space="0" w:color="auto"/>
      </w:divBdr>
    </w:div>
    <w:div w:id="702748239">
      <w:bodyDiv w:val="1"/>
      <w:marLeft w:val="0"/>
      <w:marRight w:val="0"/>
      <w:marTop w:val="0"/>
      <w:marBottom w:val="0"/>
      <w:divBdr>
        <w:top w:val="none" w:sz="0" w:space="0" w:color="auto"/>
        <w:left w:val="none" w:sz="0" w:space="0" w:color="auto"/>
        <w:bottom w:val="none" w:sz="0" w:space="0" w:color="auto"/>
        <w:right w:val="none" w:sz="0" w:space="0" w:color="auto"/>
      </w:divBdr>
    </w:div>
    <w:div w:id="711728110">
      <w:bodyDiv w:val="1"/>
      <w:marLeft w:val="0"/>
      <w:marRight w:val="0"/>
      <w:marTop w:val="0"/>
      <w:marBottom w:val="0"/>
      <w:divBdr>
        <w:top w:val="none" w:sz="0" w:space="0" w:color="auto"/>
        <w:left w:val="none" w:sz="0" w:space="0" w:color="auto"/>
        <w:bottom w:val="none" w:sz="0" w:space="0" w:color="auto"/>
        <w:right w:val="none" w:sz="0" w:space="0" w:color="auto"/>
      </w:divBdr>
    </w:div>
    <w:div w:id="724329789">
      <w:bodyDiv w:val="1"/>
      <w:marLeft w:val="0"/>
      <w:marRight w:val="0"/>
      <w:marTop w:val="0"/>
      <w:marBottom w:val="0"/>
      <w:divBdr>
        <w:top w:val="none" w:sz="0" w:space="0" w:color="auto"/>
        <w:left w:val="none" w:sz="0" w:space="0" w:color="auto"/>
        <w:bottom w:val="none" w:sz="0" w:space="0" w:color="auto"/>
        <w:right w:val="none" w:sz="0" w:space="0" w:color="auto"/>
      </w:divBdr>
    </w:div>
    <w:div w:id="736782842">
      <w:bodyDiv w:val="1"/>
      <w:marLeft w:val="0"/>
      <w:marRight w:val="0"/>
      <w:marTop w:val="0"/>
      <w:marBottom w:val="0"/>
      <w:divBdr>
        <w:top w:val="none" w:sz="0" w:space="0" w:color="auto"/>
        <w:left w:val="none" w:sz="0" w:space="0" w:color="auto"/>
        <w:bottom w:val="none" w:sz="0" w:space="0" w:color="auto"/>
        <w:right w:val="none" w:sz="0" w:space="0" w:color="auto"/>
      </w:divBdr>
    </w:div>
    <w:div w:id="764152842">
      <w:bodyDiv w:val="1"/>
      <w:marLeft w:val="0"/>
      <w:marRight w:val="0"/>
      <w:marTop w:val="0"/>
      <w:marBottom w:val="0"/>
      <w:divBdr>
        <w:top w:val="none" w:sz="0" w:space="0" w:color="auto"/>
        <w:left w:val="none" w:sz="0" w:space="0" w:color="auto"/>
        <w:bottom w:val="none" w:sz="0" w:space="0" w:color="auto"/>
        <w:right w:val="none" w:sz="0" w:space="0" w:color="auto"/>
      </w:divBdr>
    </w:div>
    <w:div w:id="771049246">
      <w:bodyDiv w:val="1"/>
      <w:marLeft w:val="0"/>
      <w:marRight w:val="0"/>
      <w:marTop w:val="0"/>
      <w:marBottom w:val="0"/>
      <w:divBdr>
        <w:top w:val="none" w:sz="0" w:space="0" w:color="auto"/>
        <w:left w:val="none" w:sz="0" w:space="0" w:color="auto"/>
        <w:bottom w:val="none" w:sz="0" w:space="0" w:color="auto"/>
        <w:right w:val="none" w:sz="0" w:space="0" w:color="auto"/>
      </w:divBdr>
    </w:div>
    <w:div w:id="781921657">
      <w:bodyDiv w:val="1"/>
      <w:marLeft w:val="0"/>
      <w:marRight w:val="0"/>
      <w:marTop w:val="0"/>
      <w:marBottom w:val="0"/>
      <w:divBdr>
        <w:top w:val="none" w:sz="0" w:space="0" w:color="auto"/>
        <w:left w:val="none" w:sz="0" w:space="0" w:color="auto"/>
        <w:bottom w:val="none" w:sz="0" w:space="0" w:color="auto"/>
        <w:right w:val="none" w:sz="0" w:space="0" w:color="auto"/>
      </w:divBdr>
    </w:div>
    <w:div w:id="785849879">
      <w:bodyDiv w:val="1"/>
      <w:marLeft w:val="0"/>
      <w:marRight w:val="0"/>
      <w:marTop w:val="0"/>
      <w:marBottom w:val="0"/>
      <w:divBdr>
        <w:top w:val="none" w:sz="0" w:space="0" w:color="auto"/>
        <w:left w:val="none" w:sz="0" w:space="0" w:color="auto"/>
        <w:bottom w:val="none" w:sz="0" w:space="0" w:color="auto"/>
        <w:right w:val="none" w:sz="0" w:space="0" w:color="auto"/>
      </w:divBdr>
    </w:div>
    <w:div w:id="787744559">
      <w:bodyDiv w:val="1"/>
      <w:marLeft w:val="0"/>
      <w:marRight w:val="0"/>
      <w:marTop w:val="0"/>
      <w:marBottom w:val="0"/>
      <w:divBdr>
        <w:top w:val="none" w:sz="0" w:space="0" w:color="auto"/>
        <w:left w:val="none" w:sz="0" w:space="0" w:color="auto"/>
        <w:bottom w:val="none" w:sz="0" w:space="0" w:color="auto"/>
        <w:right w:val="none" w:sz="0" w:space="0" w:color="auto"/>
      </w:divBdr>
    </w:div>
    <w:div w:id="800880828">
      <w:bodyDiv w:val="1"/>
      <w:marLeft w:val="0"/>
      <w:marRight w:val="0"/>
      <w:marTop w:val="0"/>
      <w:marBottom w:val="0"/>
      <w:divBdr>
        <w:top w:val="none" w:sz="0" w:space="0" w:color="auto"/>
        <w:left w:val="none" w:sz="0" w:space="0" w:color="auto"/>
        <w:bottom w:val="none" w:sz="0" w:space="0" w:color="auto"/>
        <w:right w:val="none" w:sz="0" w:space="0" w:color="auto"/>
      </w:divBdr>
    </w:div>
    <w:div w:id="801263877">
      <w:bodyDiv w:val="1"/>
      <w:marLeft w:val="0"/>
      <w:marRight w:val="0"/>
      <w:marTop w:val="0"/>
      <w:marBottom w:val="0"/>
      <w:divBdr>
        <w:top w:val="none" w:sz="0" w:space="0" w:color="auto"/>
        <w:left w:val="none" w:sz="0" w:space="0" w:color="auto"/>
        <w:bottom w:val="none" w:sz="0" w:space="0" w:color="auto"/>
        <w:right w:val="none" w:sz="0" w:space="0" w:color="auto"/>
      </w:divBdr>
    </w:div>
    <w:div w:id="832569580">
      <w:bodyDiv w:val="1"/>
      <w:marLeft w:val="0"/>
      <w:marRight w:val="0"/>
      <w:marTop w:val="0"/>
      <w:marBottom w:val="0"/>
      <w:divBdr>
        <w:top w:val="none" w:sz="0" w:space="0" w:color="auto"/>
        <w:left w:val="none" w:sz="0" w:space="0" w:color="auto"/>
        <w:bottom w:val="none" w:sz="0" w:space="0" w:color="auto"/>
        <w:right w:val="none" w:sz="0" w:space="0" w:color="auto"/>
      </w:divBdr>
    </w:div>
    <w:div w:id="841121634">
      <w:bodyDiv w:val="1"/>
      <w:marLeft w:val="0"/>
      <w:marRight w:val="0"/>
      <w:marTop w:val="0"/>
      <w:marBottom w:val="0"/>
      <w:divBdr>
        <w:top w:val="none" w:sz="0" w:space="0" w:color="auto"/>
        <w:left w:val="none" w:sz="0" w:space="0" w:color="auto"/>
        <w:bottom w:val="none" w:sz="0" w:space="0" w:color="auto"/>
        <w:right w:val="none" w:sz="0" w:space="0" w:color="auto"/>
      </w:divBdr>
    </w:div>
    <w:div w:id="843321917">
      <w:bodyDiv w:val="1"/>
      <w:marLeft w:val="0"/>
      <w:marRight w:val="0"/>
      <w:marTop w:val="0"/>
      <w:marBottom w:val="0"/>
      <w:divBdr>
        <w:top w:val="none" w:sz="0" w:space="0" w:color="auto"/>
        <w:left w:val="none" w:sz="0" w:space="0" w:color="auto"/>
        <w:bottom w:val="none" w:sz="0" w:space="0" w:color="auto"/>
        <w:right w:val="none" w:sz="0" w:space="0" w:color="auto"/>
      </w:divBdr>
    </w:div>
    <w:div w:id="845246144">
      <w:bodyDiv w:val="1"/>
      <w:marLeft w:val="0"/>
      <w:marRight w:val="0"/>
      <w:marTop w:val="0"/>
      <w:marBottom w:val="0"/>
      <w:divBdr>
        <w:top w:val="none" w:sz="0" w:space="0" w:color="auto"/>
        <w:left w:val="none" w:sz="0" w:space="0" w:color="auto"/>
        <w:bottom w:val="none" w:sz="0" w:space="0" w:color="auto"/>
        <w:right w:val="none" w:sz="0" w:space="0" w:color="auto"/>
      </w:divBdr>
    </w:div>
    <w:div w:id="895356741">
      <w:bodyDiv w:val="1"/>
      <w:marLeft w:val="0"/>
      <w:marRight w:val="0"/>
      <w:marTop w:val="0"/>
      <w:marBottom w:val="0"/>
      <w:divBdr>
        <w:top w:val="none" w:sz="0" w:space="0" w:color="auto"/>
        <w:left w:val="none" w:sz="0" w:space="0" w:color="auto"/>
        <w:bottom w:val="none" w:sz="0" w:space="0" w:color="auto"/>
        <w:right w:val="none" w:sz="0" w:space="0" w:color="auto"/>
      </w:divBdr>
    </w:div>
    <w:div w:id="895509952">
      <w:bodyDiv w:val="1"/>
      <w:marLeft w:val="0"/>
      <w:marRight w:val="0"/>
      <w:marTop w:val="0"/>
      <w:marBottom w:val="0"/>
      <w:divBdr>
        <w:top w:val="none" w:sz="0" w:space="0" w:color="auto"/>
        <w:left w:val="none" w:sz="0" w:space="0" w:color="auto"/>
        <w:bottom w:val="none" w:sz="0" w:space="0" w:color="auto"/>
        <w:right w:val="none" w:sz="0" w:space="0" w:color="auto"/>
      </w:divBdr>
    </w:div>
    <w:div w:id="899050865">
      <w:bodyDiv w:val="1"/>
      <w:marLeft w:val="0"/>
      <w:marRight w:val="0"/>
      <w:marTop w:val="0"/>
      <w:marBottom w:val="0"/>
      <w:divBdr>
        <w:top w:val="none" w:sz="0" w:space="0" w:color="auto"/>
        <w:left w:val="none" w:sz="0" w:space="0" w:color="auto"/>
        <w:bottom w:val="none" w:sz="0" w:space="0" w:color="auto"/>
        <w:right w:val="none" w:sz="0" w:space="0" w:color="auto"/>
      </w:divBdr>
    </w:div>
    <w:div w:id="918055492">
      <w:bodyDiv w:val="1"/>
      <w:marLeft w:val="0"/>
      <w:marRight w:val="0"/>
      <w:marTop w:val="0"/>
      <w:marBottom w:val="0"/>
      <w:divBdr>
        <w:top w:val="none" w:sz="0" w:space="0" w:color="auto"/>
        <w:left w:val="none" w:sz="0" w:space="0" w:color="auto"/>
        <w:bottom w:val="none" w:sz="0" w:space="0" w:color="auto"/>
        <w:right w:val="none" w:sz="0" w:space="0" w:color="auto"/>
      </w:divBdr>
    </w:div>
    <w:div w:id="950086717">
      <w:bodyDiv w:val="1"/>
      <w:marLeft w:val="0"/>
      <w:marRight w:val="0"/>
      <w:marTop w:val="0"/>
      <w:marBottom w:val="0"/>
      <w:divBdr>
        <w:top w:val="none" w:sz="0" w:space="0" w:color="auto"/>
        <w:left w:val="none" w:sz="0" w:space="0" w:color="auto"/>
        <w:bottom w:val="none" w:sz="0" w:space="0" w:color="auto"/>
        <w:right w:val="none" w:sz="0" w:space="0" w:color="auto"/>
      </w:divBdr>
    </w:div>
    <w:div w:id="971595130">
      <w:bodyDiv w:val="1"/>
      <w:marLeft w:val="0"/>
      <w:marRight w:val="0"/>
      <w:marTop w:val="0"/>
      <w:marBottom w:val="0"/>
      <w:divBdr>
        <w:top w:val="none" w:sz="0" w:space="0" w:color="auto"/>
        <w:left w:val="none" w:sz="0" w:space="0" w:color="auto"/>
        <w:bottom w:val="none" w:sz="0" w:space="0" w:color="auto"/>
        <w:right w:val="none" w:sz="0" w:space="0" w:color="auto"/>
      </w:divBdr>
    </w:div>
    <w:div w:id="985816928">
      <w:bodyDiv w:val="1"/>
      <w:marLeft w:val="0"/>
      <w:marRight w:val="0"/>
      <w:marTop w:val="0"/>
      <w:marBottom w:val="0"/>
      <w:divBdr>
        <w:top w:val="none" w:sz="0" w:space="0" w:color="auto"/>
        <w:left w:val="none" w:sz="0" w:space="0" w:color="auto"/>
        <w:bottom w:val="none" w:sz="0" w:space="0" w:color="auto"/>
        <w:right w:val="none" w:sz="0" w:space="0" w:color="auto"/>
      </w:divBdr>
    </w:div>
    <w:div w:id="991301050">
      <w:bodyDiv w:val="1"/>
      <w:marLeft w:val="0"/>
      <w:marRight w:val="0"/>
      <w:marTop w:val="0"/>
      <w:marBottom w:val="0"/>
      <w:divBdr>
        <w:top w:val="none" w:sz="0" w:space="0" w:color="auto"/>
        <w:left w:val="none" w:sz="0" w:space="0" w:color="auto"/>
        <w:bottom w:val="none" w:sz="0" w:space="0" w:color="auto"/>
        <w:right w:val="none" w:sz="0" w:space="0" w:color="auto"/>
      </w:divBdr>
    </w:div>
    <w:div w:id="1022361729">
      <w:bodyDiv w:val="1"/>
      <w:marLeft w:val="0"/>
      <w:marRight w:val="0"/>
      <w:marTop w:val="0"/>
      <w:marBottom w:val="0"/>
      <w:divBdr>
        <w:top w:val="none" w:sz="0" w:space="0" w:color="auto"/>
        <w:left w:val="none" w:sz="0" w:space="0" w:color="auto"/>
        <w:bottom w:val="none" w:sz="0" w:space="0" w:color="auto"/>
        <w:right w:val="none" w:sz="0" w:space="0" w:color="auto"/>
      </w:divBdr>
    </w:div>
    <w:div w:id="1036851911">
      <w:bodyDiv w:val="1"/>
      <w:marLeft w:val="0"/>
      <w:marRight w:val="0"/>
      <w:marTop w:val="0"/>
      <w:marBottom w:val="0"/>
      <w:divBdr>
        <w:top w:val="none" w:sz="0" w:space="0" w:color="auto"/>
        <w:left w:val="none" w:sz="0" w:space="0" w:color="auto"/>
        <w:bottom w:val="none" w:sz="0" w:space="0" w:color="auto"/>
        <w:right w:val="none" w:sz="0" w:space="0" w:color="auto"/>
      </w:divBdr>
    </w:div>
    <w:div w:id="1041172498">
      <w:bodyDiv w:val="1"/>
      <w:marLeft w:val="0"/>
      <w:marRight w:val="0"/>
      <w:marTop w:val="0"/>
      <w:marBottom w:val="0"/>
      <w:divBdr>
        <w:top w:val="none" w:sz="0" w:space="0" w:color="auto"/>
        <w:left w:val="none" w:sz="0" w:space="0" w:color="auto"/>
        <w:bottom w:val="none" w:sz="0" w:space="0" w:color="auto"/>
        <w:right w:val="none" w:sz="0" w:space="0" w:color="auto"/>
      </w:divBdr>
    </w:div>
    <w:div w:id="1059475146">
      <w:bodyDiv w:val="1"/>
      <w:marLeft w:val="0"/>
      <w:marRight w:val="0"/>
      <w:marTop w:val="0"/>
      <w:marBottom w:val="0"/>
      <w:divBdr>
        <w:top w:val="none" w:sz="0" w:space="0" w:color="auto"/>
        <w:left w:val="none" w:sz="0" w:space="0" w:color="auto"/>
        <w:bottom w:val="none" w:sz="0" w:space="0" w:color="auto"/>
        <w:right w:val="none" w:sz="0" w:space="0" w:color="auto"/>
      </w:divBdr>
    </w:div>
    <w:div w:id="1090538539">
      <w:bodyDiv w:val="1"/>
      <w:marLeft w:val="0"/>
      <w:marRight w:val="0"/>
      <w:marTop w:val="0"/>
      <w:marBottom w:val="0"/>
      <w:divBdr>
        <w:top w:val="none" w:sz="0" w:space="0" w:color="auto"/>
        <w:left w:val="none" w:sz="0" w:space="0" w:color="auto"/>
        <w:bottom w:val="none" w:sz="0" w:space="0" w:color="auto"/>
        <w:right w:val="none" w:sz="0" w:space="0" w:color="auto"/>
      </w:divBdr>
    </w:div>
    <w:div w:id="1096362390">
      <w:bodyDiv w:val="1"/>
      <w:marLeft w:val="0"/>
      <w:marRight w:val="0"/>
      <w:marTop w:val="0"/>
      <w:marBottom w:val="0"/>
      <w:divBdr>
        <w:top w:val="none" w:sz="0" w:space="0" w:color="auto"/>
        <w:left w:val="none" w:sz="0" w:space="0" w:color="auto"/>
        <w:bottom w:val="none" w:sz="0" w:space="0" w:color="auto"/>
        <w:right w:val="none" w:sz="0" w:space="0" w:color="auto"/>
      </w:divBdr>
    </w:div>
    <w:div w:id="1097167503">
      <w:bodyDiv w:val="1"/>
      <w:marLeft w:val="0"/>
      <w:marRight w:val="0"/>
      <w:marTop w:val="0"/>
      <w:marBottom w:val="0"/>
      <w:divBdr>
        <w:top w:val="none" w:sz="0" w:space="0" w:color="auto"/>
        <w:left w:val="none" w:sz="0" w:space="0" w:color="auto"/>
        <w:bottom w:val="none" w:sz="0" w:space="0" w:color="auto"/>
        <w:right w:val="none" w:sz="0" w:space="0" w:color="auto"/>
      </w:divBdr>
    </w:div>
    <w:div w:id="1143503924">
      <w:bodyDiv w:val="1"/>
      <w:marLeft w:val="0"/>
      <w:marRight w:val="0"/>
      <w:marTop w:val="0"/>
      <w:marBottom w:val="0"/>
      <w:divBdr>
        <w:top w:val="none" w:sz="0" w:space="0" w:color="auto"/>
        <w:left w:val="none" w:sz="0" w:space="0" w:color="auto"/>
        <w:bottom w:val="none" w:sz="0" w:space="0" w:color="auto"/>
        <w:right w:val="none" w:sz="0" w:space="0" w:color="auto"/>
      </w:divBdr>
    </w:div>
    <w:div w:id="1155218830">
      <w:bodyDiv w:val="1"/>
      <w:marLeft w:val="0"/>
      <w:marRight w:val="0"/>
      <w:marTop w:val="0"/>
      <w:marBottom w:val="0"/>
      <w:divBdr>
        <w:top w:val="none" w:sz="0" w:space="0" w:color="auto"/>
        <w:left w:val="none" w:sz="0" w:space="0" w:color="auto"/>
        <w:bottom w:val="none" w:sz="0" w:space="0" w:color="auto"/>
        <w:right w:val="none" w:sz="0" w:space="0" w:color="auto"/>
      </w:divBdr>
    </w:div>
    <w:div w:id="1155610995">
      <w:bodyDiv w:val="1"/>
      <w:marLeft w:val="0"/>
      <w:marRight w:val="0"/>
      <w:marTop w:val="0"/>
      <w:marBottom w:val="0"/>
      <w:divBdr>
        <w:top w:val="none" w:sz="0" w:space="0" w:color="auto"/>
        <w:left w:val="none" w:sz="0" w:space="0" w:color="auto"/>
        <w:bottom w:val="none" w:sz="0" w:space="0" w:color="auto"/>
        <w:right w:val="none" w:sz="0" w:space="0" w:color="auto"/>
      </w:divBdr>
    </w:div>
    <w:div w:id="1171990845">
      <w:bodyDiv w:val="1"/>
      <w:marLeft w:val="0"/>
      <w:marRight w:val="0"/>
      <w:marTop w:val="0"/>
      <w:marBottom w:val="0"/>
      <w:divBdr>
        <w:top w:val="none" w:sz="0" w:space="0" w:color="auto"/>
        <w:left w:val="none" w:sz="0" w:space="0" w:color="auto"/>
        <w:bottom w:val="none" w:sz="0" w:space="0" w:color="auto"/>
        <w:right w:val="none" w:sz="0" w:space="0" w:color="auto"/>
      </w:divBdr>
    </w:div>
    <w:div w:id="1181704445">
      <w:bodyDiv w:val="1"/>
      <w:marLeft w:val="0"/>
      <w:marRight w:val="0"/>
      <w:marTop w:val="0"/>
      <w:marBottom w:val="0"/>
      <w:divBdr>
        <w:top w:val="none" w:sz="0" w:space="0" w:color="auto"/>
        <w:left w:val="none" w:sz="0" w:space="0" w:color="auto"/>
        <w:bottom w:val="none" w:sz="0" w:space="0" w:color="auto"/>
        <w:right w:val="none" w:sz="0" w:space="0" w:color="auto"/>
      </w:divBdr>
    </w:div>
    <w:div w:id="1184785940">
      <w:bodyDiv w:val="1"/>
      <w:marLeft w:val="0"/>
      <w:marRight w:val="0"/>
      <w:marTop w:val="0"/>
      <w:marBottom w:val="0"/>
      <w:divBdr>
        <w:top w:val="none" w:sz="0" w:space="0" w:color="auto"/>
        <w:left w:val="none" w:sz="0" w:space="0" w:color="auto"/>
        <w:bottom w:val="none" w:sz="0" w:space="0" w:color="auto"/>
        <w:right w:val="none" w:sz="0" w:space="0" w:color="auto"/>
      </w:divBdr>
    </w:div>
    <w:div w:id="1189875143">
      <w:bodyDiv w:val="1"/>
      <w:marLeft w:val="0"/>
      <w:marRight w:val="0"/>
      <w:marTop w:val="0"/>
      <w:marBottom w:val="0"/>
      <w:divBdr>
        <w:top w:val="none" w:sz="0" w:space="0" w:color="auto"/>
        <w:left w:val="none" w:sz="0" w:space="0" w:color="auto"/>
        <w:bottom w:val="none" w:sz="0" w:space="0" w:color="auto"/>
        <w:right w:val="none" w:sz="0" w:space="0" w:color="auto"/>
      </w:divBdr>
    </w:div>
    <w:div w:id="1209604085">
      <w:bodyDiv w:val="1"/>
      <w:marLeft w:val="0"/>
      <w:marRight w:val="0"/>
      <w:marTop w:val="0"/>
      <w:marBottom w:val="0"/>
      <w:divBdr>
        <w:top w:val="none" w:sz="0" w:space="0" w:color="auto"/>
        <w:left w:val="none" w:sz="0" w:space="0" w:color="auto"/>
        <w:bottom w:val="none" w:sz="0" w:space="0" w:color="auto"/>
        <w:right w:val="none" w:sz="0" w:space="0" w:color="auto"/>
      </w:divBdr>
    </w:div>
    <w:div w:id="1217813823">
      <w:bodyDiv w:val="1"/>
      <w:marLeft w:val="0"/>
      <w:marRight w:val="0"/>
      <w:marTop w:val="0"/>
      <w:marBottom w:val="0"/>
      <w:divBdr>
        <w:top w:val="none" w:sz="0" w:space="0" w:color="auto"/>
        <w:left w:val="none" w:sz="0" w:space="0" w:color="auto"/>
        <w:bottom w:val="none" w:sz="0" w:space="0" w:color="auto"/>
        <w:right w:val="none" w:sz="0" w:space="0" w:color="auto"/>
      </w:divBdr>
    </w:div>
    <w:div w:id="1247306217">
      <w:bodyDiv w:val="1"/>
      <w:marLeft w:val="0"/>
      <w:marRight w:val="0"/>
      <w:marTop w:val="0"/>
      <w:marBottom w:val="0"/>
      <w:divBdr>
        <w:top w:val="none" w:sz="0" w:space="0" w:color="auto"/>
        <w:left w:val="none" w:sz="0" w:space="0" w:color="auto"/>
        <w:bottom w:val="none" w:sz="0" w:space="0" w:color="auto"/>
        <w:right w:val="none" w:sz="0" w:space="0" w:color="auto"/>
      </w:divBdr>
    </w:div>
    <w:div w:id="1256284486">
      <w:bodyDiv w:val="1"/>
      <w:marLeft w:val="0"/>
      <w:marRight w:val="0"/>
      <w:marTop w:val="0"/>
      <w:marBottom w:val="0"/>
      <w:divBdr>
        <w:top w:val="none" w:sz="0" w:space="0" w:color="auto"/>
        <w:left w:val="none" w:sz="0" w:space="0" w:color="auto"/>
        <w:bottom w:val="none" w:sz="0" w:space="0" w:color="auto"/>
        <w:right w:val="none" w:sz="0" w:space="0" w:color="auto"/>
      </w:divBdr>
    </w:div>
    <w:div w:id="1272081799">
      <w:bodyDiv w:val="1"/>
      <w:marLeft w:val="0"/>
      <w:marRight w:val="0"/>
      <w:marTop w:val="0"/>
      <w:marBottom w:val="0"/>
      <w:divBdr>
        <w:top w:val="none" w:sz="0" w:space="0" w:color="auto"/>
        <w:left w:val="none" w:sz="0" w:space="0" w:color="auto"/>
        <w:bottom w:val="none" w:sz="0" w:space="0" w:color="auto"/>
        <w:right w:val="none" w:sz="0" w:space="0" w:color="auto"/>
      </w:divBdr>
    </w:div>
    <w:div w:id="1274510573">
      <w:bodyDiv w:val="1"/>
      <w:marLeft w:val="0"/>
      <w:marRight w:val="0"/>
      <w:marTop w:val="0"/>
      <w:marBottom w:val="0"/>
      <w:divBdr>
        <w:top w:val="none" w:sz="0" w:space="0" w:color="auto"/>
        <w:left w:val="none" w:sz="0" w:space="0" w:color="auto"/>
        <w:bottom w:val="none" w:sz="0" w:space="0" w:color="auto"/>
        <w:right w:val="none" w:sz="0" w:space="0" w:color="auto"/>
      </w:divBdr>
    </w:div>
    <w:div w:id="1283072187">
      <w:bodyDiv w:val="1"/>
      <w:marLeft w:val="0"/>
      <w:marRight w:val="0"/>
      <w:marTop w:val="0"/>
      <w:marBottom w:val="0"/>
      <w:divBdr>
        <w:top w:val="none" w:sz="0" w:space="0" w:color="auto"/>
        <w:left w:val="none" w:sz="0" w:space="0" w:color="auto"/>
        <w:bottom w:val="none" w:sz="0" w:space="0" w:color="auto"/>
        <w:right w:val="none" w:sz="0" w:space="0" w:color="auto"/>
      </w:divBdr>
    </w:div>
    <w:div w:id="1305816024">
      <w:bodyDiv w:val="1"/>
      <w:marLeft w:val="0"/>
      <w:marRight w:val="0"/>
      <w:marTop w:val="0"/>
      <w:marBottom w:val="0"/>
      <w:divBdr>
        <w:top w:val="none" w:sz="0" w:space="0" w:color="auto"/>
        <w:left w:val="none" w:sz="0" w:space="0" w:color="auto"/>
        <w:bottom w:val="none" w:sz="0" w:space="0" w:color="auto"/>
        <w:right w:val="none" w:sz="0" w:space="0" w:color="auto"/>
      </w:divBdr>
    </w:div>
    <w:div w:id="1347250787">
      <w:bodyDiv w:val="1"/>
      <w:marLeft w:val="0"/>
      <w:marRight w:val="0"/>
      <w:marTop w:val="0"/>
      <w:marBottom w:val="0"/>
      <w:divBdr>
        <w:top w:val="none" w:sz="0" w:space="0" w:color="auto"/>
        <w:left w:val="none" w:sz="0" w:space="0" w:color="auto"/>
        <w:bottom w:val="none" w:sz="0" w:space="0" w:color="auto"/>
        <w:right w:val="none" w:sz="0" w:space="0" w:color="auto"/>
      </w:divBdr>
    </w:div>
    <w:div w:id="1361012710">
      <w:bodyDiv w:val="1"/>
      <w:marLeft w:val="0"/>
      <w:marRight w:val="0"/>
      <w:marTop w:val="0"/>
      <w:marBottom w:val="0"/>
      <w:divBdr>
        <w:top w:val="none" w:sz="0" w:space="0" w:color="auto"/>
        <w:left w:val="none" w:sz="0" w:space="0" w:color="auto"/>
        <w:bottom w:val="none" w:sz="0" w:space="0" w:color="auto"/>
        <w:right w:val="none" w:sz="0" w:space="0" w:color="auto"/>
      </w:divBdr>
    </w:div>
    <w:div w:id="1370450231">
      <w:bodyDiv w:val="1"/>
      <w:marLeft w:val="0"/>
      <w:marRight w:val="0"/>
      <w:marTop w:val="0"/>
      <w:marBottom w:val="0"/>
      <w:divBdr>
        <w:top w:val="none" w:sz="0" w:space="0" w:color="auto"/>
        <w:left w:val="none" w:sz="0" w:space="0" w:color="auto"/>
        <w:bottom w:val="none" w:sz="0" w:space="0" w:color="auto"/>
        <w:right w:val="none" w:sz="0" w:space="0" w:color="auto"/>
      </w:divBdr>
    </w:div>
    <w:div w:id="1391536120">
      <w:bodyDiv w:val="1"/>
      <w:marLeft w:val="0"/>
      <w:marRight w:val="0"/>
      <w:marTop w:val="0"/>
      <w:marBottom w:val="0"/>
      <w:divBdr>
        <w:top w:val="none" w:sz="0" w:space="0" w:color="auto"/>
        <w:left w:val="none" w:sz="0" w:space="0" w:color="auto"/>
        <w:bottom w:val="none" w:sz="0" w:space="0" w:color="auto"/>
        <w:right w:val="none" w:sz="0" w:space="0" w:color="auto"/>
      </w:divBdr>
    </w:div>
    <w:div w:id="1403872520">
      <w:bodyDiv w:val="1"/>
      <w:marLeft w:val="0"/>
      <w:marRight w:val="0"/>
      <w:marTop w:val="0"/>
      <w:marBottom w:val="0"/>
      <w:divBdr>
        <w:top w:val="none" w:sz="0" w:space="0" w:color="auto"/>
        <w:left w:val="none" w:sz="0" w:space="0" w:color="auto"/>
        <w:bottom w:val="none" w:sz="0" w:space="0" w:color="auto"/>
        <w:right w:val="none" w:sz="0" w:space="0" w:color="auto"/>
      </w:divBdr>
    </w:div>
    <w:div w:id="1415279019">
      <w:bodyDiv w:val="1"/>
      <w:marLeft w:val="0"/>
      <w:marRight w:val="0"/>
      <w:marTop w:val="0"/>
      <w:marBottom w:val="0"/>
      <w:divBdr>
        <w:top w:val="none" w:sz="0" w:space="0" w:color="auto"/>
        <w:left w:val="none" w:sz="0" w:space="0" w:color="auto"/>
        <w:bottom w:val="none" w:sz="0" w:space="0" w:color="auto"/>
        <w:right w:val="none" w:sz="0" w:space="0" w:color="auto"/>
      </w:divBdr>
    </w:div>
    <w:div w:id="1432975135">
      <w:bodyDiv w:val="1"/>
      <w:marLeft w:val="0"/>
      <w:marRight w:val="0"/>
      <w:marTop w:val="0"/>
      <w:marBottom w:val="0"/>
      <w:divBdr>
        <w:top w:val="none" w:sz="0" w:space="0" w:color="auto"/>
        <w:left w:val="none" w:sz="0" w:space="0" w:color="auto"/>
        <w:bottom w:val="none" w:sz="0" w:space="0" w:color="auto"/>
        <w:right w:val="none" w:sz="0" w:space="0" w:color="auto"/>
      </w:divBdr>
    </w:div>
    <w:div w:id="1444567704">
      <w:bodyDiv w:val="1"/>
      <w:marLeft w:val="0"/>
      <w:marRight w:val="0"/>
      <w:marTop w:val="0"/>
      <w:marBottom w:val="0"/>
      <w:divBdr>
        <w:top w:val="none" w:sz="0" w:space="0" w:color="auto"/>
        <w:left w:val="none" w:sz="0" w:space="0" w:color="auto"/>
        <w:bottom w:val="none" w:sz="0" w:space="0" w:color="auto"/>
        <w:right w:val="none" w:sz="0" w:space="0" w:color="auto"/>
      </w:divBdr>
    </w:div>
    <w:div w:id="1447240482">
      <w:bodyDiv w:val="1"/>
      <w:marLeft w:val="0"/>
      <w:marRight w:val="0"/>
      <w:marTop w:val="0"/>
      <w:marBottom w:val="0"/>
      <w:divBdr>
        <w:top w:val="none" w:sz="0" w:space="0" w:color="auto"/>
        <w:left w:val="none" w:sz="0" w:space="0" w:color="auto"/>
        <w:bottom w:val="none" w:sz="0" w:space="0" w:color="auto"/>
        <w:right w:val="none" w:sz="0" w:space="0" w:color="auto"/>
      </w:divBdr>
    </w:div>
    <w:div w:id="1461072187">
      <w:bodyDiv w:val="1"/>
      <w:marLeft w:val="0"/>
      <w:marRight w:val="0"/>
      <w:marTop w:val="0"/>
      <w:marBottom w:val="0"/>
      <w:divBdr>
        <w:top w:val="none" w:sz="0" w:space="0" w:color="auto"/>
        <w:left w:val="none" w:sz="0" w:space="0" w:color="auto"/>
        <w:bottom w:val="none" w:sz="0" w:space="0" w:color="auto"/>
        <w:right w:val="none" w:sz="0" w:space="0" w:color="auto"/>
      </w:divBdr>
    </w:div>
    <w:div w:id="1464040259">
      <w:bodyDiv w:val="1"/>
      <w:marLeft w:val="0"/>
      <w:marRight w:val="0"/>
      <w:marTop w:val="0"/>
      <w:marBottom w:val="0"/>
      <w:divBdr>
        <w:top w:val="none" w:sz="0" w:space="0" w:color="auto"/>
        <w:left w:val="none" w:sz="0" w:space="0" w:color="auto"/>
        <w:bottom w:val="none" w:sz="0" w:space="0" w:color="auto"/>
        <w:right w:val="none" w:sz="0" w:space="0" w:color="auto"/>
      </w:divBdr>
    </w:div>
    <w:div w:id="1471559914">
      <w:bodyDiv w:val="1"/>
      <w:marLeft w:val="0"/>
      <w:marRight w:val="0"/>
      <w:marTop w:val="0"/>
      <w:marBottom w:val="0"/>
      <w:divBdr>
        <w:top w:val="none" w:sz="0" w:space="0" w:color="auto"/>
        <w:left w:val="none" w:sz="0" w:space="0" w:color="auto"/>
        <w:bottom w:val="none" w:sz="0" w:space="0" w:color="auto"/>
        <w:right w:val="none" w:sz="0" w:space="0" w:color="auto"/>
      </w:divBdr>
    </w:div>
    <w:div w:id="1472403277">
      <w:bodyDiv w:val="1"/>
      <w:marLeft w:val="0"/>
      <w:marRight w:val="0"/>
      <w:marTop w:val="0"/>
      <w:marBottom w:val="0"/>
      <w:divBdr>
        <w:top w:val="none" w:sz="0" w:space="0" w:color="auto"/>
        <w:left w:val="none" w:sz="0" w:space="0" w:color="auto"/>
        <w:bottom w:val="none" w:sz="0" w:space="0" w:color="auto"/>
        <w:right w:val="none" w:sz="0" w:space="0" w:color="auto"/>
      </w:divBdr>
    </w:div>
    <w:div w:id="1480465382">
      <w:bodyDiv w:val="1"/>
      <w:marLeft w:val="0"/>
      <w:marRight w:val="0"/>
      <w:marTop w:val="0"/>
      <w:marBottom w:val="0"/>
      <w:divBdr>
        <w:top w:val="none" w:sz="0" w:space="0" w:color="auto"/>
        <w:left w:val="none" w:sz="0" w:space="0" w:color="auto"/>
        <w:bottom w:val="none" w:sz="0" w:space="0" w:color="auto"/>
        <w:right w:val="none" w:sz="0" w:space="0" w:color="auto"/>
      </w:divBdr>
    </w:div>
    <w:div w:id="1487471152">
      <w:bodyDiv w:val="1"/>
      <w:marLeft w:val="0"/>
      <w:marRight w:val="0"/>
      <w:marTop w:val="0"/>
      <w:marBottom w:val="0"/>
      <w:divBdr>
        <w:top w:val="none" w:sz="0" w:space="0" w:color="auto"/>
        <w:left w:val="none" w:sz="0" w:space="0" w:color="auto"/>
        <w:bottom w:val="none" w:sz="0" w:space="0" w:color="auto"/>
        <w:right w:val="none" w:sz="0" w:space="0" w:color="auto"/>
      </w:divBdr>
    </w:div>
    <w:div w:id="1489050195">
      <w:bodyDiv w:val="1"/>
      <w:marLeft w:val="0"/>
      <w:marRight w:val="0"/>
      <w:marTop w:val="0"/>
      <w:marBottom w:val="0"/>
      <w:divBdr>
        <w:top w:val="none" w:sz="0" w:space="0" w:color="auto"/>
        <w:left w:val="none" w:sz="0" w:space="0" w:color="auto"/>
        <w:bottom w:val="none" w:sz="0" w:space="0" w:color="auto"/>
        <w:right w:val="none" w:sz="0" w:space="0" w:color="auto"/>
      </w:divBdr>
    </w:div>
    <w:div w:id="1491216036">
      <w:bodyDiv w:val="1"/>
      <w:marLeft w:val="0"/>
      <w:marRight w:val="0"/>
      <w:marTop w:val="0"/>
      <w:marBottom w:val="0"/>
      <w:divBdr>
        <w:top w:val="none" w:sz="0" w:space="0" w:color="auto"/>
        <w:left w:val="none" w:sz="0" w:space="0" w:color="auto"/>
        <w:bottom w:val="none" w:sz="0" w:space="0" w:color="auto"/>
        <w:right w:val="none" w:sz="0" w:space="0" w:color="auto"/>
      </w:divBdr>
    </w:div>
    <w:div w:id="1503740801">
      <w:bodyDiv w:val="1"/>
      <w:marLeft w:val="0"/>
      <w:marRight w:val="0"/>
      <w:marTop w:val="0"/>
      <w:marBottom w:val="0"/>
      <w:divBdr>
        <w:top w:val="none" w:sz="0" w:space="0" w:color="auto"/>
        <w:left w:val="none" w:sz="0" w:space="0" w:color="auto"/>
        <w:bottom w:val="none" w:sz="0" w:space="0" w:color="auto"/>
        <w:right w:val="none" w:sz="0" w:space="0" w:color="auto"/>
      </w:divBdr>
    </w:div>
    <w:div w:id="1504205068">
      <w:bodyDiv w:val="1"/>
      <w:marLeft w:val="0"/>
      <w:marRight w:val="0"/>
      <w:marTop w:val="0"/>
      <w:marBottom w:val="0"/>
      <w:divBdr>
        <w:top w:val="none" w:sz="0" w:space="0" w:color="auto"/>
        <w:left w:val="none" w:sz="0" w:space="0" w:color="auto"/>
        <w:bottom w:val="none" w:sz="0" w:space="0" w:color="auto"/>
        <w:right w:val="none" w:sz="0" w:space="0" w:color="auto"/>
      </w:divBdr>
    </w:div>
    <w:div w:id="1513641112">
      <w:bodyDiv w:val="1"/>
      <w:marLeft w:val="0"/>
      <w:marRight w:val="0"/>
      <w:marTop w:val="0"/>
      <w:marBottom w:val="0"/>
      <w:divBdr>
        <w:top w:val="none" w:sz="0" w:space="0" w:color="auto"/>
        <w:left w:val="none" w:sz="0" w:space="0" w:color="auto"/>
        <w:bottom w:val="none" w:sz="0" w:space="0" w:color="auto"/>
        <w:right w:val="none" w:sz="0" w:space="0" w:color="auto"/>
      </w:divBdr>
    </w:div>
    <w:div w:id="1523980456">
      <w:bodyDiv w:val="1"/>
      <w:marLeft w:val="0"/>
      <w:marRight w:val="0"/>
      <w:marTop w:val="0"/>
      <w:marBottom w:val="0"/>
      <w:divBdr>
        <w:top w:val="none" w:sz="0" w:space="0" w:color="auto"/>
        <w:left w:val="none" w:sz="0" w:space="0" w:color="auto"/>
        <w:bottom w:val="none" w:sz="0" w:space="0" w:color="auto"/>
        <w:right w:val="none" w:sz="0" w:space="0" w:color="auto"/>
      </w:divBdr>
    </w:div>
    <w:div w:id="1530871357">
      <w:bodyDiv w:val="1"/>
      <w:marLeft w:val="0"/>
      <w:marRight w:val="0"/>
      <w:marTop w:val="0"/>
      <w:marBottom w:val="0"/>
      <w:divBdr>
        <w:top w:val="none" w:sz="0" w:space="0" w:color="auto"/>
        <w:left w:val="none" w:sz="0" w:space="0" w:color="auto"/>
        <w:bottom w:val="none" w:sz="0" w:space="0" w:color="auto"/>
        <w:right w:val="none" w:sz="0" w:space="0" w:color="auto"/>
      </w:divBdr>
    </w:div>
    <w:div w:id="1548712512">
      <w:bodyDiv w:val="1"/>
      <w:marLeft w:val="0"/>
      <w:marRight w:val="0"/>
      <w:marTop w:val="0"/>
      <w:marBottom w:val="0"/>
      <w:divBdr>
        <w:top w:val="none" w:sz="0" w:space="0" w:color="auto"/>
        <w:left w:val="none" w:sz="0" w:space="0" w:color="auto"/>
        <w:bottom w:val="none" w:sz="0" w:space="0" w:color="auto"/>
        <w:right w:val="none" w:sz="0" w:space="0" w:color="auto"/>
      </w:divBdr>
    </w:div>
    <w:div w:id="1551073088">
      <w:bodyDiv w:val="1"/>
      <w:marLeft w:val="0"/>
      <w:marRight w:val="0"/>
      <w:marTop w:val="0"/>
      <w:marBottom w:val="0"/>
      <w:divBdr>
        <w:top w:val="none" w:sz="0" w:space="0" w:color="auto"/>
        <w:left w:val="none" w:sz="0" w:space="0" w:color="auto"/>
        <w:bottom w:val="none" w:sz="0" w:space="0" w:color="auto"/>
        <w:right w:val="none" w:sz="0" w:space="0" w:color="auto"/>
      </w:divBdr>
    </w:div>
    <w:div w:id="1580291599">
      <w:bodyDiv w:val="1"/>
      <w:marLeft w:val="0"/>
      <w:marRight w:val="0"/>
      <w:marTop w:val="0"/>
      <w:marBottom w:val="0"/>
      <w:divBdr>
        <w:top w:val="none" w:sz="0" w:space="0" w:color="auto"/>
        <w:left w:val="none" w:sz="0" w:space="0" w:color="auto"/>
        <w:bottom w:val="none" w:sz="0" w:space="0" w:color="auto"/>
        <w:right w:val="none" w:sz="0" w:space="0" w:color="auto"/>
      </w:divBdr>
    </w:div>
    <w:div w:id="1585455631">
      <w:bodyDiv w:val="1"/>
      <w:marLeft w:val="0"/>
      <w:marRight w:val="0"/>
      <w:marTop w:val="0"/>
      <w:marBottom w:val="0"/>
      <w:divBdr>
        <w:top w:val="none" w:sz="0" w:space="0" w:color="auto"/>
        <w:left w:val="none" w:sz="0" w:space="0" w:color="auto"/>
        <w:bottom w:val="none" w:sz="0" w:space="0" w:color="auto"/>
        <w:right w:val="none" w:sz="0" w:space="0" w:color="auto"/>
      </w:divBdr>
    </w:div>
    <w:div w:id="1621958560">
      <w:bodyDiv w:val="1"/>
      <w:marLeft w:val="0"/>
      <w:marRight w:val="0"/>
      <w:marTop w:val="0"/>
      <w:marBottom w:val="0"/>
      <w:divBdr>
        <w:top w:val="none" w:sz="0" w:space="0" w:color="auto"/>
        <w:left w:val="none" w:sz="0" w:space="0" w:color="auto"/>
        <w:bottom w:val="none" w:sz="0" w:space="0" w:color="auto"/>
        <w:right w:val="none" w:sz="0" w:space="0" w:color="auto"/>
      </w:divBdr>
    </w:div>
    <w:div w:id="1672875576">
      <w:bodyDiv w:val="1"/>
      <w:marLeft w:val="0"/>
      <w:marRight w:val="0"/>
      <w:marTop w:val="0"/>
      <w:marBottom w:val="0"/>
      <w:divBdr>
        <w:top w:val="none" w:sz="0" w:space="0" w:color="auto"/>
        <w:left w:val="none" w:sz="0" w:space="0" w:color="auto"/>
        <w:bottom w:val="none" w:sz="0" w:space="0" w:color="auto"/>
        <w:right w:val="none" w:sz="0" w:space="0" w:color="auto"/>
      </w:divBdr>
    </w:div>
    <w:div w:id="1692100401">
      <w:bodyDiv w:val="1"/>
      <w:marLeft w:val="0"/>
      <w:marRight w:val="0"/>
      <w:marTop w:val="0"/>
      <w:marBottom w:val="0"/>
      <w:divBdr>
        <w:top w:val="none" w:sz="0" w:space="0" w:color="auto"/>
        <w:left w:val="none" w:sz="0" w:space="0" w:color="auto"/>
        <w:bottom w:val="none" w:sz="0" w:space="0" w:color="auto"/>
        <w:right w:val="none" w:sz="0" w:space="0" w:color="auto"/>
      </w:divBdr>
    </w:div>
    <w:div w:id="1695037599">
      <w:bodyDiv w:val="1"/>
      <w:marLeft w:val="0"/>
      <w:marRight w:val="0"/>
      <w:marTop w:val="0"/>
      <w:marBottom w:val="0"/>
      <w:divBdr>
        <w:top w:val="none" w:sz="0" w:space="0" w:color="auto"/>
        <w:left w:val="none" w:sz="0" w:space="0" w:color="auto"/>
        <w:bottom w:val="none" w:sz="0" w:space="0" w:color="auto"/>
        <w:right w:val="none" w:sz="0" w:space="0" w:color="auto"/>
      </w:divBdr>
    </w:div>
    <w:div w:id="1709141683">
      <w:bodyDiv w:val="1"/>
      <w:marLeft w:val="0"/>
      <w:marRight w:val="0"/>
      <w:marTop w:val="0"/>
      <w:marBottom w:val="0"/>
      <w:divBdr>
        <w:top w:val="none" w:sz="0" w:space="0" w:color="auto"/>
        <w:left w:val="none" w:sz="0" w:space="0" w:color="auto"/>
        <w:bottom w:val="none" w:sz="0" w:space="0" w:color="auto"/>
        <w:right w:val="none" w:sz="0" w:space="0" w:color="auto"/>
      </w:divBdr>
    </w:div>
    <w:div w:id="1737586010">
      <w:bodyDiv w:val="1"/>
      <w:marLeft w:val="0"/>
      <w:marRight w:val="0"/>
      <w:marTop w:val="0"/>
      <w:marBottom w:val="0"/>
      <w:divBdr>
        <w:top w:val="none" w:sz="0" w:space="0" w:color="auto"/>
        <w:left w:val="none" w:sz="0" w:space="0" w:color="auto"/>
        <w:bottom w:val="none" w:sz="0" w:space="0" w:color="auto"/>
        <w:right w:val="none" w:sz="0" w:space="0" w:color="auto"/>
      </w:divBdr>
    </w:div>
    <w:div w:id="1764641584">
      <w:bodyDiv w:val="1"/>
      <w:marLeft w:val="0"/>
      <w:marRight w:val="0"/>
      <w:marTop w:val="0"/>
      <w:marBottom w:val="0"/>
      <w:divBdr>
        <w:top w:val="none" w:sz="0" w:space="0" w:color="auto"/>
        <w:left w:val="none" w:sz="0" w:space="0" w:color="auto"/>
        <w:bottom w:val="none" w:sz="0" w:space="0" w:color="auto"/>
        <w:right w:val="none" w:sz="0" w:space="0" w:color="auto"/>
      </w:divBdr>
    </w:div>
    <w:div w:id="1783569464">
      <w:bodyDiv w:val="1"/>
      <w:marLeft w:val="0"/>
      <w:marRight w:val="0"/>
      <w:marTop w:val="0"/>
      <w:marBottom w:val="0"/>
      <w:divBdr>
        <w:top w:val="none" w:sz="0" w:space="0" w:color="auto"/>
        <w:left w:val="none" w:sz="0" w:space="0" w:color="auto"/>
        <w:bottom w:val="none" w:sz="0" w:space="0" w:color="auto"/>
        <w:right w:val="none" w:sz="0" w:space="0" w:color="auto"/>
      </w:divBdr>
    </w:div>
    <w:div w:id="1813793821">
      <w:bodyDiv w:val="1"/>
      <w:marLeft w:val="0"/>
      <w:marRight w:val="0"/>
      <w:marTop w:val="0"/>
      <w:marBottom w:val="0"/>
      <w:divBdr>
        <w:top w:val="none" w:sz="0" w:space="0" w:color="auto"/>
        <w:left w:val="none" w:sz="0" w:space="0" w:color="auto"/>
        <w:bottom w:val="none" w:sz="0" w:space="0" w:color="auto"/>
        <w:right w:val="none" w:sz="0" w:space="0" w:color="auto"/>
      </w:divBdr>
    </w:div>
    <w:div w:id="1840192322">
      <w:bodyDiv w:val="1"/>
      <w:marLeft w:val="0"/>
      <w:marRight w:val="0"/>
      <w:marTop w:val="0"/>
      <w:marBottom w:val="0"/>
      <w:divBdr>
        <w:top w:val="none" w:sz="0" w:space="0" w:color="auto"/>
        <w:left w:val="none" w:sz="0" w:space="0" w:color="auto"/>
        <w:bottom w:val="none" w:sz="0" w:space="0" w:color="auto"/>
        <w:right w:val="none" w:sz="0" w:space="0" w:color="auto"/>
      </w:divBdr>
    </w:div>
    <w:div w:id="1870530791">
      <w:bodyDiv w:val="1"/>
      <w:marLeft w:val="0"/>
      <w:marRight w:val="0"/>
      <w:marTop w:val="0"/>
      <w:marBottom w:val="0"/>
      <w:divBdr>
        <w:top w:val="none" w:sz="0" w:space="0" w:color="auto"/>
        <w:left w:val="none" w:sz="0" w:space="0" w:color="auto"/>
        <w:bottom w:val="none" w:sz="0" w:space="0" w:color="auto"/>
        <w:right w:val="none" w:sz="0" w:space="0" w:color="auto"/>
      </w:divBdr>
      <w:divsChild>
        <w:div w:id="1136869443">
          <w:marLeft w:val="0"/>
          <w:marRight w:val="0"/>
          <w:marTop w:val="0"/>
          <w:marBottom w:val="0"/>
          <w:divBdr>
            <w:top w:val="none" w:sz="0" w:space="0" w:color="auto"/>
            <w:left w:val="none" w:sz="0" w:space="0" w:color="auto"/>
            <w:bottom w:val="none" w:sz="0" w:space="0" w:color="auto"/>
            <w:right w:val="none" w:sz="0" w:space="0" w:color="auto"/>
          </w:divBdr>
        </w:div>
      </w:divsChild>
    </w:div>
    <w:div w:id="1872566492">
      <w:bodyDiv w:val="1"/>
      <w:marLeft w:val="0"/>
      <w:marRight w:val="0"/>
      <w:marTop w:val="0"/>
      <w:marBottom w:val="0"/>
      <w:divBdr>
        <w:top w:val="none" w:sz="0" w:space="0" w:color="auto"/>
        <w:left w:val="none" w:sz="0" w:space="0" w:color="auto"/>
        <w:bottom w:val="none" w:sz="0" w:space="0" w:color="auto"/>
        <w:right w:val="none" w:sz="0" w:space="0" w:color="auto"/>
      </w:divBdr>
    </w:div>
    <w:div w:id="1896893746">
      <w:bodyDiv w:val="1"/>
      <w:marLeft w:val="0"/>
      <w:marRight w:val="0"/>
      <w:marTop w:val="0"/>
      <w:marBottom w:val="0"/>
      <w:divBdr>
        <w:top w:val="none" w:sz="0" w:space="0" w:color="auto"/>
        <w:left w:val="none" w:sz="0" w:space="0" w:color="auto"/>
        <w:bottom w:val="none" w:sz="0" w:space="0" w:color="auto"/>
        <w:right w:val="none" w:sz="0" w:space="0" w:color="auto"/>
      </w:divBdr>
    </w:div>
    <w:div w:id="1901166553">
      <w:bodyDiv w:val="1"/>
      <w:marLeft w:val="0"/>
      <w:marRight w:val="0"/>
      <w:marTop w:val="0"/>
      <w:marBottom w:val="0"/>
      <w:divBdr>
        <w:top w:val="none" w:sz="0" w:space="0" w:color="auto"/>
        <w:left w:val="none" w:sz="0" w:space="0" w:color="auto"/>
        <w:bottom w:val="none" w:sz="0" w:space="0" w:color="auto"/>
        <w:right w:val="none" w:sz="0" w:space="0" w:color="auto"/>
      </w:divBdr>
    </w:div>
    <w:div w:id="1924097463">
      <w:bodyDiv w:val="1"/>
      <w:marLeft w:val="0"/>
      <w:marRight w:val="0"/>
      <w:marTop w:val="0"/>
      <w:marBottom w:val="0"/>
      <w:divBdr>
        <w:top w:val="none" w:sz="0" w:space="0" w:color="auto"/>
        <w:left w:val="none" w:sz="0" w:space="0" w:color="auto"/>
        <w:bottom w:val="none" w:sz="0" w:space="0" w:color="auto"/>
        <w:right w:val="none" w:sz="0" w:space="0" w:color="auto"/>
      </w:divBdr>
    </w:div>
    <w:div w:id="1958248266">
      <w:bodyDiv w:val="1"/>
      <w:marLeft w:val="0"/>
      <w:marRight w:val="0"/>
      <w:marTop w:val="0"/>
      <w:marBottom w:val="0"/>
      <w:divBdr>
        <w:top w:val="none" w:sz="0" w:space="0" w:color="auto"/>
        <w:left w:val="none" w:sz="0" w:space="0" w:color="auto"/>
        <w:bottom w:val="none" w:sz="0" w:space="0" w:color="auto"/>
        <w:right w:val="none" w:sz="0" w:space="0" w:color="auto"/>
      </w:divBdr>
    </w:div>
    <w:div w:id="1964919828">
      <w:bodyDiv w:val="1"/>
      <w:marLeft w:val="0"/>
      <w:marRight w:val="0"/>
      <w:marTop w:val="0"/>
      <w:marBottom w:val="0"/>
      <w:divBdr>
        <w:top w:val="none" w:sz="0" w:space="0" w:color="auto"/>
        <w:left w:val="none" w:sz="0" w:space="0" w:color="auto"/>
        <w:bottom w:val="none" w:sz="0" w:space="0" w:color="auto"/>
        <w:right w:val="none" w:sz="0" w:space="0" w:color="auto"/>
      </w:divBdr>
    </w:div>
    <w:div w:id="1989432674">
      <w:bodyDiv w:val="1"/>
      <w:marLeft w:val="0"/>
      <w:marRight w:val="0"/>
      <w:marTop w:val="0"/>
      <w:marBottom w:val="0"/>
      <w:divBdr>
        <w:top w:val="none" w:sz="0" w:space="0" w:color="auto"/>
        <w:left w:val="none" w:sz="0" w:space="0" w:color="auto"/>
        <w:bottom w:val="none" w:sz="0" w:space="0" w:color="auto"/>
        <w:right w:val="none" w:sz="0" w:space="0" w:color="auto"/>
      </w:divBdr>
    </w:div>
    <w:div w:id="1995137915">
      <w:bodyDiv w:val="1"/>
      <w:marLeft w:val="0"/>
      <w:marRight w:val="0"/>
      <w:marTop w:val="0"/>
      <w:marBottom w:val="0"/>
      <w:divBdr>
        <w:top w:val="none" w:sz="0" w:space="0" w:color="auto"/>
        <w:left w:val="none" w:sz="0" w:space="0" w:color="auto"/>
        <w:bottom w:val="none" w:sz="0" w:space="0" w:color="auto"/>
        <w:right w:val="none" w:sz="0" w:space="0" w:color="auto"/>
      </w:divBdr>
    </w:div>
    <w:div w:id="2026662418">
      <w:bodyDiv w:val="1"/>
      <w:marLeft w:val="0"/>
      <w:marRight w:val="0"/>
      <w:marTop w:val="0"/>
      <w:marBottom w:val="0"/>
      <w:divBdr>
        <w:top w:val="none" w:sz="0" w:space="0" w:color="auto"/>
        <w:left w:val="none" w:sz="0" w:space="0" w:color="auto"/>
        <w:bottom w:val="none" w:sz="0" w:space="0" w:color="auto"/>
        <w:right w:val="none" w:sz="0" w:space="0" w:color="auto"/>
      </w:divBdr>
    </w:div>
    <w:div w:id="2029402061">
      <w:bodyDiv w:val="1"/>
      <w:marLeft w:val="0"/>
      <w:marRight w:val="0"/>
      <w:marTop w:val="0"/>
      <w:marBottom w:val="0"/>
      <w:divBdr>
        <w:top w:val="none" w:sz="0" w:space="0" w:color="auto"/>
        <w:left w:val="none" w:sz="0" w:space="0" w:color="auto"/>
        <w:bottom w:val="none" w:sz="0" w:space="0" w:color="auto"/>
        <w:right w:val="none" w:sz="0" w:space="0" w:color="auto"/>
      </w:divBdr>
    </w:div>
    <w:div w:id="2044361776">
      <w:bodyDiv w:val="1"/>
      <w:marLeft w:val="0"/>
      <w:marRight w:val="0"/>
      <w:marTop w:val="0"/>
      <w:marBottom w:val="0"/>
      <w:divBdr>
        <w:top w:val="none" w:sz="0" w:space="0" w:color="auto"/>
        <w:left w:val="none" w:sz="0" w:space="0" w:color="auto"/>
        <w:bottom w:val="none" w:sz="0" w:space="0" w:color="auto"/>
        <w:right w:val="none" w:sz="0" w:space="0" w:color="auto"/>
      </w:divBdr>
    </w:div>
    <w:div w:id="2087456175">
      <w:bodyDiv w:val="1"/>
      <w:marLeft w:val="0"/>
      <w:marRight w:val="0"/>
      <w:marTop w:val="0"/>
      <w:marBottom w:val="0"/>
      <w:divBdr>
        <w:top w:val="none" w:sz="0" w:space="0" w:color="auto"/>
        <w:left w:val="none" w:sz="0" w:space="0" w:color="auto"/>
        <w:bottom w:val="none" w:sz="0" w:space="0" w:color="auto"/>
        <w:right w:val="none" w:sz="0" w:space="0" w:color="auto"/>
      </w:divBdr>
    </w:div>
    <w:div w:id="2106463972">
      <w:bodyDiv w:val="1"/>
      <w:marLeft w:val="0"/>
      <w:marRight w:val="0"/>
      <w:marTop w:val="0"/>
      <w:marBottom w:val="0"/>
      <w:divBdr>
        <w:top w:val="none" w:sz="0" w:space="0" w:color="auto"/>
        <w:left w:val="none" w:sz="0" w:space="0" w:color="auto"/>
        <w:bottom w:val="none" w:sz="0" w:space="0" w:color="auto"/>
        <w:right w:val="none" w:sz="0" w:space="0" w:color="auto"/>
      </w:divBdr>
    </w:div>
    <w:div w:id="2111271738">
      <w:bodyDiv w:val="1"/>
      <w:marLeft w:val="0"/>
      <w:marRight w:val="0"/>
      <w:marTop w:val="0"/>
      <w:marBottom w:val="0"/>
      <w:divBdr>
        <w:top w:val="none" w:sz="0" w:space="0" w:color="auto"/>
        <w:left w:val="none" w:sz="0" w:space="0" w:color="auto"/>
        <w:bottom w:val="none" w:sz="0" w:space="0" w:color="auto"/>
        <w:right w:val="none" w:sz="0" w:space="0" w:color="auto"/>
      </w:divBdr>
    </w:div>
    <w:div w:id="21252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uftria1206199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Mus10</b:Tag>
    <b:SourceType>InternetSite</b:SourceType>
    <b:Guid>{C453941C-7DFE-4FAC-812E-0567D940ECA0}</b:Guid>
    <b:Title>Penelitian Air Putih ketika dibacakan doa, diucapkan kata-kata dan didengarkan musik</b:Title>
    <b:Year>2014</b:Year>
    <b:InternetSiteTitle>KASKUS</b:InternetSiteTitle>
    <b:Month>2</b:Month>
    <b:Day>Last Edited by: irfabmuslim, 2</b:Day>
    <b:URL>https://www.kaskus.co.id/thread/528b1612c2cb17213f000001/penelitian-air-putih-ketika-dibacakan-doa-dan-didengarkan-musik/</b:URL>
    <b:Author>
      <b:Author>
        <b:NameList>
          <b:Person>
            <b:Last>Muslim</b:Last>
            <b:First>Irfan</b:First>
          </b:Person>
          <b:Person>
            <b:Last>Kaskus</b:Last>
            <b:First>Aktivis</b:First>
          </b:Person>
        </b:NameList>
      </b:Author>
    </b:Author>
    <b:RefOrder>4</b:RefOrder>
  </b:Source>
  <b:Source>
    <b:Tag>Nge05</b:Tag>
    <b:SourceType>Book</b:SourceType>
    <b:Guid>{2FFDE987-E7A8-4878-A739-4E78E3B00E74}</b:Guid>
    <b:Title>Quantum Quontient (Kecerdasan Quantum): Cara Cepat Melejitkan IQ, EQ, dan SQ Secara Harmonis</b:Title>
    <b:Year>Cetakan ke-6, April 2005</b:Year>
    <b:City>Bandung</b:City>
    <b:Publisher>Penerbit Nuansa Yayasan Nuansa Cendekia</b:Publisher>
    <b:Author>
      <b:Author>
        <b:NameList>
          <b:Person>
            <b:Last>Nggermanto</b:Last>
            <b:First>Agus</b:First>
          </b:Person>
        </b:NameList>
      </b:Author>
    </b:Author>
    <b:RefOrder>5</b:RefOrder>
  </b:Source>
  <b:Source>
    <b:Tag>Nur153</b:Tag>
    <b:SourceType>JournalArticle</b:SourceType>
    <b:Guid>{0EF04DF4-D98B-469A-B446-EE38B578E31F}</b:Guid>
    <b:Title>Pengembangan Bahan Ajar Modul Ilmu Pengetahuan Alambagi Siswa Kelas Iv Sekolah Dasar</b:Title>
    <b:City>Sidoarjo</b:City>
    <b:Publisher>Nizamial Learning Center</b:Publisher>
    <b:Author>
      <b:Author>
        <b:NameList>
          <b:Person>
            <b:Last>Nurdyansyah</b:Last>
            <b:First>Nurdyansyah</b:First>
          </b:Person>
        </b:NameList>
      </b:Author>
    </b:Author>
    <b:RefOrder>6</b:RefOrder>
  </b:Source>
  <b:Source>
    <b:Tag>Nur154</b:Tag>
    <b:SourceType>Book</b:SourceType>
    <b:Guid>{B4C4CD1F-3C23-4FCA-A324-E56A575A5565}</b:Guid>
    <b:Title>INOVASI TEKNOLOGI PEMBELAJARAN</b:Title>
    <b:Year>2015</b:Year>
    <b:City>Sidoarjo</b:City>
    <b:Publisher>Nizamial Learning Center</b:Publisher>
    <b:Author>
      <b:Author>
        <b:NameList>
          <b:Person>
            <b:Last>Nurdyansyah</b:Last>
            <b:First>Nurdyansyah</b:First>
          </b:Person>
          <b:Person>
            <b:Last>Widodo</b:Last>
            <b:First>Andiek</b:First>
          </b:Person>
        </b:NameList>
      </b:Author>
    </b:Author>
    <b:RefOrder>7</b:RefOrder>
  </b:Source>
  <b:Source>
    <b:Tag>Bak09</b:Tag>
    <b:SourceType>Book</b:SourceType>
    <b:Guid>{762A90F6-72A4-4FF6-A9C5-7E9DE6A9842F}</b:Guid>
    <b:Title>Kata Pengantar oleh Rick Warren Penulis The Purpose Driven of Life, Buku Laris No. 1 The New York Times. 8 Pilihan Hidup Bahagia Bebas dari Kepahitan, Masa Lalu, dan Kebiasaan Buruk</b:Title>
    <b:Year>Cetakan ke 1, 2009</b:Year>
    <b:City>Jakarta</b:City>
    <b:Publisher>PT BPK Gunung Mulia</b:Publisher>
    <b:Author>
      <b:Author>
        <b:NameList>
          <b:Person>
            <b:Last>Baker</b:Last>
            <b:First>Jhon</b:First>
          </b:Person>
        </b:NameList>
      </b:Author>
    </b:Author>
    <b:RefOrder>8</b:RefOrder>
  </b:Source>
  <b:Source>
    <b:Tag>Dar17</b:Tag>
    <b:SourceType>Book</b:SourceType>
    <b:Guid>{BB0741E1-4081-436D-B703-4839ED38222A}</b:Guid>
    <b:Title>Pengembangan Model dan Metode Pembelajaran dalam Dinamika Belajar Siswa</b:Title>
    <b:Year>2017</b:Year>
    <b:City>Yogyakarta</b:City>
    <b:Publisher>CV. Budi Utama</b:Publisher>
    <b:Author>
      <b:Author>
        <b:NameList>
          <b:Person>
            <b:Last>Darmadi</b:Last>
            <b:First>H.</b:First>
          </b:Person>
        </b:NameList>
      </b:Author>
    </b:Author>
    <b:RefOrder>9</b:RefOrder>
  </b:Source>
  <b:Source>
    <b:Tag>Kho16</b:Tag>
    <b:SourceType>Book</b:SourceType>
    <b:Guid>{8E036312-A9AF-45EB-BB1F-8EB10D8C3CF7}</b:Guid>
    <b:Title>Rumus Kehidupan</b:Title>
    <b:Year>Cetakan Kedua Edisi Revisi, 2016</b:Year>
    <b:City>Mojokerto</b:City>
    <b:Publisher>Ilmi Publisher</b:Publisher>
    <b:Author>
      <b:Author>
        <b:NameList>
          <b:Person>
            <b:Last>Khoiri</b:Last>
            <b:First>Khoiri</b:First>
          </b:Person>
        </b:NameList>
      </b:Author>
    </b:Author>
    <b:RefOrder>10</b:RefOrder>
  </b:Source>
  <b:Source xmlns:b="http://schemas.openxmlformats.org/officeDocument/2006/bibliography">
    <b:Tag>Sug</b:Tag>
    <b:SourceType>Book</b:SourceType>
    <b:Guid>{587B1CC4-5300-4265-AFE5-3B84D9E0829C}</b:Guid>
    <b:Title>Yang Lupa Diajrakan oleh Sekolah Mengoptimalkan Daya Kerja Otak dengan Bepikir Holistik Kreatif</b:Title>
    <b:Author>
      <b:Author>
        <b:NameList>
          <b:Person>
            <b:Last>Sugiarto</b:Last>
            <b:First>Iwan</b:First>
          </b:Person>
        </b:NameList>
      </b:Author>
    </b:Author>
    <b:Year>2011</b:Year>
    <b:City>Jakarta</b:City>
    <b:Publisher>Gramedia</b:Publisher>
    <b:RefOrder>11</b:RefOrder>
  </b:Source>
  <b:Source>
    <b:Tag>Bas</b:Tag>
    <b:SourceType>BookSection</b:SourceType>
    <b:Guid>{51E4331E-6C4B-457E-A13D-7267D462616C}</b:Guid>
    <b:Author>
      <b:Author>
        <b:NameList>
          <b:Person>
            <b:Last>Bastable</b:Last>
            <b:Middle>B.</b:Middle>
            <b:First>Susan</b:First>
          </b:Person>
        </b:NameList>
      </b:Author>
      <b:BookAuthor>
        <b:NameList>
          <b:Person>
            <b:Last>Wulandari</b:Last>
            <b:First>Gerda</b:First>
          </b:Person>
          <b:Person>
            <b:Last>Widiyanto</b:Last>
            <b:First>Gianto</b:First>
          </b:Person>
        </b:NameList>
      </b:BookAuthor>
    </b:Author>
    <b:BookTitle>Perawatan sebagai Pendidik: Prinsip-prinsip Pengajaran dan Pembelajaran</b:BookTitle>
    <b:Title>Nurse As Educator: Principles of Teaching and Learning</b:Title>
    <b:Year>Cetakan 1: 2002</b:Year>
    <b:City>Jakarta</b:City>
    <b:Publisher>Penerbit Buku Kedokteran EGC</b:Publisher>
    <b:Pages>139</b:Pages>
    <b:RefOrder>12</b:RefOrder>
  </b:Source>
  <b:Source>
    <b:Tag>Ang</b:Tag>
    <b:SourceType>Book</b:SourceType>
    <b:Guid>{1279E440-FEBD-4311-BAF5-5742215A796D}</b:Guid>
    <b:Title>Optimalisasi Media Pembelajaran</b:Title>
    <b:Publisher>Grasindo</b:Publisher>
    <b:Author>
      <b:Author>
        <b:NameList>
          <b:Person>
            <b:Last>Angkowo</b:Last>
            <b:First>R.</b:First>
          </b:Person>
          <b:Person>
            <b:Last>Kosasih</b:Last>
            <b:First>A</b:First>
          </b:Person>
        </b:NameList>
      </b:Author>
    </b:Author>
    <b:RefOrder>13</b:RefOrder>
  </b:Source>
  <b:Source>
    <b:Tag>Anw18</b:Tag>
    <b:SourceType>Book</b:SourceType>
    <b:Guid>{B0075B2D-67D4-47B6-B68B-13E8709AEDBB}</b:Guid>
    <b:Title>Menjadi Guru Profesional</b:Title>
    <b:Year>2018</b:Year>
    <b:City>Jakarta</b:City>
    <b:Publisher>Prenadamedia Group</b:Publisher>
    <b:Author>
      <b:Author>
        <b:NameList>
          <b:Person>
            <b:Last>Anwar</b:Last>
            <b:First>Muhammad</b:First>
          </b:Person>
        </b:NameList>
      </b:Author>
    </b:Author>
    <b:RefOrder>14</b:RefOrder>
  </b:Source>
  <b:Source>
    <b:Tag>Suy13</b:Tag>
    <b:SourceType>Book</b:SourceType>
    <b:Guid>{9DA74E4B-CEAE-4BA0-84EC-42C26A517C4C}</b:Guid>
    <b:Title>Menjadi Guru Profesional Strategi Meningkatkan Kualifikasi dan Kualitas Guru di Era Global</b:Title>
    <b:Year>2013</b:Year>
    <b:Publisher>Erlangga</b:Publisher>
    <b:Author>
      <b:Author>
        <b:NameList>
          <b:Person>
            <b:Last>Suyanto</b:Last>
            <b:First>Suyanto</b:First>
          </b:Person>
          <b:Person>
            <b:Last>Jihad</b:Last>
            <b:First>Asep</b:First>
          </b:Person>
        </b:NameList>
      </b:Author>
    </b:Author>
    <b:RefOrder>15</b:RefOrder>
  </b:Source>
  <b:Source>
    <b:Tag>Muh15</b:Tag>
    <b:SourceType>Book</b:SourceType>
    <b:Guid>{C0D9CB6F-4F85-4C05-846D-1BAEEB6BBDB4}</b:Guid>
    <b:Title>Pendekatan Pembelajaran Saintifik</b:Title>
    <b:Year>2015</b:Year>
    <b:Author>
      <b:Author>
        <b:NameList>
          <b:Person>
            <b:Last>Muhammad Musfiqon</b:Last>
            <b:First>Nurdyansyah</b:First>
          </b:Person>
        </b:NameList>
      </b:Author>
    </b:Author>
    <b:City>Sidoarjo</b:City>
    <b:Publisher>Nizamia Learning Center</b:Publisher>
    <b:RefOrder>16</b:RefOrder>
  </b:Source>
  <b:Source>
    <b:Tag>Nur161</b:Tag>
    <b:SourceType>JournalArticle</b:SourceType>
    <b:Guid>{1C2019F9-7D6C-4AB1-AE3C-AD0156A54D87}</b:Guid>
    <b:Title>Developing ICT- Based Learning Model to Improve Learning Outcomes IPA of SD Fish Market in Sidoarjo</b:Title>
    <b:Year>2016</b:Year>
    <b:Author>
      <b:Author>
        <b:NameList>
          <b:Person>
            <b:Last>Nurdyansyah</b:Last>
          </b:Person>
        </b:NameList>
      </b:Author>
    </b:Author>
    <b:JournalName>TEKPEN</b:JournalName>
    <b:Pages>929-930</b:Pages>
    <b:RefOrder>1</b:RefOrder>
  </b:Source>
  <b:Source>
    <b:Tag>Pan17</b:Tag>
    <b:SourceType>Book</b:SourceType>
    <b:Guid>{2D5C764E-93FC-4A4D-86CA-7E39967B9333}</b:Guid>
    <b:Title>Jurus Jitu Mendampingi Belajar Anak di Usia Emas</b:Title>
    <b:Year>2017</b:Year>
    <b:City>Jakarta</b:City>
    <b:Publisher>PT Elex Media Komputindo</b:Publisher>
    <b:Author>
      <b:Author>
        <b:NameList>
          <b:Person>
            <b:Last>Pangarso</b:Last>
            <b:First>Siswo</b:First>
          </b:Person>
        </b:NameList>
      </b:Author>
    </b:Author>
    <b:RefOrder>2</b:RefOrder>
  </b:Source>
  <b:Source>
    <b:Tag>Ana14</b:Tag>
    <b:SourceType>Book</b:SourceType>
    <b:Guid>{867F0239-79E7-4096-97A0-0870CD4872E0}</b:Guid>
    <b:Title>Mengenal Metode Pembelajaran</b:Title>
    <b:Year>2014</b:Year>
    <b:Author>
      <b:Author>
        <b:NameList>
          <b:Person>
            <b:Last>Anas</b:Last>
            <b:First>Muhammad</b:First>
          </b:Person>
        </b:NameList>
      </b:Author>
    </b:Author>
    <b:RefOrder>3</b:RefOrder>
  </b:Source>
</b:Sources>
</file>

<file path=customXml/itemProps1.xml><?xml version="1.0" encoding="utf-8"?>
<ds:datastoreItem xmlns:ds="http://schemas.openxmlformats.org/officeDocument/2006/customXml" ds:itemID="{A051A3C9-084B-4260-B276-AEAD1C8D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3709</TotalTime>
  <Pages>12</Pages>
  <Words>4584</Words>
  <Characters>26134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88</cp:revision>
  <dcterms:created xsi:type="dcterms:W3CDTF">2018-06-29T14:12:00Z</dcterms:created>
  <dcterms:modified xsi:type="dcterms:W3CDTF">2018-07-25T16:56:00Z</dcterms:modified>
</cp:coreProperties>
</file>