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2F" w:rsidRDefault="004F082F" w:rsidP="004F082F">
      <w:pPr>
        <w:spacing w:line="24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Pembelajaran Materi Suhu dan Energi Panas Menggunakan Model Pembelajaran CTL </w:t>
      </w:r>
      <w:r>
        <w:rPr>
          <w:rFonts w:asciiTheme="majorBidi" w:hAnsiTheme="majorBidi" w:cstheme="majorBidi"/>
          <w:b/>
          <w:bCs/>
          <w:i/>
          <w:iCs/>
          <w:sz w:val="24"/>
          <w:szCs w:val="24"/>
        </w:rPr>
        <w:t xml:space="preserve">(Contextual Teaching and Learning) </w:t>
      </w:r>
      <w:r>
        <w:rPr>
          <w:rFonts w:asciiTheme="majorBidi" w:hAnsiTheme="majorBidi" w:cstheme="majorBidi"/>
          <w:b/>
          <w:bCs/>
          <w:sz w:val="24"/>
          <w:szCs w:val="24"/>
        </w:rPr>
        <w:t>pada Siswa MI</w:t>
      </w:r>
    </w:p>
    <w:p w:rsidR="004F082F" w:rsidRPr="008005A2" w:rsidRDefault="004F082F" w:rsidP="004F082F">
      <w:pPr>
        <w:spacing w:after="0" w:line="240" w:lineRule="auto"/>
        <w:jc w:val="center"/>
        <w:rPr>
          <w:rFonts w:asciiTheme="majorBidi" w:hAnsiTheme="majorBidi" w:cstheme="majorBidi"/>
          <w:sz w:val="24"/>
          <w:szCs w:val="24"/>
        </w:rPr>
      </w:pPr>
      <w:r w:rsidRPr="008005A2">
        <w:rPr>
          <w:rFonts w:asciiTheme="majorBidi" w:hAnsiTheme="majorBidi" w:cstheme="majorBidi"/>
          <w:sz w:val="24"/>
          <w:szCs w:val="24"/>
        </w:rPr>
        <w:t>Nadya Putri Handayani</w:t>
      </w:r>
    </w:p>
    <w:p w:rsidR="004F082F" w:rsidRPr="008005A2" w:rsidRDefault="004F082F" w:rsidP="004F082F">
      <w:pPr>
        <w:spacing w:after="0" w:line="240" w:lineRule="auto"/>
        <w:jc w:val="center"/>
        <w:rPr>
          <w:rFonts w:asciiTheme="majorBidi" w:hAnsiTheme="majorBidi" w:cstheme="majorBidi"/>
          <w:sz w:val="24"/>
          <w:szCs w:val="24"/>
        </w:rPr>
      </w:pPr>
      <w:r w:rsidRPr="008005A2">
        <w:rPr>
          <w:rFonts w:asciiTheme="majorBidi" w:hAnsiTheme="majorBidi" w:cstheme="majorBidi"/>
          <w:sz w:val="24"/>
          <w:szCs w:val="24"/>
        </w:rPr>
        <w:t>Program Studi Pendidikan Guru Madrasah Ibtidaiyah</w:t>
      </w:r>
    </w:p>
    <w:p w:rsidR="004F082F" w:rsidRPr="008005A2" w:rsidRDefault="004F082F" w:rsidP="004F082F">
      <w:pPr>
        <w:spacing w:after="0" w:line="240" w:lineRule="auto"/>
        <w:jc w:val="center"/>
        <w:rPr>
          <w:rFonts w:asciiTheme="majorBidi" w:hAnsiTheme="majorBidi" w:cstheme="majorBidi"/>
          <w:sz w:val="24"/>
          <w:szCs w:val="24"/>
        </w:rPr>
      </w:pPr>
      <w:r w:rsidRPr="008005A2">
        <w:rPr>
          <w:rFonts w:asciiTheme="majorBidi" w:hAnsiTheme="majorBidi" w:cstheme="majorBidi"/>
          <w:sz w:val="24"/>
          <w:szCs w:val="24"/>
        </w:rPr>
        <w:t>Jurusan Tarbiyah Fakultas Agama Islam Universitas Muhammadiyah Sidoarjo</w:t>
      </w:r>
    </w:p>
    <w:p w:rsidR="004F082F" w:rsidRPr="008005A2" w:rsidRDefault="00825609" w:rsidP="004F082F">
      <w:pPr>
        <w:spacing w:after="0" w:line="240" w:lineRule="auto"/>
        <w:jc w:val="center"/>
        <w:rPr>
          <w:rFonts w:cstheme="majorBidi"/>
          <w:sz w:val="24"/>
          <w:szCs w:val="24"/>
        </w:rPr>
      </w:pPr>
      <w:hyperlink r:id="rId8" w:history="1">
        <w:r w:rsidR="004F082F" w:rsidRPr="008005A2">
          <w:rPr>
            <w:rStyle w:val="Hyperlink"/>
            <w:rFonts w:asciiTheme="majorBidi" w:hAnsiTheme="majorBidi"/>
            <w:sz w:val="24"/>
            <w:szCs w:val="24"/>
          </w:rPr>
          <w:t>Yayanadya169@gmail.com</w:t>
        </w:r>
      </w:hyperlink>
      <w:r w:rsidR="004F082F" w:rsidRPr="008005A2">
        <w:rPr>
          <w:rFonts w:asciiTheme="majorBidi" w:hAnsiTheme="majorBidi" w:cstheme="majorBidi"/>
          <w:sz w:val="24"/>
          <w:szCs w:val="24"/>
        </w:rPr>
        <w:t xml:space="preserve"> </w:t>
      </w:r>
    </w:p>
    <w:p w:rsidR="004F082F" w:rsidRDefault="004F082F" w:rsidP="004F082F">
      <w:pPr>
        <w:spacing w:after="0"/>
        <w:jc w:val="center"/>
        <w:rPr>
          <w:rFonts w:cstheme="majorBidi"/>
          <w:b/>
          <w:bCs/>
          <w:sz w:val="24"/>
          <w:szCs w:val="24"/>
        </w:rPr>
      </w:pPr>
    </w:p>
    <w:p w:rsidR="004F082F" w:rsidRDefault="004F082F" w:rsidP="004F082F">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RINGKASAN</w:t>
      </w:r>
    </w:p>
    <w:p w:rsidR="004F082F" w:rsidRDefault="004F082F" w:rsidP="004F082F">
      <w:pPr>
        <w:spacing w:after="0" w:line="360" w:lineRule="auto"/>
        <w:jc w:val="both"/>
        <w:rPr>
          <w:rFonts w:asciiTheme="majorBidi" w:hAnsiTheme="majorBidi" w:cstheme="majorBidi"/>
          <w:sz w:val="24"/>
          <w:szCs w:val="24"/>
        </w:rPr>
      </w:pPr>
    </w:p>
    <w:p w:rsidR="004F082F" w:rsidRDefault="004F082F" w:rsidP="004F082F">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Model pembelajaran CTL </w:t>
      </w:r>
      <w:r>
        <w:rPr>
          <w:rFonts w:asciiTheme="majorBidi" w:hAnsiTheme="majorBidi" w:cstheme="majorBidi"/>
          <w:i/>
          <w:iCs/>
          <w:sz w:val="24"/>
          <w:szCs w:val="24"/>
        </w:rPr>
        <w:t>(Contextual Teaching and Learning)</w:t>
      </w:r>
      <w:r>
        <w:rPr>
          <w:rFonts w:asciiTheme="majorBidi" w:hAnsiTheme="majorBidi" w:cstheme="majorBidi"/>
          <w:sz w:val="24"/>
          <w:szCs w:val="24"/>
        </w:rPr>
        <w:t xml:space="preserve"> merupakan salah satu model pembelajaran yang inovatif dan efektif untuk mencapai suasana belajar yang kondusif, nyaman, dan menyenangkan. Dalam model pembelajaran kontekstual ini melibatkan siswasebagai peran utama dan penidik sebagai fasilitator, karena dalam model pembelajaran kontekstual siswa berperan aktif sehingga yang lebih diandalkan bukan dari tingkat intelektualitasnya namun dalam </w:t>
      </w:r>
      <w:r>
        <w:rPr>
          <w:rFonts w:asciiTheme="majorBidi" w:hAnsiTheme="majorBidi" w:cstheme="majorBidi"/>
          <w:i/>
          <w:iCs/>
          <w:sz w:val="24"/>
          <w:szCs w:val="24"/>
        </w:rPr>
        <w:t xml:space="preserve">soft skill </w:t>
      </w:r>
      <w:r>
        <w:rPr>
          <w:rFonts w:asciiTheme="majorBidi" w:hAnsiTheme="majorBidi" w:cstheme="majorBidi"/>
          <w:sz w:val="24"/>
          <w:szCs w:val="24"/>
        </w:rPr>
        <w:t xml:space="preserve">nya. Prinsip pembelajaran kontekstual adalah aktivitas siswa, siswa melakukan dan mengalami, bukan hanya melihat dan menulis tapi mampu mengembangkan kemampuan bersosialisasi. </w:t>
      </w:r>
    </w:p>
    <w:p w:rsidR="004F082F" w:rsidRPr="00186B74" w:rsidRDefault="004F082F" w:rsidP="004F082F">
      <w:pPr>
        <w:spacing w:after="0" w:line="360" w:lineRule="auto"/>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 xml:space="preserve">Hasil dari penulisan artikel ini adalah bahwa model pembelajaran CTL ini melibatkan partisipasi peserta didik yang mana seorang pendidik menjadi fasilitator dalam proses pembelajaran sehingga peserta didik berperan aktif untuk meningkatkan intelektualnya maupun </w:t>
      </w:r>
      <w:r>
        <w:rPr>
          <w:rFonts w:asciiTheme="majorBidi" w:hAnsiTheme="majorBidi" w:cstheme="majorBidi"/>
          <w:i/>
          <w:iCs/>
          <w:sz w:val="24"/>
          <w:szCs w:val="24"/>
        </w:rPr>
        <w:t xml:space="preserve">soft skill </w:t>
      </w:r>
      <w:r>
        <w:rPr>
          <w:rFonts w:asciiTheme="majorBidi" w:hAnsiTheme="majorBidi" w:cstheme="majorBidi"/>
          <w:sz w:val="24"/>
          <w:szCs w:val="24"/>
        </w:rPr>
        <w:t xml:space="preserve">nya </w:t>
      </w:r>
    </w:p>
    <w:p w:rsidR="004F082F" w:rsidRPr="00B17D9E" w:rsidRDefault="004F082F" w:rsidP="004F082F">
      <w:pPr>
        <w:spacing w:after="0" w:line="360" w:lineRule="auto"/>
        <w:jc w:val="both"/>
        <w:rPr>
          <w:rFonts w:asciiTheme="majorBidi" w:hAnsiTheme="majorBidi" w:cstheme="majorBidi"/>
          <w:sz w:val="24"/>
          <w:szCs w:val="24"/>
        </w:rPr>
      </w:pPr>
    </w:p>
    <w:p w:rsidR="004F082F" w:rsidRDefault="004F082F" w:rsidP="004F082F">
      <w:pPr>
        <w:pStyle w:val="ListParagraph"/>
        <w:numPr>
          <w:ilvl w:val="0"/>
          <w:numId w:val="1"/>
        </w:numPr>
        <w:spacing w:after="0" w:line="360" w:lineRule="auto"/>
        <w:jc w:val="both"/>
        <w:rPr>
          <w:rFonts w:asciiTheme="majorBidi" w:hAnsiTheme="majorBidi" w:cstheme="majorBidi"/>
          <w:b/>
          <w:bCs/>
          <w:sz w:val="24"/>
          <w:szCs w:val="24"/>
        </w:rPr>
      </w:pPr>
      <w:r w:rsidRPr="001E31A5">
        <w:rPr>
          <w:rFonts w:asciiTheme="majorBidi" w:hAnsiTheme="majorBidi" w:cstheme="majorBidi"/>
          <w:b/>
          <w:bCs/>
          <w:sz w:val="24"/>
          <w:szCs w:val="24"/>
        </w:rPr>
        <w:t>PENDAHULUAN</w:t>
      </w:r>
    </w:p>
    <w:p w:rsidR="00D96259" w:rsidRDefault="00D96259" w:rsidP="00D96259">
      <w:pPr>
        <w:pStyle w:val="ListParagraph"/>
        <w:spacing w:after="0" w:line="360" w:lineRule="auto"/>
        <w:jc w:val="both"/>
        <w:rPr>
          <w:rFonts w:asciiTheme="majorBidi" w:hAnsiTheme="majorBidi" w:cstheme="majorBidi"/>
          <w:b/>
          <w:bCs/>
          <w:sz w:val="24"/>
          <w:szCs w:val="24"/>
        </w:rPr>
      </w:pPr>
    </w:p>
    <w:p w:rsidR="00D96259" w:rsidRPr="00D96259" w:rsidRDefault="00D96259" w:rsidP="00D96259">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Dunia pendidikan saat ini dituntut untuk dikembangkanya pendekatan pembelajaran sesuai dengan dinamika pendidikan Negara kita,</w:t>
      </w:r>
      <w:r>
        <w:rPr>
          <w:rStyle w:val="FootnoteReference"/>
          <w:rFonts w:asciiTheme="majorBidi" w:hAnsiTheme="majorBidi" w:cstheme="majorBidi"/>
        </w:rPr>
        <w:footnoteReference w:id="1"/>
      </w:r>
      <w:r>
        <w:rPr>
          <w:rFonts w:asciiTheme="majorBidi" w:hAnsiTheme="majorBidi" w:cstheme="majorBidi"/>
        </w:rPr>
        <w:t xml:space="preserve"> yang berakar pada UUD 45 dan UU no. 20 Tahun 2003 yang berakar pada nilai-nilai agama, kebudayaan nasional Indonesia dan tanggap terhadap tuntutan zaman dan sesuai dengan perkembangan IPTEK.</w:t>
      </w:r>
      <w:r>
        <w:rPr>
          <w:rStyle w:val="FootnoteReference"/>
          <w:rFonts w:asciiTheme="majorBidi" w:hAnsiTheme="majorBidi" w:cstheme="majorBidi"/>
        </w:rPr>
        <w:footnoteReference w:id="2"/>
      </w:r>
      <w:r>
        <w:rPr>
          <w:rFonts w:asciiTheme="majorBidi" w:hAnsiTheme="majorBidi" w:cstheme="majorBidi"/>
        </w:rPr>
        <w:t xml:space="preserve"> </w:t>
      </w:r>
    </w:p>
    <w:p w:rsidR="00D96259" w:rsidRDefault="00D96259" w:rsidP="00D96259">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Pr>
          <w:rStyle w:val="FootnoteReference"/>
          <w:rFonts w:asciiTheme="majorBidi" w:hAnsiTheme="majorBidi" w:cstheme="majorBidi"/>
        </w:rPr>
        <w:footnoteReference w:id="3"/>
      </w:r>
      <w:r>
        <w:rPr>
          <w:rFonts w:asciiTheme="majorBidi" w:hAnsiTheme="majorBidi" w:cstheme="majorBidi"/>
        </w:rPr>
        <w:t xml:space="preserve"> Sebagaimana nurdyansyah juga mempertegas bahwa: “Educational process is the process of developing student’s potential until they </w:t>
      </w:r>
      <w:r>
        <w:rPr>
          <w:rFonts w:asciiTheme="majorBidi" w:hAnsiTheme="majorBidi" w:cstheme="majorBidi"/>
        </w:rPr>
        <w:lastRenderedPageBreak/>
        <w:t>become the heirs and the developer of nation’s culture”.</w:t>
      </w:r>
      <w:r>
        <w:rPr>
          <w:rStyle w:val="FootnoteReference"/>
          <w:rFonts w:asciiTheme="majorBidi" w:hAnsiTheme="majorBidi" w:cstheme="majorBidi"/>
        </w:rPr>
        <w:footnoteReference w:id="4"/>
      </w:r>
      <w:r>
        <w:rPr>
          <w:rFonts w:asciiTheme="majorBidi" w:hAnsiTheme="majorBidi" w:cstheme="majorBidi"/>
        </w:rPr>
        <w:t xml:space="preserve"> Oleh karena itu  Duschl mengatakan bahwa Pendidikan adalah bagian dari rekayasa sosial. Melalui komunitas, pendidikan dapat dibentuk dan diarahkan ke tujuan tertentu.</w:t>
      </w:r>
      <w:r>
        <w:rPr>
          <w:rStyle w:val="FootnoteReference"/>
          <w:rFonts w:asciiTheme="majorBidi" w:hAnsiTheme="majorBidi" w:cstheme="majorBidi"/>
        </w:rPr>
        <w:footnoteReference w:id="5"/>
      </w:r>
    </w:p>
    <w:p w:rsidR="00D96259" w:rsidRDefault="00D96259" w:rsidP="00D96259">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Pr>
          <w:rStyle w:val="FootnoteReference"/>
          <w:rFonts w:asciiTheme="majorBidi" w:hAnsiTheme="majorBidi" w:cstheme="majorBidi"/>
        </w:rPr>
        <w:footnoteReference w:id="6"/>
      </w:r>
      <w:r>
        <w:rPr>
          <w:rFonts w:asciiTheme="majorBidi" w:hAnsiTheme="majorBidi" w:cstheme="majorBidi"/>
        </w:rPr>
        <w:t xml:space="preserve"> Perkembangan teknologi merupakan sesuatu yang tidak bisa kita hindari dalam kehidupan ini.</w:t>
      </w:r>
      <w:r>
        <w:rPr>
          <w:rStyle w:val="FootnoteReference"/>
          <w:rFonts w:asciiTheme="majorBidi" w:hAnsiTheme="majorBidi" w:cstheme="majorBidi"/>
        </w:rPr>
        <w:footnoteReference w:id="7"/>
      </w:r>
      <w:r>
        <w:rPr>
          <w:rFonts w:asciiTheme="majorBidi" w:hAnsiTheme="majorBidi" w:cstheme="majorBidi"/>
        </w:rPr>
        <w:t xml:space="preserve"> Sehingga keluarga harus berperan aktif dalam mendidik anaknya sejak dini serta menguatkan pondasi karakter yang baik.</w:t>
      </w:r>
      <w:r>
        <w:rPr>
          <w:rStyle w:val="FootnoteReference"/>
          <w:rFonts w:asciiTheme="majorBidi" w:hAnsiTheme="majorBidi" w:cstheme="majorBidi"/>
        </w:rPr>
        <w:footnoteReference w:id="8"/>
      </w:r>
    </w:p>
    <w:p w:rsidR="00D96259" w:rsidRDefault="00D96259" w:rsidP="00D96259">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Pr>
          <w:rStyle w:val="FootnoteReference"/>
          <w:rFonts w:asciiTheme="majorBidi" w:hAnsiTheme="majorBidi" w:cstheme="majorBidi"/>
        </w:rPr>
        <w:footnoteReference w:id="9"/>
      </w:r>
    </w:p>
    <w:p w:rsidR="00D96259" w:rsidRDefault="00D96259" w:rsidP="00D96259">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Nurdyansyah meperejelas “</w:t>
      </w:r>
      <w:r>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Pr>
          <w:rFonts w:asciiTheme="majorBidi" w:hAnsiTheme="majorBidi" w:cstheme="majorBidi"/>
        </w:rPr>
        <w:t>”.</w:t>
      </w:r>
      <w:r>
        <w:rPr>
          <w:rStyle w:val="FootnoteReference"/>
          <w:rFonts w:asciiTheme="majorBidi" w:hAnsiTheme="majorBidi" w:cstheme="majorBidi"/>
        </w:rPr>
        <w:footnoteReference w:id="10"/>
      </w:r>
      <w:r>
        <w:rPr>
          <w:rFonts w:asciiTheme="majorBidi" w:hAnsiTheme="majorBidi" w:cstheme="majorBidi"/>
        </w:rPr>
        <w:t xml:space="preserve"> </w:t>
      </w:r>
    </w:p>
    <w:p w:rsidR="00D96259" w:rsidRDefault="00D96259" w:rsidP="00D96259">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Pr>
          <w:rStyle w:val="FootnoteReference"/>
          <w:rFonts w:asciiTheme="majorBidi" w:hAnsiTheme="majorBidi" w:cstheme="majorBidi"/>
        </w:rPr>
        <w:footnoteReference w:id="11"/>
      </w:r>
      <w:r>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Pr>
          <w:rStyle w:val="FootnoteReference"/>
          <w:rFonts w:asciiTheme="majorBidi" w:hAnsiTheme="majorBidi" w:cstheme="majorBidi"/>
        </w:rPr>
        <w:footnoteReference w:id="12"/>
      </w:r>
      <w:r>
        <w:rPr>
          <w:rFonts w:asciiTheme="majorBidi" w:hAnsiTheme="majorBidi" w:cstheme="majorBidi"/>
        </w:rPr>
        <w:t xml:space="preserve"> Hakikat belajar yaitu suatau proses pengarahan untuk pencapaian tujuan dengan melakukan perbuatan melalui pengalaman yang diciptakan.</w:t>
      </w:r>
      <w:r>
        <w:rPr>
          <w:rStyle w:val="FootnoteReference"/>
          <w:rFonts w:asciiTheme="majorBidi" w:hAnsiTheme="majorBidi" w:cstheme="majorBidi"/>
        </w:rPr>
        <w:footnoteReference w:id="13"/>
      </w:r>
      <w:r>
        <w:rPr>
          <w:rFonts w:asciiTheme="majorBidi" w:hAnsiTheme="majorBidi" w:cstheme="majorBidi"/>
        </w:rPr>
        <w:t xml:space="preserve"> </w:t>
      </w:r>
    </w:p>
    <w:p w:rsidR="00D96259" w:rsidRDefault="00D96259" w:rsidP="00D96259">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lastRenderedPageBreak/>
        <w:t>Bahan ajar berguna membantu pendidik dalam melaksanakan kegiatan pembelajaran. Bagi pendidik bahan ajar digunakan untuk mengarahkan semua aktivitasnya dan yang seharusnya diajarkan kepada siswa dalam proses pembelajaran.</w:t>
      </w:r>
      <w:r>
        <w:rPr>
          <w:rStyle w:val="FootnoteReference"/>
          <w:rFonts w:asciiTheme="majorBidi" w:hAnsiTheme="majorBidi" w:cstheme="majorBidi"/>
        </w:rPr>
        <w:footnoteReference w:id="14"/>
      </w:r>
    </w:p>
    <w:p w:rsidR="00D96259" w:rsidRDefault="00D96259" w:rsidP="00D96259">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Pengalaman belajar tersebut perlu adanya standarisasi penilaian hasil belajar. Penilaian hasil belajar memerlukan sebuah pengolahan dan analisis yang akurat.</w:t>
      </w:r>
      <w:r>
        <w:rPr>
          <w:rStyle w:val="FootnoteReference"/>
          <w:rFonts w:asciiTheme="majorBidi" w:hAnsiTheme="majorBidi" w:cstheme="majorBidi"/>
        </w:rPr>
        <w:footnoteReference w:id="15"/>
      </w:r>
      <w:r>
        <w:rPr>
          <w:rFonts w:asciiTheme="majorBidi" w:hAnsiTheme="majorBidi" w:cstheme="majorBidi"/>
        </w:rPr>
        <w:t xml:space="preserve"> Sehingga pembelajaran dapat berjalan efektif dan efisien.</w:t>
      </w:r>
    </w:p>
    <w:p w:rsidR="00D96259" w:rsidRPr="00D96259" w:rsidRDefault="00D96259" w:rsidP="00D96259">
      <w:pPr>
        <w:pStyle w:val="ListParagraph"/>
        <w:spacing w:after="0" w:line="360" w:lineRule="auto"/>
        <w:jc w:val="both"/>
        <w:rPr>
          <w:rFonts w:asciiTheme="majorBidi" w:hAnsiTheme="majorBidi" w:cstheme="majorBidi"/>
          <w:b/>
          <w:bCs/>
          <w:sz w:val="24"/>
          <w:szCs w:val="24"/>
          <w:lang w:val="en-US"/>
        </w:rPr>
      </w:pPr>
    </w:p>
    <w:p w:rsidR="004F082F" w:rsidRPr="001E31A5" w:rsidRDefault="004F082F" w:rsidP="004F082F">
      <w:pPr>
        <w:pStyle w:val="ListParagraph"/>
        <w:numPr>
          <w:ilvl w:val="0"/>
          <w:numId w:val="2"/>
        </w:numPr>
        <w:spacing w:after="0" w:line="360" w:lineRule="auto"/>
        <w:jc w:val="both"/>
        <w:rPr>
          <w:rFonts w:asciiTheme="majorBidi" w:hAnsiTheme="majorBidi" w:cstheme="majorBidi"/>
          <w:b/>
          <w:bCs/>
          <w:sz w:val="24"/>
          <w:szCs w:val="24"/>
        </w:rPr>
      </w:pPr>
      <w:r w:rsidRPr="001E31A5">
        <w:rPr>
          <w:rFonts w:asciiTheme="majorBidi" w:hAnsiTheme="majorBidi" w:cstheme="majorBidi"/>
          <w:b/>
          <w:bCs/>
          <w:sz w:val="24"/>
          <w:szCs w:val="24"/>
        </w:rPr>
        <w:t xml:space="preserve">Latar Belakang </w:t>
      </w:r>
    </w:p>
    <w:p w:rsidR="004F082F" w:rsidRDefault="004F082F" w:rsidP="004F082F">
      <w:pPr>
        <w:pStyle w:val="ListParagraph"/>
        <w:tabs>
          <w:tab w:val="left" w:pos="4820"/>
        </w:tabs>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Pendidikan dasar atau pendidikan dini merupakan suatu pendidikan yang mengawali atau mendasari sebelum menduduki pendidikan menengah atau pendidikan tinggi. Seperti yang telah dicantumkan dalam Undang-Undang RI Nomor 20 Tahun 2003 yang mengatur tentang Sistem Pendidikan Nasional  “Pendidikan adalah usaha sadar dan terencana untuk menciptakan suasana belajar yang dapat membantu perkembangan si terdidik kearah tujuan tertentu yang diperlukan untuk dirinya sendiri, masyarakat, bangsa, dan negara”. Yang dimaksudkan dengan usaha sadar dan terencana yakni bahwasannya pemerintah sadar akan pentingnya pendidikan di Indonesia sehingga merencanakan pendidikan untuk warga negara nya dengan sistematis dan memberikan pendidikan untuk seluruh warga negara bagi yang mampu maupun tidak mampu dengan tujuan mencerdaskan anak bangsa sebagaimana yang telah tercantum dalam Undang-Undang RI tentang Sistem Pendidikan Nasional.</w:t>
      </w:r>
    </w:p>
    <w:p w:rsidR="004F082F" w:rsidRPr="00816048" w:rsidRDefault="004F082F" w:rsidP="004F082F">
      <w:pPr>
        <w:pStyle w:val="ListParagraph"/>
        <w:tabs>
          <w:tab w:val="center" w:pos="5233"/>
          <w:tab w:val="left" w:pos="5683"/>
        </w:tabs>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Dalam menggalangkan pendidikan yang berkualitas bagi anak bangsa maka penting adanya proses pembelajaran yang efektif dan inovatif. Maka pendidik diharuskan untuk kreatif dalam mengembangkan atau menjalankan model pembelajaran yang sesuai dengan kebutuhan peserta didik agar dapat memotivasi belajar dirinya sendiri. Akan tetapi berdasarkan hasil penelitian di salah satu Madrasah Ibtidaiyah di Sidoarjo pada mata pelajaran IPA (Ilmu Pengetahuan Alam) dalam bab suhu dan energi terdapat beberapa peserta didik yang masih sulit untuk memahami pelajaran dan tidak konsentrasi dengan pelajaran yang telah diterangkan oleh gurunya. Maka dari itu seorang guru diharapkan dapat menerapkan model pembelajaran CTL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 xml:space="preserve">agar dapat memotivasi </w:t>
      </w:r>
      <w:r>
        <w:rPr>
          <w:rFonts w:asciiTheme="majorBidi" w:hAnsiTheme="majorBidi" w:cstheme="majorBidi"/>
          <w:sz w:val="24"/>
          <w:szCs w:val="24"/>
        </w:rPr>
        <w:lastRenderedPageBreak/>
        <w:t xml:space="preserve">belajar peserta didik </w:t>
      </w:r>
      <w:sdt>
        <w:sdtPr>
          <w:rPr>
            <w:rFonts w:asciiTheme="majorBidi" w:hAnsiTheme="majorBidi" w:cstheme="majorBidi"/>
            <w:sz w:val="24"/>
            <w:szCs w:val="24"/>
          </w:rPr>
          <w:id w:val="-1374068302"/>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Has14 \l 1057 </w:instrText>
          </w:r>
          <w:r>
            <w:rPr>
              <w:rFonts w:asciiTheme="majorBidi" w:hAnsiTheme="majorBidi" w:cstheme="majorBidi"/>
              <w:sz w:val="24"/>
              <w:szCs w:val="24"/>
            </w:rPr>
            <w:fldChar w:fldCharType="separate"/>
          </w:r>
          <w:r w:rsidRPr="00617373">
            <w:rPr>
              <w:rFonts w:asciiTheme="majorBidi" w:hAnsiTheme="majorBidi" w:cstheme="majorBidi"/>
              <w:noProof/>
              <w:sz w:val="24"/>
              <w:szCs w:val="24"/>
            </w:rPr>
            <w:t>(Hasibuan, 2014)</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menyatakan bahwa Model Pembelajaran CTL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 xml:space="preserve">pada awalnya dikembangkan oleh John Dewey dari pengalaman pembelajaran tradisionalnya. Pada tahun 1918 Dewey merumuskan kurikulum dan metodologi pembelajaran yang berkaitan dengan pengalam dan minat siswa. Siswa akan belajar dengan baik jika yang dipelajarainya terkait dengan pengetahuan dan kegiatan yang telah diketahuinya dan terjadi di sekelilingnya. </w:t>
      </w:r>
      <w:r w:rsidRPr="00816048">
        <w:rPr>
          <w:rFonts w:asciiTheme="majorBidi" w:hAnsiTheme="majorBidi" w:cstheme="majorBidi"/>
          <w:sz w:val="24"/>
          <w:szCs w:val="24"/>
        </w:rPr>
        <w:t>Sedangkan menurut</w:t>
      </w:r>
      <w:sdt>
        <w:sdtPr>
          <w:id w:val="-1870051321"/>
          <w:citation/>
        </w:sdtPr>
        <w:sdtEndPr/>
        <w:sdtContent>
          <w:r w:rsidRPr="00816048">
            <w:rPr>
              <w:rFonts w:asciiTheme="majorBidi" w:hAnsiTheme="majorBidi" w:cstheme="majorBidi"/>
              <w:sz w:val="24"/>
              <w:szCs w:val="24"/>
            </w:rPr>
            <w:fldChar w:fldCharType="begin"/>
          </w:r>
          <w:r w:rsidRPr="00816048">
            <w:rPr>
              <w:rFonts w:asciiTheme="majorBidi" w:hAnsiTheme="majorBidi" w:cstheme="majorBidi"/>
              <w:sz w:val="24"/>
              <w:szCs w:val="24"/>
            </w:rPr>
            <w:instrText xml:space="preserve"> CITATION Nur16 \l 1057 </w:instrText>
          </w:r>
          <w:r w:rsidRPr="00816048">
            <w:rPr>
              <w:rFonts w:asciiTheme="majorBidi" w:hAnsiTheme="majorBidi" w:cstheme="majorBidi"/>
              <w:sz w:val="24"/>
              <w:szCs w:val="24"/>
            </w:rPr>
            <w:fldChar w:fldCharType="separate"/>
          </w:r>
          <w:r w:rsidRPr="00816048">
            <w:rPr>
              <w:rFonts w:asciiTheme="majorBidi" w:hAnsiTheme="majorBidi" w:cstheme="majorBidi"/>
              <w:noProof/>
              <w:sz w:val="24"/>
              <w:szCs w:val="24"/>
            </w:rPr>
            <w:t xml:space="preserve"> (Nurdyansyah &amp; Fahyuni, 2016)</w:t>
          </w:r>
          <w:r w:rsidRPr="00816048">
            <w:rPr>
              <w:rFonts w:asciiTheme="majorBidi" w:hAnsiTheme="majorBidi" w:cstheme="majorBidi"/>
              <w:sz w:val="24"/>
              <w:szCs w:val="24"/>
            </w:rPr>
            <w:fldChar w:fldCharType="end"/>
          </w:r>
        </w:sdtContent>
      </w:sdt>
      <w:r w:rsidRPr="00816048">
        <w:rPr>
          <w:rFonts w:asciiTheme="majorBidi" w:hAnsiTheme="majorBidi" w:cstheme="majorBidi"/>
          <w:sz w:val="24"/>
          <w:szCs w:val="24"/>
        </w:rPr>
        <w:t xml:space="preserve"> model pembelajaran kontekstal CTL</w:t>
      </w:r>
      <w:r w:rsidRPr="00816048">
        <w:rPr>
          <w:rFonts w:asciiTheme="majorBidi" w:hAnsiTheme="majorBidi" w:cstheme="majorBidi"/>
          <w:i/>
          <w:iCs/>
          <w:sz w:val="24"/>
          <w:szCs w:val="24"/>
        </w:rPr>
        <w:t xml:space="preserve"> (Contextual Teaching and Learning) </w:t>
      </w:r>
      <w:r w:rsidRPr="00816048">
        <w:rPr>
          <w:rFonts w:asciiTheme="majorBidi" w:hAnsiTheme="majorBidi" w:cstheme="majorBidi"/>
          <w:sz w:val="24"/>
          <w:szCs w:val="24"/>
        </w:rPr>
        <w:t>merupakan proses pembelajaran yang holistik dan bertujuan membantu siswa untuk memahami makna materi ajar dan mengaitkannya dengan konteks kehidupan mereka sehari-hari.</w:t>
      </w:r>
    </w:p>
    <w:p w:rsidR="004F082F" w:rsidRPr="00B216D6" w:rsidRDefault="004F082F" w:rsidP="004F082F">
      <w:pPr>
        <w:pStyle w:val="ListParagraph"/>
        <w:tabs>
          <w:tab w:val="center" w:pos="5233"/>
          <w:tab w:val="left" w:pos="5683"/>
        </w:tabs>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 </w:t>
      </w:r>
    </w:p>
    <w:p w:rsidR="004F082F" w:rsidRPr="00326B74" w:rsidRDefault="004F082F" w:rsidP="004F082F">
      <w:pPr>
        <w:pStyle w:val="ListParagraph"/>
        <w:numPr>
          <w:ilvl w:val="0"/>
          <w:numId w:val="2"/>
        </w:numPr>
        <w:tabs>
          <w:tab w:val="left" w:pos="4820"/>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Penegasan Istilah</w:t>
      </w:r>
    </w:p>
    <w:p w:rsidR="004F082F" w:rsidRDefault="004F082F" w:rsidP="004F082F">
      <w:pPr>
        <w:spacing w:after="0" w:line="360" w:lineRule="auto"/>
        <w:ind w:left="1134" w:firstLine="306"/>
        <w:jc w:val="both"/>
        <w:rPr>
          <w:rFonts w:asciiTheme="majorBidi" w:hAnsiTheme="majorBidi" w:cstheme="majorBidi"/>
          <w:sz w:val="24"/>
          <w:szCs w:val="24"/>
        </w:rPr>
      </w:pPr>
      <w:r>
        <w:rPr>
          <w:rFonts w:asciiTheme="majorBidi" w:hAnsiTheme="majorBidi" w:cstheme="majorBidi"/>
          <w:sz w:val="24"/>
          <w:szCs w:val="24"/>
        </w:rPr>
        <w:t>Agar penelitian ini terhindar dari sebuah kekeliruan dan kesalah pahaman, maka penulis perlu menjelaskan beberapa istilah yang terdapat dalam jurnal tersebut. Oleh karena itu, penulis menjelaskan sebagai berikut:</w:t>
      </w:r>
    </w:p>
    <w:p w:rsidR="004F082F" w:rsidRPr="00616C37" w:rsidRDefault="004F082F" w:rsidP="004F082F">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Model Pembelajaran CTL (</w:t>
      </w:r>
      <w:r>
        <w:rPr>
          <w:rFonts w:asciiTheme="majorBidi" w:hAnsiTheme="majorBidi" w:cstheme="majorBidi"/>
          <w:i/>
          <w:iCs/>
          <w:sz w:val="24"/>
          <w:szCs w:val="24"/>
        </w:rPr>
        <w:t>contextual teaching and learning)</w:t>
      </w:r>
    </w:p>
    <w:p w:rsidR="004F082F" w:rsidRDefault="00825609" w:rsidP="004F082F">
      <w:pPr>
        <w:pStyle w:val="ListParagraph"/>
        <w:spacing w:after="0" w:line="360" w:lineRule="auto"/>
        <w:ind w:left="1800" w:firstLine="360"/>
        <w:jc w:val="both"/>
        <w:rPr>
          <w:rFonts w:asciiTheme="majorBidi" w:hAnsiTheme="majorBidi" w:cstheme="majorBidi"/>
          <w:sz w:val="24"/>
          <w:szCs w:val="24"/>
        </w:rPr>
      </w:pPr>
      <w:sdt>
        <w:sdtPr>
          <w:rPr>
            <w:rFonts w:asciiTheme="majorBidi" w:hAnsiTheme="majorBidi" w:cstheme="majorBidi"/>
            <w:sz w:val="24"/>
            <w:szCs w:val="24"/>
          </w:rPr>
          <w:id w:val="-1835590398"/>
          <w:citation/>
        </w:sdtPr>
        <w:sdtEndPr/>
        <w:sdtContent>
          <w:r w:rsidR="004F082F">
            <w:rPr>
              <w:rFonts w:asciiTheme="majorBidi" w:hAnsiTheme="majorBidi" w:cstheme="majorBidi"/>
              <w:sz w:val="24"/>
              <w:szCs w:val="24"/>
            </w:rPr>
            <w:fldChar w:fldCharType="begin"/>
          </w:r>
          <w:r w:rsidR="004F082F">
            <w:rPr>
              <w:rFonts w:asciiTheme="majorBidi" w:hAnsiTheme="majorBidi" w:cstheme="majorBidi"/>
              <w:sz w:val="24"/>
              <w:szCs w:val="24"/>
            </w:rPr>
            <w:instrText xml:space="preserve"> CITATION Nur16 \l 1057 </w:instrText>
          </w:r>
          <w:r w:rsidR="004F082F">
            <w:rPr>
              <w:rFonts w:asciiTheme="majorBidi" w:hAnsiTheme="majorBidi" w:cstheme="majorBidi"/>
              <w:sz w:val="24"/>
              <w:szCs w:val="24"/>
            </w:rPr>
            <w:fldChar w:fldCharType="separate"/>
          </w:r>
          <w:r w:rsidR="004F082F" w:rsidRPr="002156AA">
            <w:rPr>
              <w:rFonts w:asciiTheme="majorBidi" w:hAnsiTheme="majorBidi" w:cstheme="majorBidi"/>
              <w:noProof/>
              <w:sz w:val="24"/>
              <w:szCs w:val="24"/>
            </w:rPr>
            <w:t>(Nurdyansyah &amp; Fahyuni, 2016)</w:t>
          </w:r>
          <w:r w:rsidR="004F082F">
            <w:rPr>
              <w:rFonts w:asciiTheme="majorBidi" w:hAnsiTheme="majorBidi" w:cstheme="majorBidi"/>
              <w:sz w:val="24"/>
              <w:szCs w:val="24"/>
            </w:rPr>
            <w:fldChar w:fldCharType="end"/>
          </w:r>
        </w:sdtContent>
      </w:sdt>
      <w:r w:rsidR="004F082F">
        <w:rPr>
          <w:rFonts w:asciiTheme="majorBidi" w:hAnsiTheme="majorBidi" w:cstheme="majorBidi"/>
          <w:sz w:val="24"/>
          <w:szCs w:val="24"/>
        </w:rPr>
        <w:t xml:space="preserve"> menyatakan bahwa: “model pembelajaran kontekstual merupakan proses pembelajaran yang holistik dan bertujuan membantu siswa untuk memahami makna materi ajar dan mengaitkannya dengan konteks kehidupan mereka sehari-hari. Adapun pengertian CTL menurut Elaine B. Johnson dalam Rusman (2011) mengatakan pembelajaran kontekstual adalah sebuah sistem yang merangsang otak untuk menyusun pola-pola yang mewujudkan makna dan menghubungkan muatan akademis dengan konteks kehidupan sehari-hari siswa.</w:t>
      </w:r>
    </w:p>
    <w:p w:rsidR="004F082F" w:rsidRDefault="004F082F" w:rsidP="004F082F">
      <w:pPr>
        <w:pStyle w:val="ListParagraph"/>
        <w:spacing w:after="0" w:line="360" w:lineRule="auto"/>
        <w:ind w:left="1800" w:firstLine="360"/>
        <w:jc w:val="both"/>
        <w:rPr>
          <w:rFonts w:asciiTheme="majorBidi" w:hAnsiTheme="majorBidi" w:cstheme="majorBidi"/>
          <w:sz w:val="24"/>
          <w:szCs w:val="24"/>
        </w:rPr>
      </w:pPr>
      <w:r>
        <w:rPr>
          <w:rFonts w:asciiTheme="majorBidi" w:hAnsiTheme="majorBidi" w:cstheme="majorBidi"/>
          <w:sz w:val="24"/>
          <w:szCs w:val="24"/>
        </w:rPr>
        <w:t xml:space="preserve">Menurut Warsiti (2011) dalam </w:t>
      </w:r>
      <w:sdt>
        <w:sdtPr>
          <w:rPr>
            <w:rFonts w:asciiTheme="majorBidi" w:hAnsiTheme="majorBidi" w:cstheme="majorBidi"/>
            <w:sz w:val="24"/>
            <w:szCs w:val="24"/>
          </w:rPr>
          <w:id w:val="358099925"/>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Nur16 \l 1057 </w:instrText>
          </w:r>
          <w:r>
            <w:rPr>
              <w:rFonts w:asciiTheme="majorBidi" w:hAnsiTheme="majorBidi" w:cstheme="majorBidi"/>
              <w:sz w:val="24"/>
              <w:szCs w:val="24"/>
            </w:rPr>
            <w:fldChar w:fldCharType="separate"/>
          </w:r>
          <w:r w:rsidRPr="003C5771">
            <w:rPr>
              <w:rFonts w:asciiTheme="majorBidi" w:hAnsiTheme="majorBidi" w:cstheme="majorBidi"/>
              <w:noProof/>
              <w:sz w:val="24"/>
              <w:szCs w:val="24"/>
            </w:rPr>
            <w:t>(Nurdyansyah &amp; Fahyuni,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menyatakan model CTL menerapkan prinsip belajar bermakna yang mengutamakan proses belajar, sehingga siswa dimotivasi untuk menemukan pengetahuan sendiri dan bukan hanya melalui transfer pengetahuan dari guru. Dengan konsep tersebut, hasil pembelajaran diharapkan lebih bermakna bagi siswa. Proses pembelajaran berlangsung alamiah dalam bentuk kegiatan siswa bekerja dan mengalami, bukan </w:t>
      </w:r>
      <w:r>
        <w:rPr>
          <w:rFonts w:asciiTheme="majorBidi" w:hAnsiTheme="majorBidi" w:cstheme="majorBidi"/>
          <w:sz w:val="24"/>
          <w:szCs w:val="24"/>
        </w:rPr>
        <w:lastRenderedPageBreak/>
        <w:t>mentransfer pengetahuan dari guru ke siswa, strategi pembelajaran lebih dipentingkan daripada hasil.</w:t>
      </w:r>
    </w:p>
    <w:p w:rsidR="004F082F" w:rsidRDefault="004F082F" w:rsidP="004F082F">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Belajar (Peserta Didik)</w:t>
      </w:r>
    </w:p>
    <w:p w:rsidR="004F082F" w:rsidRDefault="00825609" w:rsidP="004F082F">
      <w:pPr>
        <w:pStyle w:val="ListParagraph"/>
        <w:spacing w:after="0" w:line="360" w:lineRule="auto"/>
        <w:ind w:left="1843" w:firstLine="284"/>
        <w:jc w:val="both"/>
        <w:rPr>
          <w:rFonts w:asciiTheme="majorBidi" w:hAnsiTheme="majorBidi" w:cstheme="majorBidi"/>
          <w:sz w:val="24"/>
          <w:szCs w:val="24"/>
        </w:rPr>
      </w:pPr>
      <w:sdt>
        <w:sdtPr>
          <w:rPr>
            <w:rFonts w:asciiTheme="majorBidi" w:hAnsiTheme="majorBidi" w:cstheme="majorBidi"/>
            <w:sz w:val="24"/>
            <w:szCs w:val="24"/>
          </w:rPr>
          <w:id w:val="1624123394"/>
          <w:citation/>
        </w:sdtPr>
        <w:sdtEndPr/>
        <w:sdtContent>
          <w:r w:rsidR="004F082F">
            <w:rPr>
              <w:rFonts w:asciiTheme="majorBidi" w:hAnsiTheme="majorBidi" w:cstheme="majorBidi"/>
              <w:sz w:val="24"/>
              <w:szCs w:val="24"/>
            </w:rPr>
            <w:fldChar w:fldCharType="begin"/>
          </w:r>
          <w:r w:rsidR="004F082F">
            <w:rPr>
              <w:rFonts w:asciiTheme="majorBidi" w:hAnsiTheme="majorBidi" w:cstheme="majorBidi"/>
              <w:sz w:val="24"/>
              <w:szCs w:val="24"/>
            </w:rPr>
            <w:instrText xml:space="preserve"> CITATION Fah162 \l 1057 </w:instrText>
          </w:r>
          <w:r w:rsidR="004F082F">
            <w:rPr>
              <w:rFonts w:asciiTheme="majorBidi" w:hAnsiTheme="majorBidi" w:cstheme="majorBidi"/>
              <w:sz w:val="24"/>
              <w:szCs w:val="24"/>
            </w:rPr>
            <w:fldChar w:fldCharType="separate"/>
          </w:r>
          <w:r w:rsidR="004F082F" w:rsidRPr="00C06F85">
            <w:rPr>
              <w:rFonts w:asciiTheme="majorBidi" w:hAnsiTheme="majorBidi" w:cstheme="majorBidi"/>
              <w:noProof/>
              <w:sz w:val="24"/>
              <w:szCs w:val="24"/>
            </w:rPr>
            <w:t>(Fahyuni &amp; Istikomah, 2016)</w:t>
          </w:r>
          <w:r w:rsidR="004F082F">
            <w:rPr>
              <w:rFonts w:asciiTheme="majorBidi" w:hAnsiTheme="majorBidi" w:cstheme="majorBidi"/>
              <w:sz w:val="24"/>
              <w:szCs w:val="24"/>
            </w:rPr>
            <w:fldChar w:fldCharType="end"/>
          </w:r>
        </w:sdtContent>
      </w:sdt>
      <w:r w:rsidR="004F082F">
        <w:rPr>
          <w:rFonts w:asciiTheme="majorBidi" w:hAnsiTheme="majorBidi" w:cstheme="majorBidi"/>
          <w:sz w:val="24"/>
          <w:szCs w:val="24"/>
        </w:rPr>
        <w:t xml:space="preserve"> menyatakan bahwa Motivasi merupakan adanya dorongan didalam diri untuk melakukan sesuatu. Sedangkan pengertian belajar dalam tulisan Bimo Wagito (2010:184) dalam </w:t>
      </w:r>
      <w:sdt>
        <w:sdtPr>
          <w:rPr>
            <w:rFonts w:asciiTheme="majorBidi" w:hAnsiTheme="majorBidi" w:cstheme="majorBidi"/>
            <w:sz w:val="24"/>
            <w:szCs w:val="24"/>
          </w:rPr>
          <w:id w:val="114650241"/>
          <w:citation/>
        </w:sdtPr>
        <w:sdtEndPr/>
        <w:sdtContent>
          <w:r w:rsidR="004F082F">
            <w:rPr>
              <w:rFonts w:asciiTheme="majorBidi" w:hAnsiTheme="majorBidi" w:cstheme="majorBidi"/>
              <w:sz w:val="24"/>
              <w:szCs w:val="24"/>
            </w:rPr>
            <w:fldChar w:fldCharType="begin"/>
          </w:r>
          <w:r w:rsidR="004F082F">
            <w:rPr>
              <w:rFonts w:asciiTheme="majorBidi" w:hAnsiTheme="majorBidi" w:cstheme="majorBidi"/>
              <w:sz w:val="24"/>
              <w:szCs w:val="24"/>
            </w:rPr>
            <w:instrText xml:space="preserve"> CITATION Fah162 \l 1057 </w:instrText>
          </w:r>
          <w:r w:rsidR="004F082F">
            <w:rPr>
              <w:rFonts w:asciiTheme="majorBidi" w:hAnsiTheme="majorBidi" w:cstheme="majorBidi"/>
              <w:sz w:val="24"/>
              <w:szCs w:val="24"/>
            </w:rPr>
            <w:fldChar w:fldCharType="separate"/>
          </w:r>
          <w:r w:rsidR="004F082F" w:rsidRPr="001C6222">
            <w:rPr>
              <w:rFonts w:asciiTheme="majorBidi" w:hAnsiTheme="majorBidi" w:cstheme="majorBidi"/>
              <w:noProof/>
              <w:sz w:val="24"/>
              <w:szCs w:val="24"/>
            </w:rPr>
            <w:t>(Fahyuni &amp; Istikomah, 2016)</w:t>
          </w:r>
          <w:r w:rsidR="004F082F">
            <w:rPr>
              <w:rFonts w:asciiTheme="majorBidi" w:hAnsiTheme="majorBidi" w:cstheme="majorBidi"/>
              <w:sz w:val="24"/>
              <w:szCs w:val="24"/>
            </w:rPr>
            <w:fldChar w:fldCharType="end"/>
          </w:r>
        </w:sdtContent>
      </w:sdt>
      <w:r w:rsidR="004F082F">
        <w:rPr>
          <w:rFonts w:asciiTheme="majorBidi" w:hAnsiTheme="majorBidi" w:cstheme="majorBidi"/>
          <w:sz w:val="24"/>
          <w:szCs w:val="24"/>
        </w:rPr>
        <w:t xml:space="preserve"> menerangkan bahwa </w:t>
      </w:r>
      <w:r w:rsidR="004F082F">
        <w:rPr>
          <w:rFonts w:asciiTheme="majorBidi" w:hAnsiTheme="majorBidi" w:cstheme="majorBidi"/>
          <w:i/>
          <w:iCs/>
          <w:sz w:val="24"/>
          <w:szCs w:val="24"/>
        </w:rPr>
        <w:t xml:space="preserve">“Learning is a process of progresive behavior adaptation”. </w:t>
      </w:r>
      <w:r w:rsidR="004F082F">
        <w:rPr>
          <w:rFonts w:asciiTheme="majorBidi" w:hAnsiTheme="majorBidi" w:cstheme="majorBidi"/>
          <w:sz w:val="24"/>
          <w:szCs w:val="24"/>
        </w:rPr>
        <w:t>Dari definisi tersebut dapat dikemukakan bahwa belajar itu merupakan suatu proses adaptasi perilaku yang bersifat progresif.</w:t>
      </w:r>
    </w:p>
    <w:p w:rsidR="004F082F" w:rsidRDefault="004F082F" w:rsidP="004F082F">
      <w:pPr>
        <w:pStyle w:val="ListParagraph"/>
        <w:spacing w:after="0" w:line="360" w:lineRule="auto"/>
        <w:ind w:left="1843" w:firstLine="284"/>
        <w:jc w:val="both"/>
        <w:rPr>
          <w:rFonts w:asciiTheme="majorBidi" w:hAnsiTheme="majorBidi" w:cstheme="majorBidi"/>
          <w:sz w:val="24"/>
          <w:szCs w:val="24"/>
        </w:rPr>
      </w:pPr>
      <w:r>
        <w:rPr>
          <w:rFonts w:asciiTheme="majorBidi" w:hAnsiTheme="majorBidi" w:cstheme="majorBidi"/>
          <w:sz w:val="24"/>
          <w:szCs w:val="24"/>
        </w:rPr>
        <w:t>Dari penjelasan diatas dapat disimpulkan bahwasannya motivasi belajar adalah dorongan seorang peserta didik agar mampu mencapai aktivitas akademik yang mana bermanfaat. Peserta didik yang mempunyai motivasi belajar yang tinggi akan mampu mengikuti proses pembelajaran dan memahami pelajaran dengan baik.</w:t>
      </w:r>
    </w:p>
    <w:p w:rsidR="004F082F" w:rsidRPr="001C6222" w:rsidRDefault="004F082F" w:rsidP="004F082F">
      <w:pPr>
        <w:pStyle w:val="ListParagraph"/>
        <w:spacing w:after="0" w:line="360" w:lineRule="auto"/>
        <w:ind w:left="1843" w:firstLine="284"/>
        <w:jc w:val="both"/>
        <w:rPr>
          <w:rFonts w:asciiTheme="majorBidi" w:hAnsiTheme="majorBidi" w:cstheme="majorBidi"/>
          <w:sz w:val="24"/>
          <w:szCs w:val="24"/>
        </w:rPr>
      </w:pPr>
    </w:p>
    <w:p w:rsidR="004F082F" w:rsidRPr="008005A2" w:rsidRDefault="004F082F" w:rsidP="004F082F">
      <w:pPr>
        <w:pStyle w:val="ListParagraph"/>
        <w:numPr>
          <w:ilvl w:val="0"/>
          <w:numId w:val="2"/>
        </w:numPr>
        <w:spacing w:after="0" w:line="360" w:lineRule="auto"/>
        <w:jc w:val="both"/>
        <w:rPr>
          <w:rFonts w:asciiTheme="majorBidi" w:hAnsiTheme="majorBidi" w:cstheme="majorBidi"/>
          <w:b/>
          <w:bCs/>
          <w:sz w:val="24"/>
          <w:szCs w:val="24"/>
        </w:rPr>
      </w:pPr>
      <w:r w:rsidRPr="008005A2">
        <w:rPr>
          <w:rFonts w:asciiTheme="majorBidi" w:hAnsiTheme="majorBidi" w:cstheme="majorBidi"/>
          <w:b/>
          <w:bCs/>
          <w:sz w:val="24"/>
          <w:szCs w:val="24"/>
        </w:rPr>
        <w:t>Rumusan Masalah</w:t>
      </w:r>
    </w:p>
    <w:p w:rsidR="004F082F" w:rsidRDefault="004F082F" w:rsidP="004F082F">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Bagaimana penerapan model pembelajaran CTL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 xml:space="preserve"> untuk memotivasi belajar siswa pada mata pelajaran IPA materi suhu dan energi?</w:t>
      </w:r>
    </w:p>
    <w:p w:rsidR="004F082F" w:rsidRDefault="004F082F" w:rsidP="004F082F">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Apa kekurangan yang dilakukan untuk memotivasi belajar siswa dengan model pembelajaran </w:t>
      </w:r>
      <w:r>
        <w:rPr>
          <w:rFonts w:asciiTheme="majorBidi" w:hAnsiTheme="majorBidi" w:cstheme="majorBidi"/>
          <w:i/>
          <w:iCs/>
          <w:sz w:val="24"/>
          <w:szCs w:val="24"/>
        </w:rPr>
        <w:t>Contextual Teaching and Learning</w:t>
      </w:r>
      <w:r>
        <w:rPr>
          <w:rFonts w:asciiTheme="majorBidi" w:hAnsiTheme="majorBidi" w:cstheme="majorBidi"/>
          <w:sz w:val="24"/>
          <w:szCs w:val="24"/>
        </w:rPr>
        <w:t>?</w:t>
      </w:r>
    </w:p>
    <w:p w:rsidR="004F082F" w:rsidRPr="00001D65" w:rsidRDefault="004F082F" w:rsidP="004F082F">
      <w:pPr>
        <w:spacing w:after="0" w:line="360" w:lineRule="auto"/>
        <w:jc w:val="both"/>
        <w:rPr>
          <w:rFonts w:asciiTheme="majorBidi" w:hAnsiTheme="majorBidi" w:cstheme="majorBidi"/>
          <w:sz w:val="24"/>
          <w:szCs w:val="24"/>
        </w:rPr>
      </w:pPr>
    </w:p>
    <w:p w:rsidR="004F082F" w:rsidRPr="008005A2" w:rsidRDefault="004F082F" w:rsidP="004F082F">
      <w:pPr>
        <w:pStyle w:val="ListParagraph"/>
        <w:numPr>
          <w:ilvl w:val="0"/>
          <w:numId w:val="2"/>
        </w:numPr>
        <w:spacing w:after="0" w:line="360" w:lineRule="auto"/>
        <w:jc w:val="both"/>
        <w:rPr>
          <w:rFonts w:asciiTheme="majorBidi" w:hAnsiTheme="majorBidi" w:cstheme="majorBidi"/>
          <w:b/>
          <w:bCs/>
          <w:sz w:val="24"/>
          <w:szCs w:val="24"/>
        </w:rPr>
      </w:pPr>
      <w:r w:rsidRPr="008005A2">
        <w:rPr>
          <w:rFonts w:asciiTheme="majorBidi" w:hAnsiTheme="majorBidi" w:cstheme="majorBidi"/>
          <w:b/>
          <w:bCs/>
          <w:sz w:val="24"/>
          <w:szCs w:val="24"/>
        </w:rPr>
        <w:t xml:space="preserve">Tujuan Penelitian </w:t>
      </w:r>
    </w:p>
    <w:p w:rsidR="004F082F" w:rsidRDefault="004F082F" w:rsidP="004F082F">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Untuk menganalisis penerapan model pembelajaran CTL </w:t>
      </w:r>
      <w:r>
        <w:rPr>
          <w:rFonts w:asciiTheme="majorBidi" w:hAnsiTheme="majorBidi" w:cstheme="majorBidi"/>
          <w:i/>
          <w:iCs/>
          <w:sz w:val="24"/>
          <w:szCs w:val="24"/>
        </w:rPr>
        <w:t>Contextual Teaching and Learning</w:t>
      </w:r>
      <w:r>
        <w:rPr>
          <w:rFonts w:asciiTheme="majorBidi" w:hAnsiTheme="majorBidi" w:cstheme="majorBidi"/>
          <w:sz w:val="24"/>
          <w:szCs w:val="24"/>
        </w:rPr>
        <w:t xml:space="preserve"> untuk memotivasi belajar siswa pada mata pelajaran IPA materi suhu dan energi di Madrasah Ibtidaiyah</w:t>
      </w:r>
    </w:p>
    <w:p w:rsidR="004F082F" w:rsidRPr="00001D65" w:rsidRDefault="004F082F" w:rsidP="004F082F">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Untuk menganalisis kekurangan yang dilakukan untuk memotivasi belajar siswa di Madrasah Ibtidaiyah dengan model pembelajaran CTL </w:t>
      </w:r>
      <w:r>
        <w:rPr>
          <w:rFonts w:asciiTheme="majorBidi" w:hAnsiTheme="majorBidi" w:cstheme="majorBidi"/>
          <w:i/>
          <w:iCs/>
          <w:sz w:val="24"/>
          <w:szCs w:val="24"/>
        </w:rPr>
        <w:t>Contextual Teaching and Learning</w:t>
      </w:r>
    </w:p>
    <w:p w:rsidR="004F082F" w:rsidRDefault="004F082F" w:rsidP="004F082F">
      <w:pPr>
        <w:pStyle w:val="ListParagraph"/>
        <w:numPr>
          <w:ilvl w:val="0"/>
          <w:numId w:val="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PEMBAHASAN</w:t>
      </w:r>
    </w:p>
    <w:p w:rsidR="004F082F" w:rsidRPr="00001D65" w:rsidRDefault="004F082F" w:rsidP="004F082F">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Model Pembelajaran CTL </w:t>
      </w:r>
      <w:r>
        <w:rPr>
          <w:rFonts w:asciiTheme="majorBidi" w:hAnsiTheme="majorBidi" w:cstheme="majorBidi"/>
          <w:i/>
          <w:iCs/>
          <w:sz w:val="24"/>
          <w:szCs w:val="24"/>
        </w:rPr>
        <w:t>(Contextual Teaching and Learning)</w:t>
      </w:r>
    </w:p>
    <w:p w:rsidR="004F082F" w:rsidRDefault="004F082F" w:rsidP="004F082F">
      <w:pPr>
        <w:pStyle w:val="ListParagraph"/>
        <w:spacing w:after="0" w:line="360" w:lineRule="auto"/>
        <w:ind w:left="1276" w:firstLine="328"/>
        <w:jc w:val="both"/>
        <w:rPr>
          <w:rFonts w:asciiTheme="majorBidi" w:hAnsiTheme="majorBidi" w:cstheme="majorBidi"/>
          <w:sz w:val="24"/>
          <w:szCs w:val="24"/>
        </w:rPr>
      </w:pPr>
      <w:r>
        <w:rPr>
          <w:rFonts w:asciiTheme="majorBidi" w:hAnsiTheme="majorBidi" w:cstheme="majorBidi"/>
          <w:sz w:val="24"/>
          <w:szCs w:val="24"/>
        </w:rPr>
        <w:t xml:space="preserve">Pengertian CTL dalam tulisan Sanjaya (2006) dalam </w:t>
      </w:r>
      <w:sdt>
        <w:sdtPr>
          <w:rPr>
            <w:rFonts w:asciiTheme="majorBidi" w:hAnsiTheme="majorBidi" w:cstheme="majorBidi"/>
            <w:sz w:val="24"/>
            <w:szCs w:val="24"/>
          </w:rPr>
          <w:id w:val="1544946237"/>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Nur16 \l 1057 </w:instrText>
          </w:r>
          <w:r>
            <w:rPr>
              <w:rFonts w:asciiTheme="majorBidi" w:hAnsiTheme="majorBidi" w:cstheme="majorBidi"/>
              <w:sz w:val="24"/>
              <w:szCs w:val="24"/>
            </w:rPr>
            <w:fldChar w:fldCharType="separate"/>
          </w:r>
          <w:r w:rsidRPr="00CC07E5">
            <w:rPr>
              <w:rFonts w:asciiTheme="majorBidi" w:hAnsiTheme="majorBidi" w:cstheme="majorBidi"/>
              <w:noProof/>
              <w:sz w:val="24"/>
              <w:szCs w:val="24"/>
            </w:rPr>
            <w:t>(Nurdyansyah &amp; Fahyuni,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menerangkan bahwa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 xml:space="preserve">(CTL) </w:t>
      </w:r>
      <w:r>
        <w:rPr>
          <w:rFonts w:asciiTheme="majorBidi" w:hAnsiTheme="majorBidi" w:cstheme="majorBidi"/>
          <w:sz w:val="24"/>
          <w:szCs w:val="24"/>
        </w:rPr>
        <w:lastRenderedPageBreak/>
        <w:t xml:space="preserve">adalah suatu pendekatan pembelajaran yang menekankan proses keterlibatan siswa secara penuh untuk dapat menemukan materi yang dipelajari dan menghubungkannya dengan situasi kehidupan nyata sehingga mendorong siswa untuk dapat menerapkannya dalam kehidupan mereka”. Pendekatan pembelajaran yang menekankan proses keterlibatan secara penuh yang dimaksud disini adalah siswa memiliki kesempatan penuh untuk aktif dan turut berpartisipasi dalam proses pembelajaran sehingga siswa mampu menghubungkan materi yang diajarkan dengan keadaan lingkungan sekitarnya atau situasi kehidupan nya yang nyata. </w:t>
      </w:r>
    </w:p>
    <w:p w:rsidR="004F082F" w:rsidRDefault="004F082F" w:rsidP="004F082F">
      <w:pPr>
        <w:pStyle w:val="ListParagraph"/>
        <w:spacing w:after="0" w:line="360" w:lineRule="auto"/>
        <w:ind w:left="1276" w:firstLine="328"/>
        <w:jc w:val="both"/>
        <w:rPr>
          <w:rFonts w:asciiTheme="majorBidi" w:hAnsiTheme="majorBidi" w:cstheme="majorBidi"/>
          <w:sz w:val="24"/>
          <w:szCs w:val="24"/>
        </w:rPr>
      </w:pPr>
      <w:r>
        <w:rPr>
          <w:rFonts w:asciiTheme="majorBidi" w:hAnsiTheme="majorBidi" w:cstheme="majorBidi"/>
          <w:sz w:val="24"/>
          <w:szCs w:val="24"/>
        </w:rPr>
        <w:t xml:space="preserve">Pendekatan pembelajaran CTL juga merupakan pembelajaran yang menuntun siswa untuk mengalami, melihat, merasakan apa yang sedang diajarkan oleh pendidik dengan merujuk pada masalah-masalah dalam lingkungannya sehingga proses pembelajaran akan lebih menyenangkan dan memotivasi siswa dalam belajarnya. Maka dari itu seorang pendidik perlu untuk mencoba menerapkan model pembelajaran CTL atau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karena dalam proses pembelajaran ini pendidik sebagai fasilitator dan peserta didik bebas untuk aktif dalam mengikuti proses pembelajaran.</w:t>
      </w:r>
    </w:p>
    <w:p w:rsidR="004F082F" w:rsidRDefault="004F082F" w:rsidP="004F082F">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Belajar (Peserta Didik)</w:t>
      </w:r>
    </w:p>
    <w:p w:rsidR="004F082F" w:rsidRDefault="00825609" w:rsidP="004F082F">
      <w:pPr>
        <w:pStyle w:val="ListParagraph"/>
        <w:spacing w:after="0" w:line="360" w:lineRule="auto"/>
        <w:ind w:left="1276" w:firstLine="164"/>
        <w:jc w:val="both"/>
        <w:rPr>
          <w:rFonts w:asciiTheme="majorBidi" w:hAnsiTheme="majorBidi" w:cstheme="majorBidi"/>
          <w:sz w:val="24"/>
          <w:szCs w:val="24"/>
        </w:rPr>
      </w:pPr>
      <w:sdt>
        <w:sdtPr>
          <w:rPr>
            <w:rFonts w:asciiTheme="majorBidi" w:hAnsiTheme="majorBidi" w:cstheme="majorBidi"/>
            <w:sz w:val="24"/>
            <w:szCs w:val="24"/>
          </w:rPr>
          <w:id w:val="-1819876881"/>
          <w:citation/>
        </w:sdtPr>
        <w:sdtEndPr/>
        <w:sdtContent>
          <w:r w:rsidR="004F082F">
            <w:rPr>
              <w:rFonts w:asciiTheme="majorBidi" w:hAnsiTheme="majorBidi" w:cstheme="majorBidi"/>
              <w:sz w:val="24"/>
              <w:szCs w:val="24"/>
            </w:rPr>
            <w:fldChar w:fldCharType="begin"/>
          </w:r>
          <w:r w:rsidR="004F082F">
            <w:rPr>
              <w:rFonts w:asciiTheme="majorBidi" w:hAnsiTheme="majorBidi" w:cstheme="majorBidi"/>
              <w:sz w:val="24"/>
              <w:szCs w:val="24"/>
            </w:rPr>
            <w:instrText xml:space="preserve"> CITATION Fah162 \l 1057 </w:instrText>
          </w:r>
          <w:r w:rsidR="004F082F">
            <w:rPr>
              <w:rFonts w:asciiTheme="majorBidi" w:hAnsiTheme="majorBidi" w:cstheme="majorBidi"/>
              <w:sz w:val="24"/>
              <w:szCs w:val="24"/>
            </w:rPr>
            <w:fldChar w:fldCharType="separate"/>
          </w:r>
          <w:r w:rsidR="004F082F" w:rsidRPr="008F0C6D">
            <w:rPr>
              <w:rFonts w:asciiTheme="majorBidi" w:hAnsiTheme="majorBidi" w:cstheme="majorBidi"/>
              <w:noProof/>
              <w:sz w:val="24"/>
              <w:szCs w:val="24"/>
            </w:rPr>
            <w:t>(Fahyuni &amp; Istikomah, 2016)</w:t>
          </w:r>
          <w:r w:rsidR="004F082F">
            <w:rPr>
              <w:rFonts w:asciiTheme="majorBidi" w:hAnsiTheme="majorBidi" w:cstheme="majorBidi"/>
              <w:sz w:val="24"/>
              <w:szCs w:val="24"/>
            </w:rPr>
            <w:fldChar w:fldCharType="end"/>
          </w:r>
        </w:sdtContent>
      </w:sdt>
      <w:r w:rsidR="004F082F">
        <w:rPr>
          <w:rFonts w:asciiTheme="majorBidi" w:hAnsiTheme="majorBidi" w:cstheme="majorBidi"/>
          <w:sz w:val="24"/>
          <w:szCs w:val="24"/>
        </w:rPr>
        <w:t xml:space="preserve"> menyatakan bahwa motivasi adalah semua penggerak baik yang ada dalam diri semdiri maupun dari luar dengan menciptakan serangkaian usaha untuk menyediakan kondisi-kondisi tertentu yang menjamin kelangsungan dan memberikan arah pada kegiatan sehingga tujuan yang dikehendaki oleh subjek itu dapat tercapai. Motivasi belajar siswa dan guru berperan penting dalam proses pembelajaran, salah satunya dalam mengerjakan tugas memberi bantuan </w:t>
      </w:r>
      <w:r w:rsidR="004F082F">
        <w:rPr>
          <w:rFonts w:asciiTheme="majorBidi" w:hAnsiTheme="majorBidi" w:cstheme="majorBidi"/>
          <w:i/>
          <w:iCs/>
          <w:sz w:val="24"/>
          <w:szCs w:val="24"/>
        </w:rPr>
        <w:t xml:space="preserve">(giving help) </w:t>
      </w:r>
      <w:r w:rsidR="004F082F">
        <w:rPr>
          <w:rFonts w:asciiTheme="majorBidi" w:hAnsiTheme="majorBidi" w:cstheme="majorBidi"/>
          <w:sz w:val="24"/>
          <w:szCs w:val="24"/>
        </w:rPr>
        <w:t xml:space="preserve">memberi dorongan </w:t>
      </w:r>
      <w:r w:rsidR="004F082F">
        <w:rPr>
          <w:rFonts w:asciiTheme="majorBidi" w:hAnsiTheme="majorBidi" w:cstheme="majorBidi"/>
          <w:i/>
          <w:iCs/>
          <w:sz w:val="24"/>
          <w:szCs w:val="24"/>
        </w:rPr>
        <w:t xml:space="preserve">(giving support). </w:t>
      </w:r>
      <w:r w:rsidR="004F082F">
        <w:rPr>
          <w:rFonts w:asciiTheme="majorBidi" w:hAnsiTheme="majorBidi" w:cstheme="majorBidi"/>
          <w:sz w:val="24"/>
          <w:szCs w:val="24"/>
        </w:rPr>
        <w:t xml:space="preserve">Prinsip-prinsip motivasi dalam aktivitas telah dikemukakan oleh </w:t>
      </w:r>
      <w:sdt>
        <w:sdtPr>
          <w:rPr>
            <w:rFonts w:asciiTheme="majorBidi" w:hAnsiTheme="majorBidi" w:cstheme="majorBidi"/>
            <w:sz w:val="24"/>
            <w:szCs w:val="24"/>
          </w:rPr>
          <w:id w:val="333578850"/>
          <w:citation/>
        </w:sdtPr>
        <w:sdtEndPr/>
        <w:sdtContent>
          <w:r w:rsidR="004F082F">
            <w:rPr>
              <w:rFonts w:asciiTheme="majorBidi" w:hAnsiTheme="majorBidi" w:cstheme="majorBidi"/>
              <w:sz w:val="24"/>
              <w:szCs w:val="24"/>
            </w:rPr>
            <w:fldChar w:fldCharType="begin"/>
          </w:r>
          <w:r w:rsidR="004F082F">
            <w:rPr>
              <w:rFonts w:asciiTheme="majorBidi" w:hAnsiTheme="majorBidi" w:cstheme="majorBidi"/>
              <w:sz w:val="24"/>
              <w:szCs w:val="24"/>
            </w:rPr>
            <w:instrText xml:space="preserve"> CITATION Fah162 \l 1057 </w:instrText>
          </w:r>
          <w:r w:rsidR="004F082F">
            <w:rPr>
              <w:rFonts w:asciiTheme="majorBidi" w:hAnsiTheme="majorBidi" w:cstheme="majorBidi"/>
              <w:sz w:val="24"/>
              <w:szCs w:val="24"/>
            </w:rPr>
            <w:fldChar w:fldCharType="separate"/>
          </w:r>
          <w:r w:rsidR="004F082F" w:rsidRPr="00797B66">
            <w:rPr>
              <w:rFonts w:asciiTheme="majorBidi" w:hAnsiTheme="majorBidi" w:cstheme="majorBidi"/>
              <w:noProof/>
              <w:sz w:val="24"/>
              <w:szCs w:val="24"/>
            </w:rPr>
            <w:t>(Fahyuni &amp; Istikomah, 2016)</w:t>
          </w:r>
          <w:r w:rsidR="004F082F">
            <w:rPr>
              <w:rFonts w:asciiTheme="majorBidi" w:hAnsiTheme="majorBidi" w:cstheme="majorBidi"/>
              <w:sz w:val="24"/>
              <w:szCs w:val="24"/>
            </w:rPr>
            <w:fldChar w:fldCharType="end"/>
          </w:r>
        </w:sdtContent>
      </w:sdt>
      <w:r w:rsidR="004F082F">
        <w:rPr>
          <w:rFonts w:asciiTheme="majorBidi" w:hAnsiTheme="majorBidi" w:cstheme="majorBidi"/>
          <w:sz w:val="24"/>
          <w:szCs w:val="24"/>
        </w:rPr>
        <w:t xml:space="preserve">  yaitu:</w:t>
      </w:r>
    </w:p>
    <w:p w:rsidR="004F082F" w:rsidRDefault="004F082F" w:rsidP="004F082F">
      <w:pPr>
        <w:pStyle w:val="ListParagraph"/>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sebagai penggerak yang mendorong aktivitas belajar</w:t>
      </w:r>
    </w:p>
    <w:p w:rsidR="004F082F" w:rsidRDefault="004F082F" w:rsidP="004F082F">
      <w:pPr>
        <w:pStyle w:val="ListParagraph"/>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instrinsik lebih utama daripada motivsi ekstrinsik</w:t>
      </w:r>
    </w:p>
    <w:p w:rsidR="004F082F" w:rsidRDefault="004F082F" w:rsidP="004F082F">
      <w:pPr>
        <w:pStyle w:val="ListParagraph"/>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berupa pujian lebih baik daripada hukuman</w:t>
      </w:r>
    </w:p>
    <w:p w:rsidR="004F082F" w:rsidRDefault="004F082F" w:rsidP="004F082F">
      <w:pPr>
        <w:pStyle w:val="ListParagraph"/>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Motivsai berhubungan erat dengan kebutuhan belajar</w:t>
      </w:r>
    </w:p>
    <w:p w:rsidR="004F082F" w:rsidRDefault="004F082F" w:rsidP="004F082F">
      <w:pPr>
        <w:pStyle w:val="ListParagraph"/>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dapat memupuk optimisme dalam belajar</w:t>
      </w:r>
    </w:p>
    <w:p w:rsidR="004F082F" w:rsidRDefault="004F082F" w:rsidP="004F082F">
      <w:pPr>
        <w:pStyle w:val="ListParagraph"/>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melahirkan prestasi dalam belajar</w:t>
      </w:r>
    </w:p>
    <w:p w:rsidR="004F082F" w:rsidRDefault="004F082F" w:rsidP="004F082F">
      <w:pPr>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 xml:space="preserve">Dari beberapa prinsip yang telah dikemukakan oleh </w:t>
      </w:r>
      <w:sdt>
        <w:sdtPr>
          <w:rPr>
            <w:rFonts w:asciiTheme="majorBidi" w:hAnsiTheme="majorBidi" w:cstheme="majorBidi"/>
            <w:sz w:val="24"/>
            <w:szCs w:val="24"/>
          </w:rPr>
          <w:id w:val="-1562864735"/>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Fah162 \l 1057 </w:instrText>
          </w:r>
          <w:r>
            <w:rPr>
              <w:rFonts w:asciiTheme="majorBidi" w:hAnsiTheme="majorBidi" w:cstheme="majorBidi"/>
              <w:sz w:val="24"/>
              <w:szCs w:val="24"/>
            </w:rPr>
            <w:fldChar w:fldCharType="separate"/>
          </w:r>
          <w:r w:rsidRPr="00FB02A7">
            <w:rPr>
              <w:rFonts w:asciiTheme="majorBidi" w:hAnsiTheme="majorBidi" w:cstheme="majorBidi"/>
              <w:noProof/>
              <w:sz w:val="24"/>
              <w:szCs w:val="24"/>
            </w:rPr>
            <w:t>(Fahyuni &amp; Istikomah,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kita dapat mengetahui bagaimana motivasi dapat memengaruhi perkembangan peserta didik secara internal maupun eksternal. Menurut Ditjen </w:t>
      </w:r>
    </w:p>
    <w:p w:rsidR="004F082F" w:rsidRDefault="004F082F" w:rsidP="004F082F">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Analisis Hasil </w:t>
      </w:r>
    </w:p>
    <w:p w:rsidR="004F082F" w:rsidRPr="006804EB" w:rsidRDefault="004F082F" w:rsidP="004F082F">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Penerapan Model Pembelajaran CTL </w:t>
      </w:r>
      <w:r>
        <w:rPr>
          <w:rFonts w:asciiTheme="majorBidi" w:hAnsiTheme="majorBidi" w:cstheme="majorBidi"/>
          <w:i/>
          <w:iCs/>
          <w:sz w:val="24"/>
          <w:szCs w:val="24"/>
        </w:rPr>
        <w:t>(Contextual Teaching and Learning)</w:t>
      </w:r>
    </w:p>
    <w:p w:rsidR="004F082F" w:rsidRDefault="004F082F" w:rsidP="004F082F">
      <w:pPr>
        <w:pStyle w:val="ListParagraph"/>
        <w:spacing w:after="0" w:line="360" w:lineRule="auto"/>
        <w:ind w:left="1560" w:firstLine="600"/>
        <w:jc w:val="both"/>
        <w:rPr>
          <w:rFonts w:asciiTheme="majorBidi" w:hAnsiTheme="majorBidi" w:cstheme="majorBidi"/>
          <w:sz w:val="24"/>
          <w:szCs w:val="24"/>
        </w:rPr>
      </w:pPr>
      <w:r>
        <w:rPr>
          <w:rFonts w:asciiTheme="majorBidi" w:hAnsiTheme="majorBidi" w:cstheme="majorBidi"/>
          <w:sz w:val="24"/>
          <w:szCs w:val="24"/>
        </w:rPr>
        <w:t xml:space="preserve">Rusman (2011) dalam </w:t>
      </w:r>
      <w:sdt>
        <w:sdtPr>
          <w:rPr>
            <w:rFonts w:asciiTheme="majorBidi" w:hAnsiTheme="majorBidi" w:cstheme="majorBidi"/>
            <w:sz w:val="24"/>
            <w:szCs w:val="24"/>
          </w:rPr>
          <w:id w:val="582039026"/>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Nur16 \l 1057 </w:instrText>
          </w:r>
          <w:r>
            <w:rPr>
              <w:rFonts w:asciiTheme="majorBidi" w:hAnsiTheme="majorBidi" w:cstheme="majorBidi"/>
              <w:sz w:val="24"/>
              <w:szCs w:val="24"/>
            </w:rPr>
            <w:fldChar w:fldCharType="separate"/>
          </w:r>
          <w:r w:rsidRPr="00650235">
            <w:rPr>
              <w:rFonts w:asciiTheme="majorBidi" w:hAnsiTheme="majorBidi" w:cstheme="majorBidi"/>
              <w:noProof/>
              <w:sz w:val="24"/>
              <w:szCs w:val="24"/>
            </w:rPr>
            <w:t>(Nurdyansyah &amp; Fahyuni,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mendefiniskan CTL </w:t>
      </w:r>
      <w:r>
        <w:rPr>
          <w:rFonts w:asciiTheme="majorBidi" w:hAnsiTheme="majorBidi" w:cstheme="majorBidi"/>
          <w:i/>
          <w:iCs/>
          <w:sz w:val="24"/>
          <w:szCs w:val="24"/>
        </w:rPr>
        <w:t xml:space="preserve">“Contextual Teaching is teaching that enables learning in wich student aploy their academic understanding and abilities in a variety of in-and out of school context to solve simulated or real world problems, both alone and with others” </w:t>
      </w:r>
      <w:r>
        <w:rPr>
          <w:rFonts w:asciiTheme="majorBidi" w:hAnsiTheme="majorBidi" w:cstheme="majorBidi"/>
          <w:sz w:val="24"/>
          <w:szCs w:val="24"/>
        </w:rPr>
        <w:t>(CTL adalah pembelajaran yang memungkinkan terjadinya proses belajar dimana siswa menggunakan pemahaman dan kemampuan akademik nya dalam berbagai konteks dalam dan luar sekolah untuk memecahkan masalah yang bersifat simulatif ataupun nyata, baik sendiri-sendiri maupun bersama-sama.</w:t>
      </w:r>
    </w:p>
    <w:p w:rsidR="004F082F" w:rsidRDefault="004F082F" w:rsidP="004F082F">
      <w:pPr>
        <w:pStyle w:val="ListParagraph"/>
        <w:spacing w:after="0" w:line="360" w:lineRule="auto"/>
        <w:ind w:left="1560" w:firstLine="600"/>
        <w:jc w:val="both"/>
        <w:rPr>
          <w:rFonts w:asciiTheme="majorBidi" w:hAnsiTheme="majorBidi" w:cstheme="majorBidi"/>
          <w:sz w:val="24"/>
          <w:szCs w:val="24"/>
        </w:rPr>
      </w:pPr>
      <w:r>
        <w:rPr>
          <w:rFonts w:asciiTheme="majorBidi" w:hAnsiTheme="majorBidi" w:cstheme="majorBidi"/>
          <w:sz w:val="24"/>
          <w:szCs w:val="24"/>
        </w:rPr>
        <w:t>Pada proses kegiatan belajar mengajar, guru memberikan materi yang akan diajarkan kepada peserta didik, lalu ketika materi yang diajarkan telah selesai disampaikan, guru dapat memberikan beberapa pertanyaan kepada peserta didik atau guru dapat membuat beberapa soal tentang materi yang sudah diajarkan lalu menyuruh peserta didik untuk mengerjakan soal tersebut. Ketika semua peserta didik telah menyelesaikan soal tersebut, kita dapat melihat manakah peserta didik yang telah memahami maupun yang belum memahami materi yang telah diberikan, sehingga kita dapat memberikan motivasi bagi siswa yang belum memahami materi dan memberikan apresiasi kepada siswa yang sudah memahami materi.</w:t>
      </w:r>
    </w:p>
    <w:p w:rsidR="004F082F" w:rsidRDefault="004F082F" w:rsidP="004F082F">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Kekurangan dalam Menerapkan Model Pembelajaran CTL</w:t>
      </w:r>
    </w:p>
    <w:p w:rsidR="004F082F" w:rsidRPr="007D5215" w:rsidRDefault="004F082F" w:rsidP="004F082F">
      <w:pPr>
        <w:pStyle w:val="ListParagraph"/>
        <w:spacing w:after="0" w:line="360" w:lineRule="auto"/>
        <w:ind w:left="1560" w:firstLine="600"/>
        <w:jc w:val="both"/>
        <w:rPr>
          <w:rFonts w:asciiTheme="majorBidi" w:hAnsiTheme="majorBidi"/>
        </w:rPr>
      </w:pPr>
      <w:r>
        <w:rPr>
          <w:rFonts w:asciiTheme="majorBidi" w:hAnsiTheme="majorBidi" w:cstheme="majorBidi"/>
          <w:sz w:val="24"/>
          <w:szCs w:val="24"/>
        </w:rPr>
        <w:t>Dalam penerapan model pembelajaran masing-masing memiliki kelebihan dan kekurangan begitu pun dengan model pembelajaran CTL. Beberapa kekurangan dalam penerapan model pembelajaran CTL adalah: membutuhkan waktu yang agak lama dalam proses belajar mengajar sehingga menjadikan model pembelajaran CTL kurang efisien. Kemampuan setiap peserta didik berbeda-beda tingkat intelektualitasnya, sehingga jika seorang peserta didik memiliki intelektual tinggi namun lemah dalam mengapresiasikan dalam bentuk lisan maka akan mengalami kesulitan.</w:t>
      </w:r>
    </w:p>
    <w:p w:rsidR="004F082F" w:rsidRDefault="004F082F" w:rsidP="004F082F">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KESIMPULAN</w:t>
      </w:r>
    </w:p>
    <w:p w:rsidR="004F082F" w:rsidRDefault="004F082F" w:rsidP="004F082F">
      <w:pPr>
        <w:pStyle w:val="ListParagraph"/>
        <w:spacing w:line="360" w:lineRule="auto"/>
        <w:ind w:left="851"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Di dalam model pembelajaran CTL yang mana melibatkan peserta didik untuk berperan aktif  dalam proses belajar mengajarnya dan menuntutnya  untuk memahami dan mengalami sehingga peserta didik dapat mengikuti proses belajar mengajar yang efektif dan menyenangkan. Dengan menerapkan proses pembelajaran CTL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 xml:space="preserve">mampu untuk memotivasi belajar siswa Madrasah Ibtidaiyah. Yang mana mampu mengembangkan </w:t>
      </w:r>
      <w:r>
        <w:rPr>
          <w:rFonts w:asciiTheme="majorBidi" w:hAnsiTheme="majorBidi" w:cstheme="majorBidi"/>
          <w:i/>
          <w:iCs/>
          <w:sz w:val="24"/>
          <w:szCs w:val="24"/>
        </w:rPr>
        <w:t xml:space="preserve">soft skill </w:t>
      </w:r>
      <w:r>
        <w:rPr>
          <w:rFonts w:asciiTheme="majorBidi" w:hAnsiTheme="majorBidi" w:cstheme="majorBidi"/>
          <w:sz w:val="24"/>
          <w:szCs w:val="24"/>
        </w:rPr>
        <w:t>nya dari pada intelektualnya.</w:t>
      </w:r>
    </w:p>
    <w:p w:rsidR="004F082F" w:rsidRDefault="004F082F" w:rsidP="004F082F">
      <w:pPr>
        <w:pStyle w:val="ListParagraph"/>
        <w:spacing w:line="36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Meskipun ada beberapa kekurangan dalam penerapan model pembelajaran CTL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namun tidak menyurutkan semangat pendidik untuk memberikan materi bab suhu dan energi pada peserta didik menggunakan model pembelajaran CTL, selain itu kekurangan yang ada pada sekolahan tersebut ialah kurangnya alat peraga pada sekolah tersebut.</w:t>
      </w:r>
    </w:p>
    <w:p w:rsidR="004F082F" w:rsidRPr="00EB736B" w:rsidRDefault="004F082F" w:rsidP="004F082F">
      <w:pPr>
        <w:pStyle w:val="ListParagraph"/>
        <w:spacing w:line="360" w:lineRule="auto"/>
        <w:ind w:left="851" w:firstLine="709"/>
        <w:jc w:val="both"/>
        <w:rPr>
          <w:rFonts w:asciiTheme="majorBidi" w:hAnsiTheme="majorBidi" w:cstheme="majorBidi"/>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p w:rsidR="004F082F" w:rsidRDefault="004F082F" w:rsidP="004F082F">
      <w:pPr>
        <w:pStyle w:val="ListParagraph"/>
        <w:ind w:left="1571"/>
        <w:rPr>
          <w:sz w:val="24"/>
          <w:szCs w:val="24"/>
        </w:rPr>
      </w:pPr>
    </w:p>
    <w:sdt>
      <w:sdtPr>
        <w:rPr>
          <w:rFonts w:asciiTheme="minorHAnsi" w:eastAsiaTheme="minorHAnsi" w:hAnsiTheme="minorHAnsi" w:cstheme="minorBidi"/>
          <w:color w:val="auto"/>
          <w:sz w:val="22"/>
          <w:szCs w:val="22"/>
        </w:rPr>
        <w:id w:val="266976004"/>
        <w:docPartObj>
          <w:docPartGallery w:val="Bibliographies"/>
          <w:docPartUnique/>
        </w:docPartObj>
      </w:sdtPr>
      <w:sdtEndPr/>
      <w:sdtContent>
        <w:p w:rsidR="004F082F" w:rsidRDefault="004F082F" w:rsidP="004F082F">
          <w:pPr>
            <w:pStyle w:val="Heading1"/>
            <w:jc w:val="center"/>
            <w:rPr>
              <w:rFonts w:asciiTheme="majorBidi" w:hAnsiTheme="majorBidi"/>
              <w:b/>
              <w:bCs/>
              <w:color w:val="auto"/>
              <w:sz w:val="24"/>
              <w:szCs w:val="24"/>
            </w:rPr>
          </w:pPr>
          <w:r w:rsidRPr="00186B74">
            <w:rPr>
              <w:rFonts w:asciiTheme="majorBidi" w:hAnsiTheme="majorBidi"/>
              <w:b/>
              <w:bCs/>
              <w:color w:val="auto"/>
              <w:sz w:val="24"/>
              <w:szCs w:val="24"/>
            </w:rPr>
            <w:t>References</w:t>
          </w:r>
        </w:p>
        <w:p w:rsidR="004F082F" w:rsidRPr="00186B74" w:rsidRDefault="004F082F" w:rsidP="004F082F"/>
        <w:sdt>
          <w:sdtPr>
            <w:rPr>
              <w:rFonts w:asciiTheme="majorBidi" w:hAnsiTheme="majorBidi" w:cstheme="majorBidi"/>
              <w:sz w:val="24"/>
              <w:szCs w:val="24"/>
            </w:rPr>
            <w:id w:val="-573587230"/>
            <w:bibliography/>
          </w:sdtPr>
          <w:sdtEndPr/>
          <w:sdtContent>
            <w:p w:rsidR="004F082F" w:rsidRPr="00186B74" w:rsidRDefault="004F082F" w:rsidP="004F082F">
              <w:pPr>
                <w:pStyle w:val="Bibliography"/>
                <w:ind w:left="720" w:hanging="720"/>
                <w:rPr>
                  <w:rFonts w:asciiTheme="majorBidi" w:hAnsiTheme="majorBidi" w:cstheme="majorBidi"/>
                  <w:noProof/>
                  <w:sz w:val="24"/>
                  <w:szCs w:val="24"/>
                </w:rPr>
              </w:pPr>
              <w:r w:rsidRPr="00186B74">
                <w:rPr>
                  <w:rFonts w:asciiTheme="majorBidi" w:hAnsiTheme="majorBidi" w:cstheme="majorBidi"/>
                  <w:sz w:val="24"/>
                  <w:szCs w:val="24"/>
                </w:rPr>
                <w:fldChar w:fldCharType="begin"/>
              </w:r>
              <w:r w:rsidRPr="00186B74">
                <w:rPr>
                  <w:rFonts w:asciiTheme="majorBidi" w:hAnsiTheme="majorBidi" w:cstheme="majorBidi"/>
                  <w:sz w:val="24"/>
                  <w:szCs w:val="24"/>
                </w:rPr>
                <w:instrText xml:space="preserve"> BIBLIOGRAPHY </w:instrText>
              </w:r>
              <w:r w:rsidRPr="00186B74">
                <w:rPr>
                  <w:rFonts w:asciiTheme="majorBidi" w:hAnsiTheme="majorBidi" w:cstheme="majorBidi"/>
                  <w:sz w:val="24"/>
                  <w:szCs w:val="24"/>
                </w:rPr>
                <w:fldChar w:fldCharType="separate"/>
              </w:r>
              <w:r w:rsidRPr="00186B74">
                <w:rPr>
                  <w:rFonts w:asciiTheme="majorBidi" w:hAnsiTheme="majorBidi" w:cstheme="majorBidi"/>
                  <w:noProof/>
                  <w:sz w:val="24"/>
                  <w:szCs w:val="24"/>
                </w:rPr>
                <w:t xml:space="preserve">Fahyuni, E. F., &amp; Istikomah. (2016). </w:t>
              </w:r>
              <w:r w:rsidRPr="00186B74">
                <w:rPr>
                  <w:rFonts w:asciiTheme="majorBidi" w:hAnsiTheme="majorBidi" w:cstheme="majorBidi"/>
                  <w:i/>
                  <w:iCs/>
                  <w:noProof/>
                  <w:sz w:val="24"/>
                  <w:szCs w:val="24"/>
                </w:rPr>
                <w:t>Psikologi Belajar &amp; Mengajar.</w:t>
              </w:r>
              <w:r w:rsidRPr="00186B74">
                <w:rPr>
                  <w:rFonts w:asciiTheme="majorBidi" w:hAnsiTheme="majorBidi" w:cstheme="majorBidi"/>
                  <w:noProof/>
                  <w:sz w:val="24"/>
                  <w:szCs w:val="24"/>
                </w:rPr>
                <w:t xml:space="preserve"> Sidoarjo: Nizamia Learning Center.</w:t>
              </w:r>
            </w:p>
            <w:p w:rsidR="004F082F" w:rsidRPr="00186B74" w:rsidRDefault="004F082F" w:rsidP="004F082F">
              <w:pPr>
                <w:pStyle w:val="Bibliography"/>
                <w:ind w:left="720" w:hanging="720"/>
                <w:rPr>
                  <w:rFonts w:asciiTheme="majorBidi" w:hAnsiTheme="majorBidi" w:cstheme="majorBidi"/>
                  <w:noProof/>
                  <w:sz w:val="24"/>
                  <w:szCs w:val="24"/>
                </w:rPr>
              </w:pPr>
              <w:r w:rsidRPr="00186B74">
                <w:rPr>
                  <w:rFonts w:asciiTheme="majorBidi" w:hAnsiTheme="majorBidi" w:cstheme="majorBidi"/>
                  <w:noProof/>
                  <w:sz w:val="24"/>
                  <w:szCs w:val="24"/>
                </w:rPr>
                <w:t xml:space="preserve">Hasibuan, M. I. (2014). Model Pembelajaran CTL (CONTEXTUAL TEACHING AND LEARNING). </w:t>
              </w:r>
              <w:r w:rsidRPr="00186B74">
                <w:rPr>
                  <w:rFonts w:asciiTheme="majorBidi" w:hAnsiTheme="majorBidi" w:cstheme="majorBidi"/>
                  <w:i/>
                  <w:iCs/>
                  <w:noProof/>
                  <w:sz w:val="24"/>
                  <w:szCs w:val="24"/>
                </w:rPr>
                <w:t>Model Pembelajaran CTL (CONTEXTUAL TEACHING AND LEARNING)</w:t>
              </w:r>
              <w:r w:rsidRPr="00186B74">
                <w:rPr>
                  <w:rFonts w:asciiTheme="majorBidi" w:hAnsiTheme="majorBidi" w:cstheme="majorBidi"/>
                  <w:noProof/>
                  <w:sz w:val="24"/>
                  <w:szCs w:val="24"/>
                </w:rPr>
                <w:t>, 1-2.</w:t>
              </w:r>
            </w:p>
            <w:p w:rsidR="004F082F" w:rsidRDefault="004F082F" w:rsidP="004F082F">
              <w:pPr>
                <w:pStyle w:val="Bibliography"/>
                <w:ind w:left="720" w:hanging="720"/>
                <w:rPr>
                  <w:rFonts w:asciiTheme="majorBidi" w:hAnsiTheme="majorBidi" w:cstheme="majorBidi"/>
                  <w:noProof/>
                  <w:sz w:val="24"/>
                  <w:szCs w:val="24"/>
                </w:rPr>
              </w:pPr>
              <w:r w:rsidRPr="00186B74">
                <w:rPr>
                  <w:rFonts w:asciiTheme="majorBidi" w:hAnsiTheme="majorBidi" w:cstheme="majorBidi"/>
                  <w:noProof/>
                  <w:sz w:val="24"/>
                  <w:szCs w:val="24"/>
                </w:rPr>
                <w:t xml:space="preserve">Nurdyansyah, &amp; Fahyuni, E. F. (2016). </w:t>
              </w:r>
              <w:r w:rsidRPr="00186B74">
                <w:rPr>
                  <w:rFonts w:asciiTheme="majorBidi" w:hAnsiTheme="majorBidi" w:cstheme="majorBidi"/>
                  <w:i/>
                  <w:iCs/>
                  <w:noProof/>
                  <w:sz w:val="24"/>
                  <w:szCs w:val="24"/>
                </w:rPr>
                <w:t>Inovasi Model Pembelajaran.</w:t>
              </w:r>
              <w:r w:rsidRPr="00186B74">
                <w:rPr>
                  <w:rFonts w:asciiTheme="majorBidi" w:hAnsiTheme="majorBidi" w:cstheme="majorBidi"/>
                  <w:noProof/>
                  <w:sz w:val="24"/>
                  <w:szCs w:val="24"/>
                </w:rPr>
                <w:t xml:space="preserve"> Sidoarjo: Nizamia Learning Center.</w:t>
              </w:r>
            </w:p>
            <w:p w:rsidR="00D96259" w:rsidRDefault="00D96259" w:rsidP="00D96259">
              <w:pPr>
                <w:spacing w:after="0" w:line="240" w:lineRule="auto"/>
                <w:ind w:left="709" w:hanging="425"/>
                <w:jc w:val="both"/>
                <w:rPr>
                  <w:rFonts w:asciiTheme="majorBidi" w:hAnsiTheme="majorBidi" w:cstheme="majorBidi"/>
                  <w:sz w:val="24"/>
                  <w:szCs w:val="24"/>
                  <w:lang w:val="en-US"/>
                </w:rPr>
              </w:pPr>
              <w:r>
                <w:rPr>
                  <w:rFonts w:asciiTheme="majorBidi" w:hAnsiTheme="majorBidi" w:cstheme="majorBidi"/>
                  <w:sz w:val="24"/>
                  <w:szCs w:val="24"/>
                </w:rPr>
                <w:t xml:space="preserve">Muhammad, M., &amp; Nurdyansyah, N. (2015). </w:t>
              </w:r>
              <w:r>
                <w:rPr>
                  <w:rFonts w:asciiTheme="majorBidi" w:hAnsiTheme="majorBidi" w:cstheme="majorBidi"/>
                  <w:i/>
                  <w:iCs/>
                  <w:sz w:val="24"/>
                  <w:szCs w:val="24"/>
                </w:rPr>
                <w:t xml:space="preserve">Pendekatan Pembelajaran Saintifik. </w:t>
              </w:r>
              <w:r>
                <w:rPr>
                  <w:rFonts w:asciiTheme="majorBidi" w:hAnsiTheme="majorBidi" w:cstheme="majorBidi"/>
                  <w:sz w:val="24"/>
                  <w:szCs w:val="24"/>
                </w:rPr>
                <w:t>Sidoarjo: Nizamia learning center.</w:t>
              </w:r>
            </w:p>
            <w:p w:rsidR="00D96259" w:rsidRDefault="00D96259" w:rsidP="00D96259">
              <w:pPr>
                <w:spacing w:after="0" w:line="240" w:lineRule="auto"/>
                <w:ind w:left="709" w:hanging="425"/>
                <w:jc w:val="both"/>
                <w:rPr>
                  <w:rFonts w:asciiTheme="majorBidi" w:hAnsiTheme="majorBidi" w:cstheme="majorBidi"/>
                  <w:sz w:val="24"/>
                  <w:szCs w:val="24"/>
                  <w:shd w:val="clear" w:color="auto" w:fill="FFFFFF"/>
                </w:rPr>
              </w:pPr>
            </w:p>
            <w:p w:rsidR="00D96259" w:rsidRDefault="00D96259" w:rsidP="00D96259">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&amp; Andiek, W. (2015). </w:t>
              </w:r>
              <w:r>
                <w:rPr>
                  <w:rFonts w:asciiTheme="majorBidi" w:hAnsiTheme="majorBidi" w:cstheme="majorBidi"/>
                  <w:i/>
                  <w:iCs/>
                  <w:sz w:val="24"/>
                  <w:szCs w:val="24"/>
                  <w:shd w:val="clear" w:color="auto" w:fill="FFFFFF"/>
                </w:rPr>
                <w:t>Inovasi Teknologi Pembelajaran</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D96259" w:rsidRDefault="00D96259" w:rsidP="00D96259">
              <w:pPr>
                <w:tabs>
                  <w:tab w:val="left" w:pos="1737"/>
                </w:tabs>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rPr>
                <w:tab/>
              </w:r>
            </w:p>
            <w:p w:rsidR="00D96259" w:rsidRDefault="00D96259" w:rsidP="00D96259">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&amp; Fahyuni, E. F. (2016). </w:t>
              </w:r>
              <w:r>
                <w:rPr>
                  <w:rFonts w:asciiTheme="majorBidi" w:hAnsiTheme="majorBidi" w:cstheme="majorBidi"/>
                  <w:i/>
                  <w:iCs/>
                  <w:sz w:val="24"/>
                  <w:szCs w:val="24"/>
                  <w:shd w:val="clear" w:color="auto" w:fill="FFFFFF"/>
                </w:rPr>
                <w:t>Inovasi Model Pembelajaran Sesuai Kurikulum 2013</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D96259" w:rsidRDefault="00D96259" w:rsidP="00D96259">
              <w:pPr>
                <w:spacing w:after="0" w:line="240" w:lineRule="auto"/>
                <w:ind w:left="709" w:hanging="425"/>
                <w:jc w:val="both"/>
                <w:rPr>
                  <w:rFonts w:asciiTheme="majorBidi" w:hAnsiTheme="majorBidi" w:cstheme="majorBidi"/>
                  <w:sz w:val="24"/>
                  <w:szCs w:val="24"/>
                  <w:shd w:val="clear" w:color="auto" w:fill="FFFFFF"/>
                </w:rPr>
              </w:pPr>
            </w:p>
            <w:p w:rsidR="00D96259" w:rsidRDefault="00D96259" w:rsidP="00D96259">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Rais, P., &amp; Aini, Q. (2017). </w:t>
              </w:r>
              <w:r>
                <w:rPr>
                  <w:rFonts w:asciiTheme="majorBidi" w:hAnsiTheme="majorBidi" w:cstheme="majorBidi"/>
                  <w:i/>
                  <w:iCs/>
                  <w:sz w:val="24"/>
                  <w:szCs w:val="24"/>
                  <w:shd w:val="clear" w:color="auto" w:fill="FFFFFF"/>
                </w:rPr>
                <w:t>The Role of Education Technology in Mathematic of Third Grade Students in MI Ma’arif Pademonegoro Sukodono. Madrosatuna</w:t>
              </w:r>
              <w:r>
                <w:rPr>
                  <w:rFonts w:asciiTheme="majorBidi" w:hAnsiTheme="majorBidi" w:cstheme="majorBidi"/>
                  <w:sz w:val="24"/>
                  <w:szCs w:val="24"/>
                  <w:shd w:val="clear" w:color="auto" w:fill="FFFFFF"/>
                </w:rPr>
                <w:t>: Journal of Islamic Elementary School, 1(1), 37-46.</w:t>
              </w:r>
              <w:r>
                <w:rPr>
                  <w:rFonts w:asciiTheme="majorBidi" w:hAnsiTheme="majorBidi" w:cstheme="majorBidi"/>
                  <w:sz w:val="24"/>
                  <w:szCs w:val="24"/>
                </w:rPr>
                <w:t xml:space="preserve"> </w:t>
              </w:r>
            </w:p>
            <w:p w:rsidR="00D96259" w:rsidRDefault="00D96259" w:rsidP="00D96259">
              <w:pPr>
                <w:spacing w:after="0" w:line="240" w:lineRule="auto"/>
                <w:ind w:left="709" w:hanging="425"/>
                <w:jc w:val="both"/>
                <w:rPr>
                  <w:rFonts w:asciiTheme="majorBidi" w:hAnsiTheme="majorBidi" w:cstheme="majorBidi"/>
                  <w:sz w:val="24"/>
                  <w:szCs w:val="24"/>
                </w:rPr>
              </w:pPr>
            </w:p>
            <w:p w:rsidR="00D96259" w:rsidRDefault="00D96259" w:rsidP="00D96259">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Nurdyansyah, N. (2016). </w:t>
              </w:r>
              <w:r>
                <w:rPr>
                  <w:rFonts w:asciiTheme="majorBidi" w:hAnsiTheme="majorBidi" w:cstheme="majorBidi"/>
                  <w:i/>
                  <w:iCs/>
                  <w:sz w:val="24"/>
                  <w:szCs w:val="24"/>
                </w:rPr>
                <w:t>Developing ICT-Based Learning Model to Improve Learning Outcomes IPA of SD Fish Market in Sidoarjo</w:t>
              </w:r>
              <w:r>
                <w:rPr>
                  <w:rFonts w:asciiTheme="majorBidi" w:hAnsiTheme="majorBidi" w:cstheme="majorBidi"/>
                  <w:sz w:val="24"/>
                  <w:szCs w:val="24"/>
                </w:rPr>
                <w:t>. Jurnal TEKPEN, 1(2).</w:t>
              </w:r>
            </w:p>
            <w:p w:rsidR="00D96259" w:rsidRDefault="00D96259" w:rsidP="00D96259">
              <w:pPr>
                <w:spacing w:after="0" w:line="240" w:lineRule="auto"/>
                <w:jc w:val="both"/>
                <w:rPr>
                  <w:rFonts w:asciiTheme="majorBidi" w:hAnsiTheme="majorBidi" w:cstheme="majorBidi"/>
                  <w:i/>
                  <w:iCs/>
                  <w:sz w:val="24"/>
                  <w:szCs w:val="24"/>
                </w:rPr>
              </w:pPr>
            </w:p>
            <w:p w:rsidR="00D96259" w:rsidRDefault="00D96259" w:rsidP="00D96259">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Nurdyansyah, N., &amp; Andiek, W. (2017). </w:t>
              </w:r>
              <w:r>
                <w:rPr>
                  <w:rFonts w:asciiTheme="majorBidi" w:hAnsiTheme="majorBidi" w:cstheme="majorBidi"/>
                  <w:i/>
                  <w:iCs/>
                  <w:sz w:val="24"/>
                  <w:szCs w:val="24"/>
                </w:rPr>
                <w:t>Manajemen Sekolah Berbasis ICT</w:t>
              </w:r>
              <w:r>
                <w:rPr>
                  <w:rFonts w:asciiTheme="majorBidi" w:hAnsiTheme="majorBidi" w:cstheme="majorBidi"/>
                  <w:sz w:val="24"/>
                  <w:szCs w:val="24"/>
                </w:rPr>
                <w:t>. Sidoarjo: Nizamia learning center.</w:t>
              </w:r>
            </w:p>
            <w:p w:rsidR="00D96259" w:rsidRDefault="00D96259" w:rsidP="00D96259">
              <w:pPr>
                <w:spacing w:after="0" w:line="240" w:lineRule="auto"/>
                <w:ind w:left="709" w:hanging="425"/>
                <w:jc w:val="both"/>
                <w:rPr>
                  <w:rFonts w:asciiTheme="majorBidi" w:hAnsiTheme="majorBidi" w:cstheme="majorBidi"/>
                  <w:sz w:val="24"/>
                  <w:szCs w:val="24"/>
                </w:rPr>
              </w:pPr>
            </w:p>
            <w:p w:rsidR="00D96259" w:rsidRDefault="00D96259" w:rsidP="00D96259">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Nurdyansyah, N. (2018). Model Pembelajaran Berbasis Masalah Pada Pelajaran IPA Materi Komponen Ekosistem.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D96259" w:rsidRDefault="00D96259" w:rsidP="00D96259">
              <w:pPr>
                <w:spacing w:after="0" w:line="240" w:lineRule="auto"/>
                <w:ind w:left="709" w:hanging="425"/>
                <w:jc w:val="both"/>
                <w:rPr>
                  <w:rFonts w:asciiTheme="majorBidi" w:hAnsiTheme="majorBidi" w:cstheme="majorBidi"/>
                  <w:sz w:val="24"/>
                  <w:szCs w:val="24"/>
                  <w:shd w:val="clear" w:color="auto" w:fill="FFFFFF"/>
                </w:rPr>
              </w:pPr>
            </w:p>
            <w:p w:rsidR="00D96259" w:rsidRDefault="00D96259" w:rsidP="00D96259">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(2018). </w:t>
              </w:r>
              <w:r>
                <w:rPr>
                  <w:rFonts w:asciiTheme="majorBidi" w:hAnsiTheme="majorBidi" w:cstheme="majorBidi"/>
                  <w:i/>
                  <w:iCs/>
                  <w:sz w:val="24"/>
                  <w:szCs w:val="24"/>
                  <w:shd w:val="clear" w:color="auto" w:fill="FFFFFF"/>
                </w:rPr>
                <w:t>Peningkatan Moral Berbasis Islamic Math Character</w:t>
              </w:r>
              <w:r>
                <w:rPr>
                  <w:rFonts w:asciiTheme="majorBidi" w:hAnsiTheme="majorBidi" w:cstheme="majorBidi"/>
                  <w:sz w:val="24"/>
                  <w:szCs w:val="24"/>
                  <w:shd w:val="clear" w:color="auto" w:fill="FFFFFF"/>
                </w:rPr>
                <w:t>.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D96259" w:rsidRDefault="00D96259" w:rsidP="00D96259">
              <w:pPr>
                <w:spacing w:after="0" w:line="240" w:lineRule="auto"/>
                <w:ind w:left="709" w:hanging="426"/>
                <w:jc w:val="both"/>
                <w:rPr>
                  <w:rFonts w:asciiTheme="majorBidi" w:hAnsiTheme="majorBidi" w:cstheme="majorBidi"/>
                  <w:sz w:val="24"/>
                  <w:szCs w:val="24"/>
                </w:rPr>
              </w:pPr>
            </w:p>
            <w:p w:rsidR="00D96259" w:rsidRDefault="00D96259" w:rsidP="00D96259">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(2018). </w:t>
              </w:r>
              <w:r>
                <w:rPr>
                  <w:rFonts w:asciiTheme="majorBidi" w:hAnsiTheme="majorBidi" w:cstheme="majorBidi"/>
                  <w:i/>
                  <w:iCs/>
                  <w:sz w:val="24"/>
                  <w:szCs w:val="24"/>
                </w:rPr>
                <w:t>Pengembangan Bahan Ajar Modul Ilmu Pengetahuan Alambagi Siswa Kelas Iv Sekolah Dasar</w:t>
              </w:r>
              <w:r>
                <w:rPr>
                  <w:rFonts w:asciiTheme="majorBidi" w:hAnsiTheme="majorBidi" w:cstheme="majorBidi"/>
                  <w:sz w:val="24"/>
                  <w:szCs w:val="24"/>
                </w:rPr>
                <w:t>. Universitas Muhammadiyah Sidoarjo.</w:t>
              </w:r>
            </w:p>
            <w:p w:rsidR="00D96259" w:rsidRDefault="00D96259" w:rsidP="00D96259">
              <w:pPr>
                <w:spacing w:after="0" w:line="240" w:lineRule="auto"/>
                <w:jc w:val="both"/>
                <w:rPr>
                  <w:rFonts w:asciiTheme="majorBidi" w:hAnsiTheme="majorBidi" w:cstheme="majorBidi"/>
                  <w:sz w:val="24"/>
                  <w:szCs w:val="24"/>
                </w:rPr>
              </w:pPr>
            </w:p>
            <w:p w:rsidR="00D96259" w:rsidRDefault="00D96259" w:rsidP="00D96259">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&amp; Fitriyani, T. (2018). </w:t>
              </w:r>
              <w:r>
                <w:rPr>
                  <w:rFonts w:asciiTheme="majorBidi" w:hAnsiTheme="majorBidi" w:cstheme="majorBidi"/>
                  <w:i/>
                  <w:iCs/>
                  <w:sz w:val="24"/>
                  <w:szCs w:val="24"/>
                </w:rPr>
                <w:t>Pengaruh Strategi Pembelajaran Aktif Terhadap Hasil Belajar Pada Madrasah Ibtidaiyah</w:t>
              </w:r>
              <w:r>
                <w:rPr>
                  <w:rFonts w:asciiTheme="majorBidi" w:hAnsiTheme="majorBidi" w:cstheme="majorBidi"/>
                  <w:sz w:val="24"/>
                  <w:szCs w:val="24"/>
                </w:rPr>
                <w:t>. Universitas Muhammadiyah Sidoarjo.</w:t>
              </w:r>
            </w:p>
            <w:p w:rsidR="00D96259" w:rsidRDefault="00D96259" w:rsidP="00D96259">
              <w:pPr>
                <w:spacing w:after="0" w:line="240" w:lineRule="auto"/>
                <w:ind w:left="709" w:hanging="426"/>
                <w:jc w:val="both"/>
                <w:rPr>
                  <w:rFonts w:asciiTheme="majorBidi" w:hAnsiTheme="majorBidi" w:cstheme="majorBidi"/>
                  <w:sz w:val="24"/>
                  <w:szCs w:val="24"/>
                </w:rPr>
              </w:pPr>
            </w:p>
            <w:p w:rsidR="00D96259" w:rsidRDefault="00D96259" w:rsidP="00D96259">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Nurdyansyah, N. (2017). </w:t>
              </w:r>
              <w:r>
                <w:rPr>
                  <w:rFonts w:asciiTheme="majorBidi" w:hAnsiTheme="majorBidi" w:cstheme="majorBidi"/>
                  <w:i/>
                  <w:iCs/>
                  <w:sz w:val="24"/>
                  <w:szCs w:val="24"/>
                </w:rPr>
                <w:t>Sumber Daya dalam Teknologi Pendidikan</w:t>
              </w:r>
              <w:r>
                <w:rPr>
                  <w:rFonts w:asciiTheme="majorBidi" w:hAnsiTheme="majorBidi" w:cstheme="majorBidi"/>
                  <w:sz w:val="24"/>
                  <w:szCs w:val="24"/>
                </w:rPr>
                <w:t>. Universitas Muhammadiyah Sidoarjo.</w:t>
              </w:r>
              <w:r>
                <w:rPr>
                  <w:rFonts w:asciiTheme="majorBidi" w:hAnsiTheme="majorBidi" w:cstheme="majorBidi"/>
                  <w:sz w:val="24"/>
                  <w:szCs w:val="24"/>
                  <w:shd w:val="clear" w:color="auto" w:fill="FFFFFF"/>
                </w:rPr>
                <w:t xml:space="preserve"> </w:t>
              </w:r>
            </w:p>
            <w:p w:rsidR="00D96259" w:rsidRDefault="00D96259" w:rsidP="00D96259">
              <w:pPr>
                <w:spacing w:after="0" w:line="240" w:lineRule="auto"/>
                <w:jc w:val="both"/>
                <w:rPr>
                  <w:rFonts w:asciiTheme="majorBidi" w:hAnsiTheme="majorBidi" w:cstheme="majorBidi"/>
                  <w:sz w:val="24"/>
                  <w:szCs w:val="24"/>
                </w:rPr>
              </w:pPr>
            </w:p>
            <w:p w:rsidR="00D96259" w:rsidRDefault="00D96259" w:rsidP="00D96259">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(2015). </w:t>
              </w:r>
              <w:r>
                <w:rPr>
                  <w:rFonts w:asciiTheme="majorBidi" w:hAnsiTheme="majorBidi" w:cstheme="majorBidi"/>
                  <w:i/>
                  <w:iCs/>
                  <w:sz w:val="24"/>
                  <w:szCs w:val="24"/>
                </w:rPr>
                <w:t>Model Social Reconstruction Sebagai Pendidikan Anti–Korupsi Pada Pelajaran Tematik di Madrasah Ibtida’iyah Muhammadiyah 1 Pare</w:t>
              </w:r>
              <w:r>
                <w:rPr>
                  <w:rFonts w:asciiTheme="majorBidi" w:hAnsiTheme="majorBidi" w:cstheme="majorBidi"/>
                  <w:sz w:val="24"/>
                  <w:szCs w:val="24"/>
                </w:rPr>
                <w:t>. Halaqa, 14(1).</w:t>
              </w:r>
            </w:p>
            <w:p w:rsidR="00D96259" w:rsidRDefault="00D96259" w:rsidP="00D96259">
              <w:pPr>
                <w:spacing w:after="0" w:line="240" w:lineRule="auto"/>
                <w:ind w:left="709" w:hanging="426"/>
                <w:jc w:val="both"/>
                <w:rPr>
                  <w:rFonts w:asciiTheme="majorBidi" w:hAnsiTheme="majorBidi" w:cstheme="majorBidi"/>
                  <w:sz w:val="24"/>
                  <w:szCs w:val="24"/>
                </w:rPr>
              </w:pPr>
            </w:p>
            <w:p w:rsidR="00D96259" w:rsidRDefault="00D96259" w:rsidP="00D96259">
              <w:pPr>
                <w:spacing w:after="0" w:line="240" w:lineRule="auto"/>
                <w:ind w:left="709" w:hanging="426"/>
                <w:jc w:val="both"/>
                <w:rPr>
                  <w:rFonts w:asciiTheme="majorBidi" w:hAnsiTheme="majorBidi" w:cstheme="majorBidi"/>
                  <w:sz w:val="24"/>
                  <w:szCs w:val="24"/>
                </w:rPr>
              </w:pPr>
            </w:p>
            <w:p w:rsidR="00D96259" w:rsidRDefault="00D96259" w:rsidP="00D96259">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(2017). </w:t>
              </w:r>
              <w:r>
                <w:rPr>
                  <w:rFonts w:asciiTheme="majorBidi" w:hAnsiTheme="majorBidi" w:cstheme="majorBidi"/>
                  <w:i/>
                  <w:iCs/>
                  <w:sz w:val="24"/>
                  <w:szCs w:val="24"/>
                </w:rPr>
                <w:t xml:space="preserve">Integration of Islamic Values in Elementary School. </w:t>
              </w:r>
              <w:r>
                <w:rPr>
                  <w:rFonts w:asciiTheme="majorBidi" w:hAnsiTheme="majorBidi" w:cstheme="majorBidi"/>
                  <w:sz w:val="24"/>
                  <w:szCs w:val="24"/>
                </w:rPr>
                <w:t xml:space="preserve">Atlantis Press.  </w:t>
              </w:r>
              <w:r>
                <w:rPr>
                  <w:rFonts w:asciiTheme="majorBidi" w:eastAsia="Times New Roman" w:hAnsiTheme="majorBidi" w:cstheme="majorBidi"/>
                  <w:sz w:val="24"/>
                  <w:szCs w:val="24"/>
                </w:rPr>
                <w:t>Advances in Social Science, Education and Humanities Research (ASSEHR), volume 125</w:t>
              </w:r>
            </w:p>
            <w:p w:rsidR="00D96259" w:rsidRDefault="00D96259" w:rsidP="00D96259">
              <w:pPr>
                <w:spacing w:after="0" w:line="240" w:lineRule="auto"/>
                <w:ind w:left="709" w:hanging="426"/>
                <w:jc w:val="both"/>
                <w:rPr>
                  <w:rFonts w:asciiTheme="majorBidi" w:hAnsiTheme="majorBidi" w:cstheme="majorBidi"/>
                  <w:sz w:val="24"/>
                  <w:szCs w:val="24"/>
                </w:rPr>
              </w:pPr>
            </w:p>
            <w:p w:rsidR="00D96259" w:rsidRDefault="00D96259" w:rsidP="00D96259">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Siti, M., &amp; Bachtiar, S. B. (2017). </w:t>
              </w:r>
              <w:r>
                <w:rPr>
                  <w:rFonts w:asciiTheme="majorBidi" w:hAnsiTheme="majorBidi" w:cstheme="majorBidi"/>
                  <w:i/>
                  <w:iCs/>
                  <w:sz w:val="24"/>
                  <w:szCs w:val="24"/>
                </w:rPr>
                <w:t xml:space="preserve">Problem Solving Model with Integration Pattern: Student’s Problem Solving Capability. </w:t>
              </w:r>
              <w:r>
                <w:rPr>
                  <w:rFonts w:asciiTheme="majorBidi" w:hAnsiTheme="majorBidi" w:cstheme="majorBidi"/>
                  <w:sz w:val="24"/>
                  <w:szCs w:val="24"/>
                </w:rPr>
                <w:t xml:space="preserve"> Atlantis Press.  Advances in Social Science, Education and Humanities Research, volume 173 </w:t>
              </w:r>
            </w:p>
            <w:p w:rsidR="00D96259" w:rsidRDefault="00D96259" w:rsidP="00D96259">
              <w:pPr>
                <w:spacing w:after="0" w:line="240" w:lineRule="auto"/>
                <w:ind w:left="709" w:hanging="426"/>
                <w:jc w:val="both"/>
                <w:rPr>
                  <w:rFonts w:asciiTheme="majorBidi" w:hAnsiTheme="majorBidi" w:cstheme="majorBidi"/>
                  <w:sz w:val="24"/>
                  <w:szCs w:val="24"/>
                </w:rPr>
              </w:pPr>
            </w:p>
            <w:p w:rsidR="00D96259" w:rsidRDefault="00D96259" w:rsidP="00D96259">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Pandi, R., &amp; Nurdyansyah, N. (2017). </w:t>
              </w:r>
              <w:r>
                <w:rPr>
                  <w:rFonts w:asciiTheme="majorBidi" w:hAnsiTheme="majorBidi" w:cstheme="majorBidi"/>
                  <w:i/>
                  <w:iCs/>
                  <w:sz w:val="24"/>
                  <w:szCs w:val="24"/>
                </w:rPr>
                <w:t>An Evaluation of Graduate Competency in Elementary School.</w:t>
              </w:r>
              <w:r>
                <w:rPr>
                  <w:rFonts w:asciiTheme="majorBidi" w:hAnsiTheme="majorBidi" w:cstheme="majorBidi"/>
                  <w:sz w:val="24"/>
                  <w:szCs w:val="24"/>
                </w:rPr>
                <w:t xml:space="preserve"> Atlantis Press.  </w:t>
              </w:r>
              <w:r>
                <w:rPr>
                  <w:rFonts w:asciiTheme="majorBidi" w:eastAsia="Times New Roman" w:hAnsiTheme="majorBidi" w:cstheme="majorBidi"/>
                  <w:sz w:val="24"/>
                  <w:szCs w:val="24"/>
                </w:rPr>
                <w:t>Advances in Social Science, Education and Humanities Research (ASSEHR), volume 125</w:t>
              </w:r>
            </w:p>
            <w:p w:rsidR="00D96259" w:rsidRDefault="00D96259" w:rsidP="00D96259">
              <w:pPr>
                <w:spacing w:after="0" w:line="240" w:lineRule="auto"/>
                <w:ind w:left="709" w:hanging="426"/>
                <w:jc w:val="both"/>
                <w:rPr>
                  <w:rFonts w:asciiTheme="majorBidi" w:hAnsiTheme="majorBidi" w:cstheme="majorBidi"/>
                  <w:sz w:val="24"/>
                  <w:szCs w:val="24"/>
                </w:rPr>
              </w:pPr>
            </w:p>
            <w:p w:rsidR="00D96259" w:rsidRPr="00D96259" w:rsidRDefault="00D96259" w:rsidP="00D96259">
              <w:pPr>
                <w:rPr>
                  <w:lang w:val="en-US"/>
                </w:rPr>
              </w:pPr>
            </w:p>
            <w:p w:rsidR="004F082F" w:rsidRDefault="004F082F" w:rsidP="004F082F">
              <w:r w:rsidRPr="00186B74">
                <w:rPr>
                  <w:rFonts w:asciiTheme="majorBidi" w:hAnsiTheme="majorBidi" w:cstheme="majorBidi"/>
                  <w:b/>
                  <w:bCs/>
                  <w:noProof/>
                  <w:sz w:val="24"/>
                  <w:szCs w:val="24"/>
                </w:rPr>
                <w:lastRenderedPageBreak/>
                <w:fldChar w:fldCharType="end"/>
              </w:r>
            </w:p>
          </w:sdtContent>
        </w:sdt>
      </w:sdtContent>
    </w:sdt>
    <w:p w:rsidR="004F082F" w:rsidRPr="00F46EE1" w:rsidRDefault="004F082F" w:rsidP="004F082F">
      <w:pPr>
        <w:pStyle w:val="ListParagraph"/>
        <w:ind w:left="1571"/>
        <w:rPr>
          <w:sz w:val="24"/>
          <w:szCs w:val="24"/>
        </w:rPr>
      </w:pPr>
    </w:p>
    <w:p w:rsidR="00095F77" w:rsidRDefault="00095F77"/>
    <w:sectPr w:rsidR="00095F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C1" w:rsidRDefault="00F153C1" w:rsidP="00D96259">
      <w:pPr>
        <w:spacing w:after="0" w:line="240" w:lineRule="auto"/>
      </w:pPr>
      <w:r>
        <w:separator/>
      </w:r>
    </w:p>
  </w:endnote>
  <w:endnote w:type="continuationSeparator" w:id="0">
    <w:p w:rsidR="00F153C1" w:rsidRDefault="00F153C1" w:rsidP="00D9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C1" w:rsidRDefault="00F153C1" w:rsidP="00D96259">
      <w:pPr>
        <w:spacing w:after="0" w:line="240" w:lineRule="auto"/>
      </w:pPr>
      <w:r>
        <w:separator/>
      </w:r>
    </w:p>
  </w:footnote>
  <w:footnote w:type="continuationSeparator" w:id="0">
    <w:p w:rsidR="00F153C1" w:rsidRDefault="00F153C1" w:rsidP="00D96259">
      <w:pPr>
        <w:spacing w:after="0" w:line="240" w:lineRule="auto"/>
      </w:pPr>
      <w:r>
        <w:continuationSeparator/>
      </w:r>
    </w:p>
  </w:footnote>
  <w:footnote w:id="1">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lang w:val="id-ID"/>
        </w:rPr>
        <w:t>Muhammad</w:t>
      </w:r>
      <w:r>
        <w:rPr>
          <w:rFonts w:asciiTheme="majorBidi" w:hAnsiTheme="majorBidi" w:cstheme="majorBidi"/>
        </w:rPr>
        <w:t xml:space="preserve">, M., &amp; </w:t>
      </w:r>
      <w:proofErr w:type="spellStart"/>
      <w:r>
        <w:rPr>
          <w:rFonts w:asciiTheme="majorBidi" w:hAnsiTheme="majorBidi" w:cstheme="majorBidi"/>
        </w:rPr>
        <w:t>Nurdyansyah</w:t>
      </w:r>
      <w:proofErr w:type="spellEnd"/>
      <w:r>
        <w:rPr>
          <w:rFonts w:asciiTheme="majorBidi" w:hAnsiTheme="majorBidi" w:cstheme="majorBidi"/>
        </w:rPr>
        <w:t xml:space="preserve">, N. (2015). </w:t>
      </w:r>
      <w:proofErr w:type="spellStart"/>
      <w:r>
        <w:rPr>
          <w:rFonts w:asciiTheme="majorBidi" w:hAnsiTheme="majorBidi" w:cstheme="majorBidi"/>
          <w:i/>
          <w:iCs/>
        </w:rPr>
        <w:t>Pendekatan</w:t>
      </w:r>
      <w:proofErr w:type="spellEnd"/>
      <w:r>
        <w:rPr>
          <w:rFonts w:asciiTheme="majorBidi" w:hAnsiTheme="majorBidi" w:cstheme="majorBidi"/>
          <w:i/>
          <w:iCs/>
        </w:rPr>
        <w:t xml:space="preserve"> </w:t>
      </w:r>
      <w:proofErr w:type="spellStart"/>
      <w:r>
        <w:rPr>
          <w:rFonts w:asciiTheme="majorBidi" w:hAnsiTheme="majorBidi" w:cstheme="majorBidi"/>
          <w:i/>
          <w:iCs/>
        </w:rPr>
        <w:t>Pembelajaran</w:t>
      </w:r>
      <w:proofErr w:type="spellEnd"/>
      <w:r>
        <w:rPr>
          <w:rFonts w:asciiTheme="majorBidi" w:hAnsiTheme="majorBidi" w:cstheme="majorBidi"/>
          <w:i/>
          <w:iCs/>
        </w:rPr>
        <w:t xml:space="preserve"> </w:t>
      </w:r>
      <w:proofErr w:type="spellStart"/>
      <w:r>
        <w:rPr>
          <w:rFonts w:asciiTheme="majorBidi" w:hAnsiTheme="majorBidi" w:cstheme="majorBidi"/>
          <w:i/>
          <w:iCs/>
        </w:rPr>
        <w:t>Saintifik</w:t>
      </w:r>
      <w:proofErr w:type="spellEnd"/>
      <w:r>
        <w:rPr>
          <w:rFonts w:asciiTheme="majorBidi" w:hAnsiTheme="majorBidi" w:cstheme="majorBidi"/>
          <w:i/>
          <w:iCs/>
        </w:rPr>
        <w:t xml:space="preserve">. </w:t>
      </w:r>
      <w:proofErr w:type="spellStart"/>
      <w:r>
        <w:rPr>
          <w:rFonts w:asciiTheme="majorBidi" w:hAnsiTheme="majorBidi" w:cstheme="majorBidi"/>
        </w:rPr>
        <w:t>Sidoarjo</w:t>
      </w:r>
      <w:proofErr w:type="spellEnd"/>
      <w:r>
        <w:rPr>
          <w:rFonts w:asciiTheme="majorBidi" w:hAnsiTheme="majorBidi" w:cstheme="majorBidi"/>
        </w:rPr>
        <w:t xml:space="preserve">: </w:t>
      </w:r>
      <w:proofErr w:type="spellStart"/>
      <w:r>
        <w:rPr>
          <w:rFonts w:asciiTheme="majorBidi" w:hAnsiTheme="majorBidi" w:cstheme="majorBidi"/>
        </w:rPr>
        <w:t>Nizamia</w:t>
      </w:r>
      <w:proofErr w:type="spellEnd"/>
      <w:r>
        <w:rPr>
          <w:rFonts w:asciiTheme="majorBidi" w:hAnsiTheme="majorBidi" w:cstheme="majorBidi"/>
        </w:rPr>
        <w:t xml:space="preserve"> learning center., </w:t>
      </w:r>
      <w:r>
        <w:rPr>
          <w:rFonts w:asciiTheme="majorBidi" w:hAnsiTheme="majorBidi" w:cstheme="majorBidi"/>
          <w:lang w:val="id-ID"/>
        </w:rPr>
        <w:t>41</w:t>
      </w:r>
    </w:p>
  </w:footnote>
  <w:footnote w:id="2">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rPr>
        <w:t xml:space="preserve">, N. (2016). </w:t>
      </w:r>
      <w:r>
        <w:rPr>
          <w:rFonts w:asciiTheme="majorBidi" w:hAnsiTheme="majorBidi" w:cstheme="majorBidi"/>
          <w:i/>
          <w:iCs/>
        </w:rPr>
        <w:t xml:space="preserve">Developing ICT-Based Learning Model to Improve Learning Outcomes IPA of SD Fish Market in </w:t>
      </w:r>
      <w:proofErr w:type="spellStart"/>
      <w:r>
        <w:rPr>
          <w:rFonts w:asciiTheme="majorBidi" w:hAnsiTheme="majorBidi" w:cstheme="majorBidi"/>
          <w:i/>
          <w:iCs/>
        </w:rPr>
        <w:t>Sidoarjo</w:t>
      </w:r>
      <w:proofErr w:type="spellEnd"/>
      <w:r>
        <w:rPr>
          <w:rFonts w:asciiTheme="majorBidi" w:hAnsiTheme="majorBidi" w:cstheme="majorBidi"/>
        </w:rPr>
        <w:t>. </w:t>
      </w:r>
      <w:proofErr w:type="spellStart"/>
      <w:r>
        <w:rPr>
          <w:rFonts w:asciiTheme="majorBidi" w:hAnsiTheme="majorBidi" w:cstheme="majorBidi"/>
        </w:rPr>
        <w:t>Jurnal</w:t>
      </w:r>
      <w:proofErr w:type="spellEnd"/>
      <w:r>
        <w:rPr>
          <w:rFonts w:asciiTheme="majorBidi" w:hAnsiTheme="majorBidi" w:cstheme="majorBidi"/>
        </w:rPr>
        <w:t xml:space="preserve"> TEKPEN, 1(2). </w:t>
      </w:r>
      <w:r>
        <w:rPr>
          <w:rFonts w:asciiTheme="majorBidi" w:hAnsiTheme="majorBidi" w:cstheme="majorBidi"/>
          <w:lang w:val="id-ID"/>
        </w:rPr>
        <w:t>Terbitan 2</w:t>
      </w:r>
      <w:r>
        <w:rPr>
          <w:rFonts w:asciiTheme="majorBidi" w:hAnsiTheme="majorBidi" w:cstheme="majorBidi"/>
        </w:rPr>
        <w:t>, 929-930.</w:t>
      </w:r>
    </w:p>
  </w:footnote>
  <w:footnote w:id="3">
    <w:p w:rsidR="00D96259" w:rsidRDefault="00D96259" w:rsidP="00D96259">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Pandi</w:t>
      </w:r>
      <w:proofErr w:type="spellEnd"/>
      <w:r>
        <w:rPr>
          <w:rFonts w:asciiTheme="majorBidi" w:hAnsiTheme="majorBidi" w:cstheme="majorBidi"/>
        </w:rPr>
        <w:t xml:space="preserve">, R., &amp; </w:t>
      </w:r>
      <w:proofErr w:type="spellStart"/>
      <w:r>
        <w:rPr>
          <w:rFonts w:asciiTheme="majorBidi" w:hAnsiTheme="majorBidi" w:cstheme="majorBidi"/>
        </w:rPr>
        <w:t>Nurdyansyah</w:t>
      </w:r>
      <w:proofErr w:type="spellEnd"/>
      <w:r>
        <w:rPr>
          <w:rFonts w:asciiTheme="majorBidi" w:hAnsiTheme="majorBidi" w:cstheme="majorBidi"/>
        </w:rPr>
        <w:t xml:space="preserve">, N. (2017). </w:t>
      </w:r>
      <w:r>
        <w:rPr>
          <w:rFonts w:asciiTheme="majorBidi" w:hAnsiTheme="majorBidi" w:cstheme="majorBidi"/>
          <w:i/>
          <w:iCs/>
        </w:rPr>
        <w:t>An Evaluation of Graduate Competency in Elementary School.</w:t>
      </w:r>
      <w:r>
        <w:rPr>
          <w:rFonts w:asciiTheme="majorBidi" w:hAnsiTheme="majorBidi" w:cstheme="majorBidi"/>
        </w:rPr>
        <w:t xml:space="preserve"> Atlantis Press.  </w:t>
      </w:r>
      <w:r>
        <w:rPr>
          <w:rFonts w:asciiTheme="majorBidi" w:eastAsia="Times New Roman" w:hAnsiTheme="majorBidi" w:cstheme="majorBidi"/>
        </w:rPr>
        <w:t>Advances in Social Science, Education and Humanities Research (ASSEHR), volume 125, 95.</w:t>
      </w:r>
    </w:p>
  </w:footnote>
  <w:footnote w:id="4">
    <w:p w:rsidR="00D96259" w:rsidRDefault="00D96259" w:rsidP="00D96259">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rPr>
        <w:t xml:space="preserve">, N. (2017). </w:t>
      </w:r>
      <w:r>
        <w:rPr>
          <w:rFonts w:asciiTheme="majorBidi" w:hAnsiTheme="majorBidi" w:cstheme="majorBidi"/>
          <w:i/>
          <w:iCs/>
        </w:rPr>
        <w:t xml:space="preserve">Integration of Islamic Values in Elementary School. </w:t>
      </w:r>
      <w:r>
        <w:rPr>
          <w:rFonts w:asciiTheme="majorBidi" w:hAnsiTheme="majorBidi" w:cstheme="majorBidi"/>
        </w:rPr>
        <w:t>Atlantis Press.  Advances in Social Science, Education and Humanities Research (ASSEHR), volume 125</w:t>
      </w:r>
    </w:p>
  </w:footnote>
  <w:footnote w:id="5">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color w:val="FF0000"/>
        </w:rPr>
        <w:t xml:space="preserve">, </w:t>
      </w:r>
      <w:r>
        <w:rPr>
          <w:rFonts w:asciiTheme="majorBidi" w:hAnsiTheme="majorBidi" w:cstheme="majorBidi"/>
        </w:rPr>
        <w:t xml:space="preserve">N., </w:t>
      </w:r>
      <w:proofErr w:type="spellStart"/>
      <w:r>
        <w:rPr>
          <w:rFonts w:asciiTheme="majorBidi" w:hAnsiTheme="majorBidi" w:cstheme="majorBidi"/>
        </w:rPr>
        <w:t>Siti</w:t>
      </w:r>
      <w:proofErr w:type="spellEnd"/>
      <w:r>
        <w:rPr>
          <w:rFonts w:asciiTheme="majorBidi" w:hAnsiTheme="majorBidi" w:cstheme="majorBidi"/>
        </w:rPr>
        <w:t xml:space="preserve">, M., &amp; </w:t>
      </w:r>
      <w:proofErr w:type="spellStart"/>
      <w:r>
        <w:rPr>
          <w:rFonts w:asciiTheme="majorBidi" w:hAnsiTheme="majorBidi" w:cstheme="majorBidi"/>
        </w:rPr>
        <w:t>Bachtiar</w:t>
      </w:r>
      <w:proofErr w:type="spellEnd"/>
      <w:r>
        <w:rPr>
          <w:rFonts w:asciiTheme="majorBidi" w:hAnsiTheme="majorBidi" w:cstheme="majorBidi"/>
        </w:rPr>
        <w:t xml:space="preserve">, S. B. (2017). </w:t>
      </w:r>
      <w:r>
        <w:rPr>
          <w:rFonts w:asciiTheme="majorBidi" w:hAnsiTheme="majorBidi" w:cstheme="majorBidi"/>
          <w:i/>
          <w:iCs/>
        </w:rPr>
        <w:t>Problem Solving Model with Integration Pattern: Student’s Problem Solving Capability.</w:t>
      </w:r>
      <w:r>
        <w:rPr>
          <w:rFonts w:asciiTheme="majorBidi" w:hAnsiTheme="majorBidi" w:cstheme="majorBidi"/>
        </w:rPr>
        <w:t xml:space="preserve">  Atlantis Press.  Advances in Social Science, Education and Humanities Research, volume 173, 258.</w:t>
      </w:r>
    </w:p>
  </w:footnote>
  <w:footnote w:id="6">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rPr>
        <w:t xml:space="preserve">, N. (2015). </w:t>
      </w:r>
      <w:r>
        <w:rPr>
          <w:rFonts w:asciiTheme="majorBidi" w:hAnsiTheme="majorBidi" w:cstheme="majorBidi"/>
          <w:i/>
          <w:iCs/>
        </w:rPr>
        <w:t xml:space="preserve">Model Social Reconstruction </w:t>
      </w:r>
      <w:proofErr w:type="spellStart"/>
      <w:r>
        <w:rPr>
          <w:rFonts w:asciiTheme="majorBidi" w:hAnsiTheme="majorBidi" w:cstheme="majorBidi"/>
          <w:i/>
          <w:iCs/>
        </w:rPr>
        <w:t>Sebagai</w:t>
      </w:r>
      <w:proofErr w:type="spellEnd"/>
      <w:r>
        <w:rPr>
          <w:rFonts w:asciiTheme="majorBidi" w:hAnsiTheme="majorBidi" w:cstheme="majorBidi"/>
          <w:i/>
          <w:iCs/>
        </w:rPr>
        <w:t xml:space="preserve"> </w:t>
      </w:r>
      <w:proofErr w:type="spellStart"/>
      <w:r>
        <w:rPr>
          <w:rFonts w:asciiTheme="majorBidi" w:hAnsiTheme="majorBidi" w:cstheme="majorBidi"/>
          <w:i/>
          <w:iCs/>
        </w:rPr>
        <w:t>Pendidikan</w:t>
      </w:r>
      <w:proofErr w:type="spellEnd"/>
      <w:r>
        <w:rPr>
          <w:rFonts w:asciiTheme="majorBidi" w:hAnsiTheme="majorBidi" w:cstheme="majorBidi"/>
          <w:i/>
          <w:iCs/>
        </w:rPr>
        <w:t xml:space="preserve"> Anti–</w:t>
      </w:r>
      <w:proofErr w:type="spellStart"/>
      <w:r>
        <w:rPr>
          <w:rFonts w:asciiTheme="majorBidi" w:hAnsiTheme="majorBidi" w:cstheme="majorBidi"/>
          <w:i/>
          <w:iCs/>
        </w:rPr>
        <w:t>Korupsi</w:t>
      </w:r>
      <w:proofErr w:type="spellEnd"/>
      <w:r>
        <w:rPr>
          <w:rFonts w:asciiTheme="majorBidi" w:hAnsiTheme="majorBidi" w:cstheme="majorBidi"/>
          <w:i/>
          <w:iCs/>
        </w:rPr>
        <w:t xml:space="preserve"> </w:t>
      </w:r>
      <w:proofErr w:type="spellStart"/>
      <w:r>
        <w:rPr>
          <w:rFonts w:asciiTheme="majorBidi" w:hAnsiTheme="majorBidi" w:cstheme="majorBidi"/>
          <w:i/>
          <w:iCs/>
        </w:rPr>
        <w:t>Pada</w:t>
      </w:r>
      <w:proofErr w:type="spellEnd"/>
      <w:r>
        <w:rPr>
          <w:rFonts w:asciiTheme="majorBidi" w:hAnsiTheme="majorBidi" w:cstheme="majorBidi"/>
          <w:i/>
          <w:iCs/>
        </w:rPr>
        <w:t xml:space="preserve"> </w:t>
      </w:r>
      <w:proofErr w:type="spellStart"/>
      <w:r>
        <w:rPr>
          <w:rFonts w:asciiTheme="majorBidi" w:hAnsiTheme="majorBidi" w:cstheme="majorBidi"/>
          <w:i/>
          <w:iCs/>
        </w:rPr>
        <w:t>Pelajaran</w:t>
      </w:r>
      <w:proofErr w:type="spellEnd"/>
      <w:r>
        <w:rPr>
          <w:rFonts w:asciiTheme="majorBidi" w:hAnsiTheme="majorBidi" w:cstheme="majorBidi"/>
          <w:i/>
          <w:iCs/>
        </w:rPr>
        <w:t xml:space="preserve"> </w:t>
      </w:r>
      <w:proofErr w:type="spellStart"/>
      <w:r>
        <w:rPr>
          <w:rFonts w:asciiTheme="majorBidi" w:hAnsiTheme="majorBidi" w:cstheme="majorBidi"/>
          <w:i/>
          <w:iCs/>
        </w:rPr>
        <w:t>Tematik</w:t>
      </w:r>
      <w:proofErr w:type="spellEnd"/>
      <w:r>
        <w:rPr>
          <w:rFonts w:asciiTheme="majorBidi" w:hAnsiTheme="majorBidi" w:cstheme="majorBidi"/>
          <w:i/>
          <w:iCs/>
        </w:rPr>
        <w:t xml:space="preserve"> di Madrasah </w:t>
      </w:r>
      <w:proofErr w:type="spellStart"/>
      <w:r>
        <w:rPr>
          <w:rFonts w:asciiTheme="majorBidi" w:hAnsiTheme="majorBidi" w:cstheme="majorBidi"/>
          <w:i/>
          <w:iCs/>
        </w:rPr>
        <w:t>Ibtida’iyah</w:t>
      </w:r>
      <w:proofErr w:type="spellEnd"/>
      <w:r>
        <w:rPr>
          <w:rFonts w:asciiTheme="majorBidi" w:hAnsiTheme="majorBidi" w:cstheme="majorBidi"/>
          <w:i/>
          <w:iCs/>
        </w:rPr>
        <w:t xml:space="preserve"> </w:t>
      </w:r>
      <w:proofErr w:type="spellStart"/>
      <w:r>
        <w:rPr>
          <w:rFonts w:asciiTheme="majorBidi" w:hAnsiTheme="majorBidi" w:cstheme="majorBidi"/>
          <w:i/>
          <w:iCs/>
        </w:rPr>
        <w:t>Muhammadiyah</w:t>
      </w:r>
      <w:proofErr w:type="spellEnd"/>
      <w:r>
        <w:rPr>
          <w:rFonts w:asciiTheme="majorBidi" w:hAnsiTheme="majorBidi" w:cstheme="majorBidi"/>
          <w:i/>
          <w:iCs/>
        </w:rPr>
        <w:t xml:space="preserve"> 1 Pare</w:t>
      </w:r>
      <w:r>
        <w:rPr>
          <w:rFonts w:asciiTheme="majorBidi" w:hAnsiTheme="majorBidi" w:cstheme="majorBidi"/>
        </w:rPr>
        <w:t>. </w:t>
      </w:r>
      <w:proofErr w:type="spellStart"/>
      <w:r>
        <w:rPr>
          <w:rFonts w:asciiTheme="majorBidi" w:hAnsiTheme="majorBidi" w:cstheme="majorBidi"/>
        </w:rPr>
        <w:t>Halaqa</w:t>
      </w:r>
      <w:proofErr w:type="spellEnd"/>
      <w:r>
        <w:rPr>
          <w:rFonts w:asciiTheme="majorBidi" w:hAnsiTheme="majorBidi" w:cstheme="majorBidi"/>
        </w:rPr>
        <w:t>, 14(1), 2.</w:t>
      </w:r>
    </w:p>
  </w:footnote>
  <w:footnote w:id="7">
    <w:p w:rsidR="00D96259" w:rsidRDefault="00D96259" w:rsidP="00D96259">
      <w:pPr>
        <w:pStyle w:val="FootnoteText"/>
        <w:ind w:left="284" w:hanging="284"/>
        <w:rPr>
          <w:rFonts w:asciiTheme="majorBidi" w:hAnsiTheme="majorBidi" w:cstheme="majorBidi"/>
          <w:shd w:val="clear" w:color="auto" w:fill="FFFFFF"/>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rPr>
        <w:t xml:space="preserve">, N. (2017). </w:t>
      </w:r>
      <w:proofErr w:type="spellStart"/>
      <w:r>
        <w:rPr>
          <w:rFonts w:asciiTheme="majorBidi" w:hAnsiTheme="majorBidi" w:cstheme="majorBidi"/>
          <w:i/>
          <w:iCs/>
        </w:rPr>
        <w:t>Sumber</w:t>
      </w:r>
      <w:proofErr w:type="spellEnd"/>
      <w:r>
        <w:rPr>
          <w:rFonts w:asciiTheme="majorBidi" w:hAnsiTheme="majorBidi" w:cstheme="majorBidi"/>
          <w:i/>
          <w:iCs/>
        </w:rPr>
        <w:t xml:space="preserve"> </w:t>
      </w:r>
      <w:proofErr w:type="spellStart"/>
      <w:r>
        <w:rPr>
          <w:rFonts w:asciiTheme="majorBidi" w:hAnsiTheme="majorBidi" w:cstheme="majorBidi"/>
          <w:i/>
          <w:iCs/>
        </w:rPr>
        <w:t>Daya</w:t>
      </w:r>
      <w:proofErr w:type="spellEnd"/>
      <w:r>
        <w:rPr>
          <w:rFonts w:asciiTheme="majorBidi" w:hAnsiTheme="majorBidi" w:cstheme="majorBidi"/>
          <w:i/>
          <w:iCs/>
        </w:rPr>
        <w:t xml:space="preserve"> </w:t>
      </w:r>
      <w:proofErr w:type="spellStart"/>
      <w:r>
        <w:rPr>
          <w:rFonts w:asciiTheme="majorBidi" w:hAnsiTheme="majorBidi" w:cstheme="majorBidi"/>
          <w:i/>
          <w:iCs/>
        </w:rPr>
        <w:t>dalam</w:t>
      </w:r>
      <w:proofErr w:type="spellEnd"/>
      <w:r>
        <w:rPr>
          <w:rFonts w:asciiTheme="majorBidi" w:hAnsiTheme="majorBidi" w:cstheme="majorBidi"/>
          <w:i/>
          <w:iCs/>
        </w:rPr>
        <w:t xml:space="preserve"> </w:t>
      </w:r>
      <w:proofErr w:type="spellStart"/>
      <w:r>
        <w:rPr>
          <w:rFonts w:asciiTheme="majorBidi" w:hAnsiTheme="majorBidi" w:cstheme="majorBidi"/>
          <w:i/>
          <w:iCs/>
        </w:rPr>
        <w:t>Teknologi</w:t>
      </w:r>
      <w:proofErr w:type="spellEnd"/>
      <w:r>
        <w:rPr>
          <w:rFonts w:asciiTheme="majorBidi" w:hAnsiTheme="majorBidi" w:cstheme="majorBidi"/>
          <w:i/>
          <w:iCs/>
        </w:rPr>
        <w:t xml:space="preserve"> </w:t>
      </w:r>
      <w:proofErr w:type="spellStart"/>
      <w:r>
        <w:rPr>
          <w:rFonts w:asciiTheme="majorBidi" w:hAnsiTheme="majorBidi" w:cstheme="majorBidi"/>
          <w:i/>
          <w:iCs/>
        </w:rPr>
        <w:t>Pendidikan</w:t>
      </w:r>
      <w:proofErr w:type="spellEnd"/>
      <w:r>
        <w:rPr>
          <w:rFonts w:asciiTheme="majorBidi" w:hAnsiTheme="majorBidi" w:cstheme="majorBidi"/>
        </w:rPr>
        <w:t>. </w:t>
      </w:r>
      <w:proofErr w:type="spellStart"/>
      <w:r>
        <w:rPr>
          <w:rFonts w:asciiTheme="majorBidi" w:hAnsiTheme="majorBidi" w:cstheme="majorBidi"/>
        </w:rPr>
        <w:t>Universitas</w:t>
      </w:r>
      <w:proofErr w:type="spellEnd"/>
      <w:r>
        <w:rPr>
          <w:rFonts w:asciiTheme="majorBidi" w:hAnsiTheme="majorBidi" w:cstheme="majorBidi"/>
        </w:rPr>
        <w:t xml:space="preserve"> </w:t>
      </w:r>
      <w:proofErr w:type="spellStart"/>
      <w:r>
        <w:rPr>
          <w:rFonts w:asciiTheme="majorBidi" w:hAnsiTheme="majorBidi" w:cstheme="majorBidi"/>
        </w:rPr>
        <w:t>Muhammadiyah</w:t>
      </w:r>
      <w:proofErr w:type="spellEnd"/>
      <w:r>
        <w:rPr>
          <w:rFonts w:asciiTheme="majorBidi" w:hAnsiTheme="majorBidi" w:cstheme="majorBidi"/>
        </w:rPr>
        <w:t xml:space="preserve"> </w:t>
      </w:r>
      <w:proofErr w:type="spellStart"/>
      <w:r>
        <w:rPr>
          <w:rFonts w:asciiTheme="majorBidi" w:hAnsiTheme="majorBidi" w:cstheme="majorBidi"/>
        </w:rPr>
        <w:t>Sidoarjo</w:t>
      </w:r>
      <w:proofErr w:type="spellEnd"/>
      <w:r>
        <w:rPr>
          <w:rFonts w:asciiTheme="majorBidi" w:hAnsiTheme="majorBidi" w:cstheme="majorBidi"/>
        </w:rPr>
        <w:t>, 4.</w:t>
      </w:r>
    </w:p>
  </w:footnote>
  <w:footnote w:id="8">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rPr>
        <w:t xml:space="preserve">, N. (2018). </w:t>
      </w:r>
      <w:proofErr w:type="spellStart"/>
      <w:r>
        <w:rPr>
          <w:rFonts w:asciiTheme="majorBidi" w:hAnsiTheme="majorBidi" w:cstheme="majorBidi"/>
        </w:rPr>
        <w:t>Peningkatan</w:t>
      </w:r>
      <w:proofErr w:type="spellEnd"/>
      <w:r>
        <w:rPr>
          <w:rFonts w:asciiTheme="majorBidi" w:hAnsiTheme="majorBidi" w:cstheme="majorBidi"/>
        </w:rPr>
        <w:t xml:space="preserve"> Moral </w:t>
      </w:r>
      <w:proofErr w:type="spellStart"/>
      <w:r>
        <w:rPr>
          <w:rFonts w:asciiTheme="majorBidi" w:hAnsiTheme="majorBidi" w:cstheme="majorBidi"/>
        </w:rPr>
        <w:t>Berbasis</w:t>
      </w:r>
      <w:proofErr w:type="spellEnd"/>
      <w:r>
        <w:rPr>
          <w:rFonts w:asciiTheme="majorBidi" w:hAnsiTheme="majorBidi" w:cstheme="majorBidi"/>
        </w:rPr>
        <w:t xml:space="preserve"> Islamic Math Character. </w:t>
      </w:r>
      <w:proofErr w:type="spellStart"/>
      <w:r>
        <w:rPr>
          <w:rFonts w:asciiTheme="majorBidi" w:hAnsiTheme="majorBidi" w:cstheme="majorBidi"/>
        </w:rPr>
        <w:t>Universitas</w:t>
      </w:r>
      <w:proofErr w:type="spellEnd"/>
      <w:r>
        <w:rPr>
          <w:rFonts w:asciiTheme="majorBidi" w:hAnsiTheme="majorBidi" w:cstheme="majorBidi"/>
        </w:rPr>
        <w:t xml:space="preserve"> </w:t>
      </w:r>
      <w:proofErr w:type="spellStart"/>
      <w:r>
        <w:rPr>
          <w:rFonts w:asciiTheme="majorBidi" w:hAnsiTheme="majorBidi" w:cstheme="majorBidi"/>
        </w:rPr>
        <w:t>Muhammadiyah</w:t>
      </w:r>
      <w:proofErr w:type="spellEnd"/>
      <w:r>
        <w:rPr>
          <w:rFonts w:asciiTheme="majorBidi" w:hAnsiTheme="majorBidi" w:cstheme="majorBidi"/>
        </w:rPr>
        <w:t xml:space="preserve"> </w:t>
      </w:r>
      <w:proofErr w:type="spellStart"/>
      <w:r>
        <w:rPr>
          <w:rFonts w:asciiTheme="majorBidi" w:hAnsiTheme="majorBidi" w:cstheme="majorBidi"/>
        </w:rPr>
        <w:t>Sidoarjo</w:t>
      </w:r>
      <w:proofErr w:type="spellEnd"/>
      <w:r>
        <w:rPr>
          <w:rFonts w:asciiTheme="majorBidi" w:hAnsiTheme="majorBidi" w:cstheme="majorBidi"/>
        </w:rPr>
        <w:t>. 2.</w:t>
      </w:r>
    </w:p>
  </w:footnote>
  <w:footnote w:id="9">
    <w:p w:rsidR="00D96259" w:rsidRDefault="00D96259" w:rsidP="00D96259">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rPr>
        <w:t xml:space="preserve">, N., &amp; </w:t>
      </w:r>
      <w:proofErr w:type="spellStart"/>
      <w:r>
        <w:rPr>
          <w:rFonts w:asciiTheme="majorBidi" w:hAnsiTheme="majorBidi" w:cstheme="majorBidi"/>
        </w:rPr>
        <w:t>Fitriyani</w:t>
      </w:r>
      <w:proofErr w:type="spellEnd"/>
      <w:r>
        <w:rPr>
          <w:rFonts w:asciiTheme="majorBidi" w:hAnsiTheme="majorBidi" w:cstheme="majorBidi"/>
        </w:rPr>
        <w:t xml:space="preserve">, T. (2018). </w:t>
      </w:r>
      <w:proofErr w:type="spellStart"/>
      <w:r>
        <w:rPr>
          <w:rFonts w:asciiTheme="majorBidi" w:hAnsiTheme="majorBidi" w:cstheme="majorBidi"/>
          <w:i/>
          <w:iCs/>
        </w:rPr>
        <w:t>Pengaruh</w:t>
      </w:r>
      <w:proofErr w:type="spellEnd"/>
      <w:r>
        <w:rPr>
          <w:rFonts w:asciiTheme="majorBidi" w:hAnsiTheme="majorBidi" w:cstheme="majorBidi"/>
          <w:i/>
          <w:iCs/>
        </w:rPr>
        <w:t xml:space="preserve"> </w:t>
      </w:r>
      <w:proofErr w:type="spellStart"/>
      <w:r>
        <w:rPr>
          <w:rFonts w:asciiTheme="majorBidi" w:hAnsiTheme="majorBidi" w:cstheme="majorBidi"/>
          <w:i/>
          <w:iCs/>
        </w:rPr>
        <w:t>Strategi</w:t>
      </w:r>
      <w:proofErr w:type="spellEnd"/>
      <w:r>
        <w:rPr>
          <w:rFonts w:asciiTheme="majorBidi" w:hAnsiTheme="majorBidi" w:cstheme="majorBidi"/>
          <w:i/>
          <w:iCs/>
        </w:rPr>
        <w:t xml:space="preserve"> </w:t>
      </w:r>
      <w:proofErr w:type="spellStart"/>
      <w:r>
        <w:rPr>
          <w:rFonts w:asciiTheme="majorBidi" w:hAnsiTheme="majorBidi" w:cstheme="majorBidi"/>
          <w:i/>
          <w:iCs/>
        </w:rPr>
        <w:t>Pembelajaran</w:t>
      </w:r>
      <w:proofErr w:type="spellEnd"/>
      <w:r>
        <w:rPr>
          <w:rFonts w:asciiTheme="majorBidi" w:hAnsiTheme="majorBidi" w:cstheme="majorBidi"/>
          <w:i/>
          <w:iCs/>
        </w:rPr>
        <w:t xml:space="preserve"> </w:t>
      </w:r>
      <w:proofErr w:type="spellStart"/>
      <w:r>
        <w:rPr>
          <w:rFonts w:asciiTheme="majorBidi" w:hAnsiTheme="majorBidi" w:cstheme="majorBidi"/>
          <w:i/>
          <w:iCs/>
        </w:rPr>
        <w:t>Aktif</w:t>
      </w:r>
      <w:proofErr w:type="spellEnd"/>
      <w:r>
        <w:rPr>
          <w:rFonts w:asciiTheme="majorBidi" w:hAnsiTheme="majorBidi" w:cstheme="majorBidi"/>
          <w:i/>
          <w:iCs/>
        </w:rPr>
        <w:t xml:space="preserve"> </w:t>
      </w:r>
      <w:proofErr w:type="spellStart"/>
      <w:r>
        <w:rPr>
          <w:rFonts w:asciiTheme="majorBidi" w:hAnsiTheme="majorBidi" w:cstheme="majorBidi"/>
          <w:i/>
          <w:iCs/>
        </w:rPr>
        <w:t>Terhadap</w:t>
      </w:r>
      <w:proofErr w:type="spellEnd"/>
      <w:r>
        <w:rPr>
          <w:rFonts w:asciiTheme="majorBidi" w:hAnsiTheme="majorBidi" w:cstheme="majorBidi"/>
          <w:i/>
          <w:iCs/>
        </w:rPr>
        <w:t xml:space="preserve"> </w:t>
      </w:r>
      <w:proofErr w:type="spellStart"/>
      <w:r>
        <w:rPr>
          <w:rFonts w:asciiTheme="majorBidi" w:hAnsiTheme="majorBidi" w:cstheme="majorBidi"/>
          <w:i/>
          <w:iCs/>
        </w:rPr>
        <w:t>Hasil</w:t>
      </w:r>
      <w:proofErr w:type="spellEnd"/>
      <w:r>
        <w:rPr>
          <w:rFonts w:asciiTheme="majorBidi" w:hAnsiTheme="majorBidi" w:cstheme="majorBidi"/>
          <w:i/>
          <w:iCs/>
        </w:rPr>
        <w:t xml:space="preserve"> </w:t>
      </w:r>
      <w:proofErr w:type="spellStart"/>
      <w:r>
        <w:rPr>
          <w:rFonts w:asciiTheme="majorBidi" w:hAnsiTheme="majorBidi" w:cstheme="majorBidi"/>
          <w:i/>
          <w:iCs/>
        </w:rPr>
        <w:t>Belajar</w:t>
      </w:r>
      <w:proofErr w:type="spellEnd"/>
      <w:r>
        <w:rPr>
          <w:rFonts w:asciiTheme="majorBidi" w:hAnsiTheme="majorBidi" w:cstheme="majorBidi"/>
          <w:i/>
          <w:iCs/>
        </w:rPr>
        <w:t xml:space="preserve"> </w:t>
      </w:r>
      <w:proofErr w:type="spellStart"/>
      <w:r>
        <w:rPr>
          <w:rFonts w:asciiTheme="majorBidi" w:hAnsiTheme="majorBidi" w:cstheme="majorBidi"/>
          <w:i/>
          <w:iCs/>
        </w:rPr>
        <w:t>Pada</w:t>
      </w:r>
      <w:proofErr w:type="spellEnd"/>
      <w:r>
        <w:rPr>
          <w:rFonts w:asciiTheme="majorBidi" w:hAnsiTheme="majorBidi" w:cstheme="majorBidi"/>
          <w:i/>
          <w:iCs/>
        </w:rPr>
        <w:t xml:space="preserve"> Madrasah </w:t>
      </w:r>
      <w:proofErr w:type="spellStart"/>
      <w:r>
        <w:rPr>
          <w:rFonts w:asciiTheme="majorBidi" w:hAnsiTheme="majorBidi" w:cstheme="majorBidi"/>
          <w:i/>
          <w:iCs/>
        </w:rPr>
        <w:t>Ibtidaiyah</w:t>
      </w:r>
      <w:proofErr w:type="spellEnd"/>
      <w:r>
        <w:rPr>
          <w:rFonts w:asciiTheme="majorBidi" w:hAnsiTheme="majorBidi" w:cstheme="majorBidi"/>
        </w:rPr>
        <w:t>. </w:t>
      </w:r>
      <w:proofErr w:type="spellStart"/>
      <w:r>
        <w:rPr>
          <w:rFonts w:asciiTheme="majorBidi" w:hAnsiTheme="majorBidi" w:cstheme="majorBidi"/>
        </w:rPr>
        <w:t>Universitas</w:t>
      </w:r>
      <w:proofErr w:type="spellEnd"/>
      <w:r>
        <w:rPr>
          <w:rFonts w:asciiTheme="majorBidi" w:hAnsiTheme="majorBidi" w:cstheme="majorBidi"/>
        </w:rPr>
        <w:t xml:space="preserve"> </w:t>
      </w:r>
      <w:proofErr w:type="spellStart"/>
      <w:r>
        <w:rPr>
          <w:rFonts w:asciiTheme="majorBidi" w:hAnsiTheme="majorBidi" w:cstheme="majorBidi"/>
        </w:rPr>
        <w:t>Muhammadiyah</w:t>
      </w:r>
      <w:proofErr w:type="spellEnd"/>
      <w:r>
        <w:rPr>
          <w:rFonts w:asciiTheme="majorBidi" w:hAnsiTheme="majorBidi" w:cstheme="majorBidi"/>
        </w:rPr>
        <w:t xml:space="preserve"> </w:t>
      </w:r>
      <w:proofErr w:type="spellStart"/>
      <w:r>
        <w:rPr>
          <w:rFonts w:asciiTheme="majorBidi" w:hAnsiTheme="majorBidi" w:cstheme="majorBidi"/>
        </w:rPr>
        <w:t>Sidoarjo</w:t>
      </w:r>
      <w:proofErr w:type="spellEnd"/>
      <w:r>
        <w:rPr>
          <w:rFonts w:asciiTheme="majorBidi" w:hAnsiTheme="majorBidi" w:cstheme="majorBidi"/>
        </w:rPr>
        <w:t>.</w:t>
      </w:r>
      <w:r>
        <w:rPr>
          <w:rFonts w:asciiTheme="majorBidi" w:hAnsiTheme="majorBidi" w:cstheme="majorBidi"/>
          <w:color w:val="FF0000"/>
        </w:rPr>
        <w:t xml:space="preserve"> </w:t>
      </w:r>
      <w:r>
        <w:rPr>
          <w:rFonts w:asciiTheme="majorBidi" w:hAnsiTheme="majorBidi" w:cstheme="majorBidi"/>
        </w:rPr>
        <w:t>3.</w:t>
      </w:r>
    </w:p>
  </w:footnote>
  <w:footnote w:id="10">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shd w:val="clear" w:color="auto" w:fill="FFFFFF"/>
        </w:rPr>
        <w:t xml:space="preserve">, N., </w:t>
      </w:r>
      <w:proofErr w:type="spellStart"/>
      <w:r>
        <w:rPr>
          <w:rFonts w:asciiTheme="majorBidi" w:hAnsiTheme="majorBidi" w:cstheme="majorBidi"/>
          <w:shd w:val="clear" w:color="auto" w:fill="FFFFFF"/>
        </w:rPr>
        <w:t>Rais</w:t>
      </w:r>
      <w:proofErr w:type="spellEnd"/>
      <w:r>
        <w:rPr>
          <w:rFonts w:asciiTheme="majorBidi" w:hAnsiTheme="majorBidi" w:cstheme="majorBidi"/>
          <w:shd w:val="clear" w:color="auto" w:fill="FFFFFF"/>
        </w:rPr>
        <w:t xml:space="preserve">, P., &amp; </w:t>
      </w:r>
      <w:proofErr w:type="spellStart"/>
      <w:r>
        <w:rPr>
          <w:rFonts w:asciiTheme="majorBidi" w:hAnsiTheme="majorBidi" w:cstheme="majorBidi"/>
          <w:shd w:val="clear" w:color="auto" w:fill="FFFFFF"/>
        </w:rPr>
        <w:t>Aini</w:t>
      </w:r>
      <w:proofErr w:type="spellEnd"/>
      <w:r>
        <w:rPr>
          <w:rFonts w:asciiTheme="majorBidi" w:hAnsiTheme="majorBidi" w:cstheme="majorBidi"/>
          <w:shd w:val="clear" w:color="auto" w:fill="FFFFFF"/>
        </w:rPr>
        <w:t xml:space="preserve">, Q. (2017). </w:t>
      </w:r>
      <w:r>
        <w:rPr>
          <w:rFonts w:asciiTheme="majorBidi" w:hAnsiTheme="majorBidi" w:cstheme="majorBidi"/>
          <w:i/>
          <w:iCs/>
          <w:shd w:val="clear" w:color="auto" w:fill="FFFFFF"/>
        </w:rPr>
        <w:t xml:space="preserve">The Role of Education Technology in Mathematic of Third Grade Students in MI </w:t>
      </w:r>
      <w:proofErr w:type="spellStart"/>
      <w:r>
        <w:rPr>
          <w:rFonts w:asciiTheme="majorBidi" w:hAnsiTheme="majorBidi" w:cstheme="majorBidi"/>
          <w:i/>
          <w:iCs/>
          <w:shd w:val="clear" w:color="auto" w:fill="FFFFFF"/>
        </w:rPr>
        <w:t>Ma’arif</w:t>
      </w:r>
      <w:proofErr w:type="spellEnd"/>
      <w:r>
        <w:rPr>
          <w:rFonts w:asciiTheme="majorBidi" w:hAnsiTheme="majorBidi" w:cstheme="majorBidi"/>
          <w:i/>
          <w:iCs/>
          <w:shd w:val="clear" w:color="auto" w:fill="FFFFFF"/>
        </w:rPr>
        <w:t xml:space="preserve"> </w:t>
      </w:r>
      <w:proofErr w:type="spellStart"/>
      <w:r>
        <w:rPr>
          <w:rFonts w:asciiTheme="majorBidi" w:hAnsiTheme="majorBidi" w:cstheme="majorBidi"/>
          <w:i/>
          <w:iCs/>
          <w:shd w:val="clear" w:color="auto" w:fill="FFFFFF"/>
        </w:rPr>
        <w:t>Pademonegoro</w:t>
      </w:r>
      <w:proofErr w:type="spellEnd"/>
      <w:r>
        <w:rPr>
          <w:rFonts w:asciiTheme="majorBidi" w:hAnsiTheme="majorBidi" w:cstheme="majorBidi"/>
          <w:i/>
          <w:iCs/>
          <w:shd w:val="clear" w:color="auto" w:fill="FFFFFF"/>
        </w:rPr>
        <w:t xml:space="preserve"> </w:t>
      </w:r>
      <w:proofErr w:type="spellStart"/>
      <w:r>
        <w:rPr>
          <w:rFonts w:asciiTheme="majorBidi" w:hAnsiTheme="majorBidi" w:cstheme="majorBidi"/>
          <w:i/>
          <w:iCs/>
          <w:shd w:val="clear" w:color="auto" w:fill="FFFFFF"/>
        </w:rPr>
        <w:t>Sukodono</w:t>
      </w:r>
      <w:proofErr w:type="spellEnd"/>
      <w:r>
        <w:rPr>
          <w:rFonts w:asciiTheme="majorBidi" w:hAnsiTheme="majorBidi" w:cstheme="majorBidi"/>
          <w:i/>
          <w:iCs/>
          <w:shd w:val="clear" w:color="auto" w:fill="FFFFFF"/>
        </w:rPr>
        <w:t>. </w:t>
      </w:r>
      <w:proofErr w:type="spellStart"/>
      <w:r>
        <w:rPr>
          <w:rFonts w:asciiTheme="majorBidi" w:hAnsiTheme="majorBidi" w:cstheme="majorBidi"/>
          <w:i/>
          <w:iCs/>
          <w:shd w:val="clear" w:color="auto" w:fill="FFFFFF"/>
        </w:rPr>
        <w:t>Madrosatuna</w:t>
      </w:r>
      <w:proofErr w:type="spellEnd"/>
      <w:r>
        <w:rPr>
          <w:rFonts w:asciiTheme="majorBidi" w:hAnsiTheme="majorBidi" w:cstheme="majorBidi"/>
          <w:shd w:val="clear" w:color="auto" w:fill="FFFFFF"/>
        </w:rPr>
        <w:t xml:space="preserve">: Journal of Islamic Elementary School, 1(1), </w:t>
      </w:r>
      <w:r>
        <w:rPr>
          <w:rFonts w:asciiTheme="majorBidi" w:hAnsiTheme="majorBidi" w:cstheme="majorBidi"/>
        </w:rPr>
        <w:t>November 2017, 37-46 ISSN 2579. 38.</w:t>
      </w:r>
    </w:p>
  </w:footnote>
  <w:footnote w:id="11">
    <w:p w:rsidR="00D96259" w:rsidRDefault="00D96259" w:rsidP="00D96259">
      <w:pPr>
        <w:pStyle w:val="FootnoteText"/>
        <w:ind w:left="284" w:hanging="284"/>
        <w:rPr>
          <w:rFonts w:asciiTheme="majorBidi" w:hAnsiTheme="majorBidi" w:cstheme="majorBidi"/>
          <w:color w:val="FF0000"/>
          <w:shd w:val="clear" w:color="auto" w:fill="FFFFFF"/>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rPr>
        <w:t xml:space="preserve">, N. (2018). Model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Berbasis</w:t>
      </w:r>
      <w:proofErr w:type="spellEnd"/>
      <w:r>
        <w:rPr>
          <w:rFonts w:asciiTheme="majorBidi" w:hAnsiTheme="majorBidi" w:cstheme="majorBidi"/>
        </w:rPr>
        <w:t xml:space="preserve"> </w:t>
      </w:r>
      <w:proofErr w:type="spellStart"/>
      <w:r>
        <w:rPr>
          <w:rFonts w:asciiTheme="majorBidi" w:hAnsiTheme="majorBidi" w:cstheme="majorBidi"/>
        </w:rPr>
        <w:t>Masalah</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Pelajaran</w:t>
      </w:r>
      <w:proofErr w:type="spellEnd"/>
      <w:r>
        <w:rPr>
          <w:rFonts w:asciiTheme="majorBidi" w:hAnsiTheme="majorBidi" w:cstheme="majorBidi"/>
        </w:rPr>
        <w:t xml:space="preserve"> IPA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Komponen</w:t>
      </w:r>
      <w:proofErr w:type="spellEnd"/>
      <w:r>
        <w:rPr>
          <w:rFonts w:asciiTheme="majorBidi" w:hAnsiTheme="majorBidi" w:cstheme="majorBidi"/>
        </w:rPr>
        <w:t xml:space="preserve"> </w:t>
      </w:r>
      <w:proofErr w:type="spellStart"/>
      <w:r>
        <w:rPr>
          <w:rFonts w:asciiTheme="majorBidi" w:hAnsiTheme="majorBidi" w:cstheme="majorBidi"/>
        </w:rPr>
        <w:t>Ekosistem</w:t>
      </w:r>
      <w:proofErr w:type="spellEnd"/>
      <w:r>
        <w:rPr>
          <w:rFonts w:asciiTheme="majorBidi" w:hAnsiTheme="majorBidi" w:cstheme="majorBidi"/>
        </w:rPr>
        <w:t>. </w:t>
      </w:r>
      <w:proofErr w:type="spellStart"/>
      <w:r>
        <w:rPr>
          <w:rFonts w:asciiTheme="majorBidi" w:hAnsiTheme="majorBidi" w:cstheme="majorBidi"/>
        </w:rPr>
        <w:t>Universitas</w:t>
      </w:r>
      <w:proofErr w:type="spellEnd"/>
      <w:r>
        <w:rPr>
          <w:rFonts w:asciiTheme="majorBidi" w:hAnsiTheme="majorBidi" w:cstheme="majorBidi"/>
        </w:rPr>
        <w:t xml:space="preserve"> </w:t>
      </w:r>
      <w:proofErr w:type="spellStart"/>
      <w:r>
        <w:rPr>
          <w:rFonts w:asciiTheme="majorBidi" w:hAnsiTheme="majorBidi" w:cstheme="majorBidi"/>
        </w:rPr>
        <w:t>Muhammadiyah</w:t>
      </w:r>
      <w:proofErr w:type="spellEnd"/>
      <w:r>
        <w:rPr>
          <w:rFonts w:asciiTheme="majorBidi" w:hAnsiTheme="majorBidi" w:cstheme="majorBidi"/>
        </w:rPr>
        <w:t xml:space="preserve"> </w:t>
      </w:r>
      <w:proofErr w:type="spellStart"/>
      <w:r>
        <w:rPr>
          <w:rFonts w:asciiTheme="majorBidi" w:hAnsiTheme="majorBidi" w:cstheme="majorBidi"/>
        </w:rPr>
        <w:t>Sidoarjo</w:t>
      </w:r>
      <w:proofErr w:type="spellEnd"/>
      <w:r>
        <w:rPr>
          <w:rFonts w:asciiTheme="majorBidi" w:hAnsiTheme="majorBidi" w:cstheme="majorBidi"/>
        </w:rPr>
        <w:t>. 2.</w:t>
      </w:r>
    </w:p>
  </w:footnote>
  <w:footnote w:id="12">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shd w:val="clear" w:color="auto" w:fill="FFFFFF"/>
        </w:rPr>
        <w:t xml:space="preserve">, N., &amp; </w:t>
      </w:r>
      <w:proofErr w:type="spellStart"/>
      <w:r>
        <w:rPr>
          <w:rFonts w:asciiTheme="majorBidi" w:hAnsiTheme="majorBidi" w:cstheme="majorBidi"/>
          <w:shd w:val="clear" w:color="auto" w:fill="FFFFFF"/>
        </w:rPr>
        <w:t>Andiek</w:t>
      </w:r>
      <w:proofErr w:type="spellEnd"/>
      <w:r>
        <w:rPr>
          <w:rFonts w:asciiTheme="majorBidi" w:hAnsiTheme="majorBidi" w:cstheme="majorBidi"/>
          <w:shd w:val="clear" w:color="auto" w:fill="FFFFFF"/>
        </w:rPr>
        <w:t xml:space="preserve">, W. (2015). </w:t>
      </w:r>
      <w:proofErr w:type="spellStart"/>
      <w:r>
        <w:rPr>
          <w:rFonts w:asciiTheme="majorBidi" w:hAnsiTheme="majorBidi" w:cstheme="majorBidi"/>
          <w:i/>
          <w:iCs/>
          <w:shd w:val="clear" w:color="auto" w:fill="FFFFFF"/>
        </w:rPr>
        <w:t>Inovasi</w:t>
      </w:r>
      <w:proofErr w:type="spellEnd"/>
      <w:r>
        <w:rPr>
          <w:rFonts w:asciiTheme="majorBidi" w:hAnsiTheme="majorBidi" w:cstheme="majorBidi"/>
          <w:i/>
          <w:iCs/>
          <w:shd w:val="clear" w:color="auto" w:fill="FFFFFF"/>
        </w:rPr>
        <w:t xml:space="preserve"> </w:t>
      </w:r>
      <w:proofErr w:type="spellStart"/>
      <w:r>
        <w:rPr>
          <w:rFonts w:asciiTheme="majorBidi" w:hAnsiTheme="majorBidi" w:cstheme="majorBidi"/>
          <w:i/>
          <w:iCs/>
          <w:shd w:val="clear" w:color="auto" w:fill="FFFFFF"/>
        </w:rPr>
        <w:t>Teknologi</w:t>
      </w:r>
      <w:proofErr w:type="spellEnd"/>
      <w:r>
        <w:rPr>
          <w:rFonts w:asciiTheme="majorBidi" w:hAnsiTheme="majorBidi" w:cstheme="majorBidi"/>
          <w:i/>
          <w:iCs/>
          <w:shd w:val="clear" w:color="auto" w:fill="FFFFFF"/>
        </w:rPr>
        <w:t xml:space="preserve"> </w:t>
      </w:r>
      <w:proofErr w:type="spellStart"/>
      <w:r>
        <w:rPr>
          <w:rFonts w:asciiTheme="majorBidi" w:hAnsiTheme="majorBidi" w:cstheme="majorBidi"/>
          <w:i/>
          <w:iCs/>
          <w:shd w:val="clear" w:color="auto" w:fill="FFFFFF"/>
        </w:rPr>
        <w:t>Pembelajaran</w:t>
      </w:r>
      <w:proofErr w:type="spellEnd"/>
      <w:r>
        <w:rPr>
          <w:rFonts w:asciiTheme="majorBidi" w:hAnsiTheme="majorBidi" w:cstheme="majorBidi"/>
          <w:shd w:val="clear" w:color="auto" w:fill="FFFFFF"/>
        </w:rPr>
        <w:t xml:space="preserve">. </w:t>
      </w:r>
      <w:proofErr w:type="spellStart"/>
      <w:r>
        <w:rPr>
          <w:rFonts w:asciiTheme="majorBidi" w:hAnsiTheme="majorBidi" w:cstheme="majorBidi"/>
        </w:rPr>
        <w:t>Sidoarjo</w:t>
      </w:r>
      <w:proofErr w:type="spellEnd"/>
      <w:r>
        <w:rPr>
          <w:rFonts w:asciiTheme="majorBidi" w:hAnsiTheme="majorBidi" w:cstheme="majorBidi"/>
        </w:rPr>
        <w:t xml:space="preserve">: </w:t>
      </w:r>
      <w:proofErr w:type="spellStart"/>
      <w:r>
        <w:rPr>
          <w:rFonts w:asciiTheme="majorBidi" w:hAnsiTheme="majorBidi" w:cstheme="majorBidi"/>
        </w:rPr>
        <w:t>Nizamia</w:t>
      </w:r>
      <w:proofErr w:type="spellEnd"/>
      <w:r>
        <w:rPr>
          <w:rFonts w:asciiTheme="majorBidi" w:hAnsiTheme="majorBidi" w:cstheme="majorBidi"/>
        </w:rPr>
        <w:t xml:space="preserve"> learning center, 2.</w:t>
      </w:r>
    </w:p>
  </w:footnote>
  <w:footnote w:id="13">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shd w:val="clear" w:color="auto" w:fill="FFFFFF"/>
        </w:rPr>
        <w:t xml:space="preserve">, N., &amp; </w:t>
      </w:r>
      <w:proofErr w:type="spellStart"/>
      <w:r>
        <w:rPr>
          <w:rFonts w:asciiTheme="majorBidi" w:hAnsiTheme="majorBidi" w:cstheme="majorBidi"/>
          <w:shd w:val="clear" w:color="auto" w:fill="FFFFFF"/>
        </w:rPr>
        <w:t>Fahyuni</w:t>
      </w:r>
      <w:proofErr w:type="spellEnd"/>
      <w:r>
        <w:rPr>
          <w:rFonts w:asciiTheme="majorBidi" w:hAnsiTheme="majorBidi" w:cstheme="majorBidi"/>
          <w:shd w:val="clear" w:color="auto" w:fill="FFFFFF"/>
        </w:rPr>
        <w:t xml:space="preserve">, E. F. (2016). </w:t>
      </w:r>
      <w:proofErr w:type="spellStart"/>
      <w:r>
        <w:rPr>
          <w:rFonts w:asciiTheme="majorBidi" w:hAnsiTheme="majorBidi" w:cstheme="majorBidi"/>
          <w:i/>
          <w:iCs/>
          <w:shd w:val="clear" w:color="auto" w:fill="FFFFFF"/>
        </w:rPr>
        <w:t>Inovasi</w:t>
      </w:r>
      <w:proofErr w:type="spellEnd"/>
      <w:r>
        <w:rPr>
          <w:rFonts w:asciiTheme="majorBidi" w:hAnsiTheme="majorBidi" w:cstheme="majorBidi"/>
          <w:i/>
          <w:iCs/>
          <w:shd w:val="clear" w:color="auto" w:fill="FFFFFF"/>
        </w:rPr>
        <w:t xml:space="preserve"> Model </w:t>
      </w:r>
      <w:proofErr w:type="spellStart"/>
      <w:r>
        <w:rPr>
          <w:rFonts w:asciiTheme="majorBidi" w:hAnsiTheme="majorBidi" w:cstheme="majorBidi"/>
          <w:i/>
          <w:iCs/>
          <w:shd w:val="clear" w:color="auto" w:fill="FFFFFF"/>
        </w:rPr>
        <w:t>Pembelajaran</w:t>
      </w:r>
      <w:proofErr w:type="spellEnd"/>
      <w:r>
        <w:rPr>
          <w:rFonts w:asciiTheme="majorBidi" w:hAnsiTheme="majorBidi" w:cstheme="majorBidi"/>
          <w:i/>
          <w:iCs/>
          <w:shd w:val="clear" w:color="auto" w:fill="FFFFFF"/>
        </w:rPr>
        <w:t xml:space="preserve"> </w:t>
      </w:r>
      <w:proofErr w:type="spellStart"/>
      <w:r>
        <w:rPr>
          <w:rFonts w:asciiTheme="majorBidi" w:hAnsiTheme="majorBidi" w:cstheme="majorBidi"/>
          <w:i/>
          <w:iCs/>
          <w:shd w:val="clear" w:color="auto" w:fill="FFFFFF"/>
        </w:rPr>
        <w:t>Sesuai</w:t>
      </w:r>
      <w:proofErr w:type="spellEnd"/>
      <w:r>
        <w:rPr>
          <w:rFonts w:asciiTheme="majorBidi" w:hAnsiTheme="majorBidi" w:cstheme="majorBidi"/>
          <w:i/>
          <w:iCs/>
          <w:shd w:val="clear" w:color="auto" w:fill="FFFFFF"/>
        </w:rPr>
        <w:t xml:space="preserve"> </w:t>
      </w:r>
      <w:proofErr w:type="spellStart"/>
      <w:r>
        <w:rPr>
          <w:rFonts w:asciiTheme="majorBidi" w:hAnsiTheme="majorBidi" w:cstheme="majorBidi"/>
          <w:i/>
          <w:iCs/>
          <w:shd w:val="clear" w:color="auto" w:fill="FFFFFF"/>
        </w:rPr>
        <w:t>Kurikulum</w:t>
      </w:r>
      <w:proofErr w:type="spellEnd"/>
      <w:r>
        <w:rPr>
          <w:rFonts w:asciiTheme="majorBidi" w:hAnsiTheme="majorBidi" w:cstheme="majorBidi"/>
          <w:i/>
          <w:iCs/>
          <w:shd w:val="clear" w:color="auto" w:fill="FFFFFF"/>
        </w:rPr>
        <w:t xml:space="preserve"> 2013</w:t>
      </w:r>
      <w:r>
        <w:rPr>
          <w:rFonts w:asciiTheme="majorBidi" w:hAnsiTheme="majorBidi" w:cstheme="majorBidi"/>
          <w:shd w:val="clear" w:color="auto" w:fill="FFFFFF"/>
        </w:rPr>
        <w:t xml:space="preserve">. </w:t>
      </w:r>
      <w:proofErr w:type="spellStart"/>
      <w:r>
        <w:rPr>
          <w:rFonts w:asciiTheme="majorBidi" w:hAnsiTheme="majorBidi" w:cstheme="majorBidi"/>
        </w:rPr>
        <w:t>Sidoarjo</w:t>
      </w:r>
      <w:proofErr w:type="spellEnd"/>
      <w:r>
        <w:rPr>
          <w:rFonts w:asciiTheme="majorBidi" w:hAnsiTheme="majorBidi" w:cstheme="majorBidi"/>
        </w:rPr>
        <w:t xml:space="preserve">: </w:t>
      </w:r>
      <w:proofErr w:type="spellStart"/>
      <w:r>
        <w:rPr>
          <w:rFonts w:asciiTheme="majorBidi" w:hAnsiTheme="majorBidi" w:cstheme="majorBidi"/>
        </w:rPr>
        <w:t>Nizamia</w:t>
      </w:r>
      <w:proofErr w:type="spellEnd"/>
      <w:r>
        <w:rPr>
          <w:rFonts w:asciiTheme="majorBidi" w:hAnsiTheme="majorBidi" w:cstheme="majorBidi"/>
        </w:rPr>
        <w:t xml:space="preserve"> learning center, 1.</w:t>
      </w:r>
    </w:p>
  </w:footnote>
  <w:footnote w:id="14">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rPr>
        <w:t xml:space="preserve">, N. (2018). </w:t>
      </w:r>
      <w:proofErr w:type="spellStart"/>
      <w:r>
        <w:rPr>
          <w:rFonts w:asciiTheme="majorBidi" w:hAnsiTheme="majorBidi" w:cstheme="majorBidi"/>
          <w:i/>
          <w:iCs/>
        </w:rPr>
        <w:t>Pengembangan</w:t>
      </w:r>
      <w:proofErr w:type="spellEnd"/>
      <w:r>
        <w:rPr>
          <w:rFonts w:asciiTheme="majorBidi" w:hAnsiTheme="majorBidi" w:cstheme="majorBidi"/>
          <w:i/>
          <w:iCs/>
        </w:rPr>
        <w:t xml:space="preserve"> </w:t>
      </w:r>
      <w:proofErr w:type="spellStart"/>
      <w:r>
        <w:rPr>
          <w:rFonts w:asciiTheme="majorBidi" w:hAnsiTheme="majorBidi" w:cstheme="majorBidi"/>
          <w:i/>
          <w:iCs/>
        </w:rPr>
        <w:t>Bahan</w:t>
      </w:r>
      <w:proofErr w:type="spellEnd"/>
      <w:r>
        <w:rPr>
          <w:rFonts w:asciiTheme="majorBidi" w:hAnsiTheme="majorBidi" w:cstheme="majorBidi"/>
          <w:i/>
          <w:iCs/>
        </w:rPr>
        <w:t xml:space="preserve"> Ajar </w:t>
      </w:r>
      <w:proofErr w:type="spellStart"/>
      <w:r>
        <w:rPr>
          <w:rFonts w:asciiTheme="majorBidi" w:hAnsiTheme="majorBidi" w:cstheme="majorBidi"/>
          <w:i/>
          <w:iCs/>
        </w:rPr>
        <w:t>Modul</w:t>
      </w:r>
      <w:proofErr w:type="spellEnd"/>
      <w:r>
        <w:rPr>
          <w:rFonts w:asciiTheme="majorBidi" w:hAnsiTheme="majorBidi" w:cstheme="majorBidi"/>
          <w:i/>
          <w:iCs/>
        </w:rPr>
        <w:t xml:space="preserve"> </w:t>
      </w:r>
      <w:proofErr w:type="spellStart"/>
      <w:r>
        <w:rPr>
          <w:rFonts w:asciiTheme="majorBidi" w:hAnsiTheme="majorBidi" w:cstheme="majorBidi"/>
          <w:i/>
          <w:iCs/>
        </w:rPr>
        <w:t>Ilmu</w:t>
      </w:r>
      <w:proofErr w:type="spellEnd"/>
      <w:r>
        <w:rPr>
          <w:rFonts w:asciiTheme="majorBidi" w:hAnsiTheme="majorBidi" w:cstheme="majorBidi"/>
          <w:i/>
          <w:iCs/>
        </w:rPr>
        <w:t xml:space="preserve"> </w:t>
      </w:r>
      <w:proofErr w:type="spellStart"/>
      <w:r>
        <w:rPr>
          <w:rFonts w:asciiTheme="majorBidi" w:hAnsiTheme="majorBidi" w:cstheme="majorBidi"/>
          <w:i/>
          <w:iCs/>
        </w:rPr>
        <w:t>Pengetahuan</w:t>
      </w:r>
      <w:proofErr w:type="spellEnd"/>
      <w:r>
        <w:rPr>
          <w:rFonts w:asciiTheme="majorBidi" w:hAnsiTheme="majorBidi" w:cstheme="majorBidi"/>
          <w:i/>
          <w:iCs/>
        </w:rPr>
        <w:t xml:space="preserve"> </w:t>
      </w:r>
      <w:proofErr w:type="spellStart"/>
      <w:r>
        <w:rPr>
          <w:rFonts w:asciiTheme="majorBidi" w:hAnsiTheme="majorBidi" w:cstheme="majorBidi"/>
          <w:i/>
          <w:iCs/>
        </w:rPr>
        <w:t>Alambagi</w:t>
      </w:r>
      <w:proofErr w:type="spellEnd"/>
      <w:r>
        <w:rPr>
          <w:rFonts w:asciiTheme="majorBidi" w:hAnsiTheme="majorBidi" w:cstheme="majorBidi"/>
          <w:i/>
          <w:iCs/>
        </w:rPr>
        <w:t xml:space="preserve"> </w:t>
      </w:r>
      <w:proofErr w:type="spellStart"/>
      <w:r>
        <w:rPr>
          <w:rFonts w:asciiTheme="majorBidi" w:hAnsiTheme="majorBidi" w:cstheme="majorBidi"/>
          <w:i/>
          <w:iCs/>
        </w:rPr>
        <w:t>Siswa</w:t>
      </w:r>
      <w:proofErr w:type="spellEnd"/>
      <w:r>
        <w:rPr>
          <w:rFonts w:asciiTheme="majorBidi" w:hAnsiTheme="majorBidi" w:cstheme="majorBidi"/>
          <w:i/>
          <w:iCs/>
        </w:rPr>
        <w:t xml:space="preserve"> </w:t>
      </w:r>
      <w:proofErr w:type="spellStart"/>
      <w:r>
        <w:rPr>
          <w:rFonts w:asciiTheme="majorBidi" w:hAnsiTheme="majorBidi" w:cstheme="majorBidi"/>
          <w:i/>
          <w:iCs/>
        </w:rPr>
        <w:t>Kelas</w:t>
      </w:r>
      <w:proofErr w:type="spellEnd"/>
      <w:r>
        <w:rPr>
          <w:rFonts w:asciiTheme="majorBidi" w:hAnsiTheme="majorBidi" w:cstheme="majorBidi"/>
          <w:i/>
          <w:iCs/>
        </w:rPr>
        <w:t xml:space="preserve"> Iv </w:t>
      </w:r>
      <w:proofErr w:type="spellStart"/>
      <w:r>
        <w:rPr>
          <w:rFonts w:asciiTheme="majorBidi" w:hAnsiTheme="majorBidi" w:cstheme="majorBidi"/>
          <w:i/>
          <w:iCs/>
        </w:rPr>
        <w:t>Sekolah</w:t>
      </w:r>
      <w:proofErr w:type="spellEnd"/>
      <w:r>
        <w:rPr>
          <w:rFonts w:asciiTheme="majorBidi" w:hAnsiTheme="majorBidi" w:cstheme="majorBidi"/>
          <w:i/>
          <w:iCs/>
        </w:rPr>
        <w:t xml:space="preserve"> </w:t>
      </w:r>
      <w:proofErr w:type="spellStart"/>
      <w:r>
        <w:rPr>
          <w:rFonts w:asciiTheme="majorBidi" w:hAnsiTheme="majorBidi" w:cstheme="majorBidi"/>
          <w:i/>
          <w:iCs/>
        </w:rPr>
        <w:t>Dasar</w:t>
      </w:r>
      <w:proofErr w:type="spellEnd"/>
      <w:r>
        <w:rPr>
          <w:rFonts w:asciiTheme="majorBidi" w:hAnsiTheme="majorBidi" w:cstheme="majorBidi"/>
        </w:rPr>
        <w:t>. </w:t>
      </w:r>
      <w:proofErr w:type="spellStart"/>
      <w:r>
        <w:rPr>
          <w:rFonts w:asciiTheme="majorBidi" w:hAnsiTheme="majorBidi" w:cstheme="majorBidi"/>
        </w:rPr>
        <w:t>Universitas</w:t>
      </w:r>
      <w:proofErr w:type="spellEnd"/>
      <w:r>
        <w:rPr>
          <w:rFonts w:asciiTheme="majorBidi" w:hAnsiTheme="majorBidi" w:cstheme="majorBidi"/>
        </w:rPr>
        <w:t xml:space="preserve"> </w:t>
      </w:r>
      <w:proofErr w:type="spellStart"/>
      <w:r>
        <w:rPr>
          <w:rFonts w:asciiTheme="majorBidi" w:hAnsiTheme="majorBidi" w:cstheme="majorBidi"/>
        </w:rPr>
        <w:t>Muhammadiyah</w:t>
      </w:r>
      <w:proofErr w:type="spellEnd"/>
      <w:r>
        <w:rPr>
          <w:rFonts w:asciiTheme="majorBidi" w:hAnsiTheme="majorBidi" w:cstheme="majorBidi"/>
        </w:rPr>
        <w:t xml:space="preserve"> </w:t>
      </w:r>
      <w:proofErr w:type="spellStart"/>
      <w:r>
        <w:rPr>
          <w:rFonts w:asciiTheme="majorBidi" w:hAnsiTheme="majorBidi" w:cstheme="majorBidi"/>
        </w:rPr>
        <w:t>Sidoarjo</w:t>
      </w:r>
      <w:proofErr w:type="spellEnd"/>
      <w:r>
        <w:rPr>
          <w:rFonts w:asciiTheme="majorBidi" w:hAnsiTheme="majorBidi" w:cstheme="majorBidi"/>
        </w:rPr>
        <w:t>.</w:t>
      </w:r>
    </w:p>
  </w:footnote>
  <w:footnote w:id="15">
    <w:p w:rsidR="00D96259" w:rsidRDefault="00D96259" w:rsidP="00D96259">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Nurdyansyah</w:t>
      </w:r>
      <w:proofErr w:type="spellEnd"/>
      <w:r>
        <w:rPr>
          <w:rFonts w:asciiTheme="majorBidi" w:hAnsiTheme="majorBidi" w:cstheme="majorBidi"/>
        </w:rPr>
        <w:t xml:space="preserve">. N., </w:t>
      </w:r>
      <w:proofErr w:type="spellStart"/>
      <w:r>
        <w:rPr>
          <w:rFonts w:asciiTheme="majorBidi" w:hAnsiTheme="majorBidi" w:cstheme="majorBidi"/>
        </w:rPr>
        <w:t>Andiek</w:t>
      </w:r>
      <w:proofErr w:type="spellEnd"/>
      <w:r>
        <w:rPr>
          <w:rFonts w:asciiTheme="majorBidi" w:hAnsiTheme="majorBidi" w:cstheme="majorBidi"/>
        </w:rPr>
        <w:t xml:space="preserve"> Widodo, </w:t>
      </w:r>
      <w:proofErr w:type="spellStart"/>
      <w:r>
        <w:rPr>
          <w:rFonts w:asciiTheme="majorBidi" w:hAnsiTheme="majorBidi" w:cstheme="majorBidi"/>
          <w:i/>
        </w:rPr>
        <w:t>Manajemen</w:t>
      </w:r>
      <w:proofErr w:type="spellEnd"/>
      <w:r>
        <w:rPr>
          <w:rFonts w:asciiTheme="majorBidi" w:hAnsiTheme="majorBidi" w:cstheme="majorBidi"/>
          <w:i/>
        </w:rPr>
        <w:t xml:space="preserve"> </w:t>
      </w:r>
      <w:proofErr w:type="spellStart"/>
      <w:r>
        <w:rPr>
          <w:rFonts w:asciiTheme="majorBidi" w:hAnsiTheme="majorBidi" w:cstheme="majorBidi"/>
          <w:i/>
        </w:rPr>
        <w:t>Sekolah</w:t>
      </w:r>
      <w:proofErr w:type="spellEnd"/>
      <w:r>
        <w:rPr>
          <w:rFonts w:asciiTheme="majorBidi" w:hAnsiTheme="majorBidi" w:cstheme="majorBidi"/>
          <w:i/>
        </w:rPr>
        <w:t xml:space="preserve"> </w:t>
      </w:r>
      <w:proofErr w:type="spellStart"/>
      <w:r>
        <w:rPr>
          <w:rFonts w:asciiTheme="majorBidi" w:hAnsiTheme="majorBidi" w:cstheme="majorBidi"/>
          <w:i/>
        </w:rPr>
        <w:t>Berbasis</w:t>
      </w:r>
      <w:proofErr w:type="spellEnd"/>
      <w:r>
        <w:rPr>
          <w:rFonts w:asciiTheme="majorBidi" w:hAnsiTheme="majorBidi" w:cstheme="majorBidi"/>
          <w:i/>
        </w:rPr>
        <w:t xml:space="preserve"> ICT.</w:t>
      </w:r>
      <w:r>
        <w:rPr>
          <w:rFonts w:asciiTheme="majorBidi" w:hAnsiTheme="majorBidi" w:cstheme="majorBidi"/>
        </w:rPr>
        <w:t xml:space="preserve">  (</w:t>
      </w:r>
      <w:proofErr w:type="spellStart"/>
      <w:proofErr w:type="gramStart"/>
      <w:r>
        <w:rPr>
          <w:rFonts w:asciiTheme="majorBidi" w:hAnsiTheme="majorBidi" w:cstheme="majorBidi"/>
        </w:rPr>
        <w:t>Sidoarjo:Nizamia</w:t>
      </w:r>
      <w:proofErr w:type="spellEnd"/>
      <w:proofErr w:type="gramEnd"/>
      <w:r>
        <w:rPr>
          <w:rFonts w:asciiTheme="majorBidi" w:hAnsiTheme="majorBidi" w:cstheme="majorBidi"/>
        </w:rPr>
        <w:t xml:space="preserve"> Learning  Center,2015),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14234"/>
    <w:multiLevelType w:val="hybridMultilevel"/>
    <w:tmpl w:val="991E9EF0"/>
    <w:lvl w:ilvl="0" w:tplc="B1687A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4D0E5C32"/>
    <w:multiLevelType w:val="hybridMultilevel"/>
    <w:tmpl w:val="03B6951A"/>
    <w:lvl w:ilvl="0" w:tplc="CF56CC3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51003756"/>
    <w:multiLevelType w:val="hybridMultilevel"/>
    <w:tmpl w:val="89E48180"/>
    <w:lvl w:ilvl="0" w:tplc="8862AA5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15:restartNumberingAfterBreak="0">
    <w:nsid w:val="5B005110"/>
    <w:multiLevelType w:val="hybridMultilevel"/>
    <w:tmpl w:val="BB1211D6"/>
    <w:lvl w:ilvl="0" w:tplc="CBF062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5DCE7EDF"/>
    <w:multiLevelType w:val="hybridMultilevel"/>
    <w:tmpl w:val="28CA42BC"/>
    <w:lvl w:ilvl="0" w:tplc="74D0BB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C787E0D"/>
    <w:multiLevelType w:val="hybridMultilevel"/>
    <w:tmpl w:val="604A4A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52D1BA0"/>
    <w:multiLevelType w:val="hybridMultilevel"/>
    <w:tmpl w:val="9EE2E120"/>
    <w:lvl w:ilvl="0" w:tplc="13364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7AC35374"/>
    <w:multiLevelType w:val="hybridMultilevel"/>
    <w:tmpl w:val="EBFCDFA6"/>
    <w:lvl w:ilvl="0" w:tplc="32A2E73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2F"/>
    <w:rsid w:val="0000432A"/>
    <w:rsid w:val="000234C2"/>
    <w:rsid w:val="00095A8D"/>
    <w:rsid w:val="00095F77"/>
    <w:rsid w:val="00100244"/>
    <w:rsid w:val="00162929"/>
    <w:rsid w:val="001652F1"/>
    <w:rsid w:val="00184227"/>
    <w:rsid w:val="001920F1"/>
    <w:rsid w:val="0029544C"/>
    <w:rsid w:val="00364F24"/>
    <w:rsid w:val="003B375D"/>
    <w:rsid w:val="003E68E4"/>
    <w:rsid w:val="0040756E"/>
    <w:rsid w:val="004C5CF3"/>
    <w:rsid w:val="004F082F"/>
    <w:rsid w:val="005213B4"/>
    <w:rsid w:val="005D3A72"/>
    <w:rsid w:val="00614C74"/>
    <w:rsid w:val="006207B4"/>
    <w:rsid w:val="006D1F15"/>
    <w:rsid w:val="00825609"/>
    <w:rsid w:val="008D11AF"/>
    <w:rsid w:val="008F636C"/>
    <w:rsid w:val="0099101E"/>
    <w:rsid w:val="009A5A94"/>
    <w:rsid w:val="009B31F4"/>
    <w:rsid w:val="009C6EB9"/>
    <w:rsid w:val="009F1BEF"/>
    <w:rsid w:val="00A062E8"/>
    <w:rsid w:val="00AD508A"/>
    <w:rsid w:val="00B132B3"/>
    <w:rsid w:val="00C2678C"/>
    <w:rsid w:val="00C64AEA"/>
    <w:rsid w:val="00D5138F"/>
    <w:rsid w:val="00D60FA0"/>
    <w:rsid w:val="00D96259"/>
    <w:rsid w:val="00EF18A8"/>
    <w:rsid w:val="00F016AC"/>
    <w:rsid w:val="00F153C1"/>
    <w:rsid w:val="00F93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3621B-B43F-4378-B3AC-3BB5C9E0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2F"/>
    <w:rPr>
      <w:lang w:val="id-ID"/>
    </w:rPr>
  </w:style>
  <w:style w:type="paragraph" w:styleId="Heading1">
    <w:name w:val="heading 1"/>
    <w:basedOn w:val="Normal"/>
    <w:next w:val="Normal"/>
    <w:link w:val="Heading1Char"/>
    <w:uiPriority w:val="9"/>
    <w:qFormat/>
    <w:rsid w:val="004F0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82F"/>
    <w:rPr>
      <w:rFonts w:asciiTheme="majorHAnsi" w:eastAsiaTheme="majorEastAsia" w:hAnsiTheme="majorHAnsi" w:cstheme="majorBidi"/>
      <w:color w:val="2E74B5" w:themeColor="accent1" w:themeShade="BF"/>
      <w:sz w:val="32"/>
      <w:szCs w:val="32"/>
      <w:lang w:val="id-ID"/>
    </w:rPr>
  </w:style>
  <w:style w:type="character" w:styleId="Hyperlink">
    <w:name w:val="Hyperlink"/>
    <w:basedOn w:val="DefaultParagraphFont"/>
    <w:uiPriority w:val="99"/>
    <w:unhideWhenUsed/>
    <w:rsid w:val="004F082F"/>
    <w:rPr>
      <w:color w:val="0563C1" w:themeColor="hyperlink"/>
      <w:u w:val="single"/>
    </w:rPr>
  </w:style>
  <w:style w:type="paragraph" w:styleId="ListParagraph">
    <w:name w:val="List Paragraph"/>
    <w:basedOn w:val="Normal"/>
    <w:uiPriority w:val="34"/>
    <w:qFormat/>
    <w:rsid w:val="004F082F"/>
    <w:pPr>
      <w:ind w:left="720"/>
      <w:contextualSpacing/>
    </w:pPr>
  </w:style>
  <w:style w:type="paragraph" w:styleId="Bibliography">
    <w:name w:val="Bibliography"/>
    <w:basedOn w:val="Normal"/>
    <w:next w:val="Normal"/>
    <w:uiPriority w:val="37"/>
    <w:unhideWhenUsed/>
    <w:rsid w:val="004F082F"/>
  </w:style>
  <w:style w:type="paragraph" w:styleId="FootnoteText">
    <w:name w:val="footnote text"/>
    <w:basedOn w:val="Normal"/>
    <w:link w:val="FootnoteTextChar"/>
    <w:uiPriority w:val="99"/>
    <w:semiHidden/>
    <w:unhideWhenUsed/>
    <w:rsid w:val="00D9625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96259"/>
    <w:rPr>
      <w:sz w:val="20"/>
      <w:szCs w:val="20"/>
    </w:rPr>
  </w:style>
  <w:style w:type="character" w:styleId="FootnoteReference">
    <w:name w:val="footnote reference"/>
    <w:basedOn w:val="DefaultParagraphFont"/>
    <w:uiPriority w:val="99"/>
    <w:semiHidden/>
    <w:unhideWhenUsed/>
    <w:rsid w:val="00D96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05479">
      <w:bodyDiv w:val="1"/>
      <w:marLeft w:val="0"/>
      <w:marRight w:val="0"/>
      <w:marTop w:val="0"/>
      <w:marBottom w:val="0"/>
      <w:divBdr>
        <w:top w:val="none" w:sz="0" w:space="0" w:color="auto"/>
        <w:left w:val="none" w:sz="0" w:space="0" w:color="auto"/>
        <w:bottom w:val="none" w:sz="0" w:space="0" w:color="auto"/>
        <w:right w:val="none" w:sz="0" w:space="0" w:color="auto"/>
      </w:divBdr>
    </w:div>
    <w:div w:id="9355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yanadya16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Has14</b:Tag>
    <b:SourceType>JournalArticle</b:SourceType>
    <b:Guid>{C6289EF8-5A6D-4E34-BEFC-840986F1DA40}</b:Guid>
    <b:Title>Model Pembelajaran CTL (CONTEXTUAL TEACHING AND LEARNING)</b:Title>
    <b:Year>2014</b:Year>
    <b:JournalName>Model Pembelajaran CTL (CONTEXTUAL TEACHING AND LEARNING)</b:JournalName>
    <b:Pages>1-2</b:Pages>
    <b:Author>
      <b:Author>
        <b:NameList>
          <b:Person>
            <b:Last>Hasibuan</b:Last>
            <b:Middle>Idrus</b:Middle>
            <b:First>Muhammad</b:First>
          </b:Person>
        </b:NameList>
      </b:Author>
    </b:Author>
    <b:RefOrder>1</b:RefOrder>
  </b:Source>
  <b:Source>
    <b:Tag>Nur16</b:Tag>
    <b:SourceType>Book</b:SourceType>
    <b:Guid>{0CED103E-73E8-4F0C-9C3D-6F1B183D453C}</b:Guid>
    <b:Title>Inovasi Model Pembelajaran</b:Title>
    <b:Year>2016</b:Year>
    <b:Author>
      <b:Author>
        <b:NameList>
          <b:Person>
            <b:First>Nurdyansyah</b:First>
          </b:Person>
          <b:Person>
            <b:Last>Fahyuni</b:Last>
            <b:Middle>Fariyatul</b:Middle>
            <b:First>Eni</b:First>
          </b:Person>
        </b:NameList>
      </b:Author>
    </b:Author>
    <b:City>Sidoarjo</b:City>
    <b:Publisher>Nizamia Learning Center</b:Publisher>
    <b:RefOrder>2</b:RefOrder>
  </b:Source>
  <b:Source>
    <b:Tag>Fah162</b:Tag>
    <b:SourceType>Book</b:SourceType>
    <b:Guid>{BCBA9DC4-4D77-47A8-B9D4-65EC92774248}</b:Guid>
    <b:Title>Psikologi Belajar &amp; Mengajar</b:Title>
    <b:Year>2016</b:Year>
    <b:City>Sidoarjo</b:City>
    <b:Publisher>Nizamia Learning Center</b:Publisher>
    <b:Author>
      <b:Author>
        <b:NameList>
          <b:Person>
            <b:Last>Fahyuni</b:Last>
            <b:Middle>Fariyatul</b:Middle>
            <b:First>Eni</b:First>
          </b:Person>
          <b:Person>
            <b:First>Istikomah</b:First>
          </b:Person>
        </b:NameList>
      </b:Author>
    </b:Author>
    <b:RefOrder>3</b:RefOrder>
  </b:Source>
</b:Sources>
</file>

<file path=customXml/itemProps1.xml><?xml version="1.0" encoding="utf-8"?>
<ds:datastoreItem xmlns:ds="http://schemas.openxmlformats.org/officeDocument/2006/customXml" ds:itemID="{22A4F929-7554-4A60-A351-789F16DC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Hp 1000</cp:lastModifiedBy>
  <cp:revision>2</cp:revision>
  <dcterms:created xsi:type="dcterms:W3CDTF">2018-07-25T03:49:00Z</dcterms:created>
  <dcterms:modified xsi:type="dcterms:W3CDTF">2018-07-25T03:49:00Z</dcterms:modified>
</cp:coreProperties>
</file>