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CB" w:rsidRPr="00E1396A" w:rsidRDefault="005273CB" w:rsidP="005273CB">
      <w:pPr>
        <w:spacing w:line="360" w:lineRule="auto"/>
        <w:jc w:val="center"/>
        <w:rPr>
          <w:rFonts w:ascii="Times New Roman" w:hAnsi="Times New Roman" w:cs="Times New Roman"/>
          <w:sz w:val="24"/>
          <w:szCs w:val="24"/>
        </w:rPr>
      </w:pPr>
      <w:r w:rsidRPr="00E1396A">
        <w:rPr>
          <w:rFonts w:ascii="Times New Roman" w:hAnsi="Times New Roman" w:cs="Times New Roman"/>
          <w:sz w:val="24"/>
          <w:szCs w:val="24"/>
        </w:rPr>
        <w:t>KURANGNYA PERAN PROFESIONAL GURU PADA PEMBELAJARAN IPA DI SD</w:t>
      </w:r>
    </w:p>
    <w:p w:rsidR="005273CB" w:rsidRPr="00974003" w:rsidRDefault="00BF4DBF" w:rsidP="00974003">
      <w:pPr>
        <w:jc w:val="center"/>
        <w:rPr>
          <w:rFonts w:ascii="Times New Roman" w:hAnsi="Times New Roman" w:cs="Times New Roman"/>
          <w:i/>
          <w:sz w:val="24"/>
          <w:szCs w:val="24"/>
        </w:rPr>
      </w:pPr>
      <w:r w:rsidRPr="00974003">
        <w:rPr>
          <w:rFonts w:ascii="Times New Roman" w:hAnsi="Times New Roman" w:cs="Times New Roman"/>
          <w:i/>
          <w:sz w:val="24"/>
          <w:szCs w:val="24"/>
        </w:rPr>
        <w:t>Nurin Nisa’ I</w:t>
      </w:r>
      <w:r w:rsidR="005273CB" w:rsidRPr="00974003">
        <w:rPr>
          <w:rFonts w:ascii="Times New Roman" w:hAnsi="Times New Roman" w:cs="Times New Roman"/>
          <w:i/>
          <w:sz w:val="24"/>
          <w:szCs w:val="24"/>
        </w:rPr>
        <w:t>lhaq</w:t>
      </w:r>
    </w:p>
    <w:p w:rsidR="005273CB" w:rsidRPr="00974003" w:rsidRDefault="00BF4DBF" w:rsidP="00974003">
      <w:pPr>
        <w:jc w:val="center"/>
        <w:rPr>
          <w:rFonts w:ascii="Times New Roman" w:hAnsi="Times New Roman" w:cs="Times New Roman"/>
          <w:i/>
          <w:sz w:val="24"/>
          <w:szCs w:val="24"/>
        </w:rPr>
      </w:pPr>
      <w:r w:rsidRPr="00974003">
        <w:rPr>
          <w:rFonts w:ascii="Times New Roman" w:hAnsi="Times New Roman" w:cs="Times New Roman"/>
          <w:i/>
          <w:sz w:val="24"/>
          <w:szCs w:val="24"/>
        </w:rPr>
        <w:t>Progam Studi Pendidikan Guru Madrasah I</w:t>
      </w:r>
      <w:r w:rsidR="005273CB" w:rsidRPr="00974003">
        <w:rPr>
          <w:rFonts w:ascii="Times New Roman" w:hAnsi="Times New Roman" w:cs="Times New Roman"/>
          <w:i/>
          <w:sz w:val="24"/>
          <w:szCs w:val="24"/>
        </w:rPr>
        <w:t>btidaiyah</w:t>
      </w:r>
    </w:p>
    <w:p w:rsidR="005273CB" w:rsidRPr="00974003" w:rsidRDefault="00BF4DBF" w:rsidP="00974003">
      <w:pPr>
        <w:jc w:val="center"/>
        <w:rPr>
          <w:rFonts w:ascii="Times New Roman" w:hAnsi="Times New Roman" w:cs="Times New Roman"/>
          <w:sz w:val="24"/>
          <w:szCs w:val="24"/>
        </w:rPr>
      </w:pPr>
      <w:r w:rsidRPr="00974003">
        <w:rPr>
          <w:rFonts w:ascii="Times New Roman" w:hAnsi="Times New Roman" w:cs="Times New Roman"/>
          <w:i/>
          <w:sz w:val="24"/>
          <w:szCs w:val="24"/>
        </w:rPr>
        <w:t>Jurusan Tarbiyah Fakultas Agama Islam Universitas Muhammmadiyah S</w:t>
      </w:r>
      <w:r w:rsidR="005273CB" w:rsidRPr="00974003">
        <w:rPr>
          <w:rFonts w:ascii="Times New Roman" w:hAnsi="Times New Roman" w:cs="Times New Roman"/>
          <w:i/>
          <w:sz w:val="24"/>
          <w:szCs w:val="24"/>
        </w:rPr>
        <w:t>idoarjo</w:t>
      </w:r>
    </w:p>
    <w:p w:rsidR="005273CB" w:rsidRPr="00974003" w:rsidRDefault="00291789" w:rsidP="00974003">
      <w:pPr>
        <w:jc w:val="center"/>
        <w:rPr>
          <w:i/>
        </w:rPr>
      </w:pPr>
      <w:hyperlink r:id="rId8" w:history="1">
        <w:r w:rsidR="005273CB" w:rsidRPr="00974003">
          <w:rPr>
            <w:rStyle w:val="Hyperlink"/>
            <w:rFonts w:ascii="Times New Roman" w:hAnsi="Times New Roman" w:cs="Times New Roman"/>
            <w:i/>
            <w:sz w:val="24"/>
            <w:szCs w:val="24"/>
          </w:rPr>
          <w:t>nurinilhaq@gmail.com</w:t>
        </w:r>
      </w:hyperlink>
    </w:p>
    <w:p w:rsidR="00D057AA" w:rsidRPr="00D057AA" w:rsidRDefault="00D057AA" w:rsidP="005273CB">
      <w:pPr>
        <w:spacing w:line="360" w:lineRule="auto"/>
        <w:jc w:val="center"/>
        <w:rPr>
          <w:rFonts w:ascii="Times New Roman" w:hAnsi="Times New Roman" w:cs="Times New Roman"/>
          <w:sz w:val="24"/>
          <w:szCs w:val="24"/>
        </w:rPr>
      </w:pPr>
      <w:r>
        <w:rPr>
          <w:rFonts w:ascii="Times New Roman" w:hAnsi="Times New Roman" w:cs="Times New Roman"/>
          <w:sz w:val="24"/>
          <w:szCs w:val="24"/>
        </w:rPr>
        <w:t>RINGKASAN</w:t>
      </w:r>
    </w:p>
    <w:p w:rsidR="005A64BF" w:rsidRPr="005A64BF" w:rsidRDefault="005A64BF" w:rsidP="00BC60C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peran guru sangat penting dalam pembelajaran di sekolah. Dengan hal ini bagaimana upaya-upaya pendidikan dalam mengembangkan peran profesionalisme guru ,salah satunya dengan pendekatan kualitatif. Dalam segala kegiatan guru yang berprofesional sangat penting,dan cara mengembangkan nya dengan melakukan workshop dan penelitian, pengawasan dan kelompok kerja guru. Guru yang berkompetensi ialah suatu perangkat pengetahuan, prilaku yang dimiliki, keterampilan, menghayati dan menguasai </w:t>
      </w:r>
      <w:r w:rsidR="00D057AA">
        <w:rPr>
          <w:rFonts w:ascii="Times New Roman" w:hAnsi="Times New Roman" w:cs="Times New Roman"/>
          <w:sz w:val="24"/>
          <w:szCs w:val="24"/>
        </w:rPr>
        <w:t xml:space="preserve">dalam melakukan tugas yang berprofesional. Dengan kompetensi pedagogik, profesional, sosial, dan kepribadian guru yang berkompetensi sebagai agen dalam pembelajaran pada jenjang apa saja. </w:t>
      </w:r>
      <w:r w:rsidR="00BC60C0">
        <w:rPr>
          <w:rFonts w:ascii="Times New Roman" w:hAnsi="Times New Roman" w:cs="Times New Roman"/>
          <w:sz w:val="24"/>
          <w:szCs w:val="24"/>
        </w:rPr>
        <w:t>Guru harus bisa atau menguasai keterampilan mengajar dengan bertanya,membuka dan menutup pelajaran,memberi penguatan,dan mengadakan varian model mengajar.</w:t>
      </w:r>
    </w:p>
    <w:p w:rsidR="005A64BF" w:rsidRDefault="005A64BF" w:rsidP="00BF4DBF">
      <w:pPr>
        <w:spacing w:after="0" w:line="240" w:lineRule="auto"/>
        <w:rPr>
          <w:rFonts w:ascii="Arial" w:eastAsia="Times New Roman" w:hAnsi="Arial" w:cs="Arial"/>
          <w:sz w:val="18"/>
          <w:szCs w:val="18"/>
          <w:lang w:eastAsia="id-ID"/>
        </w:rPr>
      </w:pPr>
    </w:p>
    <w:p w:rsidR="00BF4DBF" w:rsidRPr="00BF4DBF" w:rsidRDefault="00BF4DBF" w:rsidP="00BF4DBF">
      <w:pPr>
        <w:spacing w:after="0" w:line="240" w:lineRule="auto"/>
        <w:rPr>
          <w:rFonts w:ascii="Times New Roman" w:eastAsia="Times New Roman" w:hAnsi="Times New Roman" w:cs="Times New Roman"/>
          <w:sz w:val="24"/>
          <w:szCs w:val="24"/>
          <w:lang w:eastAsia="id-ID"/>
        </w:rPr>
      </w:pPr>
      <w:r w:rsidRPr="00BF4DBF">
        <w:rPr>
          <w:rFonts w:ascii="Times New Roman" w:eastAsia="Times New Roman" w:hAnsi="Times New Roman" w:cs="Times New Roman"/>
          <w:sz w:val="24"/>
          <w:szCs w:val="24"/>
          <w:lang w:eastAsia="id-ID"/>
        </w:rPr>
        <w:t>.</w:t>
      </w:r>
      <w:r w:rsidR="00BC60C0" w:rsidRPr="00BC60C0">
        <w:rPr>
          <w:rFonts w:ascii="Times New Roman" w:eastAsia="Times New Roman" w:hAnsi="Times New Roman" w:cs="Times New Roman"/>
          <w:sz w:val="24"/>
          <w:szCs w:val="24"/>
          <w:lang w:eastAsia="id-ID"/>
        </w:rPr>
        <w:t>KATA KUNCI : profesionalisme guru, guru, mengajar, kompetensi</w:t>
      </w:r>
      <w:r w:rsidRPr="00BF4DBF">
        <w:rPr>
          <w:rFonts w:ascii="Times New Roman" w:eastAsia="Times New Roman" w:hAnsi="Times New Roman" w:cs="Times New Roman"/>
          <w:sz w:val="24"/>
          <w:szCs w:val="24"/>
          <w:lang w:eastAsia="id-ID"/>
        </w:rPr>
        <w:t xml:space="preserve"> </w:t>
      </w:r>
    </w:p>
    <w:p w:rsidR="005273CB" w:rsidRDefault="005273CB" w:rsidP="005273CB">
      <w:pPr>
        <w:spacing w:line="360" w:lineRule="auto"/>
        <w:ind w:firstLine="720"/>
        <w:jc w:val="both"/>
        <w:rPr>
          <w:rFonts w:ascii="Times New Roman" w:hAnsi="Times New Roman" w:cs="Times New Roman"/>
          <w:sz w:val="24"/>
          <w:szCs w:val="24"/>
        </w:rPr>
      </w:pPr>
    </w:p>
    <w:p w:rsidR="00BF4DBF" w:rsidRDefault="00BF4DBF" w:rsidP="005273CB">
      <w:pPr>
        <w:spacing w:line="360" w:lineRule="auto"/>
        <w:ind w:firstLine="720"/>
        <w:jc w:val="both"/>
        <w:rPr>
          <w:rFonts w:ascii="Times New Roman" w:hAnsi="Times New Roman" w:cs="Times New Roman"/>
          <w:sz w:val="24"/>
          <w:szCs w:val="24"/>
        </w:rPr>
      </w:pPr>
    </w:p>
    <w:p w:rsidR="00BC60C0" w:rsidRDefault="00BC60C0" w:rsidP="00BC60C0">
      <w:pPr>
        <w:spacing w:line="360" w:lineRule="auto"/>
        <w:jc w:val="both"/>
        <w:rPr>
          <w:rFonts w:ascii="Times New Roman" w:hAnsi="Times New Roman" w:cs="Times New Roman"/>
          <w:sz w:val="24"/>
          <w:szCs w:val="24"/>
        </w:rPr>
      </w:pPr>
    </w:p>
    <w:p w:rsidR="00BF4DBF" w:rsidRPr="00E1396A" w:rsidRDefault="00BF4DBF" w:rsidP="005273CB">
      <w:pPr>
        <w:spacing w:line="360" w:lineRule="auto"/>
        <w:ind w:firstLine="720"/>
        <w:jc w:val="both"/>
        <w:rPr>
          <w:rFonts w:ascii="Times New Roman" w:hAnsi="Times New Roman" w:cs="Times New Roman"/>
          <w:sz w:val="24"/>
          <w:szCs w:val="24"/>
        </w:rPr>
      </w:pPr>
    </w:p>
    <w:p w:rsidR="00974003" w:rsidRDefault="0097400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5273CB" w:rsidRDefault="005273CB" w:rsidP="005273CB">
      <w:pPr>
        <w:spacing w:line="360" w:lineRule="auto"/>
        <w:jc w:val="center"/>
        <w:rPr>
          <w:rFonts w:ascii="Times New Roman" w:hAnsi="Times New Roman" w:cs="Times New Roman"/>
          <w:sz w:val="24"/>
          <w:szCs w:val="24"/>
        </w:rPr>
      </w:pPr>
      <w:r w:rsidRPr="00E1396A">
        <w:rPr>
          <w:rFonts w:ascii="Times New Roman" w:hAnsi="Times New Roman" w:cs="Times New Roman"/>
          <w:sz w:val="24"/>
          <w:szCs w:val="24"/>
        </w:rPr>
        <w:lastRenderedPageBreak/>
        <w:t>PENDAHULUAN</w:t>
      </w:r>
    </w:p>
    <w:p w:rsidR="004303BA" w:rsidRPr="004303BA" w:rsidRDefault="004303BA" w:rsidP="004303BA">
      <w:pPr>
        <w:rPr>
          <w:rFonts w:ascii="Times New Roman" w:hAnsi="Times New Roman" w:cs="Times New Roman"/>
          <w:b/>
          <w:bCs/>
          <w:sz w:val="28"/>
          <w:szCs w:val="28"/>
        </w:rPr>
      </w:pPr>
      <w:r w:rsidRPr="004303BA">
        <w:rPr>
          <w:rFonts w:ascii="Times New Roman" w:hAnsi="Times New Roman" w:cs="Times New Roman"/>
          <w:b/>
          <w:bCs/>
          <w:sz w:val="28"/>
          <w:szCs w:val="28"/>
        </w:rPr>
        <w:t>Kata pengantar</w:t>
      </w:r>
    </w:p>
    <w:p w:rsidR="004303BA" w:rsidRPr="004303BA" w:rsidRDefault="004303BA" w:rsidP="008B3CC4">
      <w:pPr>
        <w:autoSpaceDE w:val="0"/>
        <w:autoSpaceDN w:val="0"/>
        <w:adjustRightInd w:val="0"/>
        <w:spacing w:after="0" w:line="360" w:lineRule="auto"/>
        <w:ind w:firstLine="720"/>
        <w:jc w:val="both"/>
        <w:rPr>
          <w:rFonts w:ascii="Times New Roman" w:hAnsi="Times New Roman" w:cs="Times New Roman"/>
          <w:sz w:val="24"/>
          <w:szCs w:val="24"/>
        </w:rPr>
      </w:pPr>
      <w:r w:rsidRPr="004303BA">
        <w:rPr>
          <w:rFonts w:ascii="Times New Roman" w:hAnsi="Times New Roman" w:cs="Times New Roman"/>
          <w:sz w:val="24"/>
          <w:szCs w:val="24"/>
        </w:rPr>
        <w:t>Dunia pendidikan saat ini dituntut untuk dikembangkanya pendekatan pembelajaran sesuai dengan dinamika pendidikan Negara kita,</w:t>
      </w:r>
      <w:r w:rsidRPr="004303BA">
        <w:rPr>
          <w:rStyle w:val="FootnoteReference"/>
          <w:rFonts w:ascii="Times New Roman" w:hAnsi="Times New Roman" w:cs="Times New Roman"/>
          <w:sz w:val="24"/>
          <w:szCs w:val="24"/>
        </w:rPr>
        <w:footnoteReference w:id="1"/>
      </w:r>
      <w:r w:rsidRPr="004303BA">
        <w:rPr>
          <w:rFonts w:ascii="Times New Roman" w:hAnsi="Times New Roman" w:cs="Times New Roman"/>
          <w:sz w:val="24"/>
          <w:szCs w:val="24"/>
        </w:rPr>
        <w:t xml:space="preserve"> yang berakar pada UUD 45 dan UU no. 20 Tahun 2003 yang berakar pada nilai-nilai agama, kebudayaan nasional Indonesia dan tanggap terhadap tuntutan zaman dan sesuai dengan perkembangan IPTEK.</w:t>
      </w:r>
      <w:r w:rsidRPr="004303BA">
        <w:rPr>
          <w:rStyle w:val="FootnoteReference"/>
          <w:rFonts w:ascii="Times New Roman" w:hAnsi="Times New Roman" w:cs="Times New Roman"/>
          <w:sz w:val="24"/>
          <w:szCs w:val="24"/>
        </w:rPr>
        <w:footnoteReference w:id="2"/>
      </w:r>
      <w:r w:rsidRPr="004303BA">
        <w:rPr>
          <w:rFonts w:ascii="Times New Roman" w:hAnsi="Times New Roman" w:cs="Times New Roman"/>
          <w:sz w:val="24"/>
          <w:szCs w:val="24"/>
        </w:rPr>
        <w:t xml:space="preserve"> </w:t>
      </w:r>
    </w:p>
    <w:p w:rsidR="004303BA" w:rsidRPr="004303BA" w:rsidRDefault="004303BA" w:rsidP="008B3CC4">
      <w:pPr>
        <w:autoSpaceDE w:val="0"/>
        <w:autoSpaceDN w:val="0"/>
        <w:adjustRightInd w:val="0"/>
        <w:spacing w:after="0" w:line="360" w:lineRule="auto"/>
        <w:ind w:firstLine="720"/>
        <w:jc w:val="both"/>
        <w:rPr>
          <w:rFonts w:ascii="Times New Roman" w:hAnsi="Times New Roman" w:cs="Times New Roman"/>
          <w:sz w:val="24"/>
          <w:szCs w:val="24"/>
        </w:rPr>
      </w:pPr>
      <w:r w:rsidRPr="004303BA">
        <w:rPr>
          <w:rFonts w:ascii="Times New Roman" w:hAnsi="Times New Roman" w:cs="Times New Roman"/>
          <w:sz w:val="24"/>
          <w:szCs w:val="24"/>
        </w:rPr>
        <w:t>Pendidikan selalu menjadi sorotan banyak orang, tidak hanya dari pemegang kebijakan tetapi juga pengguna (siswa). Saat ini dan masa depan pendidikan akan menjadi tantangan yang akan terus berubah disesuikan dengan standar Pengembangan IPTEKS.</w:t>
      </w:r>
      <w:r w:rsidRPr="004303BA">
        <w:rPr>
          <w:rStyle w:val="FootnoteReference"/>
          <w:rFonts w:ascii="Times New Roman" w:hAnsi="Times New Roman" w:cs="Times New Roman"/>
          <w:sz w:val="24"/>
          <w:szCs w:val="24"/>
        </w:rPr>
        <w:footnoteReference w:id="3"/>
      </w:r>
      <w:r w:rsidRPr="004303BA">
        <w:rPr>
          <w:rFonts w:ascii="Times New Roman" w:hAnsi="Times New Roman" w:cs="Times New Roman"/>
          <w:sz w:val="24"/>
          <w:szCs w:val="24"/>
        </w:rPr>
        <w:t xml:space="preserve"> Sebagaimana nurdyansyah juga mempertegas bahwa: “Educational process is the process of developing student’s potential until they become the heirs and the developer of nation’s culture”.</w:t>
      </w:r>
      <w:r w:rsidRPr="004303BA">
        <w:rPr>
          <w:rStyle w:val="FootnoteReference"/>
          <w:rFonts w:ascii="Times New Roman" w:hAnsi="Times New Roman" w:cs="Times New Roman"/>
          <w:sz w:val="24"/>
          <w:szCs w:val="24"/>
        </w:rPr>
        <w:footnoteReference w:id="4"/>
      </w:r>
      <w:r w:rsidRPr="004303BA">
        <w:rPr>
          <w:rFonts w:ascii="Times New Roman" w:hAnsi="Times New Roman" w:cs="Times New Roman"/>
          <w:sz w:val="24"/>
          <w:szCs w:val="24"/>
        </w:rPr>
        <w:t xml:space="preserve"> Oleh karena itu  Duschl mengatakan bahwa Pendidikan adalah bagian dari rekayasa sosial. Melalui komunitas, pendidikan dapat dibentuk dan diarahkan ke tujuan tertentu.</w:t>
      </w:r>
      <w:r w:rsidRPr="004303BA">
        <w:rPr>
          <w:rStyle w:val="FootnoteReference"/>
          <w:rFonts w:ascii="Times New Roman" w:hAnsi="Times New Roman" w:cs="Times New Roman"/>
          <w:sz w:val="24"/>
          <w:szCs w:val="24"/>
        </w:rPr>
        <w:footnoteReference w:id="5"/>
      </w:r>
    </w:p>
    <w:p w:rsidR="004303BA" w:rsidRPr="004303BA" w:rsidRDefault="004303BA" w:rsidP="008B3CC4">
      <w:pPr>
        <w:autoSpaceDE w:val="0"/>
        <w:autoSpaceDN w:val="0"/>
        <w:adjustRightInd w:val="0"/>
        <w:spacing w:after="0" w:line="360" w:lineRule="auto"/>
        <w:ind w:firstLine="720"/>
        <w:jc w:val="both"/>
        <w:rPr>
          <w:rFonts w:ascii="Times New Roman" w:hAnsi="Times New Roman" w:cs="Times New Roman"/>
          <w:sz w:val="24"/>
          <w:szCs w:val="24"/>
        </w:rPr>
      </w:pPr>
      <w:r w:rsidRPr="004303BA">
        <w:rPr>
          <w:rFonts w:ascii="Times New Roman" w:hAnsi="Times New Roman" w:cs="Times New Roman"/>
          <w:sz w:val="24"/>
          <w:szCs w:val="24"/>
        </w:rPr>
        <w:t>Permasalahan bangsa yang semakin hari semakin pelik dengan adanya berbagai krisis multi dimensi ditambah dengan pengaruh dari arus informasi memunculkan beragam bentuk perilaku di masyarakat khususnya bagi para peserta didik.</w:t>
      </w:r>
      <w:r w:rsidRPr="004303BA">
        <w:rPr>
          <w:rStyle w:val="FootnoteReference"/>
          <w:rFonts w:ascii="Times New Roman" w:hAnsi="Times New Roman" w:cs="Times New Roman"/>
          <w:sz w:val="24"/>
          <w:szCs w:val="24"/>
        </w:rPr>
        <w:footnoteReference w:id="6"/>
      </w:r>
      <w:r w:rsidRPr="004303BA">
        <w:rPr>
          <w:rFonts w:ascii="Times New Roman" w:hAnsi="Times New Roman" w:cs="Times New Roman"/>
          <w:sz w:val="24"/>
          <w:szCs w:val="24"/>
        </w:rPr>
        <w:t xml:space="preserve"> Perkembangan teknologi merupakan sesuatu yang tidak bisa kita hindari dalam kehidupan ini.</w:t>
      </w:r>
      <w:r w:rsidRPr="004303BA">
        <w:rPr>
          <w:rStyle w:val="FootnoteReference"/>
          <w:rFonts w:ascii="Times New Roman" w:hAnsi="Times New Roman" w:cs="Times New Roman"/>
          <w:sz w:val="24"/>
          <w:szCs w:val="24"/>
        </w:rPr>
        <w:footnoteReference w:id="7"/>
      </w:r>
      <w:r w:rsidRPr="004303BA">
        <w:rPr>
          <w:rFonts w:ascii="Times New Roman" w:hAnsi="Times New Roman" w:cs="Times New Roman"/>
          <w:sz w:val="24"/>
          <w:szCs w:val="24"/>
        </w:rPr>
        <w:t xml:space="preserve"> Sehingga keluarga harus berperan aktif dalam mendidik anaknya sejak dini serta menguatkan pondasi karakter yang baik.</w:t>
      </w:r>
      <w:r w:rsidRPr="004303BA">
        <w:rPr>
          <w:rStyle w:val="FootnoteReference"/>
          <w:rFonts w:ascii="Times New Roman" w:hAnsi="Times New Roman" w:cs="Times New Roman"/>
          <w:sz w:val="24"/>
          <w:szCs w:val="24"/>
        </w:rPr>
        <w:footnoteReference w:id="8"/>
      </w:r>
    </w:p>
    <w:p w:rsidR="004303BA" w:rsidRPr="004303BA" w:rsidRDefault="004303BA" w:rsidP="008B3CC4">
      <w:pPr>
        <w:autoSpaceDE w:val="0"/>
        <w:autoSpaceDN w:val="0"/>
        <w:adjustRightInd w:val="0"/>
        <w:spacing w:after="0" w:line="360" w:lineRule="auto"/>
        <w:ind w:firstLine="720"/>
        <w:jc w:val="both"/>
        <w:rPr>
          <w:rFonts w:ascii="Times New Roman" w:hAnsi="Times New Roman" w:cs="Times New Roman"/>
          <w:sz w:val="24"/>
          <w:szCs w:val="24"/>
        </w:rPr>
      </w:pPr>
      <w:r w:rsidRPr="004303BA">
        <w:rPr>
          <w:rFonts w:ascii="Times New Roman" w:hAnsi="Times New Roman" w:cs="Times New Roman"/>
          <w:sz w:val="24"/>
          <w:szCs w:val="24"/>
        </w:rPr>
        <w:t xml:space="preserve">Pada kenyataannya masih banyak permasalahan yang harus dihadapi dalam rangka meningkatkan mutu pendidikan di Indonesia. Permasalahan ini dipengaruhi oleh sejumlah </w:t>
      </w:r>
      <w:r w:rsidRPr="004303BA">
        <w:rPr>
          <w:rFonts w:ascii="Times New Roman" w:hAnsi="Times New Roman" w:cs="Times New Roman"/>
          <w:sz w:val="24"/>
          <w:szCs w:val="24"/>
        </w:rPr>
        <w:lastRenderedPageBreak/>
        <w:t>faktor eksternal yang berasal dari luar peserta didik, maupun faktor internal yang berasal dari dalam diri peserta didik itu sendiri.</w:t>
      </w:r>
      <w:r w:rsidRPr="004303BA">
        <w:rPr>
          <w:rStyle w:val="FootnoteReference"/>
          <w:rFonts w:ascii="Times New Roman" w:hAnsi="Times New Roman" w:cs="Times New Roman"/>
          <w:sz w:val="24"/>
          <w:szCs w:val="24"/>
        </w:rPr>
        <w:footnoteReference w:id="9"/>
      </w:r>
    </w:p>
    <w:p w:rsidR="004303BA" w:rsidRPr="004303BA" w:rsidRDefault="004303BA" w:rsidP="008B3CC4">
      <w:pPr>
        <w:autoSpaceDE w:val="0"/>
        <w:autoSpaceDN w:val="0"/>
        <w:adjustRightInd w:val="0"/>
        <w:spacing w:after="0" w:line="360" w:lineRule="auto"/>
        <w:ind w:firstLine="720"/>
        <w:jc w:val="both"/>
        <w:rPr>
          <w:rFonts w:ascii="Times New Roman" w:hAnsi="Times New Roman" w:cs="Times New Roman"/>
          <w:sz w:val="24"/>
          <w:szCs w:val="24"/>
        </w:rPr>
      </w:pPr>
      <w:r w:rsidRPr="004303BA">
        <w:rPr>
          <w:rFonts w:ascii="Times New Roman" w:hAnsi="Times New Roman" w:cs="Times New Roman"/>
          <w:sz w:val="24"/>
          <w:szCs w:val="24"/>
        </w:rPr>
        <w:t>Nurdyansyah meperejelas “</w:t>
      </w:r>
      <w:r w:rsidRPr="004303BA">
        <w:rPr>
          <w:rFonts w:ascii="Times New Roman" w:hAnsi="Times New Roman" w:cs="Times New Roman"/>
          <w:i/>
          <w:iCs/>
          <w:sz w:val="24"/>
          <w:szCs w:val="24"/>
        </w:rPr>
        <w:t>The education world must innovate in a whole. It means that all the devices in education system have its role and be the factors which take the important effect in successful of education system</w:t>
      </w:r>
      <w:r w:rsidRPr="004303BA">
        <w:rPr>
          <w:rFonts w:ascii="Times New Roman" w:hAnsi="Times New Roman" w:cs="Times New Roman"/>
          <w:sz w:val="24"/>
          <w:szCs w:val="24"/>
        </w:rPr>
        <w:t>”.</w:t>
      </w:r>
      <w:r w:rsidRPr="004303BA">
        <w:rPr>
          <w:rStyle w:val="FootnoteReference"/>
          <w:rFonts w:ascii="Times New Roman" w:hAnsi="Times New Roman" w:cs="Times New Roman"/>
          <w:sz w:val="24"/>
          <w:szCs w:val="24"/>
        </w:rPr>
        <w:footnoteReference w:id="10"/>
      </w:r>
      <w:r w:rsidRPr="004303BA">
        <w:rPr>
          <w:rFonts w:ascii="Times New Roman" w:hAnsi="Times New Roman" w:cs="Times New Roman"/>
          <w:sz w:val="24"/>
          <w:szCs w:val="24"/>
        </w:rPr>
        <w:t xml:space="preserve"> </w:t>
      </w:r>
    </w:p>
    <w:p w:rsidR="004303BA" w:rsidRPr="004303BA" w:rsidRDefault="004303BA" w:rsidP="008B3CC4">
      <w:pPr>
        <w:autoSpaceDE w:val="0"/>
        <w:autoSpaceDN w:val="0"/>
        <w:adjustRightInd w:val="0"/>
        <w:spacing w:after="0" w:line="360" w:lineRule="auto"/>
        <w:ind w:firstLine="720"/>
        <w:jc w:val="both"/>
        <w:rPr>
          <w:rFonts w:ascii="Times New Roman" w:hAnsi="Times New Roman" w:cs="Times New Roman"/>
          <w:sz w:val="24"/>
          <w:szCs w:val="24"/>
        </w:rPr>
      </w:pPr>
      <w:r w:rsidRPr="004303BA">
        <w:rPr>
          <w:rFonts w:ascii="Times New Roman" w:hAnsi="Times New Roman" w:cs="Times New Roman"/>
          <w:sz w:val="24"/>
          <w:szCs w:val="24"/>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4303BA">
        <w:rPr>
          <w:rStyle w:val="FootnoteReference"/>
          <w:rFonts w:ascii="Times New Roman" w:hAnsi="Times New Roman" w:cs="Times New Roman"/>
          <w:sz w:val="24"/>
          <w:szCs w:val="24"/>
        </w:rPr>
        <w:footnoteReference w:id="11"/>
      </w:r>
      <w:r w:rsidRPr="004303BA">
        <w:rPr>
          <w:rFonts w:ascii="Times New Roman" w:hAnsi="Times New Roman" w:cs="Times New Roman"/>
          <w:sz w:val="24"/>
          <w:szCs w:val="24"/>
        </w:rPr>
        <w:t xml:space="preserve"> Proses pembelajaran harus melibatkan banyak pihak, yang diimbangi oleh perkembangan teknologi untuk mempermudah dalam  tercapaianya suasana tertentu dalam proses pembelajaran sehingga peserta didik nyaman dalam belajar.</w:t>
      </w:r>
      <w:r w:rsidRPr="004303BA">
        <w:rPr>
          <w:rStyle w:val="FootnoteReference"/>
          <w:rFonts w:ascii="Times New Roman" w:hAnsi="Times New Roman" w:cs="Times New Roman"/>
          <w:sz w:val="24"/>
          <w:szCs w:val="24"/>
        </w:rPr>
        <w:footnoteReference w:id="12"/>
      </w:r>
      <w:r w:rsidRPr="004303BA">
        <w:rPr>
          <w:rFonts w:ascii="Times New Roman" w:hAnsi="Times New Roman" w:cs="Times New Roman"/>
          <w:sz w:val="24"/>
          <w:szCs w:val="24"/>
        </w:rPr>
        <w:t xml:space="preserve"> Hakikat belajar yaitu suatau proses pengarahan untuk pencapaian tujuan dengan melakukan perbuatan melalui pengalaman yang diciptakan.</w:t>
      </w:r>
      <w:r w:rsidRPr="004303BA">
        <w:rPr>
          <w:rStyle w:val="FootnoteReference"/>
          <w:rFonts w:ascii="Times New Roman" w:hAnsi="Times New Roman" w:cs="Times New Roman"/>
          <w:sz w:val="24"/>
          <w:szCs w:val="24"/>
        </w:rPr>
        <w:footnoteReference w:id="13"/>
      </w:r>
      <w:r w:rsidRPr="004303BA">
        <w:rPr>
          <w:rFonts w:ascii="Times New Roman" w:hAnsi="Times New Roman" w:cs="Times New Roman"/>
          <w:sz w:val="24"/>
          <w:szCs w:val="24"/>
        </w:rPr>
        <w:t xml:space="preserve"> </w:t>
      </w:r>
    </w:p>
    <w:p w:rsidR="004303BA" w:rsidRPr="004303BA" w:rsidRDefault="004303BA" w:rsidP="008B3CC4">
      <w:pPr>
        <w:autoSpaceDE w:val="0"/>
        <w:autoSpaceDN w:val="0"/>
        <w:adjustRightInd w:val="0"/>
        <w:spacing w:after="0" w:line="360" w:lineRule="auto"/>
        <w:ind w:firstLine="720"/>
        <w:jc w:val="both"/>
        <w:rPr>
          <w:rFonts w:ascii="Times New Roman" w:hAnsi="Times New Roman" w:cs="Times New Roman"/>
          <w:sz w:val="24"/>
          <w:szCs w:val="24"/>
        </w:rPr>
      </w:pPr>
      <w:r w:rsidRPr="004303BA">
        <w:rPr>
          <w:rFonts w:ascii="Times New Roman" w:hAnsi="Times New Roman" w:cs="Times New Roman"/>
          <w:sz w:val="24"/>
          <w:szCs w:val="24"/>
        </w:rPr>
        <w:t>Bahan ajar berguna membantu pendidik dalam melaksanakan kegiatan pembelajaran. Bagi pendidik bahan ajar digunakan untuk mengarahkan semua aktivitasnya dan yang seharusnya diajarkan kepada siswa dalam proses pembelajaran.</w:t>
      </w:r>
      <w:r w:rsidRPr="004303BA">
        <w:rPr>
          <w:rStyle w:val="FootnoteReference"/>
          <w:rFonts w:ascii="Times New Roman" w:hAnsi="Times New Roman" w:cs="Times New Roman"/>
          <w:sz w:val="24"/>
          <w:szCs w:val="24"/>
        </w:rPr>
        <w:footnoteReference w:id="14"/>
      </w:r>
    </w:p>
    <w:p w:rsidR="004303BA" w:rsidRPr="004303BA" w:rsidRDefault="004303BA" w:rsidP="008B3CC4">
      <w:pPr>
        <w:autoSpaceDE w:val="0"/>
        <w:autoSpaceDN w:val="0"/>
        <w:adjustRightInd w:val="0"/>
        <w:spacing w:after="0" w:line="360" w:lineRule="auto"/>
        <w:ind w:firstLine="720"/>
        <w:jc w:val="both"/>
        <w:rPr>
          <w:rFonts w:ascii="Times New Roman" w:hAnsi="Times New Roman" w:cs="Times New Roman"/>
          <w:sz w:val="24"/>
          <w:szCs w:val="24"/>
        </w:rPr>
      </w:pPr>
      <w:r w:rsidRPr="004303BA">
        <w:rPr>
          <w:rFonts w:ascii="Times New Roman" w:hAnsi="Times New Roman" w:cs="Times New Roman"/>
          <w:sz w:val="24"/>
          <w:szCs w:val="24"/>
        </w:rPr>
        <w:t>Pengalaman belajar tersebut perlu adanya standarisasi penilaian hasil belajar. Penilaian hasil belajar memerlukan sebuah pengolahan dan analisis yang akurat.</w:t>
      </w:r>
      <w:r w:rsidRPr="004303BA">
        <w:rPr>
          <w:rStyle w:val="FootnoteReference"/>
          <w:rFonts w:ascii="Times New Roman" w:hAnsi="Times New Roman" w:cs="Times New Roman"/>
          <w:sz w:val="24"/>
          <w:szCs w:val="24"/>
        </w:rPr>
        <w:footnoteReference w:id="15"/>
      </w:r>
      <w:r w:rsidRPr="004303BA">
        <w:rPr>
          <w:rFonts w:ascii="Times New Roman" w:hAnsi="Times New Roman" w:cs="Times New Roman"/>
          <w:sz w:val="24"/>
          <w:szCs w:val="24"/>
        </w:rPr>
        <w:t xml:space="preserve"> Sehingga pembelajaran dapat berjalan efektif dan efisien.</w:t>
      </w:r>
    </w:p>
    <w:p w:rsidR="004303BA" w:rsidRPr="004303BA" w:rsidRDefault="004303BA" w:rsidP="004303BA">
      <w:pPr>
        <w:tabs>
          <w:tab w:val="left" w:pos="6798"/>
        </w:tabs>
        <w:spacing w:line="360" w:lineRule="auto"/>
        <w:rPr>
          <w:rFonts w:ascii="Times New Roman" w:hAnsi="Times New Roman" w:cs="Times New Roman"/>
          <w:sz w:val="24"/>
          <w:szCs w:val="24"/>
        </w:rPr>
      </w:pPr>
      <w:r w:rsidRPr="004303BA">
        <w:rPr>
          <w:rFonts w:ascii="Times New Roman" w:hAnsi="Times New Roman" w:cs="Times New Roman"/>
          <w:sz w:val="24"/>
          <w:szCs w:val="24"/>
        </w:rPr>
        <w:tab/>
      </w:r>
    </w:p>
    <w:p w:rsidR="00440365" w:rsidRDefault="00440365" w:rsidP="00440365">
      <w:pPr>
        <w:spacing w:line="360" w:lineRule="auto"/>
        <w:rPr>
          <w:rFonts w:ascii="Times New Roman" w:hAnsi="Times New Roman" w:cs="Times New Roman"/>
          <w:sz w:val="24"/>
          <w:szCs w:val="24"/>
        </w:rPr>
      </w:pPr>
    </w:p>
    <w:p w:rsidR="00BF4DBF" w:rsidRDefault="00BF4DBF" w:rsidP="00440365">
      <w:pPr>
        <w:spacing w:line="360" w:lineRule="auto"/>
        <w:rPr>
          <w:rFonts w:ascii="Times New Roman" w:hAnsi="Times New Roman" w:cs="Times New Roman"/>
          <w:sz w:val="24"/>
          <w:szCs w:val="24"/>
        </w:rPr>
      </w:pPr>
    </w:p>
    <w:p w:rsidR="00BF4DBF" w:rsidRPr="00BF4DBF" w:rsidRDefault="00BF4DBF" w:rsidP="00440365">
      <w:pPr>
        <w:spacing w:line="360" w:lineRule="auto"/>
        <w:rPr>
          <w:rFonts w:ascii="Times New Roman" w:hAnsi="Times New Roman" w:cs="Times New Roman"/>
          <w:sz w:val="24"/>
          <w:szCs w:val="24"/>
        </w:rPr>
      </w:pPr>
    </w:p>
    <w:p w:rsidR="005273CB" w:rsidRPr="00C27730" w:rsidRDefault="005273CB" w:rsidP="005273CB">
      <w:pPr>
        <w:spacing w:line="360" w:lineRule="auto"/>
        <w:rPr>
          <w:rFonts w:ascii="Times New Roman" w:hAnsi="Times New Roman" w:cs="Times New Roman"/>
          <w:b/>
          <w:sz w:val="28"/>
          <w:szCs w:val="28"/>
          <w:lang w:val="en-US"/>
        </w:rPr>
      </w:pPr>
      <w:r w:rsidRPr="00C27730">
        <w:rPr>
          <w:rFonts w:ascii="Times New Roman" w:hAnsi="Times New Roman" w:cs="Times New Roman"/>
          <w:b/>
          <w:sz w:val="28"/>
          <w:szCs w:val="28"/>
          <w:lang w:val="en-US"/>
        </w:rPr>
        <w:lastRenderedPageBreak/>
        <w:t>LatarBelakang</w:t>
      </w:r>
    </w:p>
    <w:p w:rsidR="005273CB" w:rsidRDefault="00291789" w:rsidP="00141387">
      <w:pPr>
        <w:spacing w:after="0" w:line="360" w:lineRule="auto"/>
        <w:ind w:firstLine="720"/>
        <w:jc w:val="both"/>
        <w:rPr>
          <w:rFonts w:ascii="Times New Roman" w:eastAsia="Times New Roman" w:hAnsi="Times New Roman" w:cs="Times New Roman"/>
          <w:sz w:val="24"/>
          <w:szCs w:val="24"/>
          <w:lang w:val="en-US" w:eastAsia="id-ID"/>
        </w:rPr>
      </w:pPr>
      <w:sdt>
        <w:sdtPr>
          <w:rPr>
            <w:rFonts w:ascii="Times New Roman" w:eastAsia="Times New Roman" w:hAnsi="Times New Roman" w:cs="Times New Roman"/>
            <w:sz w:val="24"/>
            <w:szCs w:val="24"/>
            <w:lang w:eastAsia="id-ID"/>
          </w:rPr>
          <w:id w:val="1545314"/>
          <w:citation/>
        </w:sdtPr>
        <w:sdtContent>
          <w:r>
            <w:rPr>
              <w:rFonts w:ascii="Times New Roman" w:eastAsia="Times New Roman" w:hAnsi="Times New Roman" w:cs="Times New Roman"/>
              <w:sz w:val="24"/>
              <w:szCs w:val="24"/>
              <w:lang w:eastAsia="id-ID"/>
            </w:rPr>
            <w:fldChar w:fldCharType="begin"/>
          </w:r>
          <w:r w:rsidR="005273CB">
            <w:rPr>
              <w:rFonts w:ascii="Times New Roman" w:eastAsia="Times New Roman" w:hAnsi="Times New Roman" w:cs="Times New Roman"/>
              <w:sz w:val="24"/>
              <w:szCs w:val="24"/>
              <w:lang w:val="en-US" w:eastAsia="id-ID"/>
            </w:rPr>
            <w:instrText xml:space="preserve"> CITATION san09 \l 1033 </w:instrText>
          </w:r>
          <w:r>
            <w:rPr>
              <w:rFonts w:ascii="Times New Roman" w:eastAsia="Times New Roman" w:hAnsi="Times New Roman" w:cs="Times New Roman"/>
              <w:sz w:val="24"/>
              <w:szCs w:val="24"/>
              <w:lang w:eastAsia="id-ID"/>
            </w:rPr>
            <w:fldChar w:fldCharType="separate"/>
          </w:r>
          <w:r w:rsidR="005273CB" w:rsidRPr="00C27730">
            <w:rPr>
              <w:rFonts w:ascii="Times New Roman" w:eastAsia="Times New Roman" w:hAnsi="Times New Roman" w:cs="Times New Roman"/>
              <w:noProof/>
              <w:sz w:val="24"/>
              <w:szCs w:val="24"/>
              <w:lang w:val="en-US" w:eastAsia="id-ID"/>
            </w:rPr>
            <w:t>(sanjaya, 2009)</w:t>
          </w:r>
          <w:r>
            <w:rPr>
              <w:rFonts w:ascii="Times New Roman" w:eastAsia="Times New Roman" w:hAnsi="Times New Roman" w:cs="Times New Roman"/>
              <w:sz w:val="24"/>
              <w:szCs w:val="24"/>
              <w:lang w:eastAsia="id-ID"/>
            </w:rPr>
            <w:fldChar w:fldCharType="end"/>
          </w:r>
        </w:sdtContent>
      </w:sdt>
      <w:r w:rsidR="00141387">
        <w:rPr>
          <w:rFonts w:ascii="Times New Roman" w:eastAsia="Times New Roman" w:hAnsi="Times New Roman" w:cs="Times New Roman"/>
          <w:sz w:val="24"/>
          <w:szCs w:val="24"/>
          <w:lang w:eastAsia="id-ID"/>
        </w:rPr>
        <w:t xml:space="preserve"> </w:t>
      </w:r>
      <w:r w:rsidR="005273CB">
        <w:rPr>
          <w:rFonts w:ascii="Times New Roman" w:eastAsia="Times New Roman" w:hAnsi="Times New Roman" w:cs="Times New Roman"/>
          <w:sz w:val="24"/>
          <w:szCs w:val="24"/>
          <w:lang w:val="en-US" w:eastAsia="id-ID"/>
        </w:rPr>
        <w:t>Menyatakan</w:t>
      </w:r>
      <w:r w:rsidR="002F00BE">
        <w:rPr>
          <w:rFonts w:ascii="Times New Roman" w:eastAsia="Times New Roman" w:hAnsi="Times New Roman" w:cs="Times New Roman"/>
          <w:sz w:val="24"/>
          <w:szCs w:val="24"/>
          <w:lang w:eastAsia="id-ID"/>
        </w:rPr>
        <w:t xml:space="preserve"> </w:t>
      </w:r>
      <w:r w:rsidR="005273CB">
        <w:rPr>
          <w:rFonts w:ascii="Times New Roman" w:eastAsia="Times New Roman" w:hAnsi="Times New Roman" w:cs="Times New Roman"/>
          <w:sz w:val="24"/>
          <w:szCs w:val="24"/>
          <w:lang w:val="en-US" w:eastAsia="id-ID"/>
        </w:rPr>
        <w:t>Bahwa</w:t>
      </w:r>
      <w:r w:rsidR="00BA62FE">
        <w:rPr>
          <w:rFonts w:ascii="Times New Roman" w:eastAsia="Times New Roman" w:hAnsi="Times New Roman" w:cs="Times New Roman"/>
          <w:sz w:val="24"/>
          <w:szCs w:val="24"/>
          <w:lang w:eastAsia="id-ID"/>
        </w:rPr>
        <w:t xml:space="preserve"> </w:t>
      </w:r>
      <w:r w:rsidR="005273CB" w:rsidRPr="00E1396A">
        <w:rPr>
          <w:rFonts w:ascii="Times New Roman" w:eastAsia="Times New Roman" w:hAnsi="Times New Roman" w:cs="Times New Roman"/>
          <w:sz w:val="24"/>
          <w:szCs w:val="24"/>
          <w:lang w:eastAsia="id-ID"/>
        </w:rPr>
        <w:t>Pelajaran Ilmu Pengetahuan Alam (IPA) pada hakekatnya adalah produk, pr</w:t>
      </w:r>
      <w:r w:rsidR="00BA62FE">
        <w:rPr>
          <w:rFonts w:ascii="Times New Roman" w:eastAsia="Times New Roman" w:hAnsi="Times New Roman" w:cs="Times New Roman"/>
          <w:sz w:val="24"/>
          <w:szCs w:val="24"/>
          <w:lang w:eastAsia="id-ID"/>
        </w:rPr>
        <w:t xml:space="preserve">oses, sikap dan teknologi. </w:t>
      </w:r>
      <w:r w:rsidR="005273CB" w:rsidRPr="00E1396A">
        <w:rPr>
          <w:rFonts w:ascii="Times New Roman" w:eastAsia="Times New Roman" w:hAnsi="Times New Roman" w:cs="Times New Roman"/>
          <w:sz w:val="24"/>
          <w:szCs w:val="24"/>
          <w:lang w:eastAsia="id-ID"/>
        </w:rPr>
        <w:t>karena</w:t>
      </w:r>
      <w:r w:rsidR="00BA62FE">
        <w:rPr>
          <w:rFonts w:ascii="Times New Roman" w:eastAsia="Times New Roman" w:hAnsi="Times New Roman" w:cs="Times New Roman"/>
          <w:sz w:val="24"/>
          <w:szCs w:val="24"/>
          <w:lang w:eastAsia="id-ID"/>
        </w:rPr>
        <w:t xml:space="preserve"> itu pembelajaran IPA seharusnya </w:t>
      </w:r>
      <w:r w:rsidR="005273CB" w:rsidRPr="00E1396A">
        <w:rPr>
          <w:rFonts w:ascii="Times New Roman" w:eastAsia="Times New Roman" w:hAnsi="Times New Roman" w:cs="Times New Roman"/>
          <w:sz w:val="24"/>
          <w:szCs w:val="24"/>
          <w:lang w:eastAsia="id-ID"/>
        </w:rPr>
        <w:t>d</w:t>
      </w:r>
      <w:r w:rsidR="00BA62FE">
        <w:rPr>
          <w:rFonts w:ascii="Times New Roman" w:eastAsia="Times New Roman" w:hAnsi="Times New Roman" w:cs="Times New Roman"/>
          <w:sz w:val="24"/>
          <w:szCs w:val="24"/>
          <w:lang w:eastAsia="id-ID"/>
        </w:rPr>
        <w:t>ilasanakan dengan pertanyaan ilmiah</w:t>
      </w:r>
      <w:r w:rsidR="005273CB" w:rsidRPr="00E1396A">
        <w:rPr>
          <w:rFonts w:ascii="Times New Roman" w:eastAsia="Times New Roman" w:hAnsi="Times New Roman" w:cs="Times New Roman"/>
          <w:sz w:val="24"/>
          <w:szCs w:val="24"/>
          <w:lang w:eastAsia="id-ID"/>
        </w:rPr>
        <w:t xml:space="preserve">. </w:t>
      </w:r>
      <w:r w:rsidR="00BA62FE">
        <w:rPr>
          <w:rFonts w:ascii="Times New Roman" w:eastAsia="Times New Roman" w:hAnsi="Times New Roman" w:cs="Times New Roman"/>
          <w:sz w:val="24"/>
          <w:szCs w:val="24"/>
          <w:lang w:eastAsia="id-ID"/>
        </w:rPr>
        <w:t xml:space="preserve">Supaya bisa mempelajari IPA dengan pertanyaan ilmiah, pembelajaran IPA harus didukung dengan mengelola  pembelajaran yang dilakukan oleh guru profesional. Guru merupakan subyek pertama yang perlu ditingkatkan profesionalnya, supaya kualitas pembelajrana meningkat. Hal ini dikarenakan kemampuan profesional seorang guru sudah resmi ditetapkan oleh pemerintahan bahwa profesi guru sejajar dengan </w:t>
      </w:r>
      <w:r w:rsidR="002F00BE">
        <w:rPr>
          <w:rFonts w:ascii="Times New Roman" w:eastAsia="Times New Roman" w:hAnsi="Times New Roman" w:cs="Times New Roman"/>
          <w:sz w:val="24"/>
          <w:szCs w:val="24"/>
          <w:lang w:eastAsia="id-ID"/>
        </w:rPr>
        <w:t>profesi lainya sebagai tenaga profesional. Penelitian ini fokus kepada bagaimana upaya yang harus dilakukan oleh seorang guru IPA di SD dalam mengeloola pembelajaran. Mengelola pembelajaran adalah sesuatu kegiatan untuk mengendalikan aktifitas pembelajaran menurut konsep dan prinsip pembelajaran untuk mencapai tujuan yang telah ditetapkan. Mengelola pembelajaran berawal dengan menentukan strategi dan perencanaan proses dan diakhiri dengan penilaian.</w:t>
      </w:r>
    </w:p>
    <w:p w:rsidR="005273CB" w:rsidRDefault="005273CB" w:rsidP="00141387">
      <w:pPr>
        <w:spacing w:after="0" w:line="360" w:lineRule="auto"/>
        <w:jc w:val="both"/>
        <w:rPr>
          <w:rFonts w:ascii="Times New Roman" w:eastAsia="Times New Roman" w:hAnsi="Times New Roman" w:cs="Times New Roman"/>
          <w:sz w:val="24"/>
          <w:szCs w:val="24"/>
          <w:lang w:val="en-US" w:eastAsia="id-ID"/>
        </w:rPr>
      </w:pPr>
    </w:p>
    <w:p w:rsidR="005273CB" w:rsidRPr="00C27730" w:rsidRDefault="005273CB" w:rsidP="00141387">
      <w:pPr>
        <w:spacing w:after="0" w:line="360" w:lineRule="auto"/>
        <w:jc w:val="both"/>
        <w:rPr>
          <w:rFonts w:ascii="Times New Roman" w:eastAsia="Times New Roman" w:hAnsi="Times New Roman" w:cs="Times New Roman"/>
          <w:b/>
          <w:sz w:val="28"/>
          <w:szCs w:val="28"/>
          <w:lang w:val="en-US" w:eastAsia="id-ID"/>
        </w:rPr>
      </w:pPr>
      <w:r w:rsidRPr="00C27730">
        <w:rPr>
          <w:rFonts w:ascii="Times New Roman" w:eastAsia="Times New Roman" w:hAnsi="Times New Roman" w:cs="Times New Roman"/>
          <w:b/>
          <w:sz w:val="28"/>
          <w:szCs w:val="28"/>
          <w:lang w:val="en-US" w:eastAsia="id-ID"/>
        </w:rPr>
        <w:t>Penegasan</w:t>
      </w:r>
      <w:r w:rsidR="00440365">
        <w:rPr>
          <w:rFonts w:ascii="Times New Roman" w:eastAsia="Times New Roman" w:hAnsi="Times New Roman" w:cs="Times New Roman"/>
          <w:b/>
          <w:sz w:val="28"/>
          <w:szCs w:val="28"/>
          <w:lang w:eastAsia="id-ID"/>
        </w:rPr>
        <w:t xml:space="preserve"> </w:t>
      </w:r>
      <w:r w:rsidRPr="00C27730">
        <w:rPr>
          <w:rFonts w:ascii="Times New Roman" w:eastAsia="Times New Roman" w:hAnsi="Times New Roman" w:cs="Times New Roman"/>
          <w:b/>
          <w:sz w:val="28"/>
          <w:szCs w:val="28"/>
          <w:lang w:val="en-US" w:eastAsia="id-ID"/>
        </w:rPr>
        <w:t>Istila</w:t>
      </w:r>
      <w:r>
        <w:rPr>
          <w:rFonts w:ascii="Times New Roman" w:eastAsia="Times New Roman" w:hAnsi="Times New Roman" w:cs="Times New Roman"/>
          <w:b/>
          <w:sz w:val="28"/>
          <w:szCs w:val="28"/>
          <w:lang w:val="en-US" w:eastAsia="id-ID"/>
        </w:rPr>
        <w:t>h</w:t>
      </w:r>
    </w:p>
    <w:p w:rsidR="005273CB" w:rsidRPr="00921FF5" w:rsidRDefault="005273CB" w:rsidP="00141387">
      <w:pPr>
        <w:spacing w:line="360" w:lineRule="auto"/>
        <w:ind w:firstLine="720"/>
        <w:jc w:val="both"/>
        <w:rPr>
          <w:rFonts w:ascii="Times New Roman" w:hAnsi="Times New Roman" w:cs="Times New Roman"/>
          <w:sz w:val="24"/>
          <w:szCs w:val="24"/>
        </w:rPr>
      </w:pPr>
      <w:r w:rsidRPr="00E1396A">
        <w:rPr>
          <w:rFonts w:ascii="Times New Roman" w:hAnsi="Times New Roman" w:cs="Times New Roman"/>
          <w:sz w:val="24"/>
          <w:szCs w:val="24"/>
        </w:rPr>
        <w:t xml:space="preserve">pembelajaran </w:t>
      </w:r>
      <w:r w:rsidR="00FE38EB">
        <w:rPr>
          <w:rFonts w:ascii="Times New Roman" w:hAnsi="Times New Roman" w:cs="Times New Roman"/>
          <w:sz w:val="24"/>
          <w:szCs w:val="24"/>
        </w:rPr>
        <w:t xml:space="preserve">berisi dua kegiatan yang melibatkan dua pihak, kyang dimaksud kegiatan yaitu belajaran dan membelajarkan.  Belajar adalah cara atau metode merubah prilaku sebagai akibat dari berinteraksi dengan lingkunagan agar tujuannya tercapai. Siswa ialah bagian yang menjadikan inti/fokus sebagai </w:t>
      </w:r>
      <w:r w:rsidR="00921FF5">
        <w:rPr>
          <w:rFonts w:ascii="Times New Roman" w:hAnsi="Times New Roman" w:cs="Times New Roman"/>
          <w:sz w:val="24"/>
          <w:szCs w:val="24"/>
        </w:rPr>
        <w:t>pelaku belajar. begitu juga sebaliknya, guru ialah bagian yang menjadikan inti/fokus untuk menciptakan suasana sehingga menjadi proses belajar pada diri siswa.</w:t>
      </w:r>
    </w:p>
    <w:p w:rsidR="005273CB" w:rsidRPr="005D38C3" w:rsidRDefault="005273CB" w:rsidP="00141387">
      <w:pPr>
        <w:spacing w:line="360" w:lineRule="auto"/>
        <w:jc w:val="both"/>
        <w:rPr>
          <w:rFonts w:ascii="Times New Roman" w:hAnsi="Times New Roman" w:cs="Times New Roman"/>
          <w:b/>
          <w:sz w:val="24"/>
          <w:szCs w:val="24"/>
          <w:lang w:val="en-US"/>
        </w:rPr>
      </w:pPr>
      <w:r w:rsidRPr="005D38C3">
        <w:rPr>
          <w:rFonts w:ascii="Times New Roman" w:hAnsi="Times New Roman" w:cs="Times New Roman"/>
          <w:b/>
          <w:sz w:val="24"/>
          <w:szCs w:val="24"/>
          <w:lang w:val="en-US"/>
        </w:rPr>
        <w:t>Rumusanmasalah</w:t>
      </w:r>
    </w:p>
    <w:p w:rsidR="005273CB" w:rsidRPr="008B3CC4" w:rsidRDefault="005273CB" w:rsidP="00141387">
      <w:pPr>
        <w:pStyle w:val="ListParagraph"/>
        <w:numPr>
          <w:ilvl w:val="0"/>
          <w:numId w:val="1"/>
        </w:numPr>
        <w:spacing w:line="360" w:lineRule="auto"/>
        <w:jc w:val="both"/>
        <w:rPr>
          <w:rFonts w:ascii="Times New Roman" w:hAnsi="Times New Roman" w:cs="Times New Roman"/>
          <w:sz w:val="24"/>
          <w:szCs w:val="24"/>
          <w:lang w:val="en-US"/>
        </w:rPr>
      </w:pPr>
      <w:r w:rsidRPr="005D38C3">
        <w:rPr>
          <w:rFonts w:ascii="Times New Roman" w:hAnsi="Times New Roman" w:cs="Times New Roman"/>
          <w:sz w:val="24"/>
          <w:szCs w:val="24"/>
          <w:lang w:val="en-US"/>
        </w:rPr>
        <w:t>Kurangnya</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peran</w:t>
      </w:r>
      <w:r w:rsidR="008B3CC4">
        <w:rPr>
          <w:rFonts w:ascii="Times New Roman" w:hAnsi="Times New Roman" w:cs="Times New Roman"/>
          <w:sz w:val="24"/>
          <w:szCs w:val="24"/>
        </w:rPr>
        <w:t xml:space="preserve"> </w:t>
      </w:r>
      <w:r w:rsidRPr="005D38C3">
        <w:rPr>
          <w:rFonts w:ascii="Times New Roman" w:hAnsi="Times New Roman" w:cs="Times New Roman"/>
          <w:sz w:val="24"/>
          <w:szCs w:val="24"/>
          <w:lang w:val="en-US"/>
        </w:rPr>
        <w:t>profesional guru</w:t>
      </w:r>
    </w:p>
    <w:p w:rsidR="008B3CC4" w:rsidRPr="005D38C3" w:rsidRDefault="008B3CC4" w:rsidP="00141387">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Bagaimana menjadi guru yang sangat berprofesional</w:t>
      </w:r>
    </w:p>
    <w:p w:rsidR="005273CB" w:rsidRPr="005D38C3" w:rsidRDefault="005273CB" w:rsidP="00141387">
      <w:pPr>
        <w:spacing w:line="360" w:lineRule="auto"/>
        <w:rPr>
          <w:rFonts w:ascii="Times New Roman" w:hAnsi="Times New Roman" w:cs="Times New Roman"/>
          <w:b/>
          <w:sz w:val="24"/>
          <w:szCs w:val="24"/>
          <w:lang w:val="en-US"/>
        </w:rPr>
      </w:pPr>
      <w:r w:rsidRPr="005D38C3">
        <w:rPr>
          <w:rFonts w:ascii="Times New Roman" w:hAnsi="Times New Roman" w:cs="Times New Roman"/>
          <w:b/>
          <w:sz w:val="24"/>
          <w:szCs w:val="24"/>
          <w:lang w:val="en-US"/>
        </w:rPr>
        <w:t>TujuanPenulisan</w:t>
      </w:r>
    </w:p>
    <w:p w:rsidR="005273CB" w:rsidRPr="003974CC" w:rsidRDefault="005273CB" w:rsidP="00141387">
      <w:pPr>
        <w:spacing w:line="360" w:lineRule="auto"/>
        <w:ind w:firstLine="720"/>
        <w:rPr>
          <w:rFonts w:ascii="Times New Roman" w:hAnsi="Times New Roman" w:cs="Times New Roman"/>
          <w:sz w:val="24"/>
          <w:szCs w:val="24"/>
          <w:lang w:val="en-US"/>
        </w:rPr>
      </w:pPr>
      <w:r w:rsidRPr="005D38C3">
        <w:rPr>
          <w:rFonts w:ascii="Times New Roman" w:hAnsi="Times New Roman" w:cs="Times New Roman"/>
          <w:sz w:val="24"/>
          <w:szCs w:val="24"/>
          <w:lang w:val="en-US"/>
        </w:rPr>
        <w:t>Penulisan</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ini</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bertujuan agar bagaimana</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peran guru yang profesional yang membuat para pesertadidik</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lebih</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semangat</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menuntut</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ilmu</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dan</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pahamapa yang guru ajarkan. Dengan</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seperti</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ini</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peserta</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didik</w:t>
      </w:r>
      <w:r w:rsidR="00141387">
        <w:rPr>
          <w:rFonts w:ascii="Times New Roman" w:hAnsi="Times New Roman" w:cs="Times New Roman"/>
          <w:sz w:val="24"/>
          <w:szCs w:val="24"/>
        </w:rPr>
        <w:t xml:space="preserve"> </w:t>
      </w:r>
      <w:r w:rsidR="00141387">
        <w:rPr>
          <w:rFonts w:ascii="Times New Roman" w:hAnsi="Times New Roman" w:cs="Times New Roman"/>
          <w:sz w:val="24"/>
          <w:szCs w:val="24"/>
          <w:lang w:val="en-US"/>
        </w:rPr>
        <w:t>bias</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merubah</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perilaku</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dan</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pengetahuan yang sangat</w:t>
      </w:r>
      <w:r w:rsidR="00141387">
        <w:rPr>
          <w:rFonts w:ascii="Times New Roman" w:hAnsi="Times New Roman" w:cs="Times New Roman"/>
          <w:sz w:val="24"/>
          <w:szCs w:val="24"/>
        </w:rPr>
        <w:t xml:space="preserve"> </w:t>
      </w:r>
      <w:r w:rsidRPr="005D38C3">
        <w:rPr>
          <w:rFonts w:ascii="Times New Roman" w:hAnsi="Times New Roman" w:cs="Times New Roman"/>
          <w:sz w:val="24"/>
          <w:szCs w:val="24"/>
          <w:lang w:val="en-US"/>
        </w:rPr>
        <w:t>luas.</w:t>
      </w:r>
    </w:p>
    <w:p w:rsidR="005273CB" w:rsidRDefault="005273CB" w:rsidP="00141387">
      <w:pPr>
        <w:spacing w:line="360" w:lineRule="auto"/>
        <w:rPr>
          <w:rFonts w:ascii="Times New Roman" w:hAnsi="Times New Roman" w:cs="Times New Roman"/>
          <w:b/>
          <w:sz w:val="28"/>
          <w:szCs w:val="28"/>
          <w:lang w:val="en-US"/>
        </w:rPr>
      </w:pPr>
    </w:p>
    <w:p w:rsidR="005273CB" w:rsidRPr="00D64A7D" w:rsidRDefault="005273CB" w:rsidP="00141387">
      <w:pPr>
        <w:spacing w:line="360" w:lineRule="auto"/>
        <w:rPr>
          <w:rFonts w:ascii="Times New Roman" w:hAnsi="Times New Roman" w:cs="Times New Roman"/>
          <w:sz w:val="24"/>
          <w:szCs w:val="24"/>
          <w:lang w:val="en-US"/>
        </w:rPr>
      </w:pPr>
    </w:p>
    <w:p w:rsidR="005273CB" w:rsidRDefault="005273CB" w:rsidP="00141387">
      <w:pPr>
        <w:spacing w:line="360" w:lineRule="auto"/>
        <w:ind w:firstLine="720"/>
        <w:jc w:val="center"/>
        <w:rPr>
          <w:rFonts w:ascii="Times New Roman" w:hAnsi="Times New Roman" w:cs="Times New Roman"/>
          <w:sz w:val="24"/>
          <w:szCs w:val="24"/>
        </w:rPr>
      </w:pPr>
      <w:r w:rsidRPr="008B3CC4">
        <w:rPr>
          <w:rFonts w:ascii="Times New Roman" w:hAnsi="Times New Roman" w:cs="Times New Roman"/>
          <w:sz w:val="24"/>
          <w:szCs w:val="24"/>
        </w:rPr>
        <w:t>PEMBAHASAN</w:t>
      </w:r>
    </w:p>
    <w:p w:rsidR="008B3CC4" w:rsidRPr="008B3CC4" w:rsidRDefault="008B3CC4" w:rsidP="00141387">
      <w:pPr>
        <w:spacing w:line="360" w:lineRule="auto"/>
        <w:ind w:firstLine="720"/>
        <w:jc w:val="center"/>
        <w:rPr>
          <w:rFonts w:ascii="Times New Roman" w:hAnsi="Times New Roman" w:cs="Times New Roman"/>
          <w:sz w:val="24"/>
          <w:szCs w:val="24"/>
          <w:lang w:val="en-US"/>
        </w:rPr>
      </w:pPr>
    </w:p>
    <w:p w:rsidR="00FD74FA" w:rsidRPr="00FD74FA" w:rsidRDefault="00291789" w:rsidP="00141387">
      <w:pPr>
        <w:spacing w:line="360" w:lineRule="auto"/>
        <w:ind w:firstLine="720"/>
        <w:jc w:val="both"/>
        <w:rPr>
          <w:rFonts w:ascii="Times New Roman" w:hAnsi="Times New Roman" w:cs="Times New Roman"/>
          <w:sz w:val="24"/>
          <w:szCs w:val="24"/>
          <w:lang w:val="en-US"/>
        </w:rPr>
      </w:pPr>
      <w:sdt>
        <w:sdtPr>
          <w:rPr>
            <w:rFonts w:ascii="Times New Roman" w:hAnsi="Times New Roman" w:cs="Times New Roman"/>
            <w:sz w:val="24"/>
            <w:szCs w:val="24"/>
          </w:rPr>
          <w:id w:val="4560516"/>
          <w:citation/>
        </w:sdtPr>
        <w:sdtContent>
          <w:r>
            <w:rPr>
              <w:rFonts w:ascii="Times New Roman" w:hAnsi="Times New Roman" w:cs="Times New Roman"/>
              <w:sz w:val="24"/>
              <w:szCs w:val="24"/>
            </w:rPr>
            <w:fldChar w:fldCharType="begin"/>
          </w:r>
          <w:r w:rsidR="00F65827">
            <w:rPr>
              <w:rFonts w:ascii="Times New Roman" w:hAnsi="Times New Roman" w:cs="Times New Roman"/>
              <w:sz w:val="24"/>
              <w:szCs w:val="24"/>
            </w:rPr>
            <w:instrText xml:space="preserve"> CITATION Ren14 \l 1057 </w:instrText>
          </w:r>
          <w:r>
            <w:rPr>
              <w:rFonts w:ascii="Times New Roman" w:hAnsi="Times New Roman" w:cs="Times New Roman"/>
              <w:sz w:val="24"/>
              <w:szCs w:val="24"/>
            </w:rPr>
            <w:fldChar w:fldCharType="separate"/>
          </w:r>
          <w:r w:rsidR="00F65827" w:rsidRPr="00F65827">
            <w:rPr>
              <w:rFonts w:ascii="Times New Roman" w:hAnsi="Times New Roman" w:cs="Times New Roman"/>
              <w:noProof/>
              <w:sz w:val="24"/>
              <w:szCs w:val="24"/>
            </w:rPr>
            <w:t>(Reni Fahdini, 2014)</w:t>
          </w:r>
          <w:r>
            <w:rPr>
              <w:rFonts w:ascii="Times New Roman" w:hAnsi="Times New Roman" w:cs="Times New Roman"/>
              <w:sz w:val="24"/>
              <w:szCs w:val="24"/>
            </w:rPr>
            <w:fldChar w:fldCharType="end"/>
          </w:r>
        </w:sdtContent>
      </w:sdt>
      <w:r w:rsidR="00F65827">
        <w:rPr>
          <w:rFonts w:ascii="Times New Roman" w:hAnsi="Times New Roman" w:cs="Times New Roman"/>
          <w:sz w:val="24"/>
          <w:szCs w:val="24"/>
        </w:rPr>
        <w:t xml:space="preserve">mengucapkan bahwa </w:t>
      </w:r>
      <w:r w:rsidR="00FD74FA">
        <w:rPr>
          <w:rFonts w:ascii="Times New Roman" w:hAnsi="Times New Roman" w:cs="Times New Roman"/>
          <w:sz w:val="24"/>
          <w:szCs w:val="24"/>
        </w:rPr>
        <w:t>Bagian yang dianggap sangat penting dalam kegiatan pembelajaran ialah peran seorang guru. Walaupun pemerintahan memberi kebijakan menetapkan standart proses pendidikan dalam mengupayakan peningkatan kualitas pendidikan, walaupun gurulah yang akan melakukan dan menetukan kualitas pembelajaran yang mengambil perhatian akan pen</w:t>
      </w:r>
      <w:r w:rsidR="00384968">
        <w:rPr>
          <w:rFonts w:ascii="Times New Roman" w:hAnsi="Times New Roman" w:cs="Times New Roman"/>
          <w:sz w:val="24"/>
          <w:szCs w:val="24"/>
        </w:rPr>
        <w:t xml:space="preserve">garuh pada kualitas pendidikn pada umumnya. Seorang guru juga yang akan memperaktekkan kebijakan yang ideal. </w:t>
      </w:r>
    </w:p>
    <w:p w:rsidR="00F65827" w:rsidRDefault="00384968" w:rsidP="0014138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Sebagaimana yang kita ketahui bersama, bahwa melewati peraturan tertulis pemerintahan memulai</w:t>
      </w:r>
      <w:r w:rsidR="00817A4F">
        <w:rPr>
          <w:rFonts w:ascii="Times New Roman" w:hAnsi="Times New Roman" w:cs="Times New Roman"/>
          <w:sz w:val="24"/>
          <w:szCs w:val="24"/>
        </w:rPr>
        <w:t xml:space="preserve"> meman</w:t>
      </w:r>
      <w:r>
        <w:rPr>
          <w:rFonts w:ascii="Times New Roman" w:hAnsi="Times New Roman" w:cs="Times New Roman"/>
          <w:sz w:val="24"/>
          <w:szCs w:val="24"/>
        </w:rPr>
        <w:t xml:space="preserve">jakan guru dengan dikeluarkannya sertifikasi guru dalam jabatan. Hal ini merupakan bukti nyata bahwa pemerintahan memberi perhatian yang sungguh-sungguh kepada kesejahteraan guru. Tentunya kebijakan ini tidak hanya dikeluarkan semata-mata untuk diberikan </w:t>
      </w:r>
      <w:r w:rsidR="00F65827">
        <w:rPr>
          <w:rFonts w:ascii="Times New Roman" w:hAnsi="Times New Roman" w:cs="Times New Roman"/>
          <w:sz w:val="24"/>
          <w:szCs w:val="24"/>
        </w:rPr>
        <w:t xml:space="preserve">bantuan yang tidak berbentuk, akan tetapi tetap diberikan agar guru dapat meningkatkan kualitas diri sehingga menjadi dampak pada pekembangannya kualitas pendidikan di indonesia. </w:t>
      </w:r>
    </w:p>
    <w:p w:rsidR="0037239D" w:rsidRDefault="00291789" w:rsidP="00141387">
      <w:pPr>
        <w:spacing w:line="360" w:lineRule="auto"/>
        <w:ind w:firstLine="720"/>
        <w:jc w:val="both"/>
        <w:rPr>
          <w:rFonts w:ascii="Times New Roman" w:hAnsi="Times New Roman" w:cs="Times New Roman"/>
          <w:sz w:val="24"/>
          <w:szCs w:val="24"/>
        </w:rPr>
      </w:pPr>
      <w:sdt>
        <w:sdtPr>
          <w:rPr>
            <w:rFonts w:ascii="Times New Roman" w:hAnsi="Times New Roman" w:cs="Times New Roman"/>
            <w:sz w:val="24"/>
            <w:szCs w:val="24"/>
          </w:rPr>
          <w:id w:val="4560517"/>
          <w:citation/>
        </w:sdtPr>
        <w:sdtContent>
          <w:r>
            <w:rPr>
              <w:rFonts w:ascii="Times New Roman" w:hAnsi="Times New Roman" w:cs="Times New Roman"/>
              <w:sz w:val="24"/>
              <w:szCs w:val="24"/>
            </w:rPr>
            <w:fldChar w:fldCharType="begin"/>
          </w:r>
          <w:r w:rsidR="0037239D">
            <w:rPr>
              <w:rFonts w:ascii="Times New Roman" w:hAnsi="Times New Roman" w:cs="Times New Roman"/>
              <w:sz w:val="24"/>
              <w:szCs w:val="24"/>
            </w:rPr>
            <w:instrText xml:space="preserve"> CITATION Ani15 \l 1057 </w:instrText>
          </w:r>
          <w:r>
            <w:rPr>
              <w:rFonts w:ascii="Times New Roman" w:hAnsi="Times New Roman" w:cs="Times New Roman"/>
              <w:sz w:val="24"/>
              <w:szCs w:val="24"/>
            </w:rPr>
            <w:fldChar w:fldCharType="separate"/>
          </w:r>
          <w:r w:rsidR="0037239D" w:rsidRPr="0037239D">
            <w:rPr>
              <w:rFonts w:ascii="Times New Roman" w:hAnsi="Times New Roman" w:cs="Times New Roman"/>
              <w:noProof/>
              <w:sz w:val="24"/>
              <w:szCs w:val="24"/>
            </w:rPr>
            <w:t>(Aeni, 2015)</w:t>
          </w:r>
          <w:r>
            <w:rPr>
              <w:rFonts w:ascii="Times New Roman" w:hAnsi="Times New Roman" w:cs="Times New Roman"/>
              <w:sz w:val="24"/>
              <w:szCs w:val="24"/>
            </w:rPr>
            <w:fldChar w:fldCharType="end"/>
          </w:r>
        </w:sdtContent>
      </w:sdt>
      <w:r w:rsidR="00C45CCC">
        <w:rPr>
          <w:rFonts w:ascii="Times New Roman" w:hAnsi="Times New Roman" w:cs="Times New Roman"/>
          <w:sz w:val="24"/>
          <w:szCs w:val="24"/>
        </w:rPr>
        <w:t xml:space="preserve"> mengucapkan bahwa </w:t>
      </w:r>
      <w:r w:rsidR="0037239D">
        <w:rPr>
          <w:rFonts w:ascii="Times New Roman" w:hAnsi="Times New Roman" w:cs="Times New Roman"/>
          <w:sz w:val="24"/>
          <w:szCs w:val="24"/>
        </w:rPr>
        <w:t>Salah satu yang menyebabkan dapat menentukan kualitas pendidikan adalah faktor guru.</w:t>
      </w:r>
      <w:r w:rsidR="00C45CCC">
        <w:rPr>
          <w:rFonts w:ascii="Times New Roman" w:hAnsi="Times New Roman" w:cs="Times New Roman"/>
          <w:sz w:val="24"/>
          <w:szCs w:val="24"/>
        </w:rPr>
        <w:t xml:space="preserve"> Seperti yang diucapkan </w:t>
      </w:r>
      <w:sdt>
        <w:sdtPr>
          <w:rPr>
            <w:rFonts w:ascii="Times New Roman" w:hAnsi="Times New Roman" w:cs="Times New Roman"/>
            <w:sz w:val="24"/>
            <w:szCs w:val="24"/>
          </w:rPr>
          <w:id w:val="4560518"/>
          <w:citation/>
        </w:sdtPr>
        <w:sdtContent>
          <w:r>
            <w:rPr>
              <w:rFonts w:ascii="Times New Roman" w:hAnsi="Times New Roman" w:cs="Times New Roman"/>
              <w:sz w:val="24"/>
              <w:szCs w:val="24"/>
            </w:rPr>
            <w:fldChar w:fldCharType="begin"/>
          </w:r>
          <w:r w:rsidR="00C45CCC">
            <w:rPr>
              <w:rFonts w:ascii="Times New Roman" w:hAnsi="Times New Roman" w:cs="Times New Roman"/>
              <w:sz w:val="24"/>
              <w:szCs w:val="24"/>
            </w:rPr>
            <w:instrText xml:space="preserve"> CITATION Fah14 \l 1057 </w:instrText>
          </w:r>
          <w:r>
            <w:rPr>
              <w:rFonts w:ascii="Times New Roman" w:hAnsi="Times New Roman" w:cs="Times New Roman"/>
              <w:sz w:val="24"/>
              <w:szCs w:val="24"/>
            </w:rPr>
            <w:fldChar w:fldCharType="separate"/>
          </w:r>
          <w:r w:rsidR="00C45CCC" w:rsidRPr="00C45CCC">
            <w:rPr>
              <w:rFonts w:ascii="Times New Roman" w:hAnsi="Times New Roman" w:cs="Times New Roman"/>
              <w:noProof/>
              <w:sz w:val="24"/>
              <w:szCs w:val="24"/>
            </w:rPr>
            <w:t>(Fahdini, 2014)</w:t>
          </w:r>
          <w:r>
            <w:rPr>
              <w:rFonts w:ascii="Times New Roman" w:hAnsi="Times New Roman" w:cs="Times New Roman"/>
              <w:sz w:val="24"/>
              <w:szCs w:val="24"/>
            </w:rPr>
            <w:fldChar w:fldCharType="end"/>
          </w:r>
        </w:sdtContent>
      </w:sdt>
      <w:r w:rsidR="00C45CCC">
        <w:rPr>
          <w:rFonts w:ascii="Times New Roman" w:hAnsi="Times New Roman" w:cs="Times New Roman"/>
          <w:sz w:val="24"/>
          <w:szCs w:val="24"/>
        </w:rPr>
        <w:t xml:space="preserve"> bahwa walaupun pemerintahan menetapkan kebijakan standart proses pendidikan dalam mengupayakan peningkatan pendidikan berkualitas, akan tetapi yang melaksanakan dan menetukan </w:t>
      </w:r>
      <w:r w:rsidR="008B0F88">
        <w:rPr>
          <w:rFonts w:ascii="Times New Roman" w:hAnsi="Times New Roman" w:cs="Times New Roman"/>
          <w:sz w:val="24"/>
          <w:szCs w:val="24"/>
        </w:rPr>
        <w:t>pembelajaran yang berkualitas yang mengambil perhatian akan terpengaruhnya pada kualitas pendidikan pada umumnya ialah seorang guru. Peran seorang guru di sekolah bukan sekedar menyampaikan materi pelajaran (transfer of knowledge), tetapi harus mampu menjadi orang tua, pelajar dan ilmuwan, petugas sosial, contoh yang baik</w:t>
      </w:r>
      <w:r w:rsidR="000C4866">
        <w:rPr>
          <w:rFonts w:ascii="Times New Roman" w:hAnsi="Times New Roman" w:cs="Times New Roman"/>
          <w:sz w:val="24"/>
          <w:szCs w:val="24"/>
        </w:rPr>
        <w:t xml:space="preserve"> </w:t>
      </w:r>
      <w:sdt>
        <w:sdtPr>
          <w:rPr>
            <w:rFonts w:ascii="Times New Roman" w:hAnsi="Times New Roman" w:cs="Times New Roman"/>
            <w:sz w:val="24"/>
            <w:szCs w:val="24"/>
          </w:rPr>
          <w:id w:val="4560519"/>
          <w:citation/>
        </w:sdtPr>
        <w:sdtContent>
          <w:r>
            <w:rPr>
              <w:rFonts w:ascii="Times New Roman" w:hAnsi="Times New Roman" w:cs="Times New Roman"/>
              <w:sz w:val="24"/>
              <w:szCs w:val="24"/>
            </w:rPr>
            <w:fldChar w:fldCharType="begin"/>
          </w:r>
          <w:r w:rsidR="000C4866">
            <w:rPr>
              <w:rFonts w:ascii="Times New Roman" w:hAnsi="Times New Roman" w:cs="Times New Roman"/>
              <w:sz w:val="24"/>
              <w:szCs w:val="24"/>
            </w:rPr>
            <w:instrText xml:space="preserve"> CITATION usm02 \l 1057 </w:instrText>
          </w:r>
          <w:r>
            <w:rPr>
              <w:rFonts w:ascii="Times New Roman" w:hAnsi="Times New Roman" w:cs="Times New Roman"/>
              <w:sz w:val="24"/>
              <w:szCs w:val="24"/>
            </w:rPr>
            <w:fldChar w:fldCharType="separate"/>
          </w:r>
          <w:r w:rsidR="000C4866" w:rsidRPr="000C4866">
            <w:rPr>
              <w:rFonts w:ascii="Times New Roman" w:hAnsi="Times New Roman" w:cs="Times New Roman"/>
              <w:noProof/>
              <w:sz w:val="24"/>
              <w:szCs w:val="24"/>
            </w:rPr>
            <w:t>(usman, 2002)</w:t>
          </w:r>
          <w:r>
            <w:rPr>
              <w:rFonts w:ascii="Times New Roman" w:hAnsi="Times New Roman" w:cs="Times New Roman"/>
              <w:sz w:val="24"/>
              <w:szCs w:val="24"/>
            </w:rPr>
            <w:fldChar w:fldCharType="end"/>
          </w:r>
        </w:sdtContent>
      </w:sdt>
      <w:r w:rsidR="001F586F">
        <w:rPr>
          <w:rFonts w:ascii="Times New Roman" w:hAnsi="Times New Roman" w:cs="Times New Roman"/>
          <w:sz w:val="24"/>
          <w:szCs w:val="24"/>
        </w:rPr>
        <w:t xml:space="preserve">. Agar menjadi peran-peran tersebut selayaknya guru menempatkan diri menjadi pendidik profesional. </w:t>
      </w:r>
      <w:sdt>
        <w:sdtPr>
          <w:rPr>
            <w:rFonts w:ascii="Times New Roman" w:hAnsi="Times New Roman" w:cs="Times New Roman"/>
            <w:sz w:val="24"/>
            <w:szCs w:val="24"/>
          </w:rPr>
          <w:id w:val="4560520"/>
          <w:citation/>
        </w:sdtPr>
        <w:sdtContent>
          <w:r>
            <w:rPr>
              <w:rFonts w:ascii="Times New Roman" w:hAnsi="Times New Roman" w:cs="Times New Roman"/>
              <w:sz w:val="24"/>
              <w:szCs w:val="24"/>
            </w:rPr>
            <w:fldChar w:fldCharType="begin"/>
          </w:r>
          <w:r w:rsidR="001F586F">
            <w:rPr>
              <w:rFonts w:ascii="Times New Roman" w:hAnsi="Times New Roman" w:cs="Times New Roman"/>
              <w:sz w:val="24"/>
              <w:szCs w:val="24"/>
            </w:rPr>
            <w:instrText xml:space="preserve"> CITATION Suh14 \l 1057 </w:instrText>
          </w:r>
          <w:r>
            <w:rPr>
              <w:rFonts w:ascii="Times New Roman" w:hAnsi="Times New Roman" w:cs="Times New Roman"/>
              <w:sz w:val="24"/>
              <w:szCs w:val="24"/>
            </w:rPr>
            <w:fldChar w:fldCharType="separate"/>
          </w:r>
          <w:r w:rsidR="001F586F" w:rsidRPr="001F586F">
            <w:rPr>
              <w:rFonts w:ascii="Times New Roman" w:hAnsi="Times New Roman" w:cs="Times New Roman"/>
              <w:noProof/>
              <w:sz w:val="24"/>
              <w:szCs w:val="24"/>
            </w:rPr>
            <w:t>(Suhandani, 2014)</w:t>
          </w:r>
          <w:r>
            <w:rPr>
              <w:rFonts w:ascii="Times New Roman" w:hAnsi="Times New Roman" w:cs="Times New Roman"/>
              <w:sz w:val="24"/>
              <w:szCs w:val="24"/>
            </w:rPr>
            <w:fldChar w:fldCharType="end"/>
          </w:r>
        </w:sdtContent>
      </w:sdt>
      <w:r w:rsidR="00546D90">
        <w:rPr>
          <w:rFonts w:ascii="Times New Roman" w:hAnsi="Times New Roman" w:cs="Times New Roman"/>
          <w:sz w:val="24"/>
          <w:szCs w:val="24"/>
        </w:rPr>
        <w:t xml:space="preserve"> menyatakan bahwa guru yang berprofesional ialah yang mempunyai keahlian yang pas/sesuai dengan standart mutu pendidikandengan yang ditetapkan oleh pemerintahan.</w:t>
      </w:r>
    </w:p>
    <w:p w:rsidR="00A427E2" w:rsidRDefault="00A427E2" w:rsidP="0014138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yang profesional dan tidak itu sangat berbeda, seperti yang dikatakan </w:t>
      </w:r>
      <w:sdt>
        <w:sdtPr>
          <w:rPr>
            <w:rFonts w:ascii="Times New Roman" w:hAnsi="Times New Roman" w:cs="Times New Roman"/>
            <w:sz w:val="24"/>
            <w:szCs w:val="24"/>
          </w:rPr>
          <w:id w:val="4560521"/>
          <w:citation/>
        </w:sdtPr>
        <w:sdtContent>
          <w:r w:rsidR="00291789">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dan02 \l 1057 </w:instrText>
          </w:r>
          <w:r w:rsidR="00291789">
            <w:rPr>
              <w:rFonts w:ascii="Times New Roman" w:hAnsi="Times New Roman" w:cs="Times New Roman"/>
              <w:sz w:val="24"/>
              <w:szCs w:val="24"/>
            </w:rPr>
            <w:fldChar w:fldCharType="separate"/>
          </w:r>
          <w:r w:rsidRPr="00A427E2">
            <w:rPr>
              <w:rFonts w:ascii="Times New Roman" w:hAnsi="Times New Roman" w:cs="Times New Roman"/>
              <w:noProof/>
              <w:sz w:val="24"/>
              <w:szCs w:val="24"/>
            </w:rPr>
            <w:t>(danim, 2002)</w:t>
          </w:r>
          <w:r w:rsidR="0029178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maka seseorang yang profesional mempunyai sikap berbeda dengan yang tidak profesional walau pada suatu ruangn kerja atau kerjaan yang sama. </w:t>
      </w:r>
      <w:r w:rsidR="00AC12F4">
        <w:rPr>
          <w:rFonts w:ascii="Times New Roman" w:hAnsi="Times New Roman" w:cs="Times New Roman"/>
          <w:sz w:val="24"/>
          <w:szCs w:val="24"/>
        </w:rPr>
        <w:t xml:space="preserve">Ada empat kompetensi </w:t>
      </w:r>
      <w:r w:rsidR="00AC12F4">
        <w:rPr>
          <w:rFonts w:ascii="Times New Roman" w:hAnsi="Times New Roman" w:cs="Times New Roman"/>
          <w:sz w:val="24"/>
          <w:szCs w:val="24"/>
        </w:rPr>
        <w:lastRenderedPageBreak/>
        <w:t>yang terikat pada profesionalisme guru yang harus dipenuhi, salah satunya ialah kompetensi kepribadian yang fokus pada sifat-sifat yang harus terpenuhi pada seorang guru. Menurut undang-undang no.14 tahun 2005 pasal 10 ayat 1 (tentang guru dan dosen) menyatakan kompetensi kepribadian pendidik ialah kepripadian pendidik yang mantap,setabil,dewasa,arif,dan berwibawa untuk menjadi teladan bagi peserta didik dan ber akhlak mulia.</w:t>
      </w:r>
    </w:p>
    <w:p w:rsidR="005273CB" w:rsidRDefault="005273CB" w:rsidP="00F65827">
      <w:pPr>
        <w:spacing w:line="360" w:lineRule="auto"/>
        <w:ind w:firstLine="720"/>
        <w:rPr>
          <w:rFonts w:ascii="Times New Roman" w:hAnsi="Times New Roman" w:cs="Times New Roman"/>
          <w:sz w:val="24"/>
          <w:szCs w:val="24"/>
          <w:lang w:val="en-US"/>
        </w:rPr>
      </w:pPr>
    </w:p>
    <w:p w:rsidR="005273CB" w:rsidRDefault="005273CB" w:rsidP="005273CB">
      <w:pPr>
        <w:spacing w:line="360" w:lineRule="auto"/>
        <w:ind w:firstLine="720"/>
        <w:jc w:val="center"/>
        <w:rPr>
          <w:rFonts w:ascii="Times New Roman" w:hAnsi="Times New Roman" w:cs="Times New Roman"/>
          <w:sz w:val="24"/>
          <w:szCs w:val="24"/>
          <w:lang w:val="en-US"/>
        </w:rPr>
      </w:pPr>
    </w:p>
    <w:p w:rsidR="005273CB" w:rsidRDefault="005273CB" w:rsidP="005273CB">
      <w:pPr>
        <w:spacing w:line="360" w:lineRule="auto"/>
        <w:rPr>
          <w:rFonts w:ascii="Times New Roman" w:hAnsi="Times New Roman" w:cs="Times New Roman"/>
          <w:sz w:val="24"/>
          <w:szCs w:val="24"/>
        </w:rPr>
      </w:pPr>
    </w:p>
    <w:p w:rsidR="00546D90" w:rsidRDefault="00546D90" w:rsidP="005273CB">
      <w:pPr>
        <w:spacing w:line="360" w:lineRule="auto"/>
        <w:rPr>
          <w:rFonts w:ascii="Times New Roman" w:hAnsi="Times New Roman" w:cs="Times New Roman"/>
          <w:sz w:val="24"/>
          <w:szCs w:val="24"/>
        </w:rPr>
      </w:pPr>
    </w:p>
    <w:p w:rsidR="00546D90" w:rsidRDefault="00546D90" w:rsidP="005273CB">
      <w:pPr>
        <w:spacing w:line="360" w:lineRule="auto"/>
        <w:rPr>
          <w:rFonts w:ascii="Times New Roman" w:hAnsi="Times New Roman" w:cs="Times New Roman"/>
          <w:sz w:val="24"/>
          <w:szCs w:val="24"/>
        </w:rPr>
      </w:pPr>
    </w:p>
    <w:p w:rsidR="00546D90" w:rsidRDefault="00546D90" w:rsidP="005273CB">
      <w:pPr>
        <w:spacing w:line="360" w:lineRule="auto"/>
        <w:rPr>
          <w:rFonts w:ascii="Times New Roman" w:hAnsi="Times New Roman" w:cs="Times New Roman"/>
          <w:sz w:val="24"/>
          <w:szCs w:val="24"/>
        </w:rPr>
      </w:pPr>
    </w:p>
    <w:p w:rsidR="00546D90" w:rsidRDefault="00546D90" w:rsidP="005273CB">
      <w:pPr>
        <w:spacing w:line="360" w:lineRule="auto"/>
        <w:rPr>
          <w:rFonts w:ascii="Times New Roman" w:hAnsi="Times New Roman" w:cs="Times New Roman"/>
          <w:sz w:val="24"/>
          <w:szCs w:val="24"/>
        </w:rPr>
      </w:pPr>
    </w:p>
    <w:p w:rsidR="00546D90" w:rsidRDefault="00546D90" w:rsidP="005273CB">
      <w:pPr>
        <w:spacing w:line="360" w:lineRule="auto"/>
        <w:rPr>
          <w:rFonts w:ascii="Times New Roman" w:hAnsi="Times New Roman" w:cs="Times New Roman"/>
          <w:sz w:val="24"/>
          <w:szCs w:val="24"/>
        </w:rPr>
      </w:pPr>
    </w:p>
    <w:p w:rsidR="00AC12F4" w:rsidRDefault="00AC12F4" w:rsidP="005273CB">
      <w:pPr>
        <w:spacing w:line="360" w:lineRule="auto"/>
        <w:rPr>
          <w:rFonts w:ascii="Times New Roman" w:hAnsi="Times New Roman" w:cs="Times New Roman"/>
          <w:sz w:val="24"/>
          <w:szCs w:val="24"/>
        </w:rPr>
      </w:pPr>
    </w:p>
    <w:p w:rsidR="00546D90" w:rsidRDefault="00546D90" w:rsidP="005273CB">
      <w:pPr>
        <w:spacing w:line="360" w:lineRule="auto"/>
        <w:rPr>
          <w:rFonts w:ascii="Times New Roman" w:hAnsi="Times New Roman" w:cs="Times New Roman"/>
          <w:sz w:val="24"/>
          <w:szCs w:val="24"/>
        </w:rPr>
      </w:pPr>
    </w:p>
    <w:p w:rsidR="008B3CC4" w:rsidRDefault="008B3CC4" w:rsidP="005273CB">
      <w:pPr>
        <w:spacing w:line="360" w:lineRule="auto"/>
        <w:rPr>
          <w:rFonts w:ascii="Times New Roman" w:hAnsi="Times New Roman" w:cs="Times New Roman"/>
          <w:sz w:val="24"/>
          <w:szCs w:val="24"/>
        </w:rPr>
      </w:pPr>
    </w:p>
    <w:p w:rsidR="008B3CC4" w:rsidRDefault="008B3CC4" w:rsidP="005273CB">
      <w:pPr>
        <w:spacing w:line="360" w:lineRule="auto"/>
        <w:rPr>
          <w:rFonts w:ascii="Times New Roman" w:hAnsi="Times New Roman" w:cs="Times New Roman"/>
          <w:sz w:val="24"/>
          <w:szCs w:val="24"/>
        </w:rPr>
      </w:pPr>
    </w:p>
    <w:p w:rsidR="008B3CC4" w:rsidRDefault="008B3CC4" w:rsidP="005273CB">
      <w:pPr>
        <w:spacing w:line="360" w:lineRule="auto"/>
        <w:rPr>
          <w:rFonts w:ascii="Times New Roman" w:hAnsi="Times New Roman" w:cs="Times New Roman"/>
          <w:sz w:val="24"/>
          <w:szCs w:val="24"/>
        </w:rPr>
      </w:pPr>
    </w:p>
    <w:p w:rsidR="008B3CC4" w:rsidRDefault="008B3CC4" w:rsidP="005273CB">
      <w:pPr>
        <w:spacing w:line="360" w:lineRule="auto"/>
        <w:rPr>
          <w:rFonts w:ascii="Times New Roman" w:hAnsi="Times New Roman" w:cs="Times New Roman"/>
          <w:sz w:val="24"/>
          <w:szCs w:val="24"/>
        </w:rPr>
      </w:pPr>
    </w:p>
    <w:p w:rsidR="00BF4DBF" w:rsidRDefault="00BF4DBF" w:rsidP="005273CB">
      <w:pPr>
        <w:spacing w:line="360" w:lineRule="auto"/>
        <w:rPr>
          <w:rFonts w:ascii="Times New Roman" w:hAnsi="Times New Roman" w:cs="Times New Roman"/>
          <w:sz w:val="24"/>
          <w:szCs w:val="24"/>
        </w:rPr>
      </w:pPr>
    </w:p>
    <w:p w:rsidR="00BF4DBF" w:rsidRDefault="00BF4DBF" w:rsidP="005273CB">
      <w:pPr>
        <w:spacing w:line="360" w:lineRule="auto"/>
        <w:rPr>
          <w:rFonts w:ascii="Times New Roman" w:hAnsi="Times New Roman" w:cs="Times New Roman"/>
          <w:sz w:val="24"/>
          <w:szCs w:val="24"/>
        </w:rPr>
      </w:pPr>
    </w:p>
    <w:p w:rsidR="00BF4DBF" w:rsidRPr="00546D90" w:rsidRDefault="00BF4DBF" w:rsidP="005273CB">
      <w:pPr>
        <w:spacing w:line="360" w:lineRule="auto"/>
        <w:rPr>
          <w:rFonts w:ascii="Times New Roman" w:hAnsi="Times New Roman" w:cs="Times New Roman"/>
          <w:sz w:val="24"/>
          <w:szCs w:val="24"/>
        </w:rPr>
      </w:pPr>
    </w:p>
    <w:p w:rsidR="005273CB" w:rsidRDefault="005273CB" w:rsidP="005273CB">
      <w:pPr>
        <w:spacing w:line="360" w:lineRule="auto"/>
        <w:rPr>
          <w:rFonts w:ascii="Times New Roman" w:hAnsi="Times New Roman" w:cs="Times New Roman"/>
          <w:sz w:val="24"/>
          <w:szCs w:val="24"/>
          <w:lang w:val="en-US"/>
        </w:rPr>
      </w:pPr>
    </w:p>
    <w:p w:rsidR="005273CB" w:rsidRDefault="005273CB" w:rsidP="005273CB">
      <w:pPr>
        <w:spacing w:line="360" w:lineRule="auto"/>
        <w:jc w:val="center"/>
        <w:rPr>
          <w:rFonts w:ascii="Times New Roman" w:hAnsi="Times New Roman" w:cs="Times New Roman"/>
          <w:sz w:val="24"/>
          <w:szCs w:val="24"/>
          <w:lang w:val="en-US"/>
        </w:rPr>
      </w:pPr>
      <w:r w:rsidRPr="00F94016">
        <w:rPr>
          <w:rFonts w:ascii="Times New Roman" w:hAnsi="Times New Roman" w:cs="Times New Roman"/>
          <w:sz w:val="24"/>
          <w:szCs w:val="24"/>
          <w:lang w:val="en-US"/>
        </w:rPr>
        <w:lastRenderedPageBreak/>
        <w:t>PENUTUPAN</w:t>
      </w:r>
    </w:p>
    <w:p w:rsidR="005273CB" w:rsidRDefault="005273CB" w:rsidP="005273CB">
      <w:pPr>
        <w:spacing w:line="360" w:lineRule="auto"/>
        <w:ind w:firstLine="720"/>
        <w:jc w:val="center"/>
        <w:rPr>
          <w:rFonts w:ascii="Times New Roman" w:hAnsi="Times New Roman" w:cs="Times New Roman"/>
          <w:sz w:val="24"/>
          <w:szCs w:val="24"/>
          <w:lang w:val="en-US"/>
        </w:rPr>
      </w:pPr>
    </w:p>
    <w:p w:rsidR="005273CB" w:rsidRDefault="005273CB" w:rsidP="005273CB">
      <w:pPr>
        <w:spacing w:line="360" w:lineRule="auto"/>
        <w:rPr>
          <w:rFonts w:ascii="Times New Roman" w:hAnsi="Times New Roman" w:cs="Times New Roman"/>
          <w:b/>
          <w:sz w:val="24"/>
          <w:szCs w:val="24"/>
          <w:lang w:val="en-US"/>
        </w:rPr>
      </w:pPr>
      <w:r w:rsidRPr="00F94016">
        <w:rPr>
          <w:rFonts w:ascii="Times New Roman" w:hAnsi="Times New Roman" w:cs="Times New Roman"/>
          <w:b/>
          <w:sz w:val="24"/>
          <w:szCs w:val="24"/>
          <w:lang w:val="en-US"/>
        </w:rPr>
        <w:t>Kesimpulan</w:t>
      </w:r>
    </w:p>
    <w:p w:rsidR="005273CB" w:rsidRPr="003974CC" w:rsidRDefault="007539CB" w:rsidP="005273CB">
      <w:pPr>
        <w:ind w:firstLine="720"/>
        <w:jc w:val="both"/>
        <w:rPr>
          <w:rFonts w:ascii="Times New Roman" w:hAnsi="Times New Roman" w:cs="Times New Roman"/>
          <w:sz w:val="24"/>
          <w:szCs w:val="24"/>
        </w:rPr>
      </w:pPr>
      <w:r>
        <w:rPr>
          <w:rFonts w:ascii="Times New Roman" w:hAnsi="Times New Roman" w:cs="Times New Roman"/>
          <w:sz w:val="24"/>
          <w:szCs w:val="24"/>
        </w:rPr>
        <w:t>Jadi peran profesional guru sangat penting dalam pembelajaran, karena agar dapat menjadikan suasana proes belajar pada diri siswa dan meningkatkan kualitas pendidikan yang bermutu. Dan juga guru yang profesional yang mempunyai kepribadian yang baik atau akhlak yang baik dapat menjadi contoh atau panutan yang baik bagi siswa, dan juga dapat memotivasi siswa dalam belajar atau berprilaku.</w:t>
      </w:r>
    </w:p>
    <w:p w:rsidR="005273CB" w:rsidRPr="003974CC" w:rsidRDefault="005273CB" w:rsidP="005273CB">
      <w:pPr>
        <w:ind w:firstLine="720"/>
        <w:jc w:val="both"/>
        <w:rPr>
          <w:rFonts w:ascii="Times New Roman" w:hAnsi="Times New Roman" w:cs="Times New Roman"/>
          <w:sz w:val="24"/>
          <w:szCs w:val="24"/>
        </w:rPr>
      </w:pPr>
    </w:p>
    <w:p w:rsidR="005273CB" w:rsidRPr="00E0408D" w:rsidRDefault="005273CB" w:rsidP="005273CB">
      <w:pPr>
        <w:jc w:val="both"/>
        <w:rPr>
          <w:rFonts w:ascii="Times New Roman" w:hAnsi="Times New Roman" w:cs="Times New Roman"/>
          <w:sz w:val="24"/>
          <w:szCs w:val="24"/>
          <w:lang w:val="en-US"/>
        </w:rPr>
      </w:pPr>
    </w:p>
    <w:p w:rsidR="005273CB" w:rsidRPr="003974CC" w:rsidRDefault="005273CB" w:rsidP="005273CB">
      <w:pPr>
        <w:ind w:firstLine="720"/>
        <w:jc w:val="both"/>
        <w:rPr>
          <w:rFonts w:ascii="Times New Roman" w:hAnsi="Times New Roman" w:cs="Times New Roman"/>
          <w:sz w:val="24"/>
          <w:szCs w:val="24"/>
        </w:rPr>
      </w:pPr>
    </w:p>
    <w:p w:rsidR="009B766E" w:rsidRDefault="009B766E" w:rsidP="00440365">
      <w:pPr>
        <w:jc w:val="both"/>
        <w:rPr>
          <w:rFonts w:ascii="Times New Roman" w:hAnsi="Times New Roman" w:cs="Times New Roman"/>
          <w:sz w:val="24"/>
          <w:szCs w:val="24"/>
        </w:rPr>
      </w:pPr>
    </w:p>
    <w:p w:rsidR="00546D90" w:rsidRDefault="00546D90" w:rsidP="00440365">
      <w:pPr>
        <w:jc w:val="both"/>
        <w:rPr>
          <w:rFonts w:ascii="Times New Roman" w:hAnsi="Times New Roman" w:cs="Times New Roman"/>
          <w:sz w:val="24"/>
          <w:szCs w:val="24"/>
        </w:rPr>
      </w:pPr>
    </w:p>
    <w:p w:rsidR="00546D90" w:rsidRDefault="00546D90" w:rsidP="00440365">
      <w:pPr>
        <w:jc w:val="both"/>
        <w:rPr>
          <w:rFonts w:ascii="Times New Roman" w:hAnsi="Times New Roman" w:cs="Times New Roman"/>
          <w:sz w:val="24"/>
          <w:szCs w:val="24"/>
        </w:rPr>
      </w:pPr>
    </w:p>
    <w:p w:rsidR="009B766E" w:rsidRDefault="009B766E" w:rsidP="005273CB">
      <w:pPr>
        <w:ind w:firstLine="720"/>
        <w:jc w:val="both"/>
        <w:rPr>
          <w:rFonts w:ascii="Times New Roman" w:hAnsi="Times New Roman" w:cs="Times New Roman"/>
          <w:sz w:val="24"/>
          <w:szCs w:val="24"/>
        </w:rPr>
      </w:pPr>
    </w:p>
    <w:p w:rsidR="00141387" w:rsidRDefault="00141387" w:rsidP="005273CB">
      <w:pPr>
        <w:ind w:firstLine="720"/>
        <w:jc w:val="both"/>
        <w:rPr>
          <w:rFonts w:ascii="Times New Roman" w:hAnsi="Times New Roman" w:cs="Times New Roman"/>
          <w:sz w:val="24"/>
          <w:szCs w:val="24"/>
        </w:rPr>
      </w:pPr>
    </w:p>
    <w:p w:rsidR="00974003" w:rsidRDefault="0097400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B766E" w:rsidRDefault="009B766E" w:rsidP="009B766E">
      <w:pPr>
        <w:ind w:firstLine="720"/>
        <w:jc w:val="center"/>
        <w:rPr>
          <w:rFonts w:ascii="Times New Roman" w:hAnsi="Times New Roman" w:cs="Times New Roman"/>
          <w:sz w:val="24"/>
          <w:szCs w:val="24"/>
          <w:lang w:val="en-US"/>
        </w:rPr>
      </w:pPr>
      <w:r>
        <w:rPr>
          <w:rFonts w:ascii="Times New Roman" w:hAnsi="Times New Roman" w:cs="Times New Roman"/>
          <w:sz w:val="24"/>
          <w:szCs w:val="24"/>
        </w:rPr>
        <w:lastRenderedPageBreak/>
        <w:t>REFERENCE</w:t>
      </w:r>
      <w:r w:rsidR="00786EA4">
        <w:rPr>
          <w:rFonts w:ascii="Times New Roman" w:hAnsi="Times New Roman" w:cs="Times New Roman"/>
          <w:sz w:val="24"/>
          <w:szCs w:val="24"/>
        </w:rPr>
        <w:t>S</w:t>
      </w:r>
    </w:p>
    <w:p w:rsidR="00974003" w:rsidRDefault="00974003" w:rsidP="00974003">
      <w:pPr>
        <w:ind w:left="284" w:hanging="284"/>
        <w:rPr>
          <w:rFonts w:ascii="Times New Roman" w:hAnsi="Times New Roman" w:cs="Times New Roman"/>
          <w:sz w:val="24"/>
          <w:szCs w:val="24"/>
          <w:lang w:val="en-US"/>
        </w:rPr>
      </w:pPr>
      <w:r>
        <w:rPr>
          <w:rFonts w:ascii="Times New Roman" w:hAnsi="Times New Roman" w:cs="Times New Roman"/>
          <w:sz w:val="24"/>
          <w:szCs w:val="24"/>
        </w:rPr>
        <w:t xml:space="preserve">Ani, N. A. (2015). </w:t>
      </w:r>
      <w:r w:rsidRPr="000C4866">
        <w:rPr>
          <w:rFonts w:ascii="Times New Roman" w:hAnsi="Times New Roman" w:cs="Times New Roman"/>
          <w:i/>
          <w:sz w:val="24"/>
          <w:szCs w:val="24"/>
        </w:rPr>
        <w:t xml:space="preserve">Menjadi </w:t>
      </w:r>
      <w:r>
        <w:rPr>
          <w:rFonts w:ascii="Times New Roman" w:hAnsi="Times New Roman" w:cs="Times New Roman"/>
          <w:i/>
          <w:sz w:val="24"/>
          <w:szCs w:val="24"/>
        </w:rPr>
        <w:t>Guru SD yang Memiliki Kopetensi Personal-Religius Melalui Program One Day One J</w:t>
      </w:r>
      <w:r w:rsidRPr="000C4866">
        <w:rPr>
          <w:rFonts w:ascii="Times New Roman" w:hAnsi="Times New Roman" w:cs="Times New Roman"/>
          <w:i/>
          <w:sz w:val="24"/>
          <w:szCs w:val="24"/>
        </w:rPr>
        <w:t>uz (ODOJ)</w:t>
      </w:r>
      <w:r>
        <w:rPr>
          <w:rFonts w:ascii="Times New Roman" w:hAnsi="Times New Roman" w:cs="Times New Roman"/>
          <w:sz w:val="24"/>
          <w:szCs w:val="24"/>
        </w:rPr>
        <w:t>, Mimbar Sekolah Dasar, 212-223</w:t>
      </w:r>
    </w:p>
    <w:p w:rsidR="00974003" w:rsidRPr="00974003" w:rsidRDefault="00974003" w:rsidP="00974003">
      <w:pPr>
        <w:ind w:left="284" w:hanging="284"/>
        <w:rPr>
          <w:rFonts w:ascii="Times New Roman" w:hAnsi="Times New Roman" w:cs="Times New Roman"/>
          <w:sz w:val="24"/>
          <w:szCs w:val="24"/>
          <w:lang w:val="en-US"/>
        </w:rPr>
      </w:pPr>
      <w:r w:rsidRPr="00AC12F4">
        <w:rPr>
          <w:rFonts w:ascii="Times New Roman" w:eastAsia="Times New Roman" w:hAnsi="Times New Roman" w:cs="Times New Roman"/>
          <w:sz w:val="24"/>
          <w:szCs w:val="24"/>
          <w:lang w:eastAsia="id-ID"/>
        </w:rPr>
        <w:t xml:space="preserve">Danim, S. (2002). </w:t>
      </w:r>
      <w:r w:rsidRPr="00AC12F4">
        <w:rPr>
          <w:rFonts w:ascii="Times New Roman" w:eastAsia="Times New Roman" w:hAnsi="Times New Roman" w:cs="Times New Roman"/>
          <w:i/>
          <w:sz w:val="24"/>
          <w:szCs w:val="24"/>
          <w:lang w:eastAsia="id-ID"/>
        </w:rPr>
        <w:t xml:space="preserve">Inovasi Pendidikan dalam Upaya Peningkatan Profesionalisme </w:t>
      </w:r>
      <w:bookmarkStart w:id="0" w:name="12"/>
      <w:bookmarkEnd w:id="0"/>
      <w:r w:rsidRPr="00AC12F4">
        <w:rPr>
          <w:rFonts w:ascii="Times New Roman" w:eastAsia="Times New Roman" w:hAnsi="Times New Roman" w:cs="Times New Roman"/>
          <w:i/>
          <w:sz w:val="24"/>
          <w:szCs w:val="24"/>
          <w:lang w:eastAsia="id-ID"/>
        </w:rPr>
        <w:t>Tenaga Kependidikan</w:t>
      </w:r>
      <w:r w:rsidRPr="00AC12F4">
        <w:rPr>
          <w:rFonts w:ascii="Times New Roman" w:eastAsia="Times New Roman" w:hAnsi="Times New Roman" w:cs="Times New Roman"/>
          <w:sz w:val="24"/>
          <w:szCs w:val="24"/>
          <w:lang w:eastAsia="id-ID"/>
        </w:rPr>
        <w:t>. Bandung: Pustaka Setia.</w:t>
      </w:r>
    </w:p>
    <w:p w:rsidR="009B766E" w:rsidRPr="00786EA4" w:rsidRDefault="009B766E" w:rsidP="00141387">
      <w:pPr>
        <w:ind w:left="284" w:hanging="284"/>
        <w:rPr>
          <w:rFonts w:ascii="Times New Roman" w:hAnsi="Times New Roman" w:cs="Times New Roman"/>
        </w:rPr>
      </w:pPr>
      <w:r>
        <w:rPr>
          <w:rFonts w:ascii="Times New Roman" w:hAnsi="Times New Roman" w:cs="Times New Roman"/>
          <w:sz w:val="24"/>
          <w:szCs w:val="24"/>
        </w:rPr>
        <w:t>Fahdini</w:t>
      </w:r>
      <w:r w:rsidR="00786EA4">
        <w:rPr>
          <w:rFonts w:ascii="Times New Roman" w:hAnsi="Times New Roman" w:cs="Times New Roman"/>
          <w:sz w:val="24"/>
          <w:szCs w:val="24"/>
        </w:rPr>
        <w:t xml:space="preserve">, E </w:t>
      </w:r>
      <w:r>
        <w:rPr>
          <w:rFonts w:ascii="Times New Roman" w:hAnsi="Times New Roman" w:cs="Times New Roman"/>
          <w:sz w:val="24"/>
          <w:szCs w:val="24"/>
        </w:rPr>
        <w:t>,  Mulyadi, E,  suhadani,</w:t>
      </w:r>
      <w:r w:rsidR="00786EA4">
        <w:rPr>
          <w:rFonts w:ascii="Times New Roman" w:hAnsi="Times New Roman" w:cs="Times New Roman"/>
          <w:sz w:val="24"/>
          <w:szCs w:val="24"/>
        </w:rPr>
        <w:t xml:space="preserve"> </w:t>
      </w:r>
      <w:r>
        <w:rPr>
          <w:rFonts w:ascii="Times New Roman" w:hAnsi="Times New Roman" w:cs="Times New Roman"/>
          <w:sz w:val="24"/>
          <w:szCs w:val="24"/>
        </w:rPr>
        <w:t xml:space="preserve">D , </w:t>
      </w:r>
      <w:r w:rsidRPr="009B766E">
        <w:rPr>
          <w:rFonts w:ascii="Times New Roman" w:hAnsi="Times New Roman" w:cs="Times New Roman"/>
          <w:sz w:val="24"/>
          <w:szCs w:val="24"/>
        </w:rPr>
        <w:t>Julia</w:t>
      </w:r>
      <w:r w:rsidR="00786EA4">
        <w:rPr>
          <w:rFonts w:ascii="Times New Roman" w:hAnsi="Times New Roman" w:cs="Times New Roman"/>
          <w:sz w:val="24"/>
          <w:szCs w:val="24"/>
        </w:rPr>
        <w:t>. (2014).</w:t>
      </w:r>
      <w:r w:rsidR="00786EA4" w:rsidRPr="00786EA4">
        <w:t xml:space="preserve"> </w:t>
      </w:r>
      <w:r w:rsidR="00786EA4" w:rsidRPr="00141387">
        <w:rPr>
          <w:rFonts w:ascii="Times New Roman" w:hAnsi="Times New Roman" w:cs="Times New Roman"/>
          <w:i/>
        </w:rPr>
        <w:t xml:space="preserve">Identifikasi </w:t>
      </w:r>
      <w:r w:rsidR="00141387" w:rsidRPr="00141387">
        <w:rPr>
          <w:rFonts w:ascii="Times New Roman" w:hAnsi="Times New Roman" w:cs="Times New Roman"/>
          <w:i/>
        </w:rPr>
        <w:t>Kompetensi G</w:t>
      </w:r>
      <w:r w:rsidR="00786EA4" w:rsidRPr="00141387">
        <w:rPr>
          <w:rFonts w:ascii="Times New Roman" w:hAnsi="Times New Roman" w:cs="Times New Roman"/>
          <w:i/>
        </w:rPr>
        <w:t xml:space="preserve">uru sebagai </w:t>
      </w:r>
      <w:r w:rsidR="00141387" w:rsidRPr="00141387">
        <w:rPr>
          <w:rFonts w:ascii="Times New Roman" w:hAnsi="Times New Roman" w:cs="Times New Roman"/>
          <w:i/>
        </w:rPr>
        <w:t>Cerminan Profesionalisme Tenaga P</w:t>
      </w:r>
      <w:r w:rsidR="00786EA4" w:rsidRPr="00141387">
        <w:rPr>
          <w:rFonts w:ascii="Times New Roman" w:hAnsi="Times New Roman" w:cs="Times New Roman"/>
          <w:i/>
        </w:rPr>
        <w:t>endidik di</w:t>
      </w:r>
      <w:r w:rsidR="00141387" w:rsidRPr="00141387">
        <w:rPr>
          <w:rFonts w:ascii="Times New Roman" w:hAnsi="Times New Roman" w:cs="Times New Roman"/>
          <w:i/>
        </w:rPr>
        <w:t xml:space="preserve"> Kabupaten S</w:t>
      </w:r>
      <w:r w:rsidR="00786EA4" w:rsidRPr="00141387">
        <w:rPr>
          <w:rFonts w:ascii="Times New Roman" w:hAnsi="Times New Roman" w:cs="Times New Roman"/>
          <w:i/>
        </w:rPr>
        <w:t>umedang</w:t>
      </w:r>
      <w:r w:rsidR="00786EA4">
        <w:rPr>
          <w:rFonts w:ascii="Times New Roman" w:hAnsi="Times New Roman" w:cs="Times New Roman"/>
          <w:sz w:val="24"/>
          <w:szCs w:val="24"/>
        </w:rPr>
        <w:t>,</w:t>
      </w:r>
      <w:r w:rsidR="00786EA4" w:rsidRPr="00786EA4">
        <w:rPr>
          <w:rFonts w:ascii="Times New Roman" w:hAnsi="Times New Roman" w:cs="Times New Roman"/>
          <w:sz w:val="24"/>
          <w:szCs w:val="24"/>
        </w:rPr>
        <w:t xml:space="preserve"> Mimbar Sekolah Dasar</w:t>
      </w:r>
      <w:r w:rsidR="00786EA4">
        <w:rPr>
          <w:rFonts w:ascii="Times New Roman" w:hAnsi="Times New Roman" w:cs="Times New Roman"/>
          <w:sz w:val="24"/>
          <w:szCs w:val="24"/>
        </w:rPr>
        <w:t xml:space="preserve">, 33-42. </w:t>
      </w:r>
    </w:p>
    <w:p w:rsidR="001F586F" w:rsidRDefault="001F586F" w:rsidP="001F586F">
      <w:pPr>
        <w:spacing w:after="0" w:line="240" w:lineRule="auto"/>
        <w:ind w:left="284" w:hanging="284"/>
        <w:rPr>
          <w:rFonts w:ascii="Times New Roman" w:eastAsia="Times New Roman" w:hAnsi="Times New Roman" w:cs="Times New Roman"/>
          <w:sz w:val="24"/>
          <w:szCs w:val="24"/>
          <w:lang w:val="en-US" w:eastAsia="id-ID"/>
        </w:rPr>
      </w:pPr>
      <w:r w:rsidRPr="001F586F">
        <w:rPr>
          <w:rFonts w:ascii="Times New Roman" w:eastAsia="Times New Roman" w:hAnsi="Times New Roman" w:cs="Times New Roman"/>
          <w:sz w:val="24"/>
          <w:szCs w:val="24"/>
          <w:lang w:eastAsia="id-ID"/>
        </w:rPr>
        <w:t>Fahdini, R., Mulyadi, E., Suhandani, D., &amp; Julia, J. (2014</w:t>
      </w:r>
      <w:r>
        <w:rPr>
          <w:rFonts w:ascii="Times New Roman" w:hAnsi="Times New Roman" w:cs="Times New Roman"/>
          <w:sz w:val="24"/>
          <w:szCs w:val="24"/>
        </w:rPr>
        <w:t>).</w:t>
      </w:r>
      <w:r w:rsidRPr="00786EA4">
        <w:t xml:space="preserve"> </w:t>
      </w:r>
      <w:r w:rsidRPr="00141387">
        <w:rPr>
          <w:rFonts w:ascii="Times New Roman" w:hAnsi="Times New Roman" w:cs="Times New Roman"/>
          <w:i/>
        </w:rPr>
        <w:t>Identifikasi Kompetensi Guru sebagai Cerminan Profesionalisme Tenaga Pendidik di Kabupaten Sumedang</w:t>
      </w:r>
      <w:r>
        <w:rPr>
          <w:rFonts w:ascii="Times New Roman" w:hAnsi="Times New Roman" w:cs="Times New Roman"/>
          <w:sz w:val="24"/>
          <w:szCs w:val="24"/>
        </w:rPr>
        <w:t>,</w:t>
      </w:r>
      <w:r w:rsidRPr="00786EA4">
        <w:rPr>
          <w:rFonts w:ascii="Times New Roman" w:hAnsi="Times New Roman" w:cs="Times New Roman"/>
          <w:sz w:val="24"/>
          <w:szCs w:val="24"/>
        </w:rPr>
        <w:t xml:space="preserve"> </w:t>
      </w:r>
      <w:r w:rsidRPr="001F586F">
        <w:rPr>
          <w:rFonts w:ascii="Times New Roman" w:eastAsia="Times New Roman" w:hAnsi="Times New Roman" w:cs="Times New Roman"/>
          <w:sz w:val="24"/>
          <w:szCs w:val="24"/>
          <w:lang w:eastAsia="id-ID"/>
        </w:rPr>
        <w:t>Mimbar Sekolah Dasar, 1(1), 33-42.</w:t>
      </w:r>
    </w:p>
    <w:p w:rsidR="00974003" w:rsidRPr="00974003" w:rsidRDefault="00974003" w:rsidP="001F586F">
      <w:pPr>
        <w:spacing w:after="0" w:line="240" w:lineRule="auto"/>
        <w:ind w:left="284" w:hanging="284"/>
        <w:rPr>
          <w:rFonts w:ascii="Times New Roman" w:eastAsia="Times New Roman" w:hAnsi="Times New Roman" w:cs="Times New Roman"/>
          <w:sz w:val="24"/>
          <w:szCs w:val="24"/>
          <w:lang w:val="en-US" w:eastAsia="id-ID"/>
        </w:rPr>
      </w:pPr>
    </w:p>
    <w:p w:rsidR="00974003" w:rsidRDefault="00974003" w:rsidP="00974003">
      <w:pPr>
        <w:spacing w:after="0" w:line="240" w:lineRule="auto"/>
        <w:ind w:left="284" w:hanging="284"/>
        <w:jc w:val="both"/>
        <w:rPr>
          <w:rFonts w:asciiTheme="majorBidi" w:hAnsiTheme="majorBidi" w:cstheme="majorBidi"/>
          <w:sz w:val="24"/>
          <w:szCs w:val="24"/>
          <w:lang w:val="en-US"/>
        </w:rPr>
      </w:pPr>
      <w:r w:rsidRPr="00140F67">
        <w:rPr>
          <w:rFonts w:asciiTheme="majorBidi" w:hAnsiTheme="majorBidi" w:cstheme="majorBidi"/>
          <w:sz w:val="24"/>
          <w:szCs w:val="24"/>
        </w:rPr>
        <w:t xml:space="preserve">Muhammad, M., &amp; Nurdyansyah, N. (2015). </w:t>
      </w:r>
      <w:r w:rsidRPr="00140F67">
        <w:rPr>
          <w:rFonts w:asciiTheme="majorBidi" w:hAnsiTheme="majorBidi" w:cstheme="majorBidi"/>
          <w:i/>
          <w:iCs/>
          <w:sz w:val="24"/>
          <w:szCs w:val="24"/>
        </w:rPr>
        <w:t xml:space="preserve">Pendekatan Pembelajaran Saintifik. </w:t>
      </w:r>
      <w:r w:rsidRPr="00140F67">
        <w:rPr>
          <w:rFonts w:asciiTheme="majorBidi" w:hAnsiTheme="majorBidi" w:cstheme="majorBidi"/>
          <w:sz w:val="24"/>
          <w:szCs w:val="24"/>
        </w:rPr>
        <w:t>Sidoarjo: Nizamia learning center.</w:t>
      </w:r>
    </w:p>
    <w:p w:rsidR="00974003" w:rsidRPr="00140F67" w:rsidRDefault="00974003" w:rsidP="008533A8">
      <w:pPr>
        <w:tabs>
          <w:tab w:val="left" w:pos="1737"/>
        </w:tabs>
        <w:spacing w:after="0" w:line="240" w:lineRule="auto"/>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ab/>
      </w:r>
      <w:r w:rsidRPr="00140F67">
        <w:rPr>
          <w:rFonts w:asciiTheme="majorBidi" w:hAnsiTheme="majorBidi" w:cstheme="majorBidi"/>
          <w:sz w:val="24"/>
          <w:szCs w:val="24"/>
          <w:shd w:val="clear" w:color="auto" w:fill="FFFFFF"/>
        </w:rPr>
        <w:tab/>
      </w:r>
    </w:p>
    <w:p w:rsidR="00974003" w:rsidRPr="00140F67" w:rsidRDefault="00974003" w:rsidP="00974003">
      <w:pPr>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 xml:space="preserve">Nurdyansyah, N., &amp; Fahyuni, E. F. (2016). </w:t>
      </w:r>
      <w:r w:rsidRPr="00140F67">
        <w:rPr>
          <w:rFonts w:asciiTheme="majorBidi" w:hAnsiTheme="majorBidi" w:cstheme="majorBidi"/>
          <w:i/>
          <w:iCs/>
          <w:sz w:val="24"/>
          <w:szCs w:val="24"/>
          <w:shd w:val="clear" w:color="auto" w:fill="FFFFFF"/>
        </w:rPr>
        <w:t>Inovasi Model Pembelajaran Sesuai Kurikulum 2013</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974003" w:rsidRPr="00140F67" w:rsidRDefault="00974003" w:rsidP="00974003">
      <w:pPr>
        <w:spacing w:after="0" w:line="240" w:lineRule="auto"/>
        <w:ind w:left="709" w:hanging="425"/>
        <w:jc w:val="both"/>
        <w:rPr>
          <w:rFonts w:asciiTheme="majorBidi" w:hAnsiTheme="majorBidi" w:cstheme="majorBidi"/>
          <w:sz w:val="24"/>
          <w:szCs w:val="24"/>
          <w:shd w:val="clear" w:color="auto" w:fill="FFFFFF"/>
        </w:rPr>
      </w:pPr>
    </w:p>
    <w:p w:rsidR="00974003" w:rsidRPr="00140F67" w:rsidRDefault="00974003" w:rsidP="00974003">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 xml:space="preserve">Nurdyansyah, N., Rais, P., &amp; Aini, Q. (2017). </w:t>
      </w:r>
      <w:r w:rsidRPr="00140F67">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140F67">
        <w:rPr>
          <w:rFonts w:asciiTheme="majorBidi" w:hAnsiTheme="majorBidi" w:cstheme="majorBidi"/>
          <w:sz w:val="24"/>
          <w:szCs w:val="24"/>
          <w:shd w:val="clear" w:color="auto" w:fill="FFFFFF"/>
        </w:rPr>
        <w:t>: Journal of Islamic Elementary School, 1(1), 37-46.</w:t>
      </w:r>
      <w:r w:rsidRPr="00140F67">
        <w:rPr>
          <w:rFonts w:asciiTheme="majorBidi" w:hAnsiTheme="majorBidi" w:cstheme="majorBidi"/>
          <w:sz w:val="24"/>
          <w:szCs w:val="24"/>
        </w:rPr>
        <w:t xml:space="preserve"> </w:t>
      </w:r>
    </w:p>
    <w:p w:rsidR="00974003" w:rsidRPr="00140F67" w:rsidRDefault="00974003" w:rsidP="00974003">
      <w:pPr>
        <w:spacing w:after="0" w:line="240" w:lineRule="auto"/>
        <w:ind w:left="709" w:hanging="425"/>
        <w:jc w:val="both"/>
        <w:rPr>
          <w:rFonts w:asciiTheme="majorBidi" w:hAnsiTheme="majorBidi" w:cstheme="majorBidi"/>
          <w:sz w:val="24"/>
          <w:szCs w:val="24"/>
        </w:rPr>
      </w:pPr>
    </w:p>
    <w:p w:rsidR="00974003" w:rsidRPr="00140F67" w:rsidRDefault="00974003" w:rsidP="00974003">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(2016). </w:t>
      </w:r>
      <w:r w:rsidRPr="00140F67">
        <w:rPr>
          <w:rFonts w:asciiTheme="majorBidi" w:hAnsiTheme="majorBidi" w:cstheme="majorBidi"/>
          <w:i/>
          <w:iCs/>
          <w:sz w:val="24"/>
          <w:szCs w:val="24"/>
        </w:rPr>
        <w:t>Developing ICT-Based Learning Model to Improve Learning Outcomes IPA of SD Fish Market in Sidoarjo</w:t>
      </w:r>
      <w:r w:rsidRPr="00140F67">
        <w:rPr>
          <w:rFonts w:asciiTheme="majorBidi" w:hAnsiTheme="majorBidi" w:cstheme="majorBidi"/>
          <w:sz w:val="24"/>
          <w:szCs w:val="24"/>
        </w:rPr>
        <w:t>. Jurnal TEKPEN, 1(2).</w:t>
      </w:r>
    </w:p>
    <w:p w:rsidR="00974003" w:rsidRPr="00140F67" w:rsidRDefault="00974003" w:rsidP="00974003">
      <w:pPr>
        <w:spacing w:after="0" w:line="240" w:lineRule="auto"/>
        <w:jc w:val="both"/>
        <w:rPr>
          <w:rFonts w:asciiTheme="majorBidi" w:hAnsiTheme="majorBidi" w:cstheme="majorBidi"/>
          <w:i/>
          <w:iCs/>
          <w:sz w:val="24"/>
          <w:szCs w:val="24"/>
        </w:rPr>
      </w:pPr>
    </w:p>
    <w:p w:rsidR="00974003" w:rsidRPr="00140F67" w:rsidRDefault="00974003" w:rsidP="00974003">
      <w:pPr>
        <w:spacing w:after="0" w:line="240" w:lineRule="auto"/>
        <w:ind w:left="709" w:hanging="425"/>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Andiek, W. (2017). </w:t>
      </w:r>
      <w:r w:rsidRPr="00140F67">
        <w:rPr>
          <w:rFonts w:asciiTheme="majorBidi" w:hAnsiTheme="majorBidi" w:cstheme="majorBidi"/>
          <w:i/>
          <w:iCs/>
          <w:sz w:val="24"/>
          <w:szCs w:val="24"/>
        </w:rPr>
        <w:t>Manajemen Sekolah Berbasis ICT</w:t>
      </w:r>
      <w:r w:rsidRPr="00140F67">
        <w:rPr>
          <w:rFonts w:asciiTheme="majorBidi" w:hAnsiTheme="majorBidi" w:cstheme="majorBidi"/>
          <w:sz w:val="24"/>
          <w:szCs w:val="24"/>
        </w:rPr>
        <w:t>. Sidoarjo: Nizamia learning center.</w:t>
      </w:r>
    </w:p>
    <w:p w:rsidR="00974003" w:rsidRPr="00140F67" w:rsidRDefault="00974003" w:rsidP="00974003">
      <w:pPr>
        <w:spacing w:after="0" w:line="240" w:lineRule="auto"/>
        <w:ind w:left="709" w:hanging="425"/>
        <w:jc w:val="both"/>
        <w:rPr>
          <w:rFonts w:asciiTheme="majorBidi" w:hAnsiTheme="majorBidi" w:cstheme="majorBidi"/>
          <w:sz w:val="24"/>
          <w:szCs w:val="24"/>
        </w:rPr>
      </w:pPr>
    </w:p>
    <w:p w:rsidR="00974003" w:rsidRPr="00140F67" w:rsidRDefault="00974003" w:rsidP="00974003">
      <w:pPr>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Nurdyansyah, N. (2018). Model Pembelajaran Berbasis Masalah Pada Pelajaran IPA Materi Komponen Ekosistem.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974003" w:rsidRPr="00140F67" w:rsidRDefault="00974003" w:rsidP="00974003">
      <w:pPr>
        <w:spacing w:after="0" w:line="240" w:lineRule="auto"/>
        <w:ind w:left="709" w:hanging="425"/>
        <w:jc w:val="both"/>
        <w:rPr>
          <w:rFonts w:asciiTheme="majorBidi" w:hAnsiTheme="majorBidi" w:cstheme="majorBidi"/>
          <w:sz w:val="24"/>
          <w:szCs w:val="24"/>
          <w:shd w:val="clear" w:color="auto" w:fill="FFFFFF"/>
        </w:rPr>
      </w:pPr>
    </w:p>
    <w:p w:rsidR="00974003" w:rsidRPr="00140F67" w:rsidRDefault="00974003" w:rsidP="00974003">
      <w:pPr>
        <w:spacing w:after="0" w:line="240" w:lineRule="auto"/>
        <w:ind w:left="709" w:hanging="426"/>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 xml:space="preserve">Nurdyansyah, N. (2018). </w:t>
      </w:r>
      <w:r w:rsidRPr="00140F67">
        <w:rPr>
          <w:rFonts w:asciiTheme="majorBidi" w:hAnsiTheme="majorBidi" w:cstheme="majorBidi"/>
          <w:i/>
          <w:iCs/>
          <w:sz w:val="24"/>
          <w:szCs w:val="24"/>
          <w:shd w:val="clear" w:color="auto" w:fill="FFFFFF"/>
        </w:rPr>
        <w:t>Peningkatan Moral Berbasis Islamic Math Character</w:t>
      </w:r>
      <w:r w:rsidRPr="00140F67">
        <w:rPr>
          <w:rFonts w:asciiTheme="majorBidi" w:hAnsiTheme="majorBidi" w:cstheme="majorBidi"/>
          <w:sz w:val="24"/>
          <w:szCs w:val="24"/>
          <w:shd w:val="clear" w:color="auto" w:fill="FFFFFF"/>
        </w:rPr>
        <w:t>.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974003" w:rsidRPr="00140F67" w:rsidRDefault="00974003" w:rsidP="00974003">
      <w:pPr>
        <w:spacing w:after="0" w:line="240" w:lineRule="auto"/>
        <w:ind w:left="709" w:hanging="426"/>
        <w:jc w:val="both"/>
        <w:rPr>
          <w:rFonts w:asciiTheme="majorBidi" w:hAnsiTheme="majorBidi" w:cstheme="majorBidi"/>
          <w:sz w:val="24"/>
          <w:szCs w:val="24"/>
        </w:rPr>
      </w:pPr>
    </w:p>
    <w:p w:rsidR="00974003" w:rsidRPr="00140F67" w:rsidRDefault="00974003" w:rsidP="00974003">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(2018). </w:t>
      </w:r>
      <w:r w:rsidRPr="00140F67">
        <w:rPr>
          <w:rFonts w:asciiTheme="majorBidi" w:hAnsiTheme="majorBidi" w:cstheme="majorBidi"/>
          <w:i/>
          <w:iCs/>
          <w:sz w:val="24"/>
          <w:szCs w:val="24"/>
        </w:rPr>
        <w:t>Pengembangan Bahan Ajar Modul Ilmu Pengetahuan Alambagi Siswa Kelas Iv Sekolah Dasar</w:t>
      </w:r>
      <w:r w:rsidRPr="00140F67">
        <w:rPr>
          <w:rFonts w:asciiTheme="majorBidi" w:hAnsiTheme="majorBidi" w:cstheme="majorBidi"/>
          <w:sz w:val="24"/>
          <w:szCs w:val="24"/>
        </w:rPr>
        <w:t>. Universitas Muhammadiyah Sidoarjo.</w:t>
      </w:r>
    </w:p>
    <w:p w:rsidR="00974003" w:rsidRPr="00140F67" w:rsidRDefault="00974003" w:rsidP="00974003">
      <w:pPr>
        <w:spacing w:after="0" w:line="240" w:lineRule="auto"/>
        <w:jc w:val="both"/>
        <w:rPr>
          <w:rFonts w:asciiTheme="majorBidi" w:hAnsiTheme="majorBidi" w:cstheme="majorBidi"/>
          <w:sz w:val="24"/>
          <w:szCs w:val="24"/>
        </w:rPr>
      </w:pPr>
    </w:p>
    <w:p w:rsidR="00974003" w:rsidRPr="00140F67" w:rsidRDefault="00974003" w:rsidP="00974003">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Fitriyani, T. (2018). </w:t>
      </w:r>
      <w:r w:rsidRPr="00140F67">
        <w:rPr>
          <w:rFonts w:asciiTheme="majorBidi" w:hAnsiTheme="majorBidi" w:cstheme="majorBidi"/>
          <w:i/>
          <w:iCs/>
          <w:sz w:val="24"/>
          <w:szCs w:val="24"/>
        </w:rPr>
        <w:t>Pengaruh Strategi Pembelajaran Aktif Terhadap Hasil Belajar Pada Madrasah Ibtidaiyah</w:t>
      </w:r>
      <w:r w:rsidRPr="00140F67">
        <w:rPr>
          <w:rFonts w:asciiTheme="majorBidi" w:hAnsiTheme="majorBidi" w:cstheme="majorBidi"/>
          <w:sz w:val="24"/>
          <w:szCs w:val="24"/>
        </w:rPr>
        <w:t>. Universitas Muhammadiyah Sidoarjo.</w:t>
      </w:r>
    </w:p>
    <w:p w:rsidR="00974003" w:rsidRPr="00140F67" w:rsidRDefault="00974003" w:rsidP="00974003">
      <w:pPr>
        <w:spacing w:after="0" w:line="240" w:lineRule="auto"/>
        <w:ind w:left="709" w:hanging="426"/>
        <w:jc w:val="both"/>
        <w:rPr>
          <w:rFonts w:asciiTheme="majorBidi" w:hAnsiTheme="majorBidi" w:cstheme="majorBidi"/>
          <w:sz w:val="24"/>
          <w:szCs w:val="24"/>
        </w:rPr>
      </w:pPr>
    </w:p>
    <w:p w:rsidR="00974003" w:rsidRPr="00140F67" w:rsidRDefault="00974003" w:rsidP="00974003">
      <w:pPr>
        <w:spacing w:after="0" w:line="240" w:lineRule="auto"/>
        <w:ind w:left="709" w:hanging="426"/>
        <w:jc w:val="both"/>
        <w:rPr>
          <w:rFonts w:asciiTheme="majorBidi" w:hAnsiTheme="majorBidi" w:cstheme="majorBidi"/>
          <w:sz w:val="24"/>
          <w:szCs w:val="24"/>
          <w:shd w:val="clear" w:color="auto" w:fill="FFFFFF"/>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Sumber Daya dalam Teknologi Pendidikan</w:t>
      </w:r>
      <w:r w:rsidRPr="00140F67">
        <w:rPr>
          <w:rFonts w:asciiTheme="majorBidi" w:hAnsiTheme="majorBidi" w:cstheme="majorBidi"/>
          <w:sz w:val="24"/>
          <w:szCs w:val="24"/>
        </w:rPr>
        <w:t>. Universitas Muhammadiyah Sidoarjo.</w:t>
      </w:r>
      <w:r w:rsidRPr="00140F67">
        <w:rPr>
          <w:rFonts w:asciiTheme="majorBidi" w:hAnsiTheme="majorBidi" w:cstheme="majorBidi"/>
          <w:sz w:val="24"/>
          <w:szCs w:val="24"/>
          <w:shd w:val="clear" w:color="auto" w:fill="FFFFFF"/>
        </w:rPr>
        <w:t xml:space="preserve"> </w:t>
      </w:r>
    </w:p>
    <w:p w:rsidR="00974003" w:rsidRPr="00140F67" w:rsidRDefault="00974003" w:rsidP="00974003">
      <w:pPr>
        <w:spacing w:after="0" w:line="240" w:lineRule="auto"/>
        <w:jc w:val="both"/>
        <w:rPr>
          <w:rFonts w:asciiTheme="majorBidi" w:hAnsiTheme="majorBidi" w:cstheme="majorBidi"/>
          <w:sz w:val="24"/>
          <w:szCs w:val="24"/>
        </w:rPr>
      </w:pPr>
    </w:p>
    <w:p w:rsidR="00974003" w:rsidRPr="008533A8" w:rsidRDefault="00974003" w:rsidP="008533A8">
      <w:pPr>
        <w:spacing w:after="0" w:line="240" w:lineRule="auto"/>
        <w:ind w:left="709" w:hanging="426"/>
        <w:jc w:val="both"/>
        <w:rPr>
          <w:rFonts w:asciiTheme="majorBidi" w:hAnsiTheme="majorBidi" w:cstheme="majorBidi"/>
          <w:sz w:val="24"/>
          <w:szCs w:val="24"/>
          <w:lang w:val="en-US"/>
        </w:rPr>
      </w:pPr>
      <w:r w:rsidRPr="00140F67">
        <w:rPr>
          <w:rFonts w:asciiTheme="majorBidi" w:hAnsiTheme="majorBidi" w:cstheme="majorBidi"/>
          <w:sz w:val="24"/>
          <w:szCs w:val="24"/>
        </w:rPr>
        <w:t xml:space="preserve">Nurdyansyah, N. (2015). </w:t>
      </w:r>
      <w:r w:rsidRPr="00140F67">
        <w:rPr>
          <w:rFonts w:asciiTheme="majorBidi" w:hAnsiTheme="majorBidi" w:cstheme="majorBidi"/>
          <w:i/>
          <w:iCs/>
          <w:sz w:val="24"/>
          <w:szCs w:val="24"/>
        </w:rPr>
        <w:t>Model Social Reconstruction Sebagai Pendidikan Anti–Korupsi Pada Pelajaran Tematik di Madrasah Ibtida’iyah Muhammadiyah 1 Pare</w:t>
      </w:r>
      <w:r w:rsidRPr="00140F67">
        <w:rPr>
          <w:rFonts w:asciiTheme="majorBidi" w:hAnsiTheme="majorBidi" w:cstheme="majorBidi"/>
          <w:sz w:val="24"/>
          <w:szCs w:val="24"/>
        </w:rPr>
        <w:t>. Halaqa, 14(1).</w:t>
      </w:r>
    </w:p>
    <w:p w:rsidR="00974003" w:rsidRPr="00140F67" w:rsidRDefault="00974003" w:rsidP="00974003">
      <w:pPr>
        <w:spacing w:after="0" w:line="240" w:lineRule="auto"/>
        <w:ind w:left="709" w:hanging="426"/>
        <w:jc w:val="both"/>
        <w:rPr>
          <w:rFonts w:asciiTheme="majorBidi" w:hAnsiTheme="majorBidi" w:cstheme="majorBidi"/>
          <w:sz w:val="24"/>
          <w:szCs w:val="24"/>
        </w:rPr>
      </w:pPr>
    </w:p>
    <w:p w:rsidR="00974003" w:rsidRPr="00140F67" w:rsidRDefault="00974003" w:rsidP="00974003">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 xml:space="preserve">Integration of Islamic Values in Elementary School. </w:t>
      </w:r>
      <w:r w:rsidRPr="00140F67">
        <w:rPr>
          <w:rFonts w:asciiTheme="majorBidi" w:hAnsiTheme="majorBidi" w:cstheme="majorBidi"/>
          <w:sz w:val="24"/>
          <w:szCs w:val="24"/>
        </w:rPr>
        <w:t xml:space="preserve">Atlantis Press.  </w:t>
      </w:r>
      <w:r w:rsidRPr="00140F67">
        <w:rPr>
          <w:rFonts w:asciiTheme="majorBidi" w:eastAsia="Times New Roman" w:hAnsiTheme="majorBidi" w:cstheme="majorBidi"/>
          <w:sz w:val="24"/>
          <w:szCs w:val="24"/>
        </w:rPr>
        <w:t>Advances in Social Science, Education and Humanities Research (ASSEHR), volume 125</w:t>
      </w:r>
    </w:p>
    <w:p w:rsidR="00974003" w:rsidRPr="00140F67" w:rsidRDefault="00974003" w:rsidP="00974003">
      <w:pPr>
        <w:spacing w:after="0" w:line="240" w:lineRule="auto"/>
        <w:ind w:left="709" w:hanging="426"/>
        <w:jc w:val="both"/>
        <w:rPr>
          <w:rFonts w:asciiTheme="majorBidi" w:hAnsiTheme="majorBidi" w:cstheme="majorBidi"/>
          <w:sz w:val="24"/>
          <w:szCs w:val="24"/>
        </w:rPr>
      </w:pPr>
    </w:p>
    <w:p w:rsidR="008B3CC4" w:rsidRPr="008533A8" w:rsidRDefault="00974003" w:rsidP="008533A8">
      <w:pPr>
        <w:spacing w:after="0" w:line="240" w:lineRule="auto"/>
        <w:ind w:left="709" w:hanging="426"/>
        <w:jc w:val="both"/>
        <w:rPr>
          <w:rFonts w:asciiTheme="majorBidi" w:hAnsiTheme="majorBidi" w:cstheme="majorBidi"/>
          <w:sz w:val="24"/>
          <w:szCs w:val="24"/>
          <w:lang w:val="en-US"/>
        </w:rPr>
      </w:pPr>
      <w:r w:rsidRPr="00140F67">
        <w:rPr>
          <w:rFonts w:asciiTheme="majorBidi" w:hAnsiTheme="majorBidi" w:cstheme="majorBidi"/>
          <w:sz w:val="24"/>
          <w:szCs w:val="24"/>
        </w:rPr>
        <w:t xml:space="preserve">Nurdyansyah, N., Siti, M., &amp; Bachtiar, S. B. (2017). </w:t>
      </w:r>
      <w:r w:rsidRPr="00140F67">
        <w:rPr>
          <w:rFonts w:asciiTheme="majorBidi" w:hAnsiTheme="majorBidi" w:cstheme="majorBidi"/>
          <w:i/>
          <w:iCs/>
          <w:sz w:val="24"/>
          <w:szCs w:val="24"/>
        </w:rPr>
        <w:t xml:space="preserve">Problem Solving Model with Integration Pattern: Student’s Problem Solving Capability. </w:t>
      </w:r>
      <w:r w:rsidRPr="00140F67">
        <w:rPr>
          <w:rFonts w:asciiTheme="majorBidi" w:hAnsiTheme="majorBidi" w:cstheme="majorBidi"/>
          <w:sz w:val="24"/>
          <w:szCs w:val="24"/>
        </w:rPr>
        <w:t xml:space="preserve"> Atlantis Press.  Advances in Social Science, Education and Humanities Research, volume 173 </w:t>
      </w:r>
    </w:p>
    <w:p w:rsidR="008B3CC4" w:rsidRPr="00140F67" w:rsidRDefault="008B3CC4" w:rsidP="008B3CC4">
      <w:pPr>
        <w:spacing w:after="0" w:line="240" w:lineRule="auto"/>
        <w:ind w:left="709" w:hanging="426"/>
        <w:jc w:val="both"/>
        <w:rPr>
          <w:rFonts w:asciiTheme="majorBidi" w:hAnsiTheme="majorBidi" w:cstheme="majorBidi"/>
          <w:sz w:val="24"/>
          <w:szCs w:val="24"/>
        </w:rPr>
      </w:pPr>
    </w:p>
    <w:p w:rsidR="008B3CC4" w:rsidRPr="00140F67" w:rsidRDefault="008B3CC4" w:rsidP="008B3CC4">
      <w:pPr>
        <w:spacing w:after="0" w:line="240" w:lineRule="auto"/>
        <w:ind w:left="709" w:hanging="426"/>
        <w:jc w:val="both"/>
        <w:rPr>
          <w:rFonts w:asciiTheme="majorBidi" w:hAnsiTheme="majorBidi" w:cstheme="majorBidi"/>
          <w:sz w:val="24"/>
          <w:szCs w:val="24"/>
        </w:rPr>
      </w:pPr>
      <w:r w:rsidRPr="00140F67">
        <w:rPr>
          <w:rFonts w:asciiTheme="majorBidi" w:hAnsiTheme="majorBidi" w:cstheme="majorBidi"/>
          <w:sz w:val="24"/>
          <w:szCs w:val="24"/>
        </w:rPr>
        <w:t xml:space="preserve">Pandi, R., &amp; Nurdyansyah, N. (2017). </w:t>
      </w:r>
      <w:r w:rsidRPr="00140F67">
        <w:rPr>
          <w:rFonts w:asciiTheme="majorBidi" w:hAnsiTheme="majorBidi" w:cstheme="majorBidi"/>
          <w:i/>
          <w:iCs/>
          <w:sz w:val="24"/>
          <w:szCs w:val="24"/>
        </w:rPr>
        <w:t>An Evaluation of Graduate Competency in Elementary School.</w:t>
      </w:r>
      <w:r w:rsidRPr="00140F67">
        <w:rPr>
          <w:rFonts w:asciiTheme="majorBidi" w:hAnsiTheme="majorBidi" w:cstheme="majorBidi"/>
          <w:sz w:val="24"/>
          <w:szCs w:val="24"/>
        </w:rPr>
        <w:t xml:space="preserve"> Atlantis Press.  </w:t>
      </w:r>
      <w:r w:rsidRPr="00140F67">
        <w:rPr>
          <w:rFonts w:asciiTheme="majorBidi" w:eastAsia="Times New Roman" w:hAnsiTheme="majorBidi" w:cstheme="majorBidi"/>
          <w:sz w:val="24"/>
          <w:szCs w:val="24"/>
        </w:rPr>
        <w:t>Advances in Social Science, Education and Humanities Research (ASSEHR), volume 125</w:t>
      </w:r>
    </w:p>
    <w:p w:rsidR="008B3CC4" w:rsidRDefault="008B3CC4"/>
    <w:p w:rsidR="008533A8" w:rsidRDefault="008533A8" w:rsidP="008533A8">
      <w:pPr>
        <w:spacing w:after="0" w:line="240" w:lineRule="auto"/>
        <w:ind w:left="709" w:hanging="425"/>
        <w:rPr>
          <w:rFonts w:ascii="Times New Roman" w:eastAsia="Times New Roman" w:hAnsi="Times New Roman" w:cs="Times New Roman"/>
          <w:sz w:val="24"/>
          <w:szCs w:val="24"/>
          <w:lang w:val="en-US" w:eastAsia="id-ID"/>
        </w:rPr>
      </w:pPr>
      <w:r w:rsidRPr="00546D90">
        <w:rPr>
          <w:rFonts w:ascii="Times New Roman" w:eastAsia="Times New Roman" w:hAnsi="Times New Roman" w:cs="Times New Roman"/>
          <w:sz w:val="24"/>
          <w:szCs w:val="24"/>
          <w:lang w:eastAsia="id-ID"/>
        </w:rPr>
        <w:t>Suhandani, D., &amp; Julia, J. (2014).</w:t>
      </w:r>
      <w:r w:rsidRPr="00546D90">
        <w:rPr>
          <w:rFonts w:ascii="Times New Roman" w:eastAsia="Times New Roman" w:hAnsi="Times New Roman" w:cs="Times New Roman"/>
          <w:i/>
          <w:sz w:val="24"/>
          <w:szCs w:val="24"/>
          <w:lang w:eastAsia="id-ID"/>
        </w:rPr>
        <w:t xml:space="preserve"> Identifikasi Kompetensi Guru Sebagai Cerminan Profesionalisme Tenaga Pendidik di Kabupaten Sumedang (Kajian pada Kopetensi Pedagogik)</w:t>
      </w:r>
      <w:r w:rsidRPr="00546D90">
        <w:rPr>
          <w:rFonts w:ascii="Times New Roman" w:eastAsia="Times New Roman" w:hAnsi="Times New Roman" w:cs="Times New Roman"/>
          <w:sz w:val="24"/>
          <w:szCs w:val="24"/>
          <w:lang w:eastAsia="id-ID"/>
        </w:rPr>
        <w:t>.Mimbar Sekolah Dasar, 1(2), 128-141.</w:t>
      </w:r>
    </w:p>
    <w:p w:rsidR="008533A8" w:rsidRPr="00974003" w:rsidRDefault="008533A8" w:rsidP="008533A8">
      <w:pPr>
        <w:spacing w:after="0" w:line="240" w:lineRule="auto"/>
        <w:ind w:left="284" w:hanging="284"/>
        <w:rPr>
          <w:rFonts w:ascii="Times New Roman" w:eastAsia="Times New Roman" w:hAnsi="Times New Roman" w:cs="Times New Roman"/>
          <w:sz w:val="24"/>
          <w:szCs w:val="24"/>
          <w:lang w:val="en-US" w:eastAsia="id-ID"/>
        </w:rPr>
      </w:pPr>
    </w:p>
    <w:p w:rsidR="008533A8" w:rsidRPr="001F586F" w:rsidRDefault="008533A8" w:rsidP="008533A8">
      <w:pPr>
        <w:spacing w:after="0" w:line="240" w:lineRule="auto"/>
        <w:ind w:firstLine="284"/>
        <w:rPr>
          <w:rFonts w:ascii="Times New Roman" w:eastAsia="Times New Roman" w:hAnsi="Times New Roman" w:cs="Times New Roman"/>
          <w:sz w:val="24"/>
          <w:szCs w:val="24"/>
          <w:lang w:eastAsia="id-ID"/>
        </w:rPr>
      </w:pPr>
      <w:r w:rsidRPr="001F586F">
        <w:rPr>
          <w:rFonts w:ascii="Times New Roman" w:eastAsia="Times New Roman" w:hAnsi="Times New Roman" w:cs="Times New Roman"/>
          <w:sz w:val="24"/>
          <w:szCs w:val="24"/>
          <w:lang w:eastAsia="id-ID"/>
        </w:rPr>
        <w:t xml:space="preserve">Usman, M. U. (2002). </w:t>
      </w:r>
      <w:r w:rsidRPr="001F586F">
        <w:rPr>
          <w:rFonts w:ascii="Times New Roman" w:eastAsia="Times New Roman" w:hAnsi="Times New Roman" w:cs="Times New Roman"/>
          <w:i/>
          <w:sz w:val="24"/>
          <w:szCs w:val="24"/>
          <w:lang w:eastAsia="id-ID"/>
        </w:rPr>
        <w:t>Menjadi Guru Profesional</w:t>
      </w:r>
      <w:r w:rsidRPr="001F586F">
        <w:rPr>
          <w:rFonts w:ascii="Times New Roman" w:eastAsia="Times New Roman" w:hAnsi="Times New Roman" w:cs="Times New Roman"/>
          <w:sz w:val="24"/>
          <w:szCs w:val="24"/>
          <w:lang w:eastAsia="id-ID"/>
        </w:rPr>
        <w:t>.Bandung: PT. Remaja Rosdakarya.</w:t>
      </w:r>
    </w:p>
    <w:p w:rsidR="008533A8" w:rsidRPr="00140F67" w:rsidRDefault="008533A8" w:rsidP="008533A8">
      <w:pPr>
        <w:spacing w:after="0" w:line="240" w:lineRule="auto"/>
        <w:ind w:left="709"/>
        <w:jc w:val="both"/>
        <w:rPr>
          <w:rFonts w:asciiTheme="majorBidi" w:hAnsiTheme="majorBidi" w:cstheme="majorBidi"/>
          <w:sz w:val="24"/>
          <w:szCs w:val="24"/>
        </w:rPr>
      </w:pPr>
      <w:bookmarkStart w:id="1" w:name="_GoBack"/>
      <w:bookmarkEnd w:id="1"/>
      <w:r w:rsidRPr="00140F67">
        <w:rPr>
          <w:rFonts w:asciiTheme="majorBidi" w:hAnsiTheme="majorBidi" w:cstheme="majorBidi"/>
          <w:sz w:val="24"/>
          <w:szCs w:val="24"/>
          <w:shd w:val="clear" w:color="auto" w:fill="FFFFFF"/>
        </w:rPr>
        <w:t xml:space="preserve">Nurdyansyah, N., &amp; Andiek, W. (2015). </w:t>
      </w:r>
      <w:r w:rsidRPr="00140F67">
        <w:rPr>
          <w:rFonts w:asciiTheme="majorBidi" w:hAnsiTheme="majorBidi" w:cstheme="majorBidi"/>
          <w:i/>
          <w:iCs/>
          <w:sz w:val="24"/>
          <w:szCs w:val="24"/>
          <w:shd w:val="clear" w:color="auto" w:fill="FFFFFF"/>
        </w:rPr>
        <w:t>Inovasi Teknologi Pembelajaran</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AC12F4" w:rsidRPr="00AC12F4" w:rsidRDefault="00AC12F4"/>
    <w:sectPr w:rsidR="00AC12F4" w:rsidRPr="00AC12F4" w:rsidSect="003F1EA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B8C" w:rsidRDefault="00627B8C" w:rsidP="004303BA">
      <w:pPr>
        <w:spacing w:after="0" w:line="240" w:lineRule="auto"/>
      </w:pPr>
      <w:r>
        <w:separator/>
      </w:r>
    </w:p>
  </w:endnote>
  <w:endnote w:type="continuationSeparator" w:id="0">
    <w:p w:rsidR="00627B8C" w:rsidRDefault="00627B8C" w:rsidP="00430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B8C" w:rsidRDefault="00627B8C" w:rsidP="004303BA">
      <w:pPr>
        <w:spacing w:after="0" w:line="240" w:lineRule="auto"/>
      </w:pPr>
      <w:r>
        <w:separator/>
      </w:r>
    </w:p>
  </w:footnote>
  <w:footnote w:type="continuationSeparator" w:id="0">
    <w:p w:rsidR="00627B8C" w:rsidRDefault="00627B8C" w:rsidP="004303BA">
      <w:pPr>
        <w:spacing w:after="0" w:line="240" w:lineRule="auto"/>
      </w:pPr>
      <w:r>
        <w:continuationSeparator/>
      </w:r>
    </w:p>
  </w:footnote>
  <w:footnote w:id="1">
    <w:p w:rsidR="004303BA" w:rsidRPr="00631EE8" w:rsidRDefault="004303BA" w:rsidP="004303BA">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lang w:val="id-ID"/>
        </w:rPr>
        <w:t>Muhammad</w:t>
      </w:r>
      <w:r w:rsidRPr="00631EE8">
        <w:rPr>
          <w:rFonts w:asciiTheme="majorBidi" w:hAnsiTheme="majorBidi" w:cstheme="majorBidi"/>
        </w:rPr>
        <w:t xml:space="preserve">, M., &amp; Nurdyansyah, N. (2015). </w:t>
      </w:r>
      <w:r w:rsidRPr="00631EE8">
        <w:rPr>
          <w:rFonts w:asciiTheme="majorBidi" w:hAnsiTheme="majorBidi" w:cstheme="majorBidi"/>
          <w:i/>
          <w:iCs/>
        </w:rPr>
        <w:t xml:space="preserve">Pendekatan Pembelajaran Saintifik. </w:t>
      </w:r>
      <w:r w:rsidRPr="00631EE8">
        <w:rPr>
          <w:rFonts w:asciiTheme="majorBidi" w:hAnsiTheme="majorBidi" w:cstheme="majorBidi"/>
        </w:rPr>
        <w:t xml:space="preserve">Sidoarjo: Nizamia learning center., </w:t>
      </w:r>
      <w:r w:rsidRPr="00631EE8">
        <w:rPr>
          <w:rFonts w:asciiTheme="majorBidi" w:hAnsiTheme="majorBidi" w:cstheme="majorBidi"/>
          <w:lang w:val="id-ID"/>
        </w:rPr>
        <w:t>41</w:t>
      </w:r>
    </w:p>
  </w:footnote>
  <w:footnote w:id="2">
    <w:p w:rsidR="004303BA" w:rsidRPr="00631EE8" w:rsidRDefault="004303BA" w:rsidP="004303BA">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(2016). </w:t>
      </w:r>
      <w:r w:rsidRPr="00631EE8">
        <w:rPr>
          <w:rFonts w:asciiTheme="majorBidi" w:hAnsiTheme="majorBidi" w:cstheme="majorBidi"/>
          <w:i/>
          <w:iCs/>
        </w:rPr>
        <w:t>Developing ICT-Based Learning Model to Improve Learning Outcomes IPA of SD Fish Market in Sidoarjo</w:t>
      </w:r>
      <w:r w:rsidRPr="00631EE8">
        <w:rPr>
          <w:rFonts w:asciiTheme="majorBidi" w:hAnsiTheme="majorBidi" w:cstheme="majorBidi"/>
        </w:rPr>
        <w:t xml:space="preserve">. Jurnal TEKPEN, 1(2). </w:t>
      </w:r>
      <w:r w:rsidRPr="00631EE8">
        <w:rPr>
          <w:rFonts w:asciiTheme="majorBidi" w:hAnsiTheme="majorBidi" w:cstheme="majorBidi"/>
          <w:lang w:val="id-ID"/>
        </w:rPr>
        <w:t>Terbitan 2</w:t>
      </w:r>
      <w:r w:rsidRPr="00631EE8">
        <w:rPr>
          <w:rFonts w:asciiTheme="majorBidi" w:hAnsiTheme="majorBidi" w:cstheme="majorBidi"/>
        </w:rPr>
        <w:t>, 929-930.</w:t>
      </w:r>
    </w:p>
  </w:footnote>
  <w:footnote w:id="3">
    <w:p w:rsidR="004303BA" w:rsidRPr="00631EE8" w:rsidRDefault="004303BA" w:rsidP="004303BA">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Pandi, R., &amp; Nurdyansyah, N. (2017). </w:t>
      </w:r>
      <w:r w:rsidRPr="00631EE8">
        <w:rPr>
          <w:rFonts w:asciiTheme="majorBidi" w:hAnsiTheme="majorBidi" w:cstheme="majorBidi"/>
          <w:i/>
          <w:iCs/>
        </w:rPr>
        <w:t>An Evaluation of Graduate Competency in Elementary School.</w:t>
      </w:r>
      <w:r w:rsidRPr="00631EE8">
        <w:rPr>
          <w:rFonts w:asciiTheme="majorBidi" w:hAnsiTheme="majorBidi" w:cstheme="majorBidi"/>
        </w:rPr>
        <w:t xml:space="preserve"> Atlantis Press.  </w:t>
      </w:r>
      <w:r w:rsidRPr="00631EE8">
        <w:rPr>
          <w:rFonts w:asciiTheme="majorBidi" w:eastAsia="Times New Roman" w:hAnsiTheme="majorBidi" w:cstheme="majorBidi"/>
        </w:rPr>
        <w:t>Advances in Social Science, Education and Humanities Research (ASSEHR), volume 125, 95.</w:t>
      </w:r>
    </w:p>
  </w:footnote>
  <w:footnote w:id="4">
    <w:p w:rsidR="004303BA" w:rsidRPr="00631EE8" w:rsidRDefault="004303BA" w:rsidP="004303BA">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(2017). </w:t>
      </w:r>
      <w:r w:rsidRPr="00631EE8">
        <w:rPr>
          <w:rFonts w:asciiTheme="majorBidi" w:hAnsiTheme="majorBidi" w:cstheme="majorBidi"/>
          <w:i/>
          <w:iCs/>
        </w:rPr>
        <w:t xml:space="preserve">Integration of Islamic Values in Elementary School. </w:t>
      </w:r>
      <w:r w:rsidRPr="00631EE8">
        <w:rPr>
          <w:rFonts w:asciiTheme="majorBidi" w:hAnsiTheme="majorBidi" w:cstheme="majorBidi"/>
        </w:rPr>
        <w:t>Atlantis Press.  Advances in Social Science, Education and Humanities Research (ASSEHR), volume 125</w:t>
      </w:r>
    </w:p>
  </w:footnote>
  <w:footnote w:id="5">
    <w:p w:rsidR="004303BA" w:rsidRPr="00631EE8" w:rsidRDefault="004303BA" w:rsidP="004303BA">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color w:val="FF0000"/>
        </w:rPr>
        <w:t xml:space="preserve">, </w:t>
      </w:r>
      <w:r w:rsidRPr="00631EE8">
        <w:rPr>
          <w:rFonts w:asciiTheme="majorBidi" w:hAnsiTheme="majorBidi" w:cstheme="majorBidi"/>
        </w:rPr>
        <w:t xml:space="preserve">N., Siti, M., &amp; Bachtiar, S. B. (2017). </w:t>
      </w:r>
      <w:r w:rsidRPr="00631EE8">
        <w:rPr>
          <w:rFonts w:asciiTheme="majorBidi" w:hAnsiTheme="majorBidi" w:cstheme="majorBidi"/>
          <w:i/>
          <w:iCs/>
        </w:rPr>
        <w:t>Problem Solving Model with Integration Pattern: Student’s Problem Solving Capability.</w:t>
      </w:r>
      <w:r w:rsidRPr="00631EE8">
        <w:rPr>
          <w:rFonts w:asciiTheme="majorBidi" w:hAnsiTheme="majorBidi" w:cstheme="majorBidi"/>
        </w:rPr>
        <w:t xml:space="preserve">  Atlantis Press.  Advances in Social Science, Education and Humanities Research, volume 173, 258.</w:t>
      </w:r>
    </w:p>
  </w:footnote>
  <w:footnote w:id="6">
    <w:p w:rsidR="004303BA" w:rsidRPr="00631EE8" w:rsidRDefault="004303BA" w:rsidP="004303BA">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(2015). </w:t>
      </w:r>
      <w:r w:rsidRPr="00631EE8">
        <w:rPr>
          <w:rFonts w:asciiTheme="majorBidi" w:hAnsiTheme="majorBidi" w:cstheme="majorBidi"/>
          <w:i/>
          <w:iCs/>
        </w:rPr>
        <w:t>Model Social Reconstruction Sebagai Pendidikan Anti–Korupsi Pada Pelajaran Tematik di Madrasah Ibtida’iyah Muhammadiyah 1 Pare</w:t>
      </w:r>
      <w:r w:rsidRPr="00631EE8">
        <w:rPr>
          <w:rFonts w:asciiTheme="majorBidi" w:hAnsiTheme="majorBidi" w:cstheme="majorBidi"/>
        </w:rPr>
        <w:t>. Halaqa, 14(1), 2.</w:t>
      </w:r>
    </w:p>
  </w:footnote>
  <w:footnote w:id="7">
    <w:p w:rsidR="004303BA" w:rsidRPr="00631EE8" w:rsidRDefault="004303BA" w:rsidP="004303BA">
      <w:pPr>
        <w:pStyle w:val="FootnoteText"/>
        <w:ind w:left="284" w:hanging="284"/>
        <w:rPr>
          <w:rFonts w:asciiTheme="majorBidi" w:hAnsiTheme="majorBidi" w:cstheme="majorBidi"/>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(2017). </w:t>
      </w:r>
      <w:r w:rsidRPr="00631EE8">
        <w:rPr>
          <w:rFonts w:asciiTheme="majorBidi" w:hAnsiTheme="majorBidi" w:cstheme="majorBidi"/>
          <w:i/>
          <w:iCs/>
        </w:rPr>
        <w:t>Sumber Daya dalam Teknologi Pendidikan</w:t>
      </w:r>
      <w:r w:rsidRPr="00631EE8">
        <w:rPr>
          <w:rFonts w:asciiTheme="majorBidi" w:hAnsiTheme="majorBidi" w:cstheme="majorBidi"/>
        </w:rPr>
        <w:t>. Universitas Muhammadiyah Sidoarjo, 4.</w:t>
      </w:r>
    </w:p>
  </w:footnote>
  <w:footnote w:id="8">
    <w:p w:rsidR="004303BA" w:rsidRPr="00631EE8" w:rsidRDefault="004303BA" w:rsidP="004303BA">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Peningkatan Moral Berbasis Islamic Math Character. Universitas Muhammadiyah Sidoarjo. 2.</w:t>
      </w:r>
    </w:p>
  </w:footnote>
  <w:footnote w:id="9">
    <w:p w:rsidR="004303BA" w:rsidRPr="00631EE8" w:rsidRDefault="004303BA" w:rsidP="004303BA">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&amp; Fitriyani, T. (2018). </w:t>
      </w:r>
      <w:r w:rsidRPr="00631EE8">
        <w:rPr>
          <w:rFonts w:asciiTheme="majorBidi" w:hAnsiTheme="majorBidi" w:cstheme="majorBidi"/>
          <w:i/>
          <w:iCs/>
        </w:rPr>
        <w:t>Pengaruh Strategi Pembelajaran Aktif Terhadap Hasil Belajar Pada Madrasah Ibtidaiyah</w:t>
      </w:r>
      <w:r w:rsidRPr="00631EE8">
        <w:rPr>
          <w:rFonts w:asciiTheme="majorBidi" w:hAnsiTheme="majorBidi" w:cstheme="majorBidi"/>
        </w:rPr>
        <w:t>. Universitas Muhammadiyah Sidoarjo.</w:t>
      </w:r>
      <w:r w:rsidRPr="00631EE8">
        <w:rPr>
          <w:rFonts w:asciiTheme="majorBidi" w:hAnsiTheme="majorBidi" w:cstheme="majorBidi"/>
          <w:color w:val="FF0000"/>
        </w:rPr>
        <w:t xml:space="preserve"> </w:t>
      </w:r>
      <w:r w:rsidRPr="00631EE8">
        <w:rPr>
          <w:rFonts w:asciiTheme="majorBidi" w:hAnsiTheme="majorBidi" w:cstheme="majorBidi"/>
        </w:rPr>
        <w:t>3.</w:t>
      </w:r>
    </w:p>
  </w:footnote>
  <w:footnote w:id="10">
    <w:p w:rsidR="004303BA" w:rsidRPr="00631EE8" w:rsidRDefault="004303BA" w:rsidP="004303BA">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shd w:val="clear" w:color="auto" w:fill="FFFFFF"/>
        </w:rPr>
        <w:t xml:space="preserve">, N., Rais, P., &amp; Aini, Q. (2017). </w:t>
      </w:r>
      <w:r w:rsidRPr="00631EE8">
        <w:rPr>
          <w:rFonts w:asciiTheme="majorBidi" w:hAnsiTheme="majorBidi" w:cstheme="majorBidi"/>
          <w:i/>
          <w:iCs/>
          <w:shd w:val="clear" w:color="auto" w:fill="FFFFFF"/>
        </w:rPr>
        <w:t>The Role of Education Technology in Mathematic of Third Grade Students in MI Ma’arif Pademonegoro Sukodono. Madrosatuna</w:t>
      </w:r>
      <w:r w:rsidRPr="00631EE8">
        <w:rPr>
          <w:rFonts w:asciiTheme="majorBidi" w:hAnsiTheme="majorBidi" w:cstheme="majorBidi"/>
          <w:shd w:val="clear" w:color="auto" w:fill="FFFFFF"/>
        </w:rPr>
        <w:t xml:space="preserve">: Journal of Islamic Elementary School, 1(1), </w:t>
      </w:r>
      <w:r w:rsidRPr="00631EE8">
        <w:rPr>
          <w:rFonts w:asciiTheme="majorBidi" w:hAnsiTheme="majorBidi" w:cstheme="majorBidi"/>
        </w:rPr>
        <w:t>November 2017, 37-46 ISSN 2579. 38.</w:t>
      </w:r>
    </w:p>
  </w:footnote>
  <w:footnote w:id="11">
    <w:p w:rsidR="004303BA" w:rsidRPr="00631EE8" w:rsidRDefault="004303BA" w:rsidP="004303BA">
      <w:pPr>
        <w:pStyle w:val="FootnoteText"/>
        <w:ind w:left="284" w:hanging="284"/>
        <w:rPr>
          <w:rFonts w:asciiTheme="majorBidi" w:hAnsiTheme="majorBidi" w:cstheme="majorBidi"/>
          <w:color w:val="FF0000"/>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Model Pembelajaran Berbasis Masalah Pada Pelajaran IPA Materi Komponen Ekosistem. Universitas Muhammadiyah Sidoarjo. 2.</w:t>
      </w:r>
    </w:p>
  </w:footnote>
  <w:footnote w:id="12">
    <w:p w:rsidR="004303BA" w:rsidRPr="00631EE8" w:rsidRDefault="004303BA" w:rsidP="004303BA">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shd w:val="clear" w:color="auto" w:fill="FFFFFF"/>
        </w:rPr>
        <w:t xml:space="preserve">, N., &amp; Andiek, W. (2015). </w:t>
      </w:r>
      <w:r w:rsidRPr="00631EE8">
        <w:rPr>
          <w:rFonts w:asciiTheme="majorBidi" w:hAnsiTheme="majorBidi" w:cstheme="majorBidi"/>
          <w:i/>
          <w:iCs/>
          <w:shd w:val="clear" w:color="auto" w:fill="FFFFFF"/>
        </w:rPr>
        <w:t>Inovasi Teknologi Pembelajaran</w:t>
      </w:r>
      <w:r w:rsidRPr="00631EE8">
        <w:rPr>
          <w:rFonts w:asciiTheme="majorBidi" w:hAnsiTheme="majorBidi" w:cstheme="majorBidi"/>
          <w:shd w:val="clear" w:color="auto" w:fill="FFFFFF"/>
        </w:rPr>
        <w:t xml:space="preserve">. </w:t>
      </w:r>
      <w:r w:rsidRPr="00631EE8">
        <w:rPr>
          <w:rFonts w:asciiTheme="majorBidi" w:hAnsiTheme="majorBidi" w:cstheme="majorBidi"/>
        </w:rPr>
        <w:t>Sidoarjo: Nizamia learning center, 2.</w:t>
      </w:r>
    </w:p>
  </w:footnote>
  <w:footnote w:id="13">
    <w:p w:rsidR="004303BA" w:rsidRPr="00631EE8" w:rsidRDefault="004303BA" w:rsidP="004303BA">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shd w:val="clear" w:color="auto" w:fill="FFFFFF"/>
        </w:rPr>
        <w:t xml:space="preserve">, N., &amp; Fahyuni, E. F. (2016). </w:t>
      </w:r>
      <w:r w:rsidRPr="00631EE8">
        <w:rPr>
          <w:rFonts w:asciiTheme="majorBidi" w:hAnsiTheme="majorBidi" w:cstheme="majorBidi"/>
          <w:i/>
          <w:iCs/>
          <w:shd w:val="clear" w:color="auto" w:fill="FFFFFF"/>
        </w:rPr>
        <w:t>Inovasi Model Pembelajaran Sesuai Kurikulum 2013</w:t>
      </w:r>
      <w:r w:rsidRPr="00631EE8">
        <w:rPr>
          <w:rFonts w:asciiTheme="majorBidi" w:hAnsiTheme="majorBidi" w:cstheme="majorBidi"/>
          <w:shd w:val="clear" w:color="auto" w:fill="FFFFFF"/>
        </w:rPr>
        <w:t xml:space="preserve">. </w:t>
      </w:r>
      <w:r w:rsidRPr="00631EE8">
        <w:rPr>
          <w:rFonts w:asciiTheme="majorBidi" w:hAnsiTheme="majorBidi" w:cstheme="majorBidi"/>
        </w:rPr>
        <w:t>Sidoarjo: Nizamia learning center, 1.</w:t>
      </w:r>
    </w:p>
  </w:footnote>
  <w:footnote w:id="14">
    <w:p w:rsidR="004303BA" w:rsidRPr="00631EE8" w:rsidRDefault="004303BA" w:rsidP="004303BA">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w:t>
      </w:r>
      <w:r w:rsidRPr="00631EE8">
        <w:rPr>
          <w:rFonts w:asciiTheme="majorBidi" w:hAnsiTheme="majorBidi" w:cstheme="majorBidi"/>
          <w:i/>
          <w:iCs/>
        </w:rPr>
        <w:t>Pengembangan Bahan Ajar Modul Ilmu Pengetahuan Alambagi Siswa Kelas Iv Sekolah Dasar</w:t>
      </w:r>
      <w:r w:rsidRPr="00631EE8">
        <w:rPr>
          <w:rFonts w:asciiTheme="majorBidi" w:hAnsiTheme="majorBidi" w:cstheme="majorBidi"/>
        </w:rPr>
        <w:t>. Universitas Muhammadiyah Sidoarjo.</w:t>
      </w:r>
    </w:p>
  </w:footnote>
  <w:footnote w:id="15">
    <w:p w:rsidR="004303BA" w:rsidRPr="00631EE8" w:rsidRDefault="004303BA" w:rsidP="004303BA">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Andiek Widodo, </w:t>
      </w:r>
      <w:r w:rsidRPr="00631EE8">
        <w:rPr>
          <w:rFonts w:asciiTheme="majorBidi" w:hAnsiTheme="majorBidi" w:cstheme="majorBidi"/>
          <w:i/>
        </w:rPr>
        <w:t>Manajemen Sekolah Berbasis ICT.</w:t>
      </w:r>
      <w:r w:rsidRPr="00631EE8">
        <w:rPr>
          <w:rFonts w:asciiTheme="majorBidi" w:hAnsiTheme="majorBidi" w:cstheme="majorBidi"/>
        </w:rPr>
        <w:t xml:space="preserve">  (Sidoarjo:Nizamia Learning  Center,2015), 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6144A"/>
    <w:multiLevelType w:val="hybridMultilevel"/>
    <w:tmpl w:val="FF8C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7444A"/>
    <w:multiLevelType w:val="hybridMultilevel"/>
    <w:tmpl w:val="38AA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273CB"/>
    <w:rsid w:val="0000432A"/>
    <w:rsid w:val="000234C2"/>
    <w:rsid w:val="00095A8D"/>
    <w:rsid w:val="00095F77"/>
    <w:rsid w:val="000C4866"/>
    <w:rsid w:val="00100244"/>
    <w:rsid w:val="00100378"/>
    <w:rsid w:val="00141387"/>
    <w:rsid w:val="00162929"/>
    <w:rsid w:val="001652F1"/>
    <w:rsid w:val="00184227"/>
    <w:rsid w:val="001920F1"/>
    <w:rsid w:val="001E6163"/>
    <w:rsid w:val="001F586F"/>
    <w:rsid w:val="00291789"/>
    <w:rsid w:val="0029544C"/>
    <w:rsid w:val="002F00BE"/>
    <w:rsid w:val="00364F24"/>
    <w:rsid w:val="0037239D"/>
    <w:rsid w:val="00384968"/>
    <w:rsid w:val="003B375D"/>
    <w:rsid w:val="003E68E4"/>
    <w:rsid w:val="0040756E"/>
    <w:rsid w:val="004303BA"/>
    <w:rsid w:val="00440365"/>
    <w:rsid w:val="004C5CF3"/>
    <w:rsid w:val="005213B4"/>
    <w:rsid w:val="00522327"/>
    <w:rsid w:val="005273CB"/>
    <w:rsid w:val="00546D90"/>
    <w:rsid w:val="005A64BF"/>
    <w:rsid w:val="005D3A72"/>
    <w:rsid w:val="00614C74"/>
    <w:rsid w:val="006207B4"/>
    <w:rsid w:val="00627B8C"/>
    <w:rsid w:val="006D1F15"/>
    <w:rsid w:val="007539CB"/>
    <w:rsid w:val="00786EA4"/>
    <w:rsid w:val="00817A4F"/>
    <w:rsid w:val="008533A8"/>
    <w:rsid w:val="008B0F88"/>
    <w:rsid w:val="008B3CC4"/>
    <w:rsid w:val="008D11AF"/>
    <w:rsid w:val="008F636C"/>
    <w:rsid w:val="00921FF5"/>
    <w:rsid w:val="00974003"/>
    <w:rsid w:val="0099101E"/>
    <w:rsid w:val="009A5A94"/>
    <w:rsid w:val="009B31F4"/>
    <w:rsid w:val="009B766E"/>
    <w:rsid w:val="009C6EB9"/>
    <w:rsid w:val="009F1BEF"/>
    <w:rsid w:val="00A062E8"/>
    <w:rsid w:val="00A427E2"/>
    <w:rsid w:val="00AC12F4"/>
    <w:rsid w:val="00AD508A"/>
    <w:rsid w:val="00B132B3"/>
    <w:rsid w:val="00BA62FE"/>
    <w:rsid w:val="00BC60C0"/>
    <w:rsid w:val="00BF4DBF"/>
    <w:rsid w:val="00C2678C"/>
    <w:rsid w:val="00C45CCC"/>
    <w:rsid w:val="00C60725"/>
    <w:rsid w:val="00C64AEA"/>
    <w:rsid w:val="00D057AA"/>
    <w:rsid w:val="00D5138F"/>
    <w:rsid w:val="00D60FA0"/>
    <w:rsid w:val="00EF18A8"/>
    <w:rsid w:val="00F016AC"/>
    <w:rsid w:val="00F65827"/>
    <w:rsid w:val="00F93AA1"/>
    <w:rsid w:val="00FD74FA"/>
    <w:rsid w:val="00FE3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C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3CB"/>
    <w:rPr>
      <w:color w:val="0563C1" w:themeColor="hyperlink"/>
      <w:u w:val="single"/>
    </w:rPr>
  </w:style>
  <w:style w:type="paragraph" w:styleId="ListParagraph">
    <w:name w:val="List Paragraph"/>
    <w:basedOn w:val="Normal"/>
    <w:uiPriority w:val="34"/>
    <w:qFormat/>
    <w:rsid w:val="005273CB"/>
    <w:pPr>
      <w:ind w:left="720"/>
      <w:contextualSpacing/>
    </w:pPr>
  </w:style>
  <w:style w:type="paragraph" w:customStyle="1" w:styleId="Default">
    <w:name w:val="Default"/>
    <w:rsid w:val="005273CB"/>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BA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2FE"/>
    <w:rPr>
      <w:rFonts w:ascii="Tahoma" w:hAnsi="Tahoma" w:cs="Tahoma"/>
      <w:sz w:val="16"/>
      <w:szCs w:val="16"/>
      <w:lang w:val="id-ID"/>
    </w:rPr>
  </w:style>
  <w:style w:type="paragraph" w:styleId="FootnoteText">
    <w:name w:val="footnote text"/>
    <w:basedOn w:val="Normal"/>
    <w:link w:val="FootnoteTextChar"/>
    <w:uiPriority w:val="99"/>
    <w:unhideWhenUsed/>
    <w:rsid w:val="004303BA"/>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03BA"/>
    <w:rPr>
      <w:sz w:val="20"/>
      <w:szCs w:val="20"/>
    </w:rPr>
  </w:style>
  <w:style w:type="character" w:styleId="FootnoteReference">
    <w:name w:val="footnote reference"/>
    <w:basedOn w:val="DefaultParagraphFont"/>
    <w:uiPriority w:val="99"/>
    <w:semiHidden/>
    <w:unhideWhenUsed/>
    <w:rsid w:val="004303BA"/>
    <w:rPr>
      <w:vertAlign w:val="superscript"/>
    </w:rPr>
  </w:style>
</w:styles>
</file>

<file path=word/webSettings.xml><?xml version="1.0" encoding="utf-8"?>
<w:webSettings xmlns:r="http://schemas.openxmlformats.org/officeDocument/2006/relationships" xmlns:w="http://schemas.openxmlformats.org/wordprocessingml/2006/main">
  <w:divs>
    <w:div w:id="432014084">
      <w:bodyDiv w:val="1"/>
      <w:marLeft w:val="0"/>
      <w:marRight w:val="0"/>
      <w:marTop w:val="0"/>
      <w:marBottom w:val="0"/>
      <w:divBdr>
        <w:top w:val="none" w:sz="0" w:space="0" w:color="auto"/>
        <w:left w:val="none" w:sz="0" w:space="0" w:color="auto"/>
        <w:bottom w:val="none" w:sz="0" w:space="0" w:color="auto"/>
        <w:right w:val="none" w:sz="0" w:space="0" w:color="auto"/>
      </w:divBdr>
      <w:divsChild>
        <w:div w:id="9109735">
          <w:marLeft w:val="0"/>
          <w:marRight w:val="0"/>
          <w:marTop w:val="0"/>
          <w:marBottom w:val="0"/>
          <w:divBdr>
            <w:top w:val="none" w:sz="0" w:space="0" w:color="auto"/>
            <w:left w:val="none" w:sz="0" w:space="0" w:color="auto"/>
            <w:bottom w:val="none" w:sz="0" w:space="0" w:color="auto"/>
            <w:right w:val="none" w:sz="0" w:space="0" w:color="auto"/>
          </w:divBdr>
        </w:div>
        <w:div w:id="629484267">
          <w:marLeft w:val="0"/>
          <w:marRight w:val="0"/>
          <w:marTop w:val="0"/>
          <w:marBottom w:val="0"/>
          <w:divBdr>
            <w:top w:val="none" w:sz="0" w:space="0" w:color="auto"/>
            <w:left w:val="none" w:sz="0" w:space="0" w:color="auto"/>
            <w:bottom w:val="none" w:sz="0" w:space="0" w:color="auto"/>
            <w:right w:val="none" w:sz="0" w:space="0" w:color="auto"/>
          </w:divBdr>
        </w:div>
        <w:div w:id="152255447">
          <w:marLeft w:val="0"/>
          <w:marRight w:val="0"/>
          <w:marTop w:val="0"/>
          <w:marBottom w:val="0"/>
          <w:divBdr>
            <w:top w:val="none" w:sz="0" w:space="0" w:color="auto"/>
            <w:left w:val="none" w:sz="0" w:space="0" w:color="auto"/>
            <w:bottom w:val="none" w:sz="0" w:space="0" w:color="auto"/>
            <w:right w:val="none" w:sz="0" w:space="0" w:color="auto"/>
          </w:divBdr>
        </w:div>
        <w:div w:id="1230118230">
          <w:marLeft w:val="0"/>
          <w:marRight w:val="0"/>
          <w:marTop w:val="0"/>
          <w:marBottom w:val="0"/>
          <w:divBdr>
            <w:top w:val="none" w:sz="0" w:space="0" w:color="auto"/>
            <w:left w:val="none" w:sz="0" w:space="0" w:color="auto"/>
            <w:bottom w:val="none" w:sz="0" w:space="0" w:color="auto"/>
            <w:right w:val="none" w:sz="0" w:space="0" w:color="auto"/>
          </w:divBdr>
        </w:div>
        <w:div w:id="2114012455">
          <w:marLeft w:val="0"/>
          <w:marRight w:val="0"/>
          <w:marTop w:val="0"/>
          <w:marBottom w:val="0"/>
          <w:divBdr>
            <w:top w:val="none" w:sz="0" w:space="0" w:color="auto"/>
            <w:left w:val="none" w:sz="0" w:space="0" w:color="auto"/>
            <w:bottom w:val="none" w:sz="0" w:space="0" w:color="auto"/>
            <w:right w:val="none" w:sz="0" w:space="0" w:color="auto"/>
          </w:divBdr>
        </w:div>
        <w:div w:id="2058628068">
          <w:marLeft w:val="0"/>
          <w:marRight w:val="0"/>
          <w:marTop w:val="0"/>
          <w:marBottom w:val="0"/>
          <w:divBdr>
            <w:top w:val="none" w:sz="0" w:space="0" w:color="auto"/>
            <w:left w:val="none" w:sz="0" w:space="0" w:color="auto"/>
            <w:bottom w:val="none" w:sz="0" w:space="0" w:color="auto"/>
            <w:right w:val="none" w:sz="0" w:space="0" w:color="auto"/>
          </w:divBdr>
        </w:div>
        <w:div w:id="1700668714">
          <w:marLeft w:val="0"/>
          <w:marRight w:val="0"/>
          <w:marTop w:val="0"/>
          <w:marBottom w:val="0"/>
          <w:divBdr>
            <w:top w:val="none" w:sz="0" w:space="0" w:color="auto"/>
            <w:left w:val="none" w:sz="0" w:space="0" w:color="auto"/>
            <w:bottom w:val="none" w:sz="0" w:space="0" w:color="auto"/>
            <w:right w:val="none" w:sz="0" w:space="0" w:color="auto"/>
          </w:divBdr>
        </w:div>
        <w:div w:id="1046877466">
          <w:marLeft w:val="0"/>
          <w:marRight w:val="0"/>
          <w:marTop w:val="0"/>
          <w:marBottom w:val="0"/>
          <w:divBdr>
            <w:top w:val="none" w:sz="0" w:space="0" w:color="auto"/>
            <w:left w:val="none" w:sz="0" w:space="0" w:color="auto"/>
            <w:bottom w:val="none" w:sz="0" w:space="0" w:color="auto"/>
            <w:right w:val="none" w:sz="0" w:space="0" w:color="auto"/>
          </w:divBdr>
        </w:div>
        <w:div w:id="304965894">
          <w:marLeft w:val="0"/>
          <w:marRight w:val="0"/>
          <w:marTop w:val="0"/>
          <w:marBottom w:val="0"/>
          <w:divBdr>
            <w:top w:val="none" w:sz="0" w:space="0" w:color="auto"/>
            <w:left w:val="none" w:sz="0" w:space="0" w:color="auto"/>
            <w:bottom w:val="none" w:sz="0" w:space="0" w:color="auto"/>
            <w:right w:val="none" w:sz="0" w:space="0" w:color="auto"/>
          </w:divBdr>
        </w:div>
        <w:div w:id="1100485957">
          <w:marLeft w:val="0"/>
          <w:marRight w:val="0"/>
          <w:marTop w:val="0"/>
          <w:marBottom w:val="0"/>
          <w:divBdr>
            <w:top w:val="none" w:sz="0" w:space="0" w:color="auto"/>
            <w:left w:val="none" w:sz="0" w:space="0" w:color="auto"/>
            <w:bottom w:val="none" w:sz="0" w:space="0" w:color="auto"/>
            <w:right w:val="none" w:sz="0" w:space="0" w:color="auto"/>
          </w:divBdr>
        </w:div>
        <w:div w:id="176505138">
          <w:marLeft w:val="0"/>
          <w:marRight w:val="0"/>
          <w:marTop w:val="0"/>
          <w:marBottom w:val="0"/>
          <w:divBdr>
            <w:top w:val="none" w:sz="0" w:space="0" w:color="auto"/>
            <w:left w:val="none" w:sz="0" w:space="0" w:color="auto"/>
            <w:bottom w:val="none" w:sz="0" w:space="0" w:color="auto"/>
            <w:right w:val="none" w:sz="0" w:space="0" w:color="auto"/>
          </w:divBdr>
        </w:div>
        <w:div w:id="939486007">
          <w:marLeft w:val="0"/>
          <w:marRight w:val="0"/>
          <w:marTop w:val="0"/>
          <w:marBottom w:val="0"/>
          <w:divBdr>
            <w:top w:val="none" w:sz="0" w:space="0" w:color="auto"/>
            <w:left w:val="none" w:sz="0" w:space="0" w:color="auto"/>
            <w:bottom w:val="none" w:sz="0" w:space="0" w:color="auto"/>
            <w:right w:val="none" w:sz="0" w:space="0" w:color="auto"/>
          </w:divBdr>
        </w:div>
        <w:div w:id="1220286692">
          <w:marLeft w:val="0"/>
          <w:marRight w:val="0"/>
          <w:marTop w:val="0"/>
          <w:marBottom w:val="0"/>
          <w:divBdr>
            <w:top w:val="none" w:sz="0" w:space="0" w:color="auto"/>
            <w:left w:val="none" w:sz="0" w:space="0" w:color="auto"/>
            <w:bottom w:val="none" w:sz="0" w:space="0" w:color="auto"/>
            <w:right w:val="none" w:sz="0" w:space="0" w:color="auto"/>
          </w:divBdr>
        </w:div>
        <w:div w:id="1718119730">
          <w:marLeft w:val="0"/>
          <w:marRight w:val="0"/>
          <w:marTop w:val="0"/>
          <w:marBottom w:val="0"/>
          <w:divBdr>
            <w:top w:val="none" w:sz="0" w:space="0" w:color="auto"/>
            <w:left w:val="none" w:sz="0" w:space="0" w:color="auto"/>
            <w:bottom w:val="none" w:sz="0" w:space="0" w:color="auto"/>
            <w:right w:val="none" w:sz="0" w:space="0" w:color="auto"/>
          </w:divBdr>
        </w:div>
        <w:div w:id="943997084">
          <w:marLeft w:val="0"/>
          <w:marRight w:val="0"/>
          <w:marTop w:val="0"/>
          <w:marBottom w:val="0"/>
          <w:divBdr>
            <w:top w:val="none" w:sz="0" w:space="0" w:color="auto"/>
            <w:left w:val="none" w:sz="0" w:space="0" w:color="auto"/>
            <w:bottom w:val="none" w:sz="0" w:space="0" w:color="auto"/>
            <w:right w:val="none" w:sz="0" w:space="0" w:color="auto"/>
          </w:divBdr>
        </w:div>
        <w:div w:id="759260397">
          <w:marLeft w:val="0"/>
          <w:marRight w:val="0"/>
          <w:marTop w:val="0"/>
          <w:marBottom w:val="0"/>
          <w:divBdr>
            <w:top w:val="none" w:sz="0" w:space="0" w:color="auto"/>
            <w:left w:val="none" w:sz="0" w:space="0" w:color="auto"/>
            <w:bottom w:val="none" w:sz="0" w:space="0" w:color="auto"/>
            <w:right w:val="none" w:sz="0" w:space="0" w:color="auto"/>
          </w:divBdr>
        </w:div>
        <w:div w:id="1943562886">
          <w:marLeft w:val="0"/>
          <w:marRight w:val="0"/>
          <w:marTop w:val="0"/>
          <w:marBottom w:val="0"/>
          <w:divBdr>
            <w:top w:val="none" w:sz="0" w:space="0" w:color="auto"/>
            <w:left w:val="none" w:sz="0" w:space="0" w:color="auto"/>
            <w:bottom w:val="none" w:sz="0" w:space="0" w:color="auto"/>
            <w:right w:val="none" w:sz="0" w:space="0" w:color="auto"/>
          </w:divBdr>
        </w:div>
        <w:div w:id="751240324">
          <w:marLeft w:val="0"/>
          <w:marRight w:val="0"/>
          <w:marTop w:val="0"/>
          <w:marBottom w:val="0"/>
          <w:divBdr>
            <w:top w:val="none" w:sz="0" w:space="0" w:color="auto"/>
            <w:left w:val="none" w:sz="0" w:space="0" w:color="auto"/>
            <w:bottom w:val="none" w:sz="0" w:space="0" w:color="auto"/>
            <w:right w:val="none" w:sz="0" w:space="0" w:color="auto"/>
          </w:divBdr>
        </w:div>
        <w:div w:id="1429040163">
          <w:marLeft w:val="0"/>
          <w:marRight w:val="0"/>
          <w:marTop w:val="0"/>
          <w:marBottom w:val="0"/>
          <w:divBdr>
            <w:top w:val="none" w:sz="0" w:space="0" w:color="auto"/>
            <w:left w:val="none" w:sz="0" w:space="0" w:color="auto"/>
            <w:bottom w:val="none" w:sz="0" w:space="0" w:color="auto"/>
            <w:right w:val="none" w:sz="0" w:space="0" w:color="auto"/>
          </w:divBdr>
        </w:div>
        <w:div w:id="294919978">
          <w:marLeft w:val="0"/>
          <w:marRight w:val="0"/>
          <w:marTop w:val="0"/>
          <w:marBottom w:val="0"/>
          <w:divBdr>
            <w:top w:val="none" w:sz="0" w:space="0" w:color="auto"/>
            <w:left w:val="none" w:sz="0" w:space="0" w:color="auto"/>
            <w:bottom w:val="none" w:sz="0" w:space="0" w:color="auto"/>
            <w:right w:val="none" w:sz="0" w:space="0" w:color="auto"/>
          </w:divBdr>
        </w:div>
        <w:div w:id="384066007">
          <w:marLeft w:val="0"/>
          <w:marRight w:val="0"/>
          <w:marTop w:val="0"/>
          <w:marBottom w:val="0"/>
          <w:divBdr>
            <w:top w:val="none" w:sz="0" w:space="0" w:color="auto"/>
            <w:left w:val="none" w:sz="0" w:space="0" w:color="auto"/>
            <w:bottom w:val="none" w:sz="0" w:space="0" w:color="auto"/>
            <w:right w:val="none" w:sz="0" w:space="0" w:color="auto"/>
          </w:divBdr>
        </w:div>
        <w:div w:id="243884329">
          <w:marLeft w:val="0"/>
          <w:marRight w:val="0"/>
          <w:marTop w:val="0"/>
          <w:marBottom w:val="0"/>
          <w:divBdr>
            <w:top w:val="none" w:sz="0" w:space="0" w:color="auto"/>
            <w:left w:val="none" w:sz="0" w:space="0" w:color="auto"/>
            <w:bottom w:val="none" w:sz="0" w:space="0" w:color="auto"/>
            <w:right w:val="none" w:sz="0" w:space="0" w:color="auto"/>
          </w:divBdr>
        </w:div>
        <w:div w:id="245387301">
          <w:marLeft w:val="0"/>
          <w:marRight w:val="0"/>
          <w:marTop w:val="0"/>
          <w:marBottom w:val="0"/>
          <w:divBdr>
            <w:top w:val="none" w:sz="0" w:space="0" w:color="auto"/>
            <w:left w:val="none" w:sz="0" w:space="0" w:color="auto"/>
            <w:bottom w:val="none" w:sz="0" w:space="0" w:color="auto"/>
            <w:right w:val="none" w:sz="0" w:space="0" w:color="auto"/>
          </w:divBdr>
        </w:div>
        <w:div w:id="1055660097">
          <w:marLeft w:val="0"/>
          <w:marRight w:val="0"/>
          <w:marTop w:val="0"/>
          <w:marBottom w:val="0"/>
          <w:divBdr>
            <w:top w:val="none" w:sz="0" w:space="0" w:color="auto"/>
            <w:left w:val="none" w:sz="0" w:space="0" w:color="auto"/>
            <w:bottom w:val="none" w:sz="0" w:space="0" w:color="auto"/>
            <w:right w:val="none" w:sz="0" w:space="0" w:color="auto"/>
          </w:divBdr>
        </w:div>
        <w:div w:id="50545007">
          <w:marLeft w:val="0"/>
          <w:marRight w:val="0"/>
          <w:marTop w:val="0"/>
          <w:marBottom w:val="0"/>
          <w:divBdr>
            <w:top w:val="none" w:sz="0" w:space="0" w:color="auto"/>
            <w:left w:val="none" w:sz="0" w:space="0" w:color="auto"/>
            <w:bottom w:val="none" w:sz="0" w:space="0" w:color="auto"/>
            <w:right w:val="none" w:sz="0" w:space="0" w:color="auto"/>
          </w:divBdr>
        </w:div>
        <w:div w:id="1721172155">
          <w:marLeft w:val="0"/>
          <w:marRight w:val="0"/>
          <w:marTop w:val="0"/>
          <w:marBottom w:val="0"/>
          <w:divBdr>
            <w:top w:val="none" w:sz="0" w:space="0" w:color="auto"/>
            <w:left w:val="none" w:sz="0" w:space="0" w:color="auto"/>
            <w:bottom w:val="none" w:sz="0" w:space="0" w:color="auto"/>
            <w:right w:val="none" w:sz="0" w:space="0" w:color="auto"/>
          </w:divBdr>
        </w:div>
        <w:div w:id="182594057">
          <w:marLeft w:val="0"/>
          <w:marRight w:val="0"/>
          <w:marTop w:val="0"/>
          <w:marBottom w:val="0"/>
          <w:divBdr>
            <w:top w:val="none" w:sz="0" w:space="0" w:color="auto"/>
            <w:left w:val="none" w:sz="0" w:space="0" w:color="auto"/>
            <w:bottom w:val="none" w:sz="0" w:space="0" w:color="auto"/>
            <w:right w:val="none" w:sz="0" w:space="0" w:color="auto"/>
          </w:divBdr>
        </w:div>
        <w:div w:id="830753566">
          <w:marLeft w:val="0"/>
          <w:marRight w:val="0"/>
          <w:marTop w:val="0"/>
          <w:marBottom w:val="0"/>
          <w:divBdr>
            <w:top w:val="none" w:sz="0" w:space="0" w:color="auto"/>
            <w:left w:val="none" w:sz="0" w:space="0" w:color="auto"/>
            <w:bottom w:val="none" w:sz="0" w:space="0" w:color="auto"/>
            <w:right w:val="none" w:sz="0" w:space="0" w:color="auto"/>
          </w:divBdr>
        </w:div>
        <w:div w:id="1286229097">
          <w:marLeft w:val="0"/>
          <w:marRight w:val="0"/>
          <w:marTop w:val="0"/>
          <w:marBottom w:val="0"/>
          <w:divBdr>
            <w:top w:val="none" w:sz="0" w:space="0" w:color="auto"/>
            <w:left w:val="none" w:sz="0" w:space="0" w:color="auto"/>
            <w:bottom w:val="none" w:sz="0" w:space="0" w:color="auto"/>
            <w:right w:val="none" w:sz="0" w:space="0" w:color="auto"/>
          </w:divBdr>
        </w:div>
        <w:div w:id="2054191611">
          <w:marLeft w:val="0"/>
          <w:marRight w:val="0"/>
          <w:marTop w:val="0"/>
          <w:marBottom w:val="0"/>
          <w:divBdr>
            <w:top w:val="none" w:sz="0" w:space="0" w:color="auto"/>
            <w:left w:val="none" w:sz="0" w:space="0" w:color="auto"/>
            <w:bottom w:val="none" w:sz="0" w:space="0" w:color="auto"/>
            <w:right w:val="none" w:sz="0" w:space="0" w:color="auto"/>
          </w:divBdr>
        </w:div>
        <w:div w:id="789319247">
          <w:marLeft w:val="0"/>
          <w:marRight w:val="0"/>
          <w:marTop w:val="0"/>
          <w:marBottom w:val="0"/>
          <w:divBdr>
            <w:top w:val="none" w:sz="0" w:space="0" w:color="auto"/>
            <w:left w:val="none" w:sz="0" w:space="0" w:color="auto"/>
            <w:bottom w:val="none" w:sz="0" w:space="0" w:color="auto"/>
            <w:right w:val="none" w:sz="0" w:space="0" w:color="auto"/>
          </w:divBdr>
        </w:div>
        <w:div w:id="37433829">
          <w:marLeft w:val="0"/>
          <w:marRight w:val="0"/>
          <w:marTop w:val="0"/>
          <w:marBottom w:val="0"/>
          <w:divBdr>
            <w:top w:val="none" w:sz="0" w:space="0" w:color="auto"/>
            <w:left w:val="none" w:sz="0" w:space="0" w:color="auto"/>
            <w:bottom w:val="none" w:sz="0" w:space="0" w:color="auto"/>
            <w:right w:val="none" w:sz="0" w:space="0" w:color="auto"/>
          </w:divBdr>
        </w:div>
        <w:div w:id="1170021706">
          <w:marLeft w:val="0"/>
          <w:marRight w:val="0"/>
          <w:marTop w:val="0"/>
          <w:marBottom w:val="0"/>
          <w:divBdr>
            <w:top w:val="none" w:sz="0" w:space="0" w:color="auto"/>
            <w:left w:val="none" w:sz="0" w:space="0" w:color="auto"/>
            <w:bottom w:val="none" w:sz="0" w:space="0" w:color="auto"/>
            <w:right w:val="none" w:sz="0" w:space="0" w:color="auto"/>
          </w:divBdr>
        </w:div>
        <w:div w:id="823351191">
          <w:marLeft w:val="0"/>
          <w:marRight w:val="0"/>
          <w:marTop w:val="0"/>
          <w:marBottom w:val="0"/>
          <w:divBdr>
            <w:top w:val="none" w:sz="0" w:space="0" w:color="auto"/>
            <w:left w:val="none" w:sz="0" w:space="0" w:color="auto"/>
            <w:bottom w:val="none" w:sz="0" w:space="0" w:color="auto"/>
            <w:right w:val="none" w:sz="0" w:space="0" w:color="auto"/>
          </w:divBdr>
        </w:div>
        <w:div w:id="1301380929">
          <w:marLeft w:val="0"/>
          <w:marRight w:val="0"/>
          <w:marTop w:val="0"/>
          <w:marBottom w:val="0"/>
          <w:divBdr>
            <w:top w:val="none" w:sz="0" w:space="0" w:color="auto"/>
            <w:left w:val="none" w:sz="0" w:space="0" w:color="auto"/>
            <w:bottom w:val="none" w:sz="0" w:space="0" w:color="auto"/>
            <w:right w:val="none" w:sz="0" w:space="0" w:color="auto"/>
          </w:divBdr>
        </w:div>
      </w:divsChild>
    </w:div>
    <w:div w:id="638262926">
      <w:bodyDiv w:val="1"/>
      <w:marLeft w:val="0"/>
      <w:marRight w:val="0"/>
      <w:marTop w:val="0"/>
      <w:marBottom w:val="0"/>
      <w:divBdr>
        <w:top w:val="none" w:sz="0" w:space="0" w:color="auto"/>
        <w:left w:val="none" w:sz="0" w:space="0" w:color="auto"/>
        <w:bottom w:val="none" w:sz="0" w:space="0" w:color="auto"/>
        <w:right w:val="none" w:sz="0" w:space="0" w:color="auto"/>
      </w:divBdr>
      <w:divsChild>
        <w:div w:id="182600255">
          <w:marLeft w:val="0"/>
          <w:marRight w:val="0"/>
          <w:marTop w:val="0"/>
          <w:marBottom w:val="0"/>
          <w:divBdr>
            <w:top w:val="none" w:sz="0" w:space="0" w:color="auto"/>
            <w:left w:val="none" w:sz="0" w:space="0" w:color="auto"/>
            <w:bottom w:val="none" w:sz="0" w:space="0" w:color="auto"/>
            <w:right w:val="none" w:sz="0" w:space="0" w:color="auto"/>
          </w:divBdr>
        </w:div>
        <w:div w:id="390538798">
          <w:marLeft w:val="0"/>
          <w:marRight w:val="0"/>
          <w:marTop w:val="0"/>
          <w:marBottom w:val="0"/>
          <w:divBdr>
            <w:top w:val="none" w:sz="0" w:space="0" w:color="auto"/>
            <w:left w:val="none" w:sz="0" w:space="0" w:color="auto"/>
            <w:bottom w:val="none" w:sz="0" w:space="0" w:color="auto"/>
            <w:right w:val="none" w:sz="0" w:space="0" w:color="auto"/>
          </w:divBdr>
        </w:div>
        <w:div w:id="1458797851">
          <w:marLeft w:val="0"/>
          <w:marRight w:val="0"/>
          <w:marTop w:val="0"/>
          <w:marBottom w:val="0"/>
          <w:divBdr>
            <w:top w:val="none" w:sz="0" w:space="0" w:color="auto"/>
            <w:left w:val="none" w:sz="0" w:space="0" w:color="auto"/>
            <w:bottom w:val="none" w:sz="0" w:space="0" w:color="auto"/>
            <w:right w:val="none" w:sz="0" w:space="0" w:color="auto"/>
          </w:divBdr>
        </w:div>
        <w:div w:id="328757134">
          <w:marLeft w:val="0"/>
          <w:marRight w:val="0"/>
          <w:marTop w:val="0"/>
          <w:marBottom w:val="0"/>
          <w:divBdr>
            <w:top w:val="none" w:sz="0" w:space="0" w:color="auto"/>
            <w:left w:val="none" w:sz="0" w:space="0" w:color="auto"/>
            <w:bottom w:val="none" w:sz="0" w:space="0" w:color="auto"/>
            <w:right w:val="none" w:sz="0" w:space="0" w:color="auto"/>
          </w:divBdr>
        </w:div>
        <w:div w:id="1037436486">
          <w:marLeft w:val="0"/>
          <w:marRight w:val="0"/>
          <w:marTop w:val="0"/>
          <w:marBottom w:val="0"/>
          <w:divBdr>
            <w:top w:val="none" w:sz="0" w:space="0" w:color="auto"/>
            <w:left w:val="none" w:sz="0" w:space="0" w:color="auto"/>
            <w:bottom w:val="none" w:sz="0" w:space="0" w:color="auto"/>
            <w:right w:val="none" w:sz="0" w:space="0" w:color="auto"/>
          </w:divBdr>
        </w:div>
        <w:div w:id="984968206">
          <w:marLeft w:val="0"/>
          <w:marRight w:val="0"/>
          <w:marTop w:val="0"/>
          <w:marBottom w:val="0"/>
          <w:divBdr>
            <w:top w:val="none" w:sz="0" w:space="0" w:color="auto"/>
            <w:left w:val="none" w:sz="0" w:space="0" w:color="auto"/>
            <w:bottom w:val="none" w:sz="0" w:space="0" w:color="auto"/>
            <w:right w:val="none" w:sz="0" w:space="0" w:color="auto"/>
          </w:divBdr>
        </w:div>
        <w:div w:id="1869563725">
          <w:marLeft w:val="0"/>
          <w:marRight w:val="0"/>
          <w:marTop w:val="0"/>
          <w:marBottom w:val="0"/>
          <w:divBdr>
            <w:top w:val="none" w:sz="0" w:space="0" w:color="auto"/>
            <w:left w:val="none" w:sz="0" w:space="0" w:color="auto"/>
            <w:bottom w:val="none" w:sz="0" w:space="0" w:color="auto"/>
            <w:right w:val="none" w:sz="0" w:space="0" w:color="auto"/>
          </w:divBdr>
        </w:div>
        <w:div w:id="2005431068">
          <w:marLeft w:val="0"/>
          <w:marRight w:val="0"/>
          <w:marTop w:val="0"/>
          <w:marBottom w:val="0"/>
          <w:divBdr>
            <w:top w:val="none" w:sz="0" w:space="0" w:color="auto"/>
            <w:left w:val="none" w:sz="0" w:space="0" w:color="auto"/>
            <w:bottom w:val="none" w:sz="0" w:space="0" w:color="auto"/>
            <w:right w:val="none" w:sz="0" w:space="0" w:color="auto"/>
          </w:divBdr>
        </w:div>
        <w:div w:id="703555430">
          <w:marLeft w:val="0"/>
          <w:marRight w:val="0"/>
          <w:marTop w:val="0"/>
          <w:marBottom w:val="0"/>
          <w:divBdr>
            <w:top w:val="none" w:sz="0" w:space="0" w:color="auto"/>
            <w:left w:val="none" w:sz="0" w:space="0" w:color="auto"/>
            <w:bottom w:val="none" w:sz="0" w:space="0" w:color="auto"/>
            <w:right w:val="none" w:sz="0" w:space="0" w:color="auto"/>
          </w:divBdr>
        </w:div>
        <w:div w:id="1338582618">
          <w:marLeft w:val="0"/>
          <w:marRight w:val="0"/>
          <w:marTop w:val="0"/>
          <w:marBottom w:val="0"/>
          <w:divBdr>
            <w:top w:val="none" w:sz="0" w:space="0" w:color="auto"/>
            <w:left w:val="none" w:sz="0" w:space="0" w:color="auto"/>
            <w:bottom w:val="none" w:sz="0" w:space="0" w:color="auto"/>
            <w:right w:val="none" w:sz="0" w:space="0" w:color="auto"/>
          </w:divBdr>
        </w:div>
        <w:div w:id="1280650723">
          <w:marLeft w:val="0"/>
          <w:marRight w:val="0"/>
          <w:marTop w:val="0"/>
          <w:marBottom w:val="0"/>
          <w:divBdr>
            <w:top w:val="none" w:sz="0" w:space="0" w:color="auto"/>
            <w:left w:val="none" w:sz="0" w:space="0" w:color="auto"/>
            <w:bottom w:val="none" w:sz="0" w:space="0" w:color="auto"/>
            <w:right w:val="none" w:sz="0" w:space="0" w:color="auto"/>
          </w:divBdr>
        </w:div>
        <w:div w:id="1832596203">
          <w:marLeft w:val="0"/>
          <w:marRight w:val="0"/>
          <w:marTop w:val="0"/>
          <w:marBottom w:val="0"/>
          <w:divBdr>
            <w:top w:val="none" w:sz="0" w:space="0" w:color="auto"/>
            <w:left w:val="none" w:sz="0" w:space="0" w:color="auto"/>
            <w:bottom w:val="none" w:sz="0" w:space="0" w:color="auto"/>
            <w:right w:val="none" w:sz="0" w:space="0" w:color="auto"/>
          </w:divBdr>
        </w:div>
        <w:div w:id="174343513">
          <w:marLeft w:val="0"/>
          <w:marRight w:val="0"/>
          <w:marTop w:val="0"/>
          <w:marBottom w:val="0"/>
          <w:divBdr>
            <w:top w:val="none" w:sz="0" w:space="0" w:color="auto"/>
            <w:left w:val="none" w:sz="0" w:space="0" w:color="auto"/>
            <w:bottom w:val="none" w:sz="0" w:space="0" w:color="auto"/>
            <w:right w:val="none" w:sz="0" w:space="0" w:color="auto"/>
          </w:divBdr>
        </w:div>
        <w:div w:id="1971932835">
          <w:marLeft w:val="0"/>
          <w:marRight w:val="0"/>
          <w:marTop w:val="0"/>
          <w:marBottom w:val="0"/>
          <w:divBdr>
            <w:top w:val="none" w:sz="0" w:space="0" w:color="auto"/>
            <w:left w:val="none" w:sz="0" w:space="0" w:color="auto"/>
            <w:bottom w:val="none" w:sz="0" w:space="0" w:color="auto"/>
            <w:right w:val="none" w:sz="0" w:space="0" w:color="auto"/>
          </w:divBdr>
        </w:div>
        <w:div w:id="1571886511">
          <w:marLeft w:val="0"/>
          <w:marRight w:val="0"/>
          <w:marTop w:val="0"/>
          <w:marBottom w:val="0"/>
          <w:divBdr>
            <w:top w:val="none" w:sz="0" w:space="0" w:color="auto"/>
            <w:left w:val="none" w:sz="0" w:space="0" w:color="auto"/>
            <w:bottom w:val="none" w:sz="0" w:space="0" w:color="auto"/>
            <w:right w:val="none" w:sz="0" w:space="0" w:color="auto"/>
          </w:divBdr>
        </w:div>
        <w:div w:id="1577394394">
          <w:marLeft w:val="0"/>
          <w:marRight w:val="0"/>
          <w:marTop w:val="0"/>
          <w:marBottom w:val="0"/>
          <w:divBdr>
            <w:top w:val="none" w:sz="0" w:space="0" w:color="auto"/>
            <w:left w:val="none" w:sz="0" w:space="0" w:color="auto"/>
            <w:bottom w:val="none" w:sz="0" w:space="0" w:color="auto"/>
            <w:right w:val="none" w:sz="0" w:space="0" w:color="auto"/>
          </w:divBdr>
        </w:div>
        <w:div w:id="1788427808">
          <w:marLeft w:val="0"/>
          <w:marRight w:val="0"/>
          <w:marTop w:val="0"/>
          <w:marBottom w:val="0"/>
          <w:divBdr>
            <w:top w:val="none" w:sz="0" w:space="0" w:color="auto"/>
            <w:left w:val="none" w:sz="0" w:space="0" w:color="auto"/>
            <w:bottom w:val="none" w:sz="0" w:space="0" w:color="auto"/>
            <w:right w:val="none" w:sz="0" w:space="0" w:color="auto"/>
          </w:divBdr>
        </w:div>
        <w:div w:id="1847286363">
          <w:marLeft w:val="0"/>
          <w:marRight w:val="0"/>
          <w:marTop w:val="0"/>
          <w:marBottom w:val="0"/>
          <w:divBdr>
            <w:top w:val="none" w:sz="0" w:space="0" w:color="auto"/>
            <w:left w:val="none" w:sz="0" w:space="0" w:color="auto"/>
            <w:bottom w:val="none" w:sz="0" w:space="0" w:color="auto"/>
            <w:right w:val="none" w:sz="0" w:space="0" w:color="auto"/>
          </w:divBdr>
        </w:div>
        <w:div w:id="2126536642">
          <w:marLeft w:val="0"/>
          <w:marRight w:val="0"/>
          <w:marTop w:val="0"/>
          <w:marBottom w:val="0"/>
          <w:divBdr>
            <w:top w:val="none" w:sz="0" w:space="0" w:color="auto"/>
            <w:left w:val="none" w:sz="0" w:space="0" w:color="auto"/>
            <w:bottom w:val="none" w:sz="0" w:space="0" w:color="auto"/>
            <w:right w:val="none" w:sz="0" w:space="0" w:color="auto"/>
          </w:divBdr>
        </w:div>
        <w:div w:id="826937556">
          <w:marLeft w:val="0"/>
          <w:marRight w:val="0"/>
          <w:marTop w:val="0"/>
          <w:marBottom w:val="0"/>
          <w:divBdr>
            <w:top w:val="none" w:sz="0" w:space="0" w:color="auto"/>
            <w:left w:val="none" w:sz="0" w:space="0" w:color="auto"/>
            <w:bottom w:val="none" w:sz="0" w:space="0" w:color="auto"/>
            <w:right w:val="none" w:sz="0" w:space="0" w:color="auto"/>
          </w:divBdr>
        </w:div>
      </w:divsChild>
    </w:div>
    <w:div w:id="937523146">
      <w:bodyDiv w:val="1"/>
      <w:marLeft w:val="0"/>
      <w:marRight w:val="0"/>
      <w:marTop w:val="0"/>
      <w:marBottom w:val="0"/>
      <w:divBdr>
        <w:top w:val="none" w:sz="0" w:space="0" w:color="auto"/>
        <w:left w:val="none" w:sz="0" w:space="0" w:color="auto"/>
        <w:bottom w:val="none" w:sz="0" w:space="0" w:color="auto"/>
        <w:right w:val="none" w:sz="0" w:space="0" w:color="auto"/>
      </w:divBdr>
      <w:divsChild>
        <w:div w:id="84083400">
          <w:marLeft w:val="0"/>
          <w:marRight w:val="0"/>
          <w:marTop w:val="0"/>
          <w:marBottom w:val="0"/>
          <w:divBdr>
            <w:top w:val="none" w:sz="0" w:space="0" w:color="auto"/>
            <w:left w:val="none" w:sz="0" w:space="0" w:color="auto"/>
            <w:bottom w:val="none" w:sz="0" w:space="0" w:color="auto"/>
            <w:right w:val="none" w:sz="0" w:space="0" w:color="auto"/>
          </w:divBdr>
        </w:div>
        <w:div w:id="929002641">
          <w:marLeft w:val="0"/>
          <w:marRight w:val="0"/>
          <w:marTop w:val="0"/>
          <w:marBottom w:val="0"/>
          <w:divBdr>
            <w:top w:val="none" w:sz="0" w:space="0" w:color="auto"/>
            <w:left w:val="none" w:sz="0" w:space="0" w:color="auto"/>
            <w:bottom w:val="none" w:sz="0" w:space="0" w:color="auto"/>
            <w:right w:val="none" w:sz="0" w:space="0" w:color="auto"/>
          </w:divBdr>
        </w:div>
        <w:div w:id="22946830">
          <w:marLeft w:val="0"/>
          <w:marRight w:val="0"/>
          <w:marTop w:val="0"/>
          <w:marBottom w:val="0"/>
          <w:divBdr>
            <w:top w:val="none" w:sz="0" w:space="0" w:color="auto"/>
            <w:left w:val="none" w:sz="0" w:space="0" w:color="auto"/>
            <w:bottom w:val="none" w:sz="0" w:space="0" w:color="auto"/>
            <w:right w:val="none" w:sz="0" w:space="0" w:color="auto"/>
          </w:divBdr>
        </w:div>
        <w:div w:id="1102797085">
          <w:marLeft w:val="0"/>
          <w:marRight w:val="0"/>
          <w:marTop w:val="0"/>
          <w:marBottom w:val="0"/>
          <w:divBdr>
            <w:top w:val="none" w:sz="0" w:space="0" w:color="auto"/>
            <w:left w:val="none" w:sz="0" w:space="0" w:color="auto"/>
            <w:bottom w:val="none" w:sz="0" w:space="0" w:color="auto"/>
            <w:right w:val="none" w:sz="0" w:space="0" w:color="auto"/>
          </w:divBdr>
        </w:div>
        <w:div w:id="1503819029">
          <w:marLeft w:val="0"/>
          <w:marRight w:val="0"/>
          <w:marTop w:val="0"/>
          <w:marBottom w:val="0"/>
          <w:divBdr>
            <w:top w:val="none" w:sz="0" w:space="0" w:color="auto"/>
            <w:left w:val="none" w:sz="0" w:space="0" w:color="auto"/>
            <w:bottom w:val="none" w:sz="0" w:space="0" w:color="auto"/>
            <w:right w:val="none" w:sz="0" w:space="0" w:color="auto"/>
          </w:divBdr>
        </w:div>
        <w:div w:id="1228564808">
          <w:marLeft w:val="0"/>
          <w:marRight w:val="0"/>
          <w:marTop w:val="0"/>
          <w:marBottom w:val="0"/>
          <w:divBdr>
            <w:top w:val="none" w:sz="0" w:space="0" w:color="auto"/>
            <w:left w:val="none" w:sz="0" w:space="0" w:color="auto"/>
            <w:bottom w:val="none" w:sz="0" w:space="0" w:color="auto"/>
            <w:right w:val="none" w:sz="0" w:space="0" w:color="auto"/>
          </w:divBdr>
        </w:div>
        <w:div w:id="350105910">
          <w:marLeft w:val="0"/>
          <w:marRight w:val="0"/>
          <w:marTop w:val="0"/>
          <w:marBottom w:val="0"/>
          <w:divBdr>
            <w:top w:val="none" w:sz="0" w:space="0" w:color="auto"/>
            <w:left w:val="none" w:sz="0" w:space="0" w:color="auto"/>
            <w:bottom w:val="none" w:sz="0" w:space="0" w:color="auto"/>
            <w:right w:val="none" w:sz="0" w:space="0" w:color="auto"/>
          </w:divBdr>
        </w:div>
        <w:div w:id="2070229816">
          <w:marLeft w:val="0"/>
          <w:marRight w:val="0"/>
          <w:marTop w:val="0"/>
          <w:marBottom w:val="0"/>
          <w:divBdr>
            <w:top w:val="none" w:sz="0" w:space="0" w:color="auto"/>
            <w:left w:val="none" w:sz="0" w:space="0" w:color="auto"/>
            <w:bottom w:val="none" w:sz="0" w:space="0" w:color="auto"/>
            <w:right w:val="none" w:sz="0" w:space="0" w:color="auto"/>
          </w:divBdr>
        </w:div>
        <w:div w:id="1968966339">
          <w:marLeft w:val="0"/>
          <w:marRight w:val="0"/>
          <w:marTop w:val="0"/>
          <w:marBottom w:val="0"/>
          <w:divBdr>
            <w:top w:val="none" w:sz="0" w:space="0" w:color="auto"/>
            <w:left w:val="none" w:sz="0" w:space="0" w:color="auto"/>
            <w:bottom w:val="none" w:sz="0" w:space="0" w:color="auto"/>
            <w:right w:val="none" w:sz="0" w:space="0" w:color="auto"/>
          </w:divBdr>
        </w:div>
        <w:div w:id="1656567709">
          <w:marLeft w:val="0"/>
          <w:marRight w:val="0"/>
          <w:marTop w:val="0"/>
          <w:marBottom w:val="0"/>
          <w:divBdr>
            <w:top w:val="none" w:sz="0" w:space="0" w:color="auto"/>
            <w:left w:val="none" w:sz="0" w:space="0" w:color="auto"/>
            <w:bottom w:val="none" w:sz="0" w:space="0" w:color="auto"/>
            <w:right w:val="none" w:sz="0" w:space="0" w:color="auto"/>
          </w:divBdr>
        </w:div>
        <w:div w:id="496187473">
          <w:marLeft w:val="0"/>
          <w:marRight w:val="0"/>
          <w:marTop w:val="0"/>
          <w:marBottom w:val="0"/>
          <w:divBdr>
            <w:top w:val="none" w:sz="0" w:space="0" w:color="auto"/>
            <w:left w:val="none" w:sz="0" w:space="0" w:color="auto"/>
            <w:bottom w:val="none" w:sz="0" w:space="0" w:color="auto"/>
            <w:right w:val="none" w:sz="0" w:space="0" w:color="auto"/>
          </w:divBdr>
        </w:div>
        <w:div w:id="399442918">
          <w:marLeft w:val="0"/>
          <w:marRight w:val="0"/>
          <w:marTop w:val="0"/>
          <w:marBottom w:val="0"/>
          <w:divBdr>
            <w:top w:val="none" w:sz="0" w:space="0" w:color="auto"/>
            <w:left w:val="none" w:sz="0" w:space="0" w:color="auto"/>
            <w:bottom w:val="none" w:sz="0" w:space="0" w:color="auto"/>
            <w:right w:val="none" w:sz="0" w:space="0" w:color="auto"/>
          </w:divBdr>
        </w:div>
        <w:div w:id="157043072">
          <w:marLeft w:val="0"/>
          <w:marRight w:val="0"/>
          <w:marTop w:val="0"/>
          <w:marBottom w:val="0"/>
          <w:divBdr>
            <w:top w:val="none" w:sz="0" w:space="0" w:color="auto"/>
            <w:left w:val="none" w:sz="0" w:space="0" w:color="auto"/>
            <w:bottom w:val="none" w:sz="0" w:space="0" w:color="auto"/>
            <w:right w:val="none" w:sz="0" w:space="0" w:color="auto"/>
          </w:divBdr>
        </w:div>
        <w:div w:id="1648123801">
          <w:marLeft w:val="0"/>
          <w:marRight w:val="0"/>
          <w:marTop w:val="0"/>
          <w:marBottom w:val="0"/>
          <w:divBdr>
            <w:top w:val="none" w:sz="0" w:space="0" w:color="auto"/>
            <w:left w:val="none" w:sz="0" w:space="0" w:color="auto"/>
            <w:bottom w:val="none" w:sz="0" w:space="0" w:color="auto"/>
            <w:right w:val="none" w:sz="0" w:space="0" w:color="auto"/>
          </w:divBdr>
        </w:div>
        <w:div w:id="394087525">
          <w:marLeft w:val="0"/>
          <w:marRight w:val="0"/>
          <w:marTop w:val="0"/>
          <w:marBottom w:val="0"/>
          <w:divBdr>
            <w:top w:val="none" w:sz="0" w:space="0" w:color="auto"/>
            <w:left w:val="none" w:sz="0" w:space="0" w:color="auto"/>
            <w:bottom w:val="none" w:sz="0" w:space="0" w:color="auto"/>
            <w:right w:val="none" w:sz="0" w:space="0" w:color="auto"/>
          </w:divBdr>
        </w:div>
        <w:div w:id="1348167655">
          <w:marLeft w:val="0"/>
          <w:marRight w:val="0"/>
          <w:marTop w:val="0"/>
          <w:marBottom w:val="0"/>
          <w:divBdr>
            <w:top w:val="none" w:sz="0" w:space="0" w:color="auto"/>
            <w:left w:val="none" w:sz="0" w:space="0" w:color="auto"/>
            <w:bottom w:val="none" w:sz="0" w:space="0" w:color="auto"/>
            <w:right w:val="none" w:sz="0" w:space="0" w:color="auto"/>
          </w:divBdr>
        </w:div>
      </w:divsChild>
    </w:div>
    <w:div w:id="948587297">
      <w:bodyDiv w:val="1"/>
      <w:marLeft w:val="0"/>
      <w:marRight w:val="0"/>
      <w:marTop w:val="0"/>
      <w:marBottom w:val="0"/>
      <w:divBdr>
        <w:top w:val="none" w:sz="0" w:space="0" w:color="auto"/>
        <w:left w:val="none" w:sz="0" w:space="0" w:color="auto"/>
        <w:bottom w:val="none" w:sz="0" w:space="0" w:color="auto"/>
        <w:right w:val="none" w:sz="0" w:space="0" w:color="auto"/>
      </w:divBdr>
      <w:divsChild>
        <w:div w:id="2146508551">
          <w:marLeft w:val="0"/>
          <w:marRight w:val="0"/>
          <w:marTop w:val="0"/>
          <w:marBottom w:val="0"/>
          <w:divBdr>
            <w:top w:val="none" w:sz="0" w:space="0" w:color="auto"/>
            <w:left w:val="none" w:sz="0" w:space="0" w:color="auto"/>
            <w:bottom w:val="none" w:sz="0" w:space="0" w:color="auto"/>
            <w:right w:val="none" w:sz="0" w:space="0" w:color="auto"/>
          </w:divBdr>
        </w:div>
        <w:div w:id="1907913963">
          <w:marLeft w:val="0"/>
          <w:marRight w:val="0"/>
          <w:marTop w:val="0"/>
          <w:marBottom w:val="0"/>
          <w:divBdr>
            <w:top w:val="none" w:sz="0" w:space="0" w:color="auto"/>
            <w:left w:val="none" w:sz="0" w:space="0" w:color="auto"/>
            <w:bottom w:val="none" w:sz="0" w:space="0" w:color="auto"/>
            <w:right w:val="none" w:sz="0" w:space="0" w:color="auto"/>
          </w:divBdr>
        </w:div>
        <w:div w:id="23943552">
          <w:marLeft w:val="0"/>
          <w:marRight w:val="0"/>
          <w:marTop w:val="0"/>
          <w:marBottom w:val="0"/>
          <w:divBdr>
            <w:top w:val="none" w:sz="0" w:space="0" w:color="auto"/>
            <w:left w:val="none" w:sz="0" w:space="0" w:color="auto"/>
            <w:bottom w:val="none" w:sz="0" w:space="0" w:color="auto"/>
            <w:right w:val="none" w:sz="0" w:space="0" w:color="auto"/>
          </w:divBdr>
        </w:div>
        <w:div w:id="481118241">
          <w:marLeft w:val="0"/>
          <w:marRight w:val="0"/>
          <w:marTop w:val="0"/>
          <w:marBottom w:val="0"/>
          <w:divBdr>
            <w:top w:val="none" w:sz="0" w:space="0" w:color="auto"/>
            <w:left w:val="none" w:sz="0" w:space="0" w:color="auto"/>
            <w:bottom w:val="none" w:sz="0" w:space="0" w:color="auto"/>
            <w:right w:val="none" w:sz="0" w:space="0" w:color="auto"/>
          </w:divBdr>
        </w:div>
        <w:div w:id="1115176659">
          <w:marLeft w:val="0"/>
          <w:marRight w:val="0"/>
          <w:marTop w:val="0"/>
          <w:marBottom w:val="0"/>
          <w:divBdr>
            <w:top w:val="none" w:sz="0" w:space="0" w:color="auto"/>
            <w:left w:val="none" w:sz="0" w:space="0" w:color="auto"/>
            <w:bottom w:val="none" w:sz="0" w:space="0" w:color="auto"/>
            <w:right w:val="none" w:sz="0" w:space="0" w:color="auto"/>
          </w:divBdr>
        </w:div>
      </w:divsChild>
    </w:div>
    <w:div w:id="1285500539">
      <w:bodyDiv w:val="1"/>
      <w:marLeft w:val="0"/>
      <w:marRight w:val="0"/>
      <w:marTop w:val="0"/>
      <w:marBottom w:val="0"/>
      <w:divBdr>
        <w:top w:val="none" w:sz="0" w:space="0" w:color="auto"/>
        <w:left w:val="none" w:sz="0" w:space="0" w:color="auto"/>
        <w:bottom w:val="none" w:sz="0" w:space="0" w:color="auto"/>
        <w:right w:val="none" w:sz="0" w:space="0" w:color="auto"/>
      </w:divBdr>
      <w:divsChild>
        <w:div w:id="169609734">
          <w:marLeft w:val="0"/>
          <w:marRight w:val="0"/>
          <w:marTop w:val="0"/>
          <w:marBottom w:val="0"/>
          <w:divBdr>
            <w:top w:val="none" w:sz="0" w:space="0" w:color="auto"/>
            <w:left w:val="none" w:sz="0" w:space="0" w:color="auto"/>
            <w:bottom w:val="none" w:sz="0" w:space="0" w:color="auto"/>
            <w:right w:val="none" w:sz="0" w:space="0" w:color="auto"/>
          </w:divBdr>
        </w:div>
        <w:div w:id="593436408">
          <w:marLeft w:val="0"/>
          <w:marRight w:val="0"/>
          <w:marTop w:val="0"/>
          <w:marBottom w:val="0"/>
          <w:divBdr>
            <w:top w:val="none" w:sz="0" w:space="0" w:color="auto"/>
            <w:left w:val="none" w:sz="0" w:space="0" w:color="auto"/>
            <w:bottom w:val="none" w:sz="0" w:space="0" w:color="auto"/>
            <w:right w:val="none" w:sz="0" w:space="0" w:color="auto"/>
          </w:divBdr>
        </w:div>
        <w:div w:id="555818376">
          <w:marLeft w:val="0"/>
          <w:marRight w:val="0"/>
          <w:marTop w:val="0"/>
          <w:marBottom w:val="0"/>
          <w:divBdr>
            <w:top w:val="none" w:sz="0" w:space="0" w:color="auto"/>
            <w:left w:val="none" w:sz="0" w:space="0" w:color="auto"/>
            <w:bottom w:val="none" w:sz="0" w:space="0" w:color="auto"/>
            <w:right w:val="none" w:sz="0" w:space="0" w:color="auto"/>
          </w:divBdr>
        </w:div>
        <w:div w:id="51583353">
          <w:marLeft w:val="0"/>
          <w:marRight w:val="0"/>
          <w:marTop w:val="0"/>
          <w:marBottom w:val="0"/>
          <w:divBdr>
            <w:top w:val="none" w:sz="0" w:space="0" w:color="auto"/>
            <w:left w:val="none" w:sz="0" w:space="0" w:color="auto"/>
            <w:bottom w:val="none" w:sz="0" w:space="0" w:color="auto"/>
            <w:right w:val="none" w:sz="0" w:space="0" w:color="auto"/>
          </w:divBdr>
        </w:div>
        <w:div w:id="936140179">
          <w:marLeft w:val="0"/>
          <w:marRight w:val="0"/>
          <w:marTop w:val="0"/>
          <w:marBottom w:val="0"/>
          <w:divBdr>
            <w:top w:val="none" w:sz="0" w:space="0" w:color="auto"/>
            <w:left w:val="none" w:sz="0" w:space="0" w:color="auto"/>
            <w:bottom w:val="none" w:sz="0" w:space="0" w:color="auto"/>
            <w:right w:val="none" w:sz="0" w:space="0" w:color="auto"/>
          </w:divBdr>
        </w:div>
        <w:div w:id="1788692032">
          <w:marLeft w:val="0"/>
          <w:marRight w:val="0"/>
          <w:marTop w:val="0"/>
          <w:marBottom w:val="0"/>
          <w:divBdr>
            <w:top w:val="none" w:sz="0" w:space="0" w:color="auto"/>
            <w:left w:val="none" w:sz="0" w:space="0" w:color="auto"/>
            <w:bottom w:val="none" w:sz="0" w:space="0" w:color="auto"/>
            <w:right w:val="none" w:sz="0" w:space="0" w:color="auto"/>
          </w:divBdr>
        </w:div>
        <w:div w:id="728382348">
          <w:marLeft w:val="0"/>
          <w:marRight w:val="0"/>
          <w:marTop w:val="0"/>
          <w:marBottom w:val="0"/>
          <w:divBdr>
            <w:top w:val="none" w:sz="0" w:space="0" w:color="auto"/>
            <w:left w:val="none" w:sz="0" w:space="0" w:color="auto"/>
            <w:bottom w:val="none" w:sz="0" w:space="0" w:color="auto"/>
            <w:right w:val="none" w:sz="0" w:space="0" w:color="auto"/>
          </w:divBdr>
        </w:div>
        <w:div w:id="1996185557">
          <w:marLeft w:val="0"/>
          <w:marRight w:val="0"/>
          <w:marTop w:val="0"/>
          <w:marBottom w:val="0"/>
          <w:divBdr>
            <w:top w:val="none" w:sz="0" w:space="0" w:color="auto"/>
            <w:left w:val="none" w:sz="0" w:space="0" w:color="auto"/>
            <w:bottom w:val="none" w:sz="0" w:space="0" w:color="auto"/>
            <w:right w:val="none" w:sz="0" w:space="0" w:color="auto"/>
          </w:divBdr>
        </w:div>
        <w:div w:id="46221386">
          <w:marLeft w:val="0"/>
          <w:marRight w:val="0"/>
          <w:marTop w:val="0"/>
          <w:marBottom w:val="0"/>
          <w:divBdr>
            <w:top w:val="none" w:sz="0" w:space="0" w:color="auto"/>
            <w:left w:val="none" w:sz="0" w:space="0" w:color="auto"/>
            <w:bottom w:val="none" w:sz="0" w:space="0" w:color="auto"/>
            <w:right w:val="none" w:sz="0" w:space="0" w:color="auto"/>
          </w:divBdr>
        </w:div>
        <w:div w:id="1681463503">
          <w:marLeft w:val="0"/>
          <w:marRight w:val="0"/>
          <w:marTop w:val="0"/>
          <w:marBottom w:val="0"/>
          <w:divBdr>
            <w:top w:val="none" w:sz="0" w:space="0" w:color="auto"/>
            <w:left w:val="none" w:sz="0" w:space="0" w:color="auto"/>
            <w:bottom w:val="none" w:sz="0" w:space="0" w:color="auto"/>
            <w:right w:val="none" w:sz="0" w:space="0" w:color="auto"/>
          </w:divBdr>
        </w:div>
        <w:div w:id="1502501096">
          <w:marLeft w:val="0"/>
          <w:marRight w:val="0"/>
          <w:marTop w:val="0"/>
          <w:marBottom w:val="0"/>
          <w:divBdr>
            <w:top w:val="none" w:sz="0" w:space="0" w:color="auto"/>
            <w:left w:val="none" w:sz="0" w:space="0" w:color="auto"/>
            <w:bottom w:val="none" w:sz="0" w:space="0" w:color="auto"/>
            <w:right w:val="none" w:sz="0" w:space="0" w:color="auto"/>
          </w:divBdr>
        </w:div>
        <w:div w:id="1792435653">
          <w:marLeft w:val="0"/>
          <w:marRight w:val="0"/>
          <w:marTop w:val="0"/>
          <w:marBottom w:val="0"/>
          <w:divBdr>
            <w:top w:val="none" w:sz="0" w:space="0" w:color="auto"/>
            <w:left w:val="none" w:sz="0" w:space="0" w:color="auto"/>
            <w:bottom w:val="none" w:sz="0" w:space="0" w:color="auto"/>
            <w:right w:val="none" w:sz="0" w:space="0" w:color="auto"/>
          </w:divBdr>
        </w:div>
      </w:divsChild>
    </w:div>
    <w:div w:id="1544294396">
      <w:bodyDiv w:val="1"/>
      <w:marLeft w:val="0"/>
      <w:marRight w:val="0"/>
      <w:marTop w:val="0"/>
      <w:marBottom w:val="0"/>
      <w:divBdr>
        <w:top w:val="none" w:sz="0" w:space="0" w:color="auto"/>
        <w:left w:val="none" w:sz="0" w:space="0" w:color="auto"/>
        <w:bottom w:val="none" w:sz="0" w:space="0" w:color="auto"/>
        <w:right w:val="none" w:sz="0" w:space="0" w:color="auto"/>
      </w:divBdr>
      <w:divsChild>
        <w:div w:id="388767754">
          <w:marLeft w:val="0"/>
          <w:marRight w:val="0"/>
          <w:marTop w:val="0"/>
          <w:marBottom w:val="0"/>
          <w:divBdr>
            <w:top w:val="none" w:sz="0" w:space="0" w:color="auto"/>
            <w:left w:val="none" w:sz="0" w:space="0" w:color="auto"/>
            <w:bottom w:val="none" w:sz="0" w:space="0" w:color="auto"/>
            <w:right w:val="none" w:sz="0" w:space="0" w:color="auto"/>
          </w:divBdr>
        </w:div>
        <w:div w:id="1129476116">
          <w:marLeft w:val="0"/>
          <w:marRight w:val="0"/>
          <w:marTop w:val="0"/>
          <w:marBottom w:val="0"/>
          <w:divBdr>
            <w:top w:val="none" w:sz="0" w:space="0" w:color="auto"/>
            <w:left w:val="none" w:sz="0" w:space="0" w:color="auto"/>
            <w:bottom w:val="none" w:sz="0" w:space="0" w:color="auto"/>
            <w:right w:val="none" w:sz="0" w:space="0" w:color="auto"/>
          </w:divBdr>
        </w:div>
        <w:div w:id="1222326474">
          <w:marLeft w:val="0"/>
          <w:marRight w:val="0"/>
          <w:marTop w:val="0"/>
          <w:marBottom w:val="0"/>
          <w:divBdr>
            <w:top w:val="none" w:sz="0" w:space="0" w:color="auto"/>
            <w:left w:val="none" w:sz="0" w:space="0" w:color="auto"/>
            <w:bottom w:val="none" w:sz="0" w:space="0" w:color="auto"/>
            <w:right w:val="none" w:sz="0" w:space="0" w:color="auto"/>
          </w:divBdr>
        </w:div>
        <w:div w:id="1032339681">
          <w:marLeft w:val="0"/>
          <w:marRight w:val="0"/>
          <w:marTop w:val="0"/>
          <w:marBottom w:val="0"/>
          <w:divBdr>
            <w:top w:val="none" w:sz="0" w:space="0" w:color="auto"/>
            <w:left w:val="none" w:sz="0" w:space="0" w:color="auto"/>
            <w:bottom w:val="none" w:sz="0" w:space="0" w:color="auto"/>
            <w:right w:val="none" w:sz="0" w:space="0" w:color="auto"/>
          </w:divBdr>
        </w:div>
        <w:div w:id="366873037">
          <w:marLeft w:val="0"/>
          <w:marRight w:val="0"/>
          <w:marTop w:val="0"/>
          <w:marBottom w:val="0"/>
          <w:divBdr>
            <w:top w:val="none" w:sz="0" w:space="0" w:color="auto"/>
            <w:left w:val="none" w:sz="0" w:space="0" w:color="auto"/>
            <w:bottom w:val="none" w:sz="0" w:space="0" w:color="auto"/>
            <w:right w:val="none" w:sz="0" w:space="0" w:color="auto"/>
          </w:divBdr>
        </w:div>
        <w:div w:id="407582907">
          <w:marLeft w:val="0"/>
          <w:marRight w:val="0"/>
          <w:marTop w:val="0"/>
          <w:marBottom w:val="0"/>
          <w:divBdr>
            <w:top w:val="none" w:sz="0" w:space="0" w:color="auto"/>
            <w:left w:val="none" w:sz="0" w:space="0" w:color="auto"/>
            <w:bottom w:val="none" w:sz="0" w:space="0" w:color="auto"/>
            <w:right w:val="none" w:sz="0" w:space="0" w:color="auto"/>
          </w:divBdr>
        </w:div>
        <w:div w:id="44792554">
          <w:marLeft w:val="0"/>
          <w:marRight w:val="0"/>
          <w:marTop w:val="0"/>
          <w:marBottom w:val="0"/>
          <w:divBdr>
            <w:top w:val="none" w:sz="0" w:space="0" w:color="auto"/>
            <w:left w:val="none" w:sz="0" w:space="0" w:color="auto"/>
            <w:bottom w:val="none" w:sz="0" w:space="0" w:color="auto"/>
            <w:right w:val="none" w:sz="0" w:space="0" w:color="auto"/>
          </w:divBdr>
        </w:div>
        <w:div w:id="2106538939">
          <w:marLeft w:val="0"/>
          <w:marRight w:val="0"/>
          <w:marTop w:val="0"/>
          <w:marBottom w:val="0"/>
          <w:divBdr>
            <w:top w:val="none" w:sz="0" w:space="0" w:color="auto"/>
            <w:left w:val="none" w:sz="0" w:space="0" w:color="auto"/>
            <w:bottom w:val="none" w:sz="0" w:space="0" w:color="auto"/>
            <w:right w:val="none" w:sz="0" w:space="0" w:color="auto"/>
          </w:divBdr>
        </w:div>
        <w:div w:id="550189025">
          <w:marLeft w:val="0"/>
          <w:marRight w:val="0"/>
          <w:marTop w:val="0"/>
          <w:marBottom w:val="0"/>
          <w:divBdr>
            <w:top w:val="none" w:sz="0" w:space="0" w:color="auto"/>
            <w:left w:val="none" w:sz="0" w:space="0" w:color="auto"/>
            <w:bottom w:val="none" w:sz="0" w:space="0" w:color="auto"/>
            <w:right w:val="none" w:sz="0" w:space="0" w:color="auto"/>
          </w:divBdr>
        </w:div>
        <w:div w:id="1392851570">
          <w:marLeft w:val="0"/>
          <w:marRight w:val="0"/>
          <w:marTop w:val="0"/>
          <w:marBottom w:val="0"/>
          <w:divBdr>
            <w:top w:val="none" w:sz="0" w:space="0" w:color="auto"/>
            <w:left w:val="none" w:sz="0" w:space="0" w:color="auto"/>
            <w:bottom w:val="none" w:sz="0" w:space="0" w:color="auto"/>
            <w:right w:val="none" w:sz="0" w:space="0" w:color="auto"/>
          </w:divBdr>
        </w:div>
        <w:div w:id="1089081879">
          <w:marLeft w:val="0"/>
          <w:marRight w:val="0"/>
          <w:marTop w:val="0"/>
          <w:marBottom w:val="0"/>
          <w:divBdr>
            <w:top w:val="none" w:sz="0" w:space="0" w:color="auto"/>
            <w:left w:val="none" w:sz="0" w:space="0" w:color="auto"/>
            <w:bottom w:val="none" w:sz="0" w:space="0" w:color="auto"/>
            <w:right w:val="none" w:sz="0" w:space="0" w:color="auto"/>
          </w:divBdr>
        </w:div>
        <w:div w:id="310258191">
          <w:marLeft w:val="0"/>
          <w:marRight w:val="0"/>
          <w:marTop w:val="0"/>
          <w:marBottom w:val="0"/>
          <w:divBdr>
            <w:top w:val="none" w:sz="0" w:space="0" w:color="auto"/>
            <w:left w:val="none" w:sz="0" w:space="0" w:color="auto"/>
            <w:bottom w:val="none" w:sz="0" w:space="0" w:color="auto"/>
            <w:right w:val="none" w:sz="0" w:space="0" w:color="auto"/>
          </w:divBdr>
        </w:div>
        <w:div w:id="368606052">
          <w:marLeft w:val="0"/>
          <w:marRight w:val="0"/>
          <w:marTop w:val="0"/>
          <w:marBottom w:val="0"/>
          <w:divBdr>
            <w:top w:val="none" w:sz="0" w:space="0" w:color="auto"/>
            <w:left w:val="none" w:sz="0" w:space="0" w:color="auto"/>
            <w:bottom w:val="none" w:sz="0" w:space="0" w:color="auto"/>
            <w:right w:val="none" w:sz="0" w:space="0" w:color="auto"/>
          </w:divBdr>
        </w:div>
        <w:div w:id="1676958471">
          <w:marLeft w:val="0"/>
          <w:marRight w:val="0"/>
          <w:marTop w:val="0"/>
          <w:marBottom w:val="0"/>
          <w:divBdr>
            <w:top w:val="none" w:sz="0" w:space="0" w:color="auto"/>
            <w:left w:val="none" w:sz="0" w:space="0" w:color="auto"/>
            <w:bottom w:val="none" w:sz="0" w:space="0" w:color="auto"/>
            <w:right w:val="none" w:sz="0" w:space="0" w:color="auto"/>
          </w:divBdr>
        </w:div>
        <w:div w:id="1281449999">
          <w:marLeft w:val="0"/>
          <w:marRight w:val="0"/>
          <w:marTop w:val="0"/>
          <w:marBottom w:val="0"/>
          <w:divBdr>
            <w:top w:val="none" w:sz="0" w:space="0" w:color="auto"/>
            <w:left w:val="none" w:sz="0" w:space="0" w:color="auto"/>
            <w:bottom w:val="none" w:sz="0" w:space="0" w:color="auto"/>
            <w:right w:val="none" w:sz="0" w:space="0" w:color="auto"/>
          </w:divBdr>
        </w:div>
        <w:div w:id="1259866534">
          <w:marLeft w:val="0"/>
          <w:marRight w:val="0"/>
          <w:marTop w:val="0"/>
          <w:marBottom w:val="0"/>
          <w:divBdr>
            <w:top w:val="none" w:sz="0" w:space="0" w:color="auto"/>
            <w:left w:val="none" w:sz="0" w:space="0" w:color="auto"/>
            <w:bottom w:val="none" w:sz="0" w:space="0" w:color="auto"/>
            <w:right w:val="none" w:sz="0" w:space="0" w:color="auto"/>
          </w:divBdr>
        </w:div>
        <w:div w:id="713189684">
          <w:marLeft w:val="0"/>
          <w:marRight w:val="0"/>
          <w:marTop w:val="0"/>
          <w:marBottom w:val="0"/>
          <w:divBdr>
            <w:top w:val="none" w:sz="0" w:space="0" w:color="auto"/>
            <w:left w:val="none" w:sz="0" w:space="0" w:color="auto"/>
            <w:bottom w:val="none" w:sz="0" w:space="0" w:color="auto"/>
            <w:right w:val="none" w:sz="0" w:space="0" w:color="auto"/>
          </w:divBdr>
        </w:div>
        <w:div w:id="163056892">
          <w:marLeft w:val="0"/>
          <w:marRight w:val="0"/>
          <w:marTop w:val="0"/>
          <w:marBottom w:val="0"/>
          <w:divBdr>
            <w:top w:val="none" w:sz="0" w:space="0" w:color="auto"/>
            <w:left w:val="none" w:sz="0" w:space="0" w:color="auto"/>
            <w:bottom w:val="none" w:sz="0" w:space="0" w:color="auto"/>
            <w:right w:val="none" w:sz="0" w:space="0" w:color="auto"/>
          </w:divBdr>
        </w:div>
        <w:div w:id="1015617825">
          <w:marLeft w:val="0"/>
          <w:marRight w:val="0"/>
          <w:marTop w:val="0"/>
          <w:marBottom w:val="0"/>
          <w:divBdr>
            <w:top w:val="none" w:sz="0" w:space="0" w:color="auto"/>
            <w:left w:val="none" w:sz="0" w:space="0" w:color="auto"/>
            <w:bottom w:val="none" w:sz="0" w:space="0" w:color="auto"/>
            <w:right w:val="none" w:sz="0" w:space="0" w:color="auto"/>
          </w:divBdr>
        </w:div>
        <w:div w:id="404188641">
          <w:marLeft w:val="0"/>
          <w:marRight w:val="0"/>
          <w:marTop w:val="0"/>
          <w:marBottom w:val="0"/>
          <w:divBdr>
            <w:top w:val="none" w:sz="0" w:space="0" w:color="auto"/>
            <w:left w:val="none" w:sz="0" w:space="0" w:color="auto"/>
            <w:bottom w:val="none" w:sz="0" w:space="0" w:color="auto"/>
            <w:right w:val="none" w:sz="0" w:space="0" w:color="auto"/>
          </w:divBdr>
        </w:div>
        <w:div w:id="160968772">
          <w:marLeft w:val="0"/>
          <w:marRight w:val="0"/>
          <w:marTop w:val="0"/>
          <w:marBottom w:val="0"/>
          <w:divBdr>
            <w:top w:val="none" w:sz="0" w:space="0" w:color="auto"/>
            <w:left w:val="none" w:sz="0" w:space="0" w:color="auto"/>
            <w:bottom w:val="none" w:sz="0" w:space="0" w:color="auto"/>
            <w:right w:val="none" w:sz="0" w:space="0" w:color="auto"/>
          </w:divBdr>
        </w:div>
        <w:div w:id="673922063">
          <w:marLeft w:val="0"/>
          <w:marRight w:val="0"/>
          <w:marTop w:val="0"/>
          <w:marBottom w:val="0"/>
          <w:divBdr>
            <w:top w:val="none" w:sz="0" w:space="0" w:color="auto"/>
            <w:left w:val="none" w:sz="0" w:space="0" w:color="auto"/>
            <w:bottom w:val="none" w:sz="0" w:space="0" w:color="auto"/>
            <w:right w:val="none" w:sz="0" w:space="0" w:color="auto"/>
          </w:divBdr>
        </w:div>
        <w:div w:id="714349771">
          <w:marLeft w:val="0"/>
          <w:marRight w:val="0"/>
          <w:marTop w:val="0"/>
          <w:marBottom w:val="0"/>
          <w:divBdr>
            <w:top w:val="none" w:sz="0" w:space="0" w:color="auto"/>
            <w:left w:val="none" w:sz="0" w:space="0" w:color="auto"/>
            <w:bottom w:val="none" w:sz="0" w:space="0" w:color="auto"/>
            <w:right w:val="none" w:sz="0" w:space="0" w:color="auto"/>
          </w:divBdr>
        </w:div>
        <w:div w:id="684868326">
          <w:marLeft w:val="0"/>
          <w:marRight w:val="0"/>
          <w:marTop w:val="0"/>
          <w:marBottom w:val="0"/>
          <w:divBdr>
            <w:top w:val="none" w:sz="0" w:space="0" w:color="auto"/>
            <w:left w:val="none" w:sz="0" w:space="0" w:color="auto"/>
            <w:bottom w:val="none" w:sz="0" w:space="0" w:color="auto"/>
            <w:right w:val="none" w:sz="0" w:space="0" w:color="auto"/>
          </w:divBdr>
        </w:div>
        <w:div w:id="2133747783">
          <w:marLeft w:val="0"/>
          <w:marRight w:val="0"/>
          <w:marTop w:val="0"/>
          <w:marBottom w:val="0"/>
          <w:divBdr>
            <w:top w:val="none" w:sz="0" w:space="0" w:color="auto"/>
            <w:left w:val="none" w:sz="0" w:space="0" w:color="auto"/>
            <w:bottom w:val="none" w:sz="0" w:space="0" w:color="auto"/>
            <w:right w:val="none" w:sz="0" w:space="0" w:color="auto"/>
          </w:divBdr>
        </w:div>
        <w:div w:id="183204075">
          <w:marLeft w:val="0"/>
          <w:marRight w:val="0"/>
          <w:marTop w:val="0"/>
          <w:marBottom w:val="0"/>
          <w:divBdr>
            <w:top w:val="none" w:sz="0" w:space="0" w:color="auto"/>
            <w:left w:val="none" w:sz="0" w:space="0" w:color="auto"/>
            <w:bottom w:val="none" w:sz="0" w:space="0" w:color="auto"/>
            <w:right w:val="none" w:sz="0" w:space="0" w:color="auto"/>
          </w:divBdr>
        </w:div>
        <w:div w:id="1912498507">
          <w:marLeft w:val="0"/>
          <w:marRight w:val="0"/>
          <w:marTop w:val="0"/>
          <w:marBottom w:val="0"/>
          <w:divBdr>
            <w:top w:val="none" w:sz="0" w:space="0" w:color="auto"/>
            <w:left w:val="none" w:sz="0" w:space="0" w:color="auto"/>
            <w:bottom w:val="none" w:sz="0" w:space="0" w:color="auto"/>
            <w:right w:val="none" w:sz="0" w:space="0" w:color="auto"/>
          </w:divBdr>
        </w:div>
        <w:div w:id="71199675">
          <w:marLeft w:val="0"/>
          <w:marRight w:val="0"/>
          <w:marTop w:val="0"/>
          <w:marBottom w:val="0"/>
          <w:divBdr>
            <w:top w:val="none" w:sz="0" w:space="0" w:color="auto"/>
            <w:left w:val="none" w:sz="0" w:space="0" w:color="auto"/>
            <w:bottom w:val="none" w:sz="0" w:space="0" w:color="auto"/>
            <w:right w:val="none" w:sz="0" w:space="0" w:color="auto"/>
          </w:divBdr>
        </w:div>
        <w:div w:id="467162200">
          <w:marLeft w:val="0"/>
          <w:marRight w:val="0"/>
          <w:marTop w:val="0"/>
          <w:marBottom w:val="0"/>
          <w:divBdr>
            <w:top w:val="none" w:sz="0" w:space="0" w:color="auto"/>
            <w:left w:val="none" w:sz="0" w:space="0" w:color="auto"/>
            <w:bottom w:val="none" w:sz="0" w:space="0" w:color="auto"/>
            <w:right w:val="none" w:sz="0" w:space="0" w:color="auto"/>
          </w:divBdr>
        </w:div>
        <w:div w:id="1185754014">
          <w:marLeft w:val="0"/>
          <w:marRight w:val="0"/>
          <w:marTop w:val="0"/>
          <w:marBottom w:val="0"/>
          <w:divBdr>
            <w:top w:val="none" w:sz="0" w:space="0" w:color="auto"/>
            <w:left w:val="none" w:sz="0" w:space="0" w:color="auto"/>
            <w:bottom w:val="none" w:sz="0" w:space="0" w:color="auto"/>
            <w:right w:val="none" w:sz="0" w:space="0" w:color="auto"/>
          </w:divBdr>
        </w:div>
        <w:div w:id="1444035536">
          <w:marLeft w:val="0"/>
          <w:marRight w:val="0"/>
          <w:marTop w:val="0"/>
          <w:marBottom w:val="0"/>
          <w:divBdr>
            <w:top w:val="none" w:sz="0" w:space="0" w:color="auto"/>
            <w:left w:val="none" w:sz="0" w:space="0" w:color="auto"/>
            <w:bottom w:val="none" w:sz="0" w:space="0" w:color="auto"/>
            <w:right w:val="none" w:sz="0" w:space="0" w:color="auto"/>
          </w:divBdr>
        </w:div>
        <w:div w:id="752361352">
          <w:marLeft w:val="0"/>
          <w:marRight w:val="0"/>
          <w:marTop w:val="0"/>
          <w:marBottom w:val="0"/>
          <w:divBdr>
            <w:top w:val="none" w:sz="0" w:space="0" w:color="auto"/>
            <w:left w:val="none" w:sz="0" w:space="0" w:color="auto"/>
            <w:bottom w:val="none" w:sz="0" w:space="0" w:color="auto"/>
            <w:right w:val="none" w:sz="0" w:space="0" w:color="auto"/>
          </w:divBdr>
        </w:div>
        <w:div w:id="876165936">
          <w:marLeft w:val="0"/>
          <w:marRight w:val="0"/>
          <w:marTop w:val="0"/>
          <w:marBottom w:val="0"/>
          <w:divBdr>
            <w:top w:val="none" w:sz="0" w:space="0" w:color="auto"/>
            <w:left w:val="none" w:sz="0" w:space="0" w:color="auto"/>
            <w:bottom w:val="none" w:sz="0" w:space="0" w:color="auto"/>
            <w:right w:val="none" w:sz="0" w:space="0" w:color="auto"/>
          </w:divBdr>
        </w:div>
        <w:div w:id="1143742389">
          <w:marLeft w:val="0"/>
          <w:marRight w:val="0"/>
          <w:marTop w:val="0"/>
          <w:marBottom w:val="0"/>
          <w:divBdr>
            <w:top w:val="none" w:sz="0" w:space="0" w:color="auto"/>
            <w:left w:val="none" w:sz="0" w:space="0" w:color="auto"/>
            <w:bottom w:val="none" w:sz="0" w:space="0" w:color="auto"/>
            <w:right w:val="none" w:sz="0" w:space="0" w:color="auto"/>
          </w:divBdr>
        </w:div>
        <w:div w:id="1982297680">
          <w:marLeft w:val="0"/>
          <w:marRight w:val="0"/>
          <w:marTop w:val="0"/>
          <w:marBottom w:val="0"/>
          <w:divBdr>
            <w:top w:val="none" w:sz="0" w:space="0" w:color="auto"/>
            <w:left w:val="none" w:sz="0" w:space="0" w:color="auto"/>
            <w:bottom w:val="none" w:sz="0" w:space="0" w:color="auto"/>
            <w:right w:val="none" w:sz="0" w:space="0" w:color="auto"/>
          </w:divBdr>
        </w:div>
        <w:div w:id="184095292">
          <w:marLeft w:val="0"/>
          <w:marRight w:val="0"/>
          <w:marTop w:val="0"/>
          <w:marBottom w:val="0"/>
          <w:divBdr>
            <w:top w:val="none" w:sz="0" w:space="0" w:color="auto"/>
            <w:left w:val="none" w:sz="0" w:space="0" w:color="auto"/>
            <w:bottom w:val="none" w:sz="0" w:space="0" w:color="auto"/>
            <w:right w:val="none" w:sz="0" w:space="0" w:color="auto"/>
          </w:divBdr>
        </w:div>
        <w:div w:id="317922731">
          <w:marLeft w:val="0"/>
          <w:marRight w:val="0"/>
          <w:marTop w:val="0"/>
          <w:marBottom w:val="0"/>
          <w:divBdr>
            <w:top w:val="none" w:sz="0" w:space="0" w:color="auto"/>
            <w:left w:val="none" w:sz="0" w:space="0" w:color="auto"/>
            <w:bottom w:val="none" w:sz="0" w:space="0" w:color="auto"/>
            <w:right w:val="none" w:sz="0" w:space="0" w:color="auto"/>
          </w:divBdr>
        </w:div>
        <w:div w:id="1075277979">
          <w:marLeft w:val="0"/>
          <w:marRight w:val="0"/>
          <w:marTop w:val="0"/>
          <w:marBottom w:val="0"/>
          <w:divBdr>
            <w:top w:val="none" w:sz="0" w:space="0" w:color="auto"/>
            <w:left w:val="none" w:sz="0" w:space="0" w:color="auto"/>
            <w:bottom w:val="none" w:sz="0" w:space="0" w:color="auto"/>
            <w:right w:val="none" w:sz="0" w:space="0" w:color="auto"/>
          </w:divBdr>
        </w:div>
        <w:div w:id="456262286">
          <w:marLeft w:val="0"/>
          <w:marRight w:val="0"/>
          <w:marTop w:val="0"/>
          <w:marBottom w:val="0"/>
          <w:divBdr>
            <w:top w:val="none" w:sz="0" w:space="0" w:color="auto"/>
            <w:left w:val="none" w:sz="0" w:space="0" w:color="auto"/>
            <w:bottom w:val="none" w:sz="0" w:space="0" w:color="auto"/>
            <w:right w:val="none" w:sz="0" w:space="0" w:color="auto"/>
          </w:divBdr>
        </w:div>
        <w:div w:id="312871962">
          <w:marLeft w:val="0"/>
          <w:marRight w:val="0"/>
          <w:marTop w:val="0"/>
          <w:marBottom w:val="0"/>
          <w:divBdr>
            <w:top w:val="none" w:sz="0" w:space="0" w:color="auto"/>
            <w:left w:val="none" w:sz="0" w:space="0" w:color="auto"/>
            <w:bottom w:val="none" w:sz="0" w:space="0" w:color="auto"/>
            <w:right w:val="none" w:sz="0" w:space="0" w:color="auto"/>
          </w:divBdr>
        </w:div>
        <w:div w:id="1425883742">
          <w:marLeft w:val="0"/>
          <w:marRight w:val="0"/>
          <w:marTop w:val="0"/>
          <w:marBottom w:val="0"/>
          <w:divBdr>
            <w:top w:val="none" w:sz="0" w:space="0" w:color="auto"/>
            <w:left w:val="none" w:sz="0" w:space="0" w:color="auto"/>
            <w:bottom w:val="none" w:sz="0" w:space="0" w:color="auto"/>
            <w:right w:val="none" w:sz="0" w:space="0" w:color="auto"/>
          </w:divBdr>
        </w:div>
        <w:div w:id="655957965">
          <w:marLeft w:val="0"/>
          <w:marRight w:val="0"/>
          <w:marTop w:val="0"/>
          <w:marBottom w:val="0"/>
          <w:divBdr>
            <w:top w:val="none" w:sz="0" w:space="0" w:color="auto"/>
            <w:left w:val="none" w:sz="0" w:space="0" w:color="auto"/>
            <w:bottom w:val="none" w:sz="0" w:space="0" w:color="auto"/>
            <w:right w:val="none" w:sz="0" w:space="0" w:color="auto"/>
          </w:divBdr>
        </w:div>
        <w:div w:id="350952887">
          <w:marLeft w:val="0"/>
          <w:marRight w:val="0"/>
          <w:marTop w:val="0"/>
          <w:marBottom w:val="0"/>
          <w:divBdr>
            <w:top w:val="none" w:sz="0" w:space="0" w:color="auto"/>
            <w:left w:val="none" w:sz="0" w:space="0" w:color="auto"/>
            <w:bottom w:val="none" w:sz="0" w:space="0" w:color="auto"/>
            <w:right w:val="none" w:sz="0" w:space="0" w:color="auto"/>
          </w:divBdr>
        </w:div>
        <w:div w:id="64226687">
          <w:marLeft w:val="0"/>
          <w:marRight w:val="0"/>
          <w:marTop w:val="0"/>
          <w:marBottom w:val="0"/>
          <w:divBdr>
            <w:top w:val="none" w:sz="0" w:space="0" w:color="auto"/>
            <w:left w:val="none" w:sz="0" w:space="0" w:color="auto"/>
            <w:bottom w:val="none" w:sz="0" w:space="0" w:color="auto"/>
            <w:right w:val="none" w:sz="0" w:space="0" w:color="auto"/>
          </w:divBdr>
        </w:div>
        <w:div w:id="1724258475">
          <w:marLeft w:val="0"/>
          <w:marRight w:val="0"/>
          <w:marTop w:val="0"/>
          <w:marBottom w:val="0"/>
          <w:divBdr>
            <w:top w:val="none" w:sz="0" w:space="0" w:color="auto"/>
            <w:left w:val="none" w:sz="0" w:space="0" w:color="auto"/>
            <w:bottom w:val="none" w:sz="0" w:space="0" w:color="auto"/>
            <w:right w:val="none" w:sz="0" w:space="0" w:color="auto"/>
          </w:divBdr>
        </w:div>
        <w:div w:id="2019383997">
          <w:marLeft w:val="0"/>
          <w:marRight w:val="0"/>
          <w:marTop w:val="0"/>
          <w:marBottom w:val="0"/>
          <w:divBdr>
            <w:top w:val="none" w:sz="0" w:space="0" w:color="auto"/>
            <w:left w:val="none" w:sz="0" w:space="0" w:color="auto"/>
            <w:bottom w:val="none" w:sz="0" w:space="0" w:color="auto"/>
            <w:right w:val="none" w:sz="0" w:space="0" w:color="auto"/>
          </w:divBdr>
        </w:div>
        <w:div w:id="853765190">
          <w:marLeft w:val="0"/>
          <w:marRight w:val="0"/>
          <w:marTop w:val="0"/>
          <w:marBottom w:val="0"/>
          <w:divBdr>
            <w:top w:val="none" w:sz="0" w:space="0" w:color="auto"/>
            <w:left w:val="none" w:sz="0" w:space="0" w:color="auto"/>
            <w:bottom w:val="none" w:sz="0" w:space="0" w:color="auto"/>
            <w:right w:val="none" w:sz="0" w:space="0" w:color="auto"/>
          </w:divBdr>
        </w:div>
        <w:div w:id="1506166252">
          <w:marLeft w:val="0"/>
          <w:marRight w:val="0"/>
          <w:marTop w:val="0"/>
          <w:marBottom w:val="0"/>
          <w:divBdr>
            <w:top w:val="none" w:sz="0" w:space="0" w:color="auto"/>
            <w:left w:val="none" w:sz="0" w:space="0" w:color="auto"/>
            <w:bottom w:val="none" w:sz="0" w:space="0" w:color="auto"/>
            <w:right w:val="none" w:sz="0" w:space="0" w:color="auto"/>
          </w:divBdr>
        </w:div>
        <w:div w:id="4940536">
          <w:marLeft w:val="0"/>
          <w:marRight w:val="0"/>
          <w:marTop w:val="0"/>
          <w:marBottom w:val="0"/>
          <w:divBdr>
            <w:top w:val="none" w:sz="0" w:space="0" w:color="auto"/>
            <w:left w:val="none" w:sz="0" w:space="0" w:color="auto"/>
            <w:bottom w:val="none" w:sz="0" w:space="0" w:color="auto"/>
            <w:right w:val="none" w:sz="0" w:space="0" w:color="auto"/>
          </w:divBdr>
        </w:div>
        <w:div w:id="1709716083">
          <w:marLeft w:val="0"/>
          <w:marRight w:val="0"/>
          <w:marTop w:val="0"/>
          <w:marBottom w:val="0"/>
          <w:divBdr>
            <w:top w:val="none" w:sz="0" w:space="0" w:color="auto"/>
            <w:left w:val="none" w:sz="0" w:space="0" w:color="auto"/>
            <w:bottom w:val="none" w:sz="0" w:space="0" w:color="auto"/>
            <w:right w:val="none" w:sz="0" w:space="0" w:color="auto"/>
          </w:divBdr>
        </w:div>
        <w:div w:id="53280841">
          <w:marLeft w:val="0"/>
          <w:marRight w:val="0"/>
          <w:marTop w:val="0"/>
          <w:marBottom w:val="0"/>
          <w:divBdr>
            <w:top w:val="none" w:sz="0" w:space="0" w:color="auto"/>
            <w:left w:val="none" w:sz="0" w:space="0" w:color="auto"/>
            <w:bottom w:val="none" w:sz="0" w:space="0" w:color="auto"/>
            <w:right w:val="none" w:sz="0" w:space="0" w:color="auto"/>
          </w:divBdr>
        </w:div>
        <w:div w:id="161896055">
          <w:marLeft w:val="0"/>
          <w:marRight w:val="0"/>
          <w:marTop w:val="0"/>
          <w:marBottom w:val="0"/>
          <w:divBdr>
            <w:top w:val="none" w:sz="0" w:space="0" w:color="auto"/>
            <w:left w:val="none" w:sz="0" w:space="0" w:color="auto"/>
            <w:bottom w:val="none" w:sz="0" w:space="0" w:color="auto"/>
            <w:right w:val="none" w:sz="0" w:space="0" w:color="auto"/>
          </w:divBdr>
        </w:div>
        <w:div w:id="791022112">
          <w:marLeft w:val="0"/>
          <w:marRight w:val="0"/>
          <w:marTop w:val="0"/>
          <w:marBottom w:val="0"/>
          <w:divBdr>
            <w:top w:val="none" w:sz="0" w:space="0" w:color="auto"/>
            <w:left w:val="none" w:sz="0" w:space="0" w:color="auto"/>
            <w:bottom w:val="none" w:sz="0" w:space="0" w:color="auto"/>
            <w:right w:val="none" w:sz="0" w:space="0" w:color="auto"/>
          </w:divBdr>
        </w:div>
        <w:div w:id="161431624">
          <w:marLeft w:val="0"/>
          <w:marRight w:val="0"/>
          <w:marTop w:val="0"/>
          <w:marBottom w:val="0"/>
          <w:divBdr>
            <w:top w:val="none" w:sz="0" w:space="0" w:color="auto"/>
            <w:left w:val="none" w:sz="0" w:space="0" w:color="auto"/>
            <w:bottom w:val="none" w:sz="0" w:space="0" w:color="auto"/>
            <w:right w:val="none" w:sz="0" w:space="0" w:color="auto"/>
          </w:divBdr>
        </w:div>
        <w:div w:id="454301446">
          <w:marLeft w:val="0"/>
          <w:marRight w:val="0"/>
          <w:marTop w:val="0"/>
          <w:marBottom w:val="0"/>
          <w:divBdr>
            <w:top w:val="none" w:sz="0" w:space="0" w:color="auto"/>
            <w:left w:val="none" w:sz="0" w:space="0" w:color="auto"/>
            <w:bottom w:val="none" w:sz="0" w:space="0" w:color="auto"/>
            <w:right w:val="none" w:sz="0" w:space="0" w:color="auto"/>
          </w:divBdr>
        </w:div>
        <w:div w:id="1024332447">
          <w:marLeft w:val="0"/>
          <w:marRight w:val="0"/>
          <w:marTop w:val="0"/>
          <w:marBottom w:val="0"/>
          <w:divBdr>
            <w:top w:val="none" w:sz="0" w:space="0" w:color="auto"/>
            <w:left w:val="none" w:sz="0" w:space="0" w:color="auto"/>
            <w:bottom w:val="none" w:sz="0" w:space="0" w:color="auto"/>
            <w:right w:val="none" w:sz="0" w:space="0" w:color="auto"/>
          </w:divBdr>
        </w:div>
      </w:divsChild>
    </w:div>
    <w:div w:id="1563250181">
      <w:bodyDiv w:val="1"/>
      <w:marLeft w:val="0"/>
      <w:marRight w:val="0"/>
      <w:marTop w:val="0"/>
      <w:marBottom w:val="0"/>
      <w:divBdr>
        <w:top w:val="none" w:sz="0" w:space="0" w:color="auto"/>
        <w:left w:val="none" w:sz="0" w:space="0" w:color="auto"/>
        <w:bottom w:val="none" w:sz="0" w:space="0" w:color="auto"/>
        <w:right w:val="none" w:sz="0" w:space="0" w:color="auto"/>
      </w:divBdr>
      <w:divsChild>
        <w:div w:id="1977025941">
          <w:marLeft w:val="0"/>
          <w:marRight w:val="0"/>
          <w:marTop w:val="0"/>
          <w:marBottom w:val="0"/>
          <w:divBdr>
            <w:top w:val="none" w:sz="0" w:space="0" w:color="auto"/>
            <w:left w:val="none" w:sz="0" w:space="0" w:color="auto"/>
            <w:bottom w:val="none" w:sz="0" w:space="0" w:color="auto"/>
            <w:right w:val="none" w:sz="0" w:space="0" w:color="auto"/>
          </w:divBdr>
          <w:divsChild>
            <w:div w:id="323896771">
              <w:marLeft w:val="0"/>
              <w:marRight w:val="0"/>
              <w:marTop w:val="0"/>
              <w:marBottom w:val="0"/>
              <w:divBdr>
                <w:top w:val="none" w:sz="0" w:space="0" w:color="auto"/>
                <w:left w:val="none" w:sz="0" w:space="0" w:color="auto"/>
                <w:bottom w:val="none" w:sz="0" w:space="0" w:color="auto"/>
                <w:right w:val="none" w:sz="0" w:space="0" w:color="auto"/>
              </w:divBdr>
              <w:divsChild>
                <w:div w:id="643315534">
                  <w:marLeft w:val="0"/>
                  <w:marRight w:val="0"/>
                  <w:marTop w:val="0"/>
                  <w:marBottom w:val="0"/>
                  <w:divBdr>
                    <w:top w:val="none" w:sz="0" w:space="0" w:color="auto"/>
                    <w:left w:val="none" w:sz="0" w:space="0" w:color="auto"/>
                    <w:bottom w:val="none" w:sz="0" w:space="0" w:color="auto"/>
                    <w:right w:val="none" w:sz="0" w:space="0" w:color="auto"/>
                  </w:divBdr>
                </w:div>
                <w:div w:id="10928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1820">
          <w:marLeft w:val="0"/>
          <w:marRight w:val="0"/>
          <w:marTop w:val="0"/>
          <w:marBottom w:val="0"/>
          <w:divBdr>
            <w:top w:val="none" w:sz="0" w:space="0" w:color="auto"/>
            <w:left w:val="none" w:sz="0" w:space="0" w:color="auto"/>
            <w:bottom w:val="none" w:sz="0" w:space="0" w:color="auto"/>
            <w:right w:val="none" w:sz="0" w:space="0" w:color="auto"/>
          </w:divBdr>
          <w:divsChild>
            <w:div w:id="827095446">
              <w:marLeft w:val="0"/>
              <w:marRight w:val="0"/>
              <w:marTop w:val="0"/>
              <w:marBottom w:val="0"/>
              <w:divBdr>
                <w:top w:val="none" w:sz="0" w:space="0" w:color="auto"/>
                <w:left w:val="none" w:sz="0" w:space="0" w:color="auto"/>
                <w:bottom w:val="none" w:sz="0" w:space="0" w:color="auto"/>
                <w:right w:val="none" w:sz="0" w:space="0" w:color="auto"/>
              </w:divBdr>
              <w:divsChild>
                <w:div w:id="945117460">
                  <w:marLeft w:val="0"/>
                  <w:marRight w:val="0"/>
                  <w:marTop w:val="0"/>
                  <w:marBottom w:val="0"/>
                  <w:divBdr>
                    <w:top w:val="none" w:sz="0" w:space="0" w:color="auto"/>
                    <w:left w:val="none" w:sz="0" w:space="0" w:color="auto"/>
                    <w:bottom w:val="none" w:sz="0" w:space="0" w:color="auto"/>
                    <w:right w:val="none" w:sz="0" w:space="0" w:color="auto"/>
                  </w:divBdr>
                </w:div>
                <w:div w:id="2051681918">
                  <w:marLeft w:val="0"/>
                  <w:marRight w:val="0"/>
                  <w:marTop w:val="0"/>
                  <w:marBottom w:val="0"/>
                  <w:divBdr>
                    <w:top w:val="none" w:sz="0" w:space="0" w:color="auto"/>
                    <w:left w:val="none" w:sz="0" w:space="0" w:color="auto"/>
                    <w:bottom w:val="none" w:sz="0" w:space="0" w:color="auto"/>
                    <w:right w:val="none" w:sz="0" w:space="0" w:color="auto"/>
                  </w:divBdr>
                </w:div>
                <w:div w:id="934557618">
                  <w:marLeft w:val="0"/>
                  <w:marRight w:val="0"/>
                  <w:marTop w:val="0"/>
                  <w:marBottom w:val="0"/>
                  <w:divBdr>
                    <w:top w:val="none" w:sz="0" w:space="0" w:color="auto"/>
                    <w:left w:val="none" w:sz="0" w:space="0" w:color="auto"/>
                    <w:bottom w:val="none" w:sz="0" w:space="0" w:color="auto"/>
                    <w:right w:val="none" w:sz="0" w:space="0" w:color="auto"/>
                  </w:divBdr>
                </w:div>
                <w:div w:id="819156541">
                  <w:marLeft w:val="0"/>
                  <w:marRight w:val="0"/>
                  <w:marTop w:val="0"/>
                  <w:marBottom w:val="0"/>
                  <w:divBdr>
                    <w:top w:val="none" w:sz="0" w:space="0" w:color="auto"/>
                    <w:left w:val="none" w:sz="0" w:space="0" w:color="auto"/>
                    <w:bottom w:val="none" w:sz="0" w:space="0" w:color="auto"/>
                    <w:right w:val="none" w:sz="0" w:space="0" w:color="auto"/>
                  </w:divBdr>
                </w:div>
                <w:div w:id="2047679364">
                  <w:marLeft w:val="0"/>
                  <w:marRight w:val="0"/>
                  <w:marTop w:val="0"/>
                  <w:marBottom w:val="0"/>
                  <w:divBdr>
                    <w:top w:val="none" w:sz="0" w:space="0" w:color="auto"/>
                    <w:left w:val="none" w:sz="0" w:space="0" w:color="auto"/>
                    <w:bottom w:val="none" w:sz="0" w:space="0" w:color="auto"/>
                    <w:right w:val="none" w:sz="0" w:space="0" w:color="auto"/>
                  </w:divBdr>
                </w:div>
                <w:div w:id="359598731">
                  <w:marLeft w:val="0"/>
                  <w:marRight w:val="0"/>
                  <w:marTop w:val="0"/>
                  <w:marBottom w:val="0"/>
                  <w:divBdr>
                    <w:top w:val="none" w:sz="0" w:space="0" w:color="auto"/>
                    <w:left w:val="none" w:sz="0" w:space="0" w:color="auto"/>
                    <w:bottom w:val="none" w:sz="0" w:space="0" w:color="auto"/>
                    <w:right w:val="none" w:sz="0" w:space="0" w:color="auto"/>
                  </w:divBdr>
                </w:div>
                <w:div w:id="330065850">
                  <w:marLeft w:val="0"/>
                  <w:marRight w:val="0"/>
                  <w:marTop w:val="0"/>
                  <w:marBottom w:val="0"/>
                  <w:divBdr>
                    <w:top w:val="none" w:sz="0" w:space="0" w:color="auto"/>
                    <w:left w:val="none" w:sz="0" w:space="0" w:color="auto"/>
                    <w:bottom w:val="none" w:sz="0" w:space="0" w:color="auto"/>
                    <w:right w:val="none" w:sz="0" w:space="0" w:color="auto"/>
                  </w:divBdr>
                </w:div>
                <w:div w:id="2038236626">
                  <w:marLeft w:val="0"/>
                  <w:marRight w:val="0"/>
                  <w:marTop w:val="0"/>
                  <w:marBottom w:val="0"/>
                  <w:divBdr>
                    <w:top w:val="none" w:sz="0" w:space="0" w:color="auto"/>
                    <w:left w:val="none" w:sz="0" w:space="0" w:color="auto"/>
                    <w:bottom w:val="none" w:sz="0" w:space="0" w:color="auto"/>
                    <w:right w:val="none" w:sz="0" w:space="0" w:color="auto"/>
                  </w:divBdr>
                </w:div>
                <w:div w:id="1409889733">
                  <w:marLeft w:val="0"/>
                  <w:marRight w:val="0"/>
                  <w:marTop w:val="0"/>
                  <w:marBottom w:val="0"/>
                  <w:divBdr>
                    <w:top w:val="none" w:sz="0" w:space="0" w:color="auto"/>
                    <w:left w:val="none" w:sz="0" w:space="0" w:color="auto"/>
                    <w:bottom w:val="none" w:sz="0" w:space="0" w:color="auto"/>
                    <w:right w:val="none" w:sz="0" w:space="0" w:color="auto"/>
                  </w:divBdr>
                </w:div>
                <w:div w:id="1414231895">
                  <w:marLeft w:val="0"/>
                  <w:marRight w:val="0"/>
                  <w:marTop w:val="0"/>
                  <w:marBottom w:val="0"/>
                  <w:divBdr>
                    <w:top w:val="none" w:sz="0" w:space="0" w:color="auto"/>
                    <w:left w:val="none" w:sz="0" w:space="0" w:color="auto"/>
                    <w:bottom w:val="none" w:sz="0" w:space="0" w:color="auto"/>
                    <w:right w:val="none" w:sz="0" w:space="0" w:color="auto"/>
                  </w:divBdr>
                </w:div>
                <w:div w:id="16152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6705">
      <w:bodyDiv w:val="1"/>
      <w:marLeft w:val="0"/>
      <w:marRight w:val="0"/>
      <w:marTop w:val="0"/>
      <w:marBottom w:val="0"/>
      <w:divBdr>
        <w:top w:val="none" w:sz="0" w:space="0" w:color="auto"/>
        <w:left w:val="none" w:sz="0" w:space="0" w:color="auto"/>
        <w:bottom w:val="none" w:sz="0" w:space="0" w:color="auto"/>
        <w:right w:val="none" w:sz="0" w:space="0" w:color="auto"/>
      </w:divBdr>
      <w:divsChild>
        <w:div w:id="1624775588">
          <w:marLeft w:val="0"/>
          <w:marRight w:val="0"/>
          <w:marTop w:val="0"/>
          <w:marBottom w:val="0"/>
          <w:divBdr>
            <w:top w:val="none" w:sz="0" w:space="0" w:color="auto"/>
            <w:left w:val="none" w:sz="0" w:space="0" w:color="auto"/>
            <w:bottom w:val="none" w:sz="0" w:space="0" w:color="auto"/>
            <w:right w:val="none" w:sz="0" w:space="0" w:color="auto"/>
          </w:divBdr>
        </w:div>
        <w:div w:id="1844935595">
          <w:marLeft w:val="0"/>
          <w:marRight w:val="0"/>
          <w:marTop w:val="0"/>
          <w:marBottom w:val="0"/>
          <w:divBdr>
            <w:top w:val="none" w:sz="0" w:space="0" w:color="auto"/>
            <w:left w:val="none" w:sz="0" w:space="0" w:color="auto"/>
            <w:bottom w:val="none" w:sz="0" w:space="0" w:color="auto"/>
            <w:right w:val="none" w:sz="0" w:space="0" w:color="auto"/>
          </w:divBdr>
        </w:div>
        <w:div w:id="1974167611">
          <w:marLeft w:val="0"/>
          <w:marRight w:val="0"/>
          <w:marTop w:val="0"/>
          <w:marBottom w:val="0"/>
          <w:divBdr>
            <w:top w:val="none" w:sz="0" w:space="0" w:color="auto"/>
            <w:left w:val="none" w:sz="0" w:space="0" w:color="auto"/>
            <w:bottom w:val="none" w:sz="0" w:space="0" w:color="auto"/>
            <w:right w:val="none" w:sz="0" w:space="0" w:color="auto"/>
          </w:divBdr>
        </w:div>
        <w:div w:id="998382333">
          <w:marLeft w:val="0"/>
          <w:marRight w:val="0"/>
          <w:marTop w:val="0"/>
          <w:marBottom w:val="0"/>
          <w:divBdr>
            <w:top w:val="none" w:sz="0" w:space="0" w:color="auto"/>
            <w:left w:val="none" w:sz="0" w:space="0" w:color="auto"/>
            <w:bottom w:val="none" w:sz="0" w:space="0" w:color="auto"/>
            <w:right w:val="none" w:sz="0" w:space="0" w:color="auto"/>
          </w:divBdr>
        </w:div>
        <w:div w:id="1625962518">
          <w:marLeft w:val="0"/>
          <w:marRight w:val="0"/>
          <w:marTop w:val="0"/>
          <w:marBottom w:val="0"/>
          <w:divBdr>
            <w:top w:val="none" w:sz="0" w:space="0" w:color="auto"/>
            <w:left w:val="none" w:sz="0" w:space="0" w:color="auto"/>
            <w:bottom w:val="none" w:sz="0" w:space="0" w:color="auto"/>
            <w:right w:val="none" w:sz="0" w:space="0" w:color="auto"/>
          </w:divBdr>
        </w:div>
        <w:div w:id="993096653">
          <w:marLeft w:val="0"/>
          <w:marRight w:val="0"/>
          <w:marTop w:val="0"/>
          <w:marBottom w:val="0"/>
          <w:divBdr>
            <w:top w:val="none" w:sz="0" w:space="0" w:color="auto"/>
            <w:left w:val="none" w:sz="0" w:space="0" w:color="auto"/>
            <w:bottom w:val="none" w:sz="0" w:space="0" w:color="auto"/>
            <w:right w:val="none" w:sz="0" w:space="0" w:color="auto"/>
          </w:divBdr>
        </w:div>
        <w:div w:id="532959868">
          <w:marLeft w:val="0"/>
          <w:marRight w:val="0"/>
          <w:marTop w:val="0"/>
          <w:marBottom w:val="0"/>
          <w:divBdr>
            <w:top w:val="none" w:sz="0" w:space="0" w:color="auto"/>
            <w:left w:val="none" w:sz="0" w:space="0" w:color="auto"/>
            <w:bottom w:val="none" w:sz="0" w:space="0" w:color="auto"/>
            <w:right w:val="none" w:sz="0" w:space="0" w:color="auto"/>
          </w:divBdr>
        </w:div>
        <w:div w:id="301424418">
          <w:marLeft w:val="0"/>
          <w:marRight w:val="0"/>
          <w:marTop w:val="0"/>
          <w:marBottom w:val="0"/>
          <w:divBdr>
            <w:top w:val="none" w:sz="0" w:space="0" w:color="auto"/>
            <w:left w:val="none" w:sz="0" w:space="0" w:color="auto"/>
            <w:bottom w:val="none" w:sz="0" w:space="0" w:color="auto"/>
            <w:right w:val="none" w:sz="0" w:space="0" w:color="auto"/>
          </w:divBdr>
        </w:div>
        <w:div w:id="1096634288">
          <w:marLeft w:val="0"/>
          <w:marRight w:val="0"/>
          <w:marTop w:val="0"/>
          <w:marBottom w:val="0"/>
          <w:divBdr>
            <w:top w:val="none" w:sz="0" w:space="0" w:color="auto"/>
            <w:left w:val="none" w:sz="0" w:space="0" w:color="auto"/>
            <w:bottom w:val="none" w:sz="0" w:space="0" w:color="auto"/>
            <w:right w:val="none" w:sz="0" w:space="0" w:color="auto"/>
          </w:divBdr>
        </w:div>
        <w:div w:id="644162245">
          <w:marLeft w:val="0"/>
          <w:marRight w:val="0"/>
          <w:marTop w:val="0"/>
          <w:marBottom w:val="0"/>
          <w:divBdr>
            <w:top w:val="none" w:sz="0" w:space="0" w:color="auto"/>
            <w:left w:val="none" w:sz="0" w:space="0" w:color="auto"/>
            <w:bottom w:val="none" w:sz="0" w:space="0" w:color="auto"/>
            <w:right w:val="none" w:sz="0" w:space="0" w:color="auto"/>
          </w:divBdr>
        </w:div>
        <w:div w:id="191989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inilhaq@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san09</b:Tag>
    <b:SourceType>JournalArticle</b:SourceType>
    <b:Guid>{D94E1AEA-3675-4F53-81FC-3581BA0C468D}</b:Guid>
    <b:Author>
      <b:Author>
        <b:NameList>
          <b:Person>
            <b:Last>sanjaya</b:Last>
          </b:Person>
        </b:NameList>
      </b:Author>
    </b:Author>
    <b:Title>proses pengelolaan pembelajaran </b:Title>
    <b:Year>2009</b:Year>
    <b:RefOrder>1</b:RefOrder>
  </b:Source>
  <b:Source>
    <b:Tag>ani15</b:Tag>
    <b:SourceType>JournalArticle</b:SourceType>
    <b:Guid>{122363B5-32A4-4CD1-875D-17FD2AD7AC9B}</b:Guid>
    <b:Author>
      <b:Author>
        <b:NameList>
          <b:Person>
            <b:Last>aeni</b:Last>
            <b:First>ani</b:First>
            <b:Middle>nur</b:Middle>
          </b:Person>
        </b:NameList>
      </b:Author>
    </b:Author>
    <b:Title>menjadi guru SD yang memiliki kompetensi personal religius</b:Title>
    <b:Year>2015</b:Year>
    <b:RefOrder>8</b:RefOrder>
  </b:Source>
  <b:Source>
    <b:Tag>nan02</b:Tag>
    <b:SourceType>JournalArticle</b:SourceType>
    <b:Guid>{32C0EFE3-5507-4F0A-94AE-9E53D85B9BAE}</b:Guid>
    <b:Author>
      <b:Author>
        <b:NameList>
          <b:Person>
            <b:Last>sudjana</b:Last>
            <b:First>nana</b:First>
          </b:Person>
        </b:NameList>
      </b:Author>
    </b:Author>
    <b:Title>upaya mewujudkan aktivitas belajar pada siswa</b:Title>
    <b:Year>2002</b:Year>
    <b:RefOrder>9</b:RefOrder>
  </b:Source>
  <b:Source>
    <b:Tag>nov79</b:Tag>
    <b:SourceType>JournalArticle</b:SourceType>
    <b:Guid>{ECC565ED-92BE-412A-9CB7-BA4D182D13B5}</b:Guid>
    <b:Author>
      <b:Author>
        <b:NameList>
          <b:Person>
            <b:Last>novak</b:Last>
          </b:Person>
        </b:NameList>
      </b:Author>
    </b:Author>
    <b:Title>proses berpikir dasar</b:Title>
    <b:Year>1979</b:Year>
    <b:RefOrder>10</b:RefOrder>
  </b:Source>
  <b:Source>
    <b:Tag>odi09</b:Tag>
    <b:SourceType>JournalArticle</b:SourceType>
    <b:Guid>{7E6868EF-270A-492F-993A-6D86EBF3EA97}</b:Guid>
    <b:Author>
      <b:Author>
        <b:NameList>
          <b:Person>
            <b:Last>supriadi</b:Last>
            <b:First>oding</b:First>
          </b:Person>
        </b:NameList>
      </b:Author>
    </b:Author>
    <b:Title>pengembangan profesionalisme</b:Title>
    <b:Year>2009</b:Year>
    <b:RefOrder>11</b:RefOrder>
  </b:Source>
  <b:Source>
    <b:Tag>Ren14</b:Tag>
    <b:SourceType>JournalArticle</b:SourceType>
    <b:Guid>{CC70B648-535F-44E4-9D6E-0D2107529953}</b:Guid>
    <b:LCID>0</b:LCID>
    <b:Author>
      <b:Author>
        <b:NameList>
          <b:Person>
            <b:Last>Reni Fahdini</b:Last>
            <b:First>Ence</b:First>
            <b:Middle>Mulyadi, Deni Suhandani, Julia</b:Middle>
          </b:Person>
        </b:NameList>
      </b:Author>
    </b:Author>
    <b:Title>IDENTIFIKASI KOMPETENSI GURU SEBAGAI CERMINAN PROFESIONALISME TENAGA PENDIDIK DI KABUPATEN SUMEDANG </b:Title>
    <b:JournalName> Mimbar Sekolah Dasar</b:JournalName>
    <b:Year> 2014</b:Year>
    <b:Pages>33-42</b:Pages>
    <b:RefOrder>2</b:RefOrder>
  </b:Source>
  <b:Source>
    <b:Tag>Ani15</b:Tag>
    <b:SourceType>JournalArticle</b:SourceType>
    <b:Guid>{7A2261BB-3316-4BA0-83C5-781D10C9FF14}</b:Guid>
    <b:LCID>0</b:LCID>
    <b:Author>
      <b:Author>
        <b:NameList>
          <b:Person>
            <b:Last>Aeni</b:Last>
            <b:First>Ani</b:First>
            <b:Middle>Nur</b:Middle>
          </b:Person>
        </b:NameList>
      </b:Author>
    </b:Author>
    <b:Title>MENJADI GURU SD YANG MEMILIKI KOMPETENSI PERSONAL RELIGIUS one day one juz (ODOJ)</b:Title>
    <b:JournalName>mimbar sekolah dasar</b:JournalName>
    <b:Year>2015</b:Year>
    <b:Pages>212-223</b:Pages>
    <b:RefOrder>3</b:RefOrder>
  </b:Source>
  <b:Source>
    <b:Tag>Fah14</b:Tag>
    <b:SourceType>JournalArticle</b:SourceType>
    <b:Guid>{C36390E8-F424-4876-B2F7-CB7310E0B8B2}</b:Guid>
    <b:LCID>0</b:LCID>
    <b:Author>
      <b:Author>
        <b:NameList>
          <b:Person>
            <b:Last>Fahdini</b:Last>
            <b:First>R.,</b:First>
            <b:Middle>Mulyadi, E., Suhandani, D., julia, J</b:Middle>
          </b:Person>
        </b:NameList>
      </b:Author>
    </b:Author>
    <b:Title>identifikasi kompetensi guru sebagai cerminan profesionalisme sebagai tenga pendidik di kabupaten sumedang</b:Title>
    <b:JournalName>mimbar sekolah dasar</b:JournalName>
    <b:Year>2014</b:Year>
    <b:Pages>33-42</b:Pages>
    <b:RefOrder>4</b:RefOrder>
  </b:Source>
  <b:Source>
    <b:Tag>usm02</b:Tag>
    <b:SourceType>BookSection</b:SourceType>
    <b:Guid>{98320760-FD9B-49EB-A300-D753320E4CD6}</b:Guid>
    <b:LCID>0</b:LCID>
    <b:Author>
      <b:Author>
        <b:NameList>
          <b:Person>
            <b:Last>usman</b:Last>
          </b:Person>
        </b:NameList>
      </b:Author>
    </b:Author>
    <b:Title>menjadi guru profesional</b:Title>
    <b:Year>2002</b:Year>
    <b:BookTitle>menjadi guru profesional</b:BookTitle>
    <b:City>bandung</b:City>
    <b:Publisher>PT. remaja rosdakarya</b:Publisher>
    <b:RefOrder>5</b:RefOrder>
  </b:Source>
  <b:Source>
    <b:Tag>Suh14</b:Tag>
    <b:SourceType>JournalArticle</b:SourceType>
    <b:Guid>{3CADFE49-9EF1-4638-AB26-BA413298F9A3}</b:Guid>
    <b:LCID>0</b:LCID>
    <b:Author>
      <b:Author>
        <b:NameList>
          <b:Person>
            <b:Last>Suhandani</b:Last>
            <b:First>D.,</b:First>
            <b:Middle>&amp; Julia, J.</b:Middle>
          </b:Person>
        </b:NameList>
      </b:Author>
    </b:Author>
    <b:Title>IDENTIFIKASI KOMPETENSI GURU SEBAGAI PERAN PROFESIONALISME TENAGA PENDIDIK TENAGA DIKABUPATEN SUMEDANG (KAJIAN PADA KOPETENSI PEDAGOGIK) </b:Title>
    <b:Year>2014</b:Year>
    <b:Pages>128-141</b:Pages>
    <b:JournalName>mimbar sekolah dasar</b:JournalName>
    <b:RefOrder>6</b:RefOrder>
  </b:Source>
  <b:Source>
    <b:Tag>dan02</b:Tag>
    <b:SourceType>BookSection</b:SourceType>
    <b:Guid>{3C5A1C61-2E2E-4E5B-8DDE-C9D761450BF2}</b:Guid>
    <b:LCID>0</b:LCID>
    <b:Author>
      <b:Author>
        <b:NameList>
          <b:Person>
            <b:Last>danim</b:Last>
            <b:First>s</b:First>
          </b:Person>
        </b:NameList>
      </b:Author>
    </b:Author>
    <b:Title>inovasi pendidikan dalam upaya peningkatan profesionalisme tenga pendidikan </b:Title>
    <b:Year>2002</b:Year>
    <b:City>bandung</b:City>
    <b:Publisher>pustaka setia</b:Publisher>
    <b:RefOrder>7</b:RefOrder>
  </b:Source>
</b:Sources>
</file>

<file path=customXml/itemProps1.xml><?xml version="1.0" encoding="utf-8"?>
<ds:datastoreItem xmlns:ds="http://schemas.openxmlformats.org/officeDocument/2006/customXml" ds:itemID="{B010EEA1-AA33-499D-89B1-5D281769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1000</dc:creator>
  <cp:lastModifiedBy>CAHAYANET</cp:lastModifiedBy>
  <cp:revision>2</cp:revision>
  <dcterms:created xsi:type="dcterms:W3CDTF">2018-08-21T04:59:00Z</dcterms:created>
  <dcterms:modified xsi:type="dcterms:W3CDTF">2018-08-21T04:59:00Z</dcterms:modified>
</cp:coreProperties>
</file>