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6D" w:rsidRDefault="00151D8C" w:rsidP="005E54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PEMBELAJARAN INOVATIF</w:t>
      </w:r>
      <w:r w:rsidR="006943C0" w:rsidRPr="006943C0">
        <w:rPr>
          <w:rFonts w:ascii="Times New Roman" w:hAnsi="Times New Roman" w:cs="Times New Roman"/>
          <w:b/>
          <w:sz w:val="24"/>
          <w:szCs w:val="24"/>
        </w:rPr>
        <w:t xml:space="preserve"> IPA MADRASAH IBTIDAIYAH</w:t>
      </w:r>
      <w:r w:rsidR="006943C0">
        <w:rPr>
          <w:rFonts w:ascii="Times New Roman" w:hAnsi="Times New Roman" w:cs="Times New Roman"/>
          <w:b/>
          <w:sz w:val="24"/>
          <w:szCs w:val="24"/>
        </w:rPr>
        <w:t xml:space="preserve"> KELAS 4 </w:t>
      </w:r>
      <w:r w:rsidR="006943C0" w:rsidRPr="006943C0">
        <w:rPr>
          <w:rFonts w:ascii="Times New Roman" w:hAnsi="Times New Roman" w:cs="Times New Roman"/>
          <w:b/>
          <w:sz w:val="24"/>
          <w:szCs w:val="24"/>
        </w:rPr>
        <w:t xml:space="preserve"> TENTANG GERAK DAN ENERGI</w:t>
      </w:r>
      <w:r>
        <w:rPr>
          <w:rFonts w:ascii="Times New Roman" w:hAnsi="Times New Roman" w:cs="Times New Roman"/>
          <w:b/>
          <w:sz w:val="24"/>
          <w:szCs w:val="24"/>
        </w:rPr>
        <w:t xml:space="preserve"> DENGAN </w:t>
      </w:r>
      <w:r w:rsidRPr="005E544B">
        <w:rPr>
          <w:rFonts w:ascii="Times New Roman" w:hAnsi="Times New Roman" w:cs="Times New Roman"/>
          <w:b/>
          <w:i/>
          <w:sz w:val="24"/>
          <w:szCs w:val="24"/>
        </w:rPr>
        <w:t>CONTEXTUAL TEACHING AND LEARNING</w:t>
      </w:r>
      <w:r w:rsidR="008D74A8">
        <w:rPr>
          <w:rFonts w:ascii="Times New Roman" w:hAnsi="Times New Roman" w:cs="Times New Roman"/>
          <w:b/>
          <w:sz w:val="24"/>
          <w:szCs w:val="24"/>
        </w:rPr>
        <w:t xml:space="preserve"> (CTL)</w:t>
      </w:r>
    </w:p>
    <w:p w:rsidR="006943C0" w:rsidRDefault="006943C0" w:rsidP="005E544B">
      <w:pPr>
        <w:spacing w:after="0" w:line="240" w:lineRule="auto"/>
        <w:jc w:val="center"/>
        <w:rPr>
          <w:rFonts w:ascii="Times New Roman" w:hAnsi="Times New Roman" w:cs="Times New Roman"/>
          <w:b/>
          <w:sz w:val="24"/>
          <w:szCs w:val="24"/>
        </w:rPr>
      </w:pPr>
    </w:p>
    <w:p w:rsidR="006943C0" w:rsidRPr="006943C0" w:rsidRDefault="006943C0" w:rsidP="005E544B">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bCs/>
          <w:sz w:val="24"/>
          <w:szCs w:val="24"/>
          <w:lang w:val="id-ID"/>
        </w:rPr>
        <w:t>Widya Mayasari</w:t>
      </w:r>
      <w:bookmarkStart w:id="0" w:name="_GoBack"/>
      <w:bookmarkEnd w:id="0"/>
    </w:p>
    <w:p w:rsidR="006943C0" w:rsidRPr="007D2F00" w:rsidRDefault="006943C0" w:rsidP="005E544B">
      <w:pPr>
        <w:spacing w:after="0" w:line="240" w:lineRule="auto"/>
        <w:jc w:val="center"/>
        <w:rPr>
          <w:rFonts w:ascii="Times New Roman" w:eastAsia="Calibri" w:hAnsi="Times New Roman" w:cs="Times New Roman"/>
          <w:iCs/>
          <w:sz w:val="24"/>
          <w:szCs w:val="24"/>
          <w:lang w:val="id-ID"/>
        </w:rPr>
      </w:pPr>
      <w:r w:rsidRPr="007D2F00">
        <w:rPr>
          <w:rFonts w:ascii="Times New Roman" w:eastAsia="Calibri" w:hAnsi="Times New Roman" w:cs="Times New Roman"/>
          <w:iCs/>
          <w:sz w:val="24"/>
          <w:szCs w:val="24"/>
          <w:lang w:val="id-ID"/>
        </w:rPr>
        <w:t>Program Studi Pendidikan Guru Madrasah Ibtida’iyah</w:t>
      </w:r>
    </w:p>
    <w:p w:rsidR="006943C0" w:rsidRPr="007D2F00" w:rsidRDefault="006943C0" w:rsidP="005E544B">
      <w:pPr>
        <w:spacing w:after="0" w:line="240" w:lineRule="auto"/>
        <w:jc w:val="center"/>
        <w:rPr>
          <w:rFonts w:ascii="Times New Roman" w:eastAsia="Calibri" w:hAnsi="Times New Roman" w:cs="Times New Roman"/>
          <w:iCs/>
          <w:sz w:val="24"/>
          <w:szCs w:val="24"/>
          <w:lang w:val="id-ID"/>
        </w:rPr>
      </w:pPr>
      <w:r w:rsidRPr="007D2F00">
        <w:rPr>
          <w:rFonts w:ascii="Times New Roman" w:eastAsia="Calibri" w:hAnsi="Times New Roman" w:cs="Times New Roman"/>
          <w:iCs/>
          <w:sz w:val="24"/>
          <w:szCs w:val="24"/>
          <w:lang w:val="id-ID"/>
        </w:rPr>
        <w:t>Fakultas Agama Islam Universitas Muhammadiyah Sidoarjo</w:t>
      </w:r>
    </w:p>
    <w:p w:rsidR="006943C0" w:rsidRPr="007D2F00" w:rsidRDefault="006943C0" w:rsidP="005E544B">
      <w:pPr>
        <w:spacing w:after="0" w:line="240" w:lineRule="auto"/>
        <w:jc w:val="center"/>
        <w:rPr>
          <w:rFonts w:ascii="Times New Roman" w:eastAsia="Calibri" w:hAnsi="Times New Roman" w:cs="Times New Roman"/>
          <w:iCs/>
          <w:sz w:val="24"/>
          <w:szCs w:val="24"/>
          <w:lang w:val="id-ID"/>
        </w:rPr>
      </w:pPr>
      <w:r w:rsidRPr="007D2F00">
        <w:rPr>
          <w:rFonts w:ascii="Times New Roman" w:eastAsia="Calibri" w:hAnsi="Times New Roman" w:cs="Times New Roman"/>
          <w:iCs/>
          <w:sz w:val="24"/>
          <w:szCs w:val="24"/>
          <w:lang w:val="id-ID"/>
        </w:rPr>
        <w:t>Jl. Majapahit. 666 B Sidoarjo Telp. 031-8945444; Fax. 031-8949333</w:t>
      </w:r>
    </w:p>
    <w:p w:rsidR="006943C0" w:rsidRPr="006943C0" w:rsidRDefault="006943C0" w:rsidP="005E544B">
      <w:pPr>
        <w:spacing w:after="0" w:line="240" w:lineRule="auto"/>
        <w:jc w:val="center"/>
        <w:rPr>
          <w:rFonts w:ascii="Times New Roman" w:eastAsia="Calibri" w:hAnsi="Times New Roman" w:cs="Times New Roman"/>
          <w:i/>
          <w:iCs/>
          <w:color w:val="0000FF"/>
          <w:sz w:val="24"/>
          <w:szCs w:val="24"/>
          <w:u w:val="single"/>
          <w:lang w:val="id-ID"/>
        </w:rPr>
      </w:pPr>
      <w:r w:rsidRPr="006943C0">
        <w:rPr>
          <w:rFonts w:ascii="Times New Roman" w:eastAsia="Calibri" w:hAnsi="Times New Roman" w:cs="Times New Roman"/>
          <w:i/>
          <w:iCs/>
          <w:sz w:val="24"/>
          <w:szCs w:val="24"/>
          <w:lang w:val="id-ID"/>
        </w:rPr>
        <w:t xml:space="preserve">e-mail: </w:t>
      </w:r>
      <w:hyperlink r:id="rId8" w:history="1">
        <w:r w:rsidRPr="0094126B">
          <w:rPr>
            <w:rStyle w:val="Hyperlink"/>
            <w:rFonts w:ascii="Times New Roman" w:eastAsia="Calibri" w:hAnsi="Times New Roman" w:cs="Times New Roman"/>
            <w:i/>
            <w:iCs/>
            <w:sz w:val="24"/>
            <w:szCs w:val="24"/>
            <w:lang w:val="id-ID"/>
          </w:rPr>
          <w:t>widyamayasari2106@google.com</w:t>
        </w:r>
      </w:hyperlink>
    </w:p>
    <w:p w:rsidR="006943C0" w:rsidRDefault="006943C0" w:rsidP="008D74A8">
      <w:pPr>
        <w:pStyle w:val="ListParagraph"/>
        <w:spacing w:before="100" w:beforeAutospacing="1" w:line="360" w:lineRule="auto"/>
        <w:jc w:val="center"/>
        <w:rPr>
          <w:rFonts w:ascii="Times New Roman" w:hAnsi="Times New Roman" w:cs="Times New Roman"/>
          <w:b/>
          <w:sz w:val="24"/>
          <w:szCs w:val="24"/>
        </w:rPr>
      </w:pPr>
    </w:p>
    <w:p w:rsidR="006943C0" w:rsidRDefault="006943C0" w:rsidP="008D74A8">
      <w:pPr>
        <w:pStyle w:val="ListParagraph"/>
        <w:spacing w:before="100" w:beforeAutospacing="1" w:line="360" w:lineRule="auto"/>
        <w:ind w:left="0"/>
        <w:jc w:val="center"/>
        <w:rPr>
          <w:rFonts w:ascii="Times New Roman" w:hAnsi="Times New Roman" w:cs="Times New Roman"/>
          <w:b/>
          <w:sz w:val="24"/>
          <w:szCs w:val="24"/>
        </w:rPr>
      </w:pPr>
      <w:r w:rsidRPr="006943C0">
        <w:rPr>
          <w:rFonts w:ascii="Times New Roman" w:hAnsi="Times New Roman" w:cs="Times New Roman"/>
          <w:b/>
          <w:sz w:val="24"/>
          <w:szCs w:val="24"/>
        </w:rPr>
        <w:t>Ringkasan</w:t>
      </w:r>
    </w:p>
    <w:p w:rsidR="004275D9" w:rsidRDefault="00E8366C" w:rsidP="006D75CE">
      <w:pPr>
        <w:pStyle w:val="ListParagraph"/>
        <w:spacing w:before="100" w:before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Penulisan artikel ini mempunyai tujuan agar pembaca dapat mengetahui mengenai implementasi dan hambatan dalam pembelajaran inovatif IPA dengan model </w:t>
      </w:r>
      <w:r w:rsidRPr="006D75CE">
        <w:rPr>
          <w:rFonts w:ascii="Times New Roman" w:hAnsi="Times New Roman" w:cs="Times New Roman"/>
          <w:i/>
          <w:sz w:val="24"/>
          <w:szCs w:val="24"/>
        </w:rPr>
        <w:t>Contextual Teaching and Learning</w:t>
      </w:r>
      <w:r w:rsidR="006D75CE">
        <w:rPr>
          <w:rFonts w:ascii="Times New Roman" w:hAnsi="Times New Roman" w:cs="Times New Roman"/>
          <w:sz w:val="24"/>
          <w:szCs w:val="24"/>
        </w:rPr>
        <w:t xml:space="preserve">(CTL) </w:t>
      </w:r>
      <w:r>
        <w:rPr>
          <w:rFonts w:ascii="Times New Roman" w:hAnsi="Times New Roman" w:cs="Times New Roman"/>
          <w:sz w:val="24"/>
          <w:szCs w:val="24"/>
        </w:rPr>
        <w:t xml:space="preserve">tentang gerak benda dan energi gerak terutama pada siswa kelas 4 di MI Nurur Rohmah. Pembelajaran inovatif merupakan pembelajaran dengan pembaharuan pada strategi, metode, dan media dalam proses pembelajaran. Pembelajaran inovatif </w:t>
      </w:r>
      <w:r w:rsidR="006D75CE">
        <w:rPr>
          <w:rFonts w:ascii="Times New Roman" w:hAnsi="Times New Roman" w:cs="Times New Roman"/>
          <w:sz w:val="24"/>
          <w:szCs w:val="24"/>
        </w:rPr>
        <w:t xml:space="preserve">CTL </w:t>
      </w:r>
      <w:r>
        <w:rPr>
          <w:rFonts w:ascii="Times New Roman" w:hAnsi="Times New Roman" w:cs="Times New Roman"/>
          <w:sz w:val="24"/>
          <w:szCs w:val="24"/>
        </w:rPr>
        <w:t>ini menggunakan model pembe</w:t>
      </w:r>
      <w:r w:rsidR="007356AA">
        <w:rPr>
          <w:rFonts w:ascii="Times New Roman" w:hAnsi="Times New Roman" w:cs="Times New Roman"/>
          <w:sz w:val="24"/>
          <w:szCs w:val="24"/>
        </w:rPr>
        <w:t>lajaran kontekstual yang sesuai</w:t>
      </w:r>
      <w:r>
        <w:rPr>
          <w:rFonts w:ascii="Times New Roman" w:hAnsi="Times New Roman" w:cs="Times New Roman"/>
          <w:sz w:val="24"/>
          <w:szCs w:val="24"/>
        </w:rPr>
        <w:t xml:space="preserve"> dalam belajar materi IPA tentang gerak benda dan energi</w:t>
      </w:r>
      <w:r w:rsidR="006D75CE">
        <w:rPr>
          <w:rFonts w:ascii="Times New Roman" w:hAnsi="Times New Roman" w:cs="Times New Roman"/>
          <w:sz w:val="24"/>
          <w:szCs w:val="24"/>
        </w:rPr>
        <w:t xml:space="preserve"> gerak. Pembelajaran dengan CTL lebih bermakna karena mendorong peserta didik untuk membangun pengetahuannya sendiri melalui pengalaman belajar dan dapat menerapkan dalam kehidupan sehari-hari. </w:t>
      </w:r>
    </w:p>
    <w:p w:rsidR="007356AA" w:rsidRPr="005E544B" w:rsidRDefault="007356AA" w:rsidP="006D75CE">
      <w:pPr>
        <w:pStyle w:val="ListParagraph"/>
        <w:spacing w:before="100" w:beforeAutospacing="1" w:line="360" w:lineRule="auto"/>
        <w:ind w:left="0"/>
        <w:jc w:val="both"/>
        <w:rPr>
          <w:rFonts w:ascii="Times New Roman" w:hAnsi="Times New Roman" w:cs="Times New Roman"/>
          <w:sz w:val="24"/>
          <w:szCs w:val="24"/>
        </w:rPr>
      </w:pPr>
    </w:p>
    <w:p w:rsidR="006943C0" w:rsidRDefault="006943C0" w:rsidP="008D74A8">
      <w:pPr>
        <w:pStyle w:val="ListParagraph"/>
        <w:spacing w:before="100" w:before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Kata Kunci :</w:t>
      </w:r>
      <w:r w:rsidR="00151D8C">
        <w:rPr>
          <w:rFonts w:ascii="Times New Roman" w:hAnsi="Times New Roman" w:cs="Times New Roman"/>
          <w:sz w:val="24"/>
          <w:szCs w:val="24"/>
        </w:rPr>
        <w:t xml:space="preserve">pembelajaran inovatif, </w:t>
      </w:r>
      <w:r w:rsidR="00151D8C" w:rsidRPr="00BF597F">
        <w:rPr>
          <w:rFonts w:ascii="Times New Roman" w:hAnsi="Times New Roman" w:cs="Times New Roman"/>
          <w:i/>
          <w:sz w:val="24"/>
          <w:szCs w:val="24"/>
        </w:rPr>
        <w:t>contextual teaching and learning</w:t>
      </w:r>
      <w:r w:rsidR="00151D8C">
        <w:rPr>
          <w:rFonts w:ascii="Times New Roman" w:hAnsi="Times New Roman" w:cs="Times New Roman"/>
          <w:sz w:val="24"/>
          <w:szCs w:val="24"/>
        </w:rPr>
        <w:t xml:space="preserve">, gerak </w:t>
      </w:r>
      <w:r w:rsidR="00BF497F">
        <w:rPr>
          <w:rFonts w:ascii="Times New Roman" w:hAnsi="Times New Roman" w:cs="Times New Roman"/>
          <w:sz w:val="24"/>
          <w:szCs w:val="24"/>
        </w:rPr>
        <w:t xml:space="preserve">benda dan </w:t>
      </w:r>
      <w:r w:rsidR="006D75CE">
        <w:rPr>
          <w:rFonts w:ascii="Times New Roman" w:hAnsi="Times New Roman" w:cs="Times New Roman"/>
          <w:sz w:val="24"/>
          <w:szCs w:val="24"/>
        </w:rPr>
        <w:t>energi gerak.</w:t>
      </w:r>
    </w:p>
    <w:p w:rsidR="006943C0" w:rsidRPr="006943C0" w:rsidRDefault="006943C0" w:rsidP="008D74A8">
      <w:pPr>
        <w:pStyle w:val="ListParagraph"/>
        <w:spacing w:before="100" w:beforeAutospacing="1" w:line="360" w:lineRule="auto"/>
        <w:ind w:left="0"/>
        <w:jc w:val="both"/>
        <w:rPr>
          <w:rFonts w:ascii="Times New Roman" w:hAnsi="Times New Roman" w:cs="Times New Roman"/>
          <w:sz w:val="24"/>
          <w:szCs w:val="24"/>
        </w:rPr>
      </w:pPr>
    </w:p>
    <w:p w:rsidR="002D1D89" w:rsidRPr="002D1D89" w:rsidRDefault="006943C0" w:rsidP="002D1D89">
      <w:pPr>
        <w:pStyle w:val="ListParagraph"/>
        <w:numPr>
          <w:ilvl w:val="0"/>
          <w:numId w:val="1"/>
        </w:numPr>
        <w:spacing w:before="100" w:beforeAutospacing="1" w:line="360" w:lineRule="auto"/>
        <w:ind w:left="360"/>
        <w:jc w:val="both"/>
        <w:rPr>
          <w:rFonts w:ascii="Times New Roman" w:hAnsi="Times New Roman" w:cs="Times New Roman"/>
          <w:b/>
          <w:sz w:val="24"/>
          <w:szCs w:val="24"/>
        </w:rPr>
      </w:pPr>
      <w:r w:rsidRPr="008D74A8">
        <w:rPr>
          <w:rFonts w:ascii="Times New Roman" w:hAnsi="Times New Roman" w:cs="Times New Roman"/>
          <w:b/>
          <w:sz w:val="24"/>
          <w:szCs w:val="24"/>
        </w:rPr>
        <w:t>PENDAHULUAN</w:t>
      </w:r>
    </w:p>
    <w:p w:rsidR="002D1D89"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lang w:val="id-ID"/>
        </w:rPr>
        <w:t xml:space="preserve">unia pendidikan </w:t>
      </w:r>
      <w:r>
        <w:rPr>
          <w:rFonts w:asciiTheme="majorBidi" w:hAnsiTheme="majorBidi" w:cstheme="majorBidi"/>
          <w:sz w:val="24"/>
          <w:szCs w:val="24"/>
        </w:rPr>
        <w:t xml:space="preserve">saat ini </w:t>
      </w:r>
      <w:r>
        <w:rPr>
          <w:rFonts w:asciiTheme="majorBidi" w:hAnsiTheme="majorBidi" w:cstheme="majorBidi"/>
          <w:sz w:val="24"/>
          <w:szCs w:val="24"/>
          <w:lang w:val="id-ID"/>
        </w:rPr>
        <w:t xml:space="preserve">dituntut untuk dikembangkanya </w:t>
      </w:r>
      <w:r>
        <w:rPr>
          <w:rFonts w:asciiTheme="majorBidi" w:hAnsiTheme="majorBidi" w:cstheme="majorBidi"/>
          <w:sz w:val="24"/>
          <w:szCs w:val="24"/>
        </w:rPr>
        <w:t>p</w:t>
      </w:r>
      <w:r>
        <w:rPr>
          <w:rFonts w:asciiTheme="majorBidi" w:hAnsiTheme="majorBidi" w:cstheme="majorBidi"/>
          <w:sz w:val="24"/>
          <w:szCs w:val="24"/>
          <w:lang w:val="id-ID"/>
        </w:rPr>
        <w:t>endekatan pembelajaran</w:t>
      </w:r>
      <w:r>
        <w:rPr>
          <w:rFonts w:asciiTheme="majorBidi" w:hAnsiTheme="majorBidi" w:cstheme="majorBidi"/>
          <w:sz w:val="24"/>
          <w:szCs w:val="24"/>
        </w:rPr>
        <w:t xml:space="preserve"> sesuai dengan dinamika pendidikan Negara kita,</w:t>
      </w:r>
      <w:r>
        <w:rPr>
          <w:rStyle w:val="FootnoteReference"/>
          <w:rFonts w:asciiTheme="majorBidi" w:hAnsiTheme="majorBidi" w:cstheme="majorBidi"/>
          <w:sz w:val="24"/>
          <w:szCs w:val="24"/>
          <w:lang w:val="id-ID"/>
        </w:rPr>
        <w:footnoteReference w:id="2"/>
      </w:r>
      <w:r>
        <w:rPr>
          <w:rFonts w:asciiTheme="majorBidi" w:hAnsiTheme="majorBidi" w:cstheme="majorBidi"/>
          <w:sz w:val="24"/>
          <w:szCs w:val="24"/>
        </w:rPr>
        <w:t xml:space="preserve"> yang berakar pada UUD 45 dan UU no. 20 Tahun 2003 yang berakar pada </w:t>
      </w:r>
      <w:r w:rsidRPr="00396C51">
        <w:rPr>
          <w:rFonts w:asciiTheme="majorBidi" w:hAnsiTheme="majorBidi" w:cstheme="majorBidi"/>
          <w:sz w:val="24"/>
          <w:szCs w:val="24"/>
        </w:rPr>
        <w:t>nilai-nilai agama, kebudayaan nasional Indonesia dan t</w:t>
      </w:r>
      <w:r>
        <w:rPr>
          <w:rFonts w:asciiTheme="majorBidi" w:hAnsiTheme="majorBidi" w:cstheme="majorBidi"/>
          <w:sz w:val="24"/>
          <w:szCs w:val="24"/>
        </w:rPr>
        <w:t xml:space="preserve">anggap terhadap tuntutan zaman dan </w:t>
      </w:r>
      <w:r w:rsidRPr="00396C51">
        <w:rPr>
          <w:rFonts w:asciiTheme="majorBidi" w:hAnsiTheme="majorBidi" w:cstheme="majorBidi"/>
          <w:sz w:val="24"/>
          <w:szCs w:val="24"/>
        </w:rPr>
        <w:t xml:space="preserve">sesuai dengan perkembangan </w:t>
      </w:r>
      <w:r>
        <w:rPr>
          <w:rFonts w:asciiTheme="majorBidi" w:hAnsiTheme="majorBidi" w:cstheme="majorBidi"/>
          <w:sz w:val="24"/>
          <w:szCs w:val="24"/>
        </w:rPr>
        <w:t>IPTEK.</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rsidR="002D1D89"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sidRPr="00EB7DCE">
        <w:rPr>
          <w:rFonts w:asciiTheme="majorBidi" w:hAnsiTheme="majorBidi" w:cstheme="majorBidi"/>
          <w:sz w:val="24"/>
          <w:szCs w:val="24"/>
        </w:rPr>
        <w:lastRenderedPageBreak/>
        <w:t>Pendidikan selalu menjadi sorotan banyak orang, tidak hanya</w:t>
      </w:r>
      <w:r>
        <w:rPr>
          <w:rFonts w:asciiTheme="majorBidi" w:hAnsiTheme="majorBidi" w:cstheme="majorBidi"/>
          <w:sz w:val="24"/>
          <w:szCs w:val="24"/>
        </w:rPr>
        <w:t xml:space="preserve"> </w:t>
      </w:r>
      <w:r w:rsidRPr="00EB7DCE">
        <w:rPr>
          <w:rFonts w:asciiTheme="majorBidi" w:hAnsiTheme="majorBidi" w:cstheme="majorBidi"/>
          <w:sz w:val="24"/>
          <w:szCs w:val="24"/>
        </w:rPr>
        <w:t>dari pemegang kebijakan tetapi juga pengguna (siswa). Saat ini dan</w:t>
      </w:r>
      <w:r>
        <w:rPr>
          <w:rFonts w:asciiTheme="majorBidi" w:hAnsiTheme="majorBidi" w:cstheme="majorBidi"/>
          <w:sz w:val="24"/>
          <w:szCs w:val="24"/>
        </w:rPr>
        <w:t xml:space="preserve"> </w:t>
      </w:r>
      <w:r w:rsidRPr="00EB7DCE">
        <w:rPr>
          <w:rFonts w:asciiTheme="majorBidi" w:hAnsiTheme="majorBidi" w:cstheme="majorBidi"/>
          <w:sz w:val="24"/>
          <w:szCs w:val="24"/>
        </w:rPr>
        <w:t xml:space="preserve">masa depan </w:t>
      </w:r>
      <w:r>
        <w:rPr>
          <w:rFonts w:asciiTheme="majorBidi" w:hAnsiTheme="majorBidi" w:cstheme="majorBidi"/>
          <w:sz w:val="24"/>
          <w:szCs w:val="24"/>
        </w:rPr>
        <w:t xml:space="preserve">pendidikan akan </w:t>
      </w:r>
      <w:r w:rsidRPr="00EB7DCE">
        <w:rPr>
          <w:rFonts w:asciiTheme="majorBidi" w:hAnsiTheme="majorBidi" w:cstheme="majorBidi"/>
          <w:sz w:val="24"/>
          <w:szCs w:val="24"/>
        </w:rPr>
        <w:t xml:space="preserve">menjadi tantangan </w:t>
      </w:r>
      <w:r>
        <w:rPr>
          <w:rFonts w:asciiTheme="majorBidi" w:hAnsiTheme="majorBidi" w:cstheme="majorBidi"/>
          <w:sz w:val="24"/>
          <w:szCs w:val="24"/>
        </w:rPr>
        <w:t>yang akan terus berubah disesuikan dengan</w:t>
      </w:r>
      <w:r w:rsidRPr="00EB7DCE">
        <w:rPr>
          <w:rFonts w:asciiTheme="majorBidi" w:hAnsiTheme="majorBidi" w:cstheme="majorBidi"/>
          <w:sz w:val="24"/>
          <w:szCs w:val="24"/>
        </w:rPr>
        <w:t xml:space="preserve"> standar</w:t>
      </w:r>
      <w:r>
        <w:rPr>
          <w:rFonts w:asciiTheme="majorBidi" w:hAnsiTheme="majorBidi" w:cstheme="majorBidi"/>
          <w:sz w:val="24"/>
          <w:szCs w:val="24"/>
        </w:rPr>
        <w:t xml:space="preserve"> Pengembangan IPTEKS</w:t>
      </w:r>
      <w:r w:rsidRPr="00EB7DCE">
        <w:rPr>
          <w:rFonts w:asciiTheme="majorBidi" w:hAnsiTheme="majorBidi" w:cstheme="majorBidi"/>
          <w:sz w:val="24"/>
          <w:szCs w:val="24"/>
        </w:rPr>
        <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Sebagaimana nurdyansyah juga mempertegas bahwa: “</w:t>
      </w:r>
      <w:r w:rsidRPr="009A78F7">
        <w:rPr>
          <w:rFonts w:asciiTheme="majorBidi" w:hAnsiTheme="majorBidi" w:cstheme="majorBidi"/>
          <w:sz w:val="24"/>
          <w:szCs w:val="24"/>
        </w:rPr>
        <w:t>Educational process is the process of developing student’s</w:t>
      </w:r>
      <w:r>
        <w:rPr>
          <w:rFonts w:asciiTheme="majorBidi" w:hAnsiTheme="majorBidi" w:cstheme="majorBidi"/>
          <w:sz w:val="24"/>
          <w:szCs w:val="24"/>
        </w:rPr>
        <w:t xml:space="preserve"> </w:t>
      </w:r>
      <w:r w:rsidRPr="009A78F7">
        <w:rPr>
          <w:rFonts w:asciiTheme="majorBidi" w:hAnsiTheme="majorBidi" w:cstheme="majorBidi"/>
          <w:sz w:val="24"/>
          <w:szCs w:val="24"/>
        </w:rPr>
        <w:t>potential until they become the heirs and the developer of</w:t>
      </w:r>
      <w:r>
        <w:rPr>
          <w:rFonts w:asciiTheme="majorBidi" w:hAnsiTheme="majorBidi" w:cstheme="majorBidi"/>
          <w:sz w:val="24"/>
          <w:szCs w:val="24"/>
        </w:rPr>
        <w:t xml:space="preserve"> </w:t>
      </w:r>
      <w:r w:rsidRPr="009A78F7">
        <w:rPr>
          <w:rFonts w:asciiTheme="majorBidi" w:hAnsiTheme="majorBidi" w:cstheme="majorBidi"/>
          <w:sz w:val="24"/>
          <w:szCs w:val="24"/>
        </w:rPr>
        <w:t>nation’</w:t>
      </w:r>
      <w:r>
        <w:rPr>
          <w:rFonts w:asciiTheme="majorBidi" w:hAnsiTheme="majorBidi" w:cstheme="majorBidi"/>
          <w:sz w:val="24"/>
          <w:szCs w:val="24"/>
        </w:rPr>
        <w:t>s culture”.</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Oleh karena itu  </w:t>
      </w:r>
      <w:r w:rsidRPr="006B46FD">
        <w:rPr>
          <w:rFonts w:asciiTheme="majorBidi" w:hAnsiTheme="majorBidi" w:cstheme="majorBidi"/>
          <w:sz w:val="24"/>
          <w:szCs w:val="24"/>
        </w:rPr>
        <w:t xml:space="preserve">Duschl </w:t>
      </w:r>
      <w:r>
        <w:rPr>
          <w:rFonts w:asciiTheme="majorBidi" w:hAnsiTheme="majorBidi" w:cstheme="majorBidi"/>
          <w:sz w:val="24"/>
          <w:szCs w:val="24"/>
        </w:rPr>
        <w:t xml:space="preserve">mengatakan bahwa </w:t>
      </w:r>
      <w:r w:rsidRPr="006B46FD">
        <w:rPr>
          <w:rFonts w:asciiTheme="majorBidi" w:hAnsiTheme="majorBidi" w:cstheme="majorBidi"/>
          <w:sz w:val="24"/>
          <w:szCs w:val="24"/>
        </w:rPr>
        <w:t>Pendidikan adalah bagian dari rekayasa sosial. Melalui komunitas, pendidikan dapat dibentuk d</w:t>
      </w:r>
      <w:r>
        <w:rPr>
          <w:rFonts w:asciiTheme="majorBidi" w:hAnsiTheme="majorBidi" w:cstheme="majorBidi"/>
          <w:sz w:val="24"/>
          <w:szCs w:val="24"/>
        </w:rPr>
        <w:t>an diarahkan ke tujuan tertentu.</w:t>
      </w:r>
      <w:r>
        <w:rPr>
          <w:rStyle w:val="FootnoteReference"/>
          <w:rFonts w:asciiTheme="majorBidi" w:hAnsiTheme="majorBidi" w:cstheme="majorBidi"/>
          <w:sz w:val="24"/>
          <w:szCs w:val="24"/>
        </w:rPr>
        <w:footnoteReference w:id="6"/>
      </w:r>
    </w:p>
    <w:p w:rsidR="002D1D89" w:rsidRPr="00BC2889"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sidRPr="00BC2889">
        <w:rPr>
          <w:rFonts w:asciiTheme="majorBidi" w:hAnsiTheme="majorBidi" w:cstheme="majorBidi"/>
          <w:sz w:val="24"/>
          <w:szCs w:val="24"/>
        </w:rPr>
        <w:t>Permasalahan bangsa yang semakin hari semakin pelik dengan adanya berbagai krisis multi dimensi ditambah dengan pengaruh dari arus informasi memunculkan beragam bentuk perilaku di masyarakat khususnya bagi para peserta didik</w:t>
      </w:r>
      <w:r>
        <w:t>.</w:t>
      </w:r>
      <w:r>
        <w:rPr>
          <w:rStyle w:val="FootnoteReference"/>
        </w:rPr>
        <w:footnoteReference w:id="7"/>
      </w:r>
      <w:r>
        <w:rPr>
          <w:rFonts w:asciiTheme="majorBidi" w:hAnsiTheme="majorBidi" w:cstheme="majorBidi"/>
          <w:sz w:val="24"/>
          <w:szCs w:val="24"/>
        </w:rPr>
        <w:t xml:space="preserve"> </w:t>
      </w:r>
      <w:r w:rsidRPr="002A754A">
        <w:rPr>
          <w:rFonts w:ascii="Times New Roman" w:hAnsi="Times New Roman"/>
          <w:sz w:val="24"/>
          <w:szCs w:val="24"/>
        </w:rPr>
        <w:t xml:space="preserve">Perkembangan teknologi </w:t>
      </w:r>
      <w:r>
        <w:rPr>
          <w:rFonts w:ascii="Times New Roman" w:hAnsi="Times New Roman"/>
          <w:sz w:val="24"/>
          <w:szCs w:val="24"/>
        </w:rPr>
        <w:t>merupakan sesuatu yang</w:t>
      </w:r>
      <w:r w:rsidRPr="002A754A">
        <w:rPr>
          <w:rFonts w:ascii="Times New Roman" w:hAnsi="Times New Roman"/>
          <w:sz w:val="24"/>
          <w:szCs w:val="24"/>
        </w:rPr>
        <w:t xml:space="preserve"> tidak bisa k</w:t>
      </w:r>
      <w:r>
        <w:rPr>
          <w:rFonts w:ascii="Times New Roman" w:hAnsi="Times New Roman"/>
          <w:sz w:val="24"/>
          <w:szCs w:val="24"/>
        </w:rPr>
        <w:t>ita hindari dalam kehidupan ini</w:t>
      </w:r>
      <w:r w:rsidRPr="002A754A">
        <w:rPr>
          <w:rFonts w:ascii="Times New Roman" w:hAnsi="Times New Roman"/>
          <w:sz w:val="24"/>
          <w:szCs w:val="24"/>
        </w:rPr>
        <w:t>.</w:t>
      </w:r>
      <w:r>
        <w:rPr>
          <w:rStyle w:val="FootnoteReference"/>
          <w:rFonts w:ascii="Times New Roman" w:hAnsi="Times New Roman"/>
          <w:sz w:val="24"/>
          <w:szCs w:val="24"/>
        </w:rPr>
        <w:footnoteReference w:id="8"/>
      </w:r>
      <w:r>
        <w:rPr>
          <w:rFonts w:asciiTheme="majorBidi" w:hAnsiTheme="majorBidi" w:cstheme="majorBidi"/>
          <w:sz w:val="24"/>
          <w:szCs w:val="24"/>
        </w:rPr>
        <w:t xml:space="preserve"> Sehingga keluarga harus </w:t>
      </w:r>
      <w:r w:rsidRPr="00827C20">
        <w:rPr>
          <w:rFonts w:ascii="Times New Roman" w:hAnsi="Times New Roman"/>
          <w:sz w:val="24"/>
          <w:szCs w:val="24"/>
        </w:rPr>
        <w:t xml:space="preserve">berperan </w:t>
      </w:r>
      <w:r>
        <w:rPr>
          <w:rFonts w:ascii="Times New Roman" w:hAnsi="Times New Roman"/>
          <w:sz w:val="24"/>
          <w:szCs w:val="24"/>
        </w:rPr>
        <w:t xml:space="preserve">aktif dalam </w:t>
      </w:r>
      <w:r w:rsidRPr="00827C20">
        <w:rPr>
          <w:rFonts w:ascii="Times New Roman" w:hAnsi="Times New Roman"/>
          <w:sz w:val="24"/>
          <w:szCs w:val="24"/>
        </w:rPr>
        <w:t xml:space="preserve">mendidik </w:t>
      </w:r>
      <w:r>
        <w:rPr>
          <w:rFonts w:ascii="Times New Roman" w:hAnsi="Times New Roman"/>
          <w:sz w:val="24"/>
          <w:szCs w:val="24"/>
        </w:rPr>
        <w:t>anaknya sejak dini serta</w:t>
      </w:r>
      <w:r w:rsidRPr="00827C20">
        <w:rPr>
          <w:rFonts w:ascii="Times New Roman" w:hAnsi="Times New Roman"/>
          <w:sz w:val="24"/>
          <w:szCs w:val="24"/>
        </w:rPr>
        <w:t xml:space="preserve"> mengua</w:t>
      </w:r>
      <w:r>
        <w:rPr>
          <w:rFonts w:ascii="Times New Roman" w:hAnsi="Times New Roman"/>
          <w:sz w:val="24"/>
          <w:szCs w:val="24"/>
        </w:rPr>
        <w:t>tkan pondasi karakter yang baik</w:t>
      </w:r>
      <w:r w:rsidRPr="00827C20">
        <w:rPr>
          <w:rFonts w:ascii="Times New Roman" w:hAnsi="Times New Roman"/>
          <w:sz w:val="24"/>
          <w:szCs w:val="24"/>
        </w:rPr>
        <w:t>.</w:t>
      </w:r>
      <w:r>
        <w:rPr>
          <w:rStyle w:val="FootnoteReference"/>
          <w:sz w:val="23"/>
          <w:szCs w:val="23"/>
        </w:rPr>
        <w:footnoteReference w:id="9"/>
      </w:r>
    </w:p>
    <w:p w:rsidR="002D1D89" w:rsidRPr="00396C51"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sidRPr="002A754A">
        <w:rPr>
          <w:rFonts w:ascii="Times New Roman" w:hAnsi="Times New Roman"/>
          <w:sz w:val="24"/>
          <w:szCs w:val="24"/>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Pr>
          <w:sz w:val="23"/>
          <w:szCs w:val="23"/>
        </w:rPr>
        <w:t>.</w:t>
      </w:r>
      <w:r>
        <w:rPr>
          <w:rStyle w:val="FootnoteReference"/>
          <w:sz w:val="23"/>
          <w:szCs w:val="23"/>
        </w:rPr>
        <w:footnoteReference w:id="10"/>
      </w:r>
    </w:p>
    <w:p w:rsidR="002D1D89"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sidRPr="00891F63">
        <w:rPr>
          <w:rFonts w:asciiTheme="majorBidi" w:hAnsiTheme="majorBidi" w:cstheme="majorBidi"/>
          <w:sz w:val="24"/>
          <w:szCs w:val="24"/>
          <w:lang w:val="id-ID"/>
        </w:rPr>
        <w:lastRenderedPageBreak/>
        <w:t>Nurdyansyah meperejelas “</w:t>
      </w:r>
      <w:r w:rsidRPr="00891F63">
        <w:rPr>
          <w:rFonts w:asciiTheme="majorBidi" w:hAnsiTheme="majorBidi" w:cstheme="majorBidi"/>
          <w:i/>
          <w:iCs/>
          <w:sz w:val="24"/>
          <w:szCs w:val="24"/>
        </w:rPr>
        <w:t>The education world must innovate in a whole. It means that all the devices in education system have its role and be the factors which take the important effect in successful of education system</w:t>
      </w:r>
      <w:r>
        <w:rPr>
          <w:rFonts w:asciiTheme="majorBidi" w:hAnsiTheme="majorBidi" w:cstheme="majorBidi"/>
          <w:sz w:val="24"/>
          <w:szCs w:val="24"/>
        </w:rPr>
        <w:t>”</w:t>
      </w:r>
      <w:r w:rsidRPr="00891F63">
        <w:rPr>
          <w:rFonts w:asciiTheme="majorBidi" w:hAnsiTheme="majorBidi" w:cstheme="majorBidi"/>
          <w:sz w:val="24"/>
          <w:szCs w:val="24"/>
        </w:rPr>
        <w:t>.</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2D1D89" w:rsidRDefault="002D1D89" w:rsidP="002D1D89">
      <w:pPr>
        <w:autoSpaceDE w:val="0"/>
        <w:autoSpaceDN w:val="0"/>
        <w:adjustRightInd w:val="0"/>
        <w:spacing w:after="0" w:line="360" w:lineRule="auto"/>
        <w:ind w:firstLine="720"/>
        <w:jc w:val="both"/>
        <w:rPr>
          <w:rFonts w:ascii="Times New Roman" w:hAnsi="Times New Roman"/>
          <w:sz w:val="24"/>
          <w:szCs w:val="24"/>
        </w:rPr>
      </w:pPr>
      <w:r w:rsidRPr="00827C20">
        <w:rPr>
          <w:rFonts w:asciiTheme="majorBidi" w:hAnsiTheme="majorBidi" w:cstheme="majorBidi"/>
          <w:sz w:val="24"/>
          <w:szCs w:val="24"/>
        </w:rPr>
        <w:t>Proses pembelajaran hendaknya berlangsung secara interaktif, inspiratif, menyenangkan, menantang, memotivasi peserta didik untuk berpartisipasi aktif, serta memberikan ruang yang cukup bagi prakarsa, kreativitas, dan k</w:t>
      </w:r>
      <w:r>
        <w:rPr>
          <w:rFonts w:asciiTheme="majorBidi" w:hAnsiTheme="majorBidi" w:cstheme="majorBidi"/>
          <w:sz w:val="24"/>
          <w:szCs w:val="24"/>
        </w:rPr>
        <w:t xml:space="preserve">emandirian sesuai dengan bakat dan minat </w:t>
      </w:r>
      <w:r w:rsidRPr="00827C20">
        <w:rPr>
          <w:rFonts w:asciiTheme="majorBidi" w:hAnsiTheme="majorBidi" w:cstheme="majorBidi"/>
          <w:sz w:val="24"/>
          <w:szCs w:val="24"/>
        </w:rPr>
        <w:t>peserta didik.</w:t>
      </w:r>
      <w:r>
        <w:rPr>
          <w:rStyle w:val="FootnoteReference"/>
        </w:rPr>
        <w:footnoteReference w:id="12"/>
      </w:r>
      <w:r>
        <w:rPr>
          <w:rFonts w:asciiTheme="majorBidi" w:hAnsiTheme="majorBidi" w:cstheme="majorBidi"/>
          <w:sz w:val="24"/>
          <w:szCs w:val="24"/>
        </w:rPr>
        <w:t xml:space="preserve"> Proses pembelajaran harus melibatkan banyak pihak, yang diimbangi oleh perkembangan teknologi </w:t>
      </w:r>
      <w:r>
        <w:rPr>
          <w:rFonts w:ascii="Times New Roman" w:hAnsi="Times New Roman"/>
          <w:sz w:val="24"/>
          <w:szCs w:val="24"/>
        </w:rPr>
        <w:t>untuk mempermudah dalam  tercapaianya suasana tertentu dalam proses pembelajaran sehingga peserta didik nyaman dalam belajar.</w:t>
      </w:r>
      <w:r>
        <w:rPr>
          <w:rStyle w:val="FootnoteReference"/>
          <w:rFonts w:ascii="Times New Roman" w:hAnsi="Times New Roman"/>
          <w:sz w:val="24"/>
          <w:szCs w:val="24"/>
        </w:rPr>
        <w:footnoteReference w:id="13"/>
      </w:r>
      <w:r>
        <w:rPr>
          <w:rFonts w:ascii="Times New Roman" w:hAnsi="Times New Roman"/>
          <w:sz w:val="24"/>
          <w:szCs w:val="24"/>
        </w:rPr>
        <w:t xml:space="preserve"> Hakikat belajar yaitu suatau proses pengarahan untuk pencapaian tujuan dengan melakukan perbuatan melalui pengalaman yang diciptakan.</w:t>
      </w:r>
      <w:r>
        <w:rPr>
          <w:rStyle w:val="FootnoteReference"/>
          <w:rFonts w:ascii="Times New Roman" w:hAnsi="Times New Roman"/>
          <w:sz w:val="24"/>
          <w:szCs w:val="24"/>
        </w:rPr>
        <w:footnoteReference w:id="14"/>
      </w:r>
      <w:r>
        <w:rPr>
          <w:rFonts w:ascii="Times New Roman" w:hAnsi="Times New Roman"/>
          <w:sz w:val="24"/>
          <w:szCs w:val="24"/>
        </w:rPr>
        <w:t xml:space="preserve"> </w:t>
      </w:r>
    </w:p>
    <w:p w:rsidR="002D1D89" w:rsidRPr="00827C20"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sidRPr="00BC2889">
        <w:rPr>
          <w:rFonts w:asciiTheme="majorBidi" w:hAnsiTheme="majorBidi" w:cstheme="majorBidi"/>
          <w:sz w:val="24"/>
          <w:szCs w:val="24"/>
        </w:rPr>
        <w:t>Bahan ajar berguna membantu pendidik</w:t>
      </w:r>
      <w:r>
        <w:rPr>
          <w:rFonts w:asciiTheme="majorBidi" w:hAnsiTheme="majorBidi" w:cstheme="majorBidi"/>
          <w:sz w:val="24"/>
          <w:szCs w:val="24"/>
        </w:rPr>
        <w:t xml:space="preserve"> </w:t>
      </w:r>
      <w:r w:rsidRPr="00BC2889">
        <w:rPr>
          <w:rFonts w:asciiTheme="majorBidi" w:hAnsiTheme="majorBidi" w:cstheme="majorBidi"/>
          <w:sz w:val="24"/>
          <w:szCs w:val="24"/>
        </w:rPr>
        <w:t>dalam melaksanakan kegiatan</w:t>
      </w:r>
      <w:r>
        <w:rPr>
          <w:rFonts w:asciiTheme="majorBidi" w:hAnsiTheme="majorBidi" w:cstheme="majorBidi"/>
          <w:sz w:val="24"/>
          <w:szCs w:val="24"/>
        </w:rPr>
        <w:t xml:space="preserve"> </w:t>
      </w:r>
      <w:r w:rsidRPr="00BC2889">
        <w:rPr>
          <w:rFonts w:asciiTheme="majorBidi" w:hAnsiTheme="majorBidi" w:cstheme="majorBidi"/>
          <w:sz w:val="24"/>
          <w:szCs w:val="24"/>
        </w:rPr>
        <w:t>pembelajaran. Bagi pendidik bahan ajar</w:t>
      </w:r>
      <w:r>
        <w:rPr>
          <w:rFonts w:asciiTheme="majorBidi" w:hAnsiTheme="majorBidi" w:cstheme="majorBidi"/>
          <w:sz w:val="24"/>
          <w:szCs w:val="24"/>
        </w:rPr>
        <w:t xml:space="preserve"> </w:t>
      </w:r>
      <w:r w:rsidRPr="00BC2889">
        <w:rPr>
          <w:rFonts w:asciiTheme="majorBidi" w:hAnsiTheme="majorBidi" w:cstheme="majorBidi"/>
          <w:sz w:val="24"/>
          <w:szCs w:val="24"/>
        </w:rPr>
        <w:t>digunakan untuk mengarahkan semua</w:t>
      </w:r>
      <w:r>
        <w:rPr>
          <w:rFonts w:asciiTheme="majorBidi" w:hAnsiTheme="majorBidi" w:cstheme="majorBidi"/>
          <w:sz w:val="24"/>
          <w:szCs w:val="24"/>
        </w:rPr>
        <w:t xml:space="preserve"> </w:t>
      </w:r>
      <w:r w:rsidRPr="00BC2889">
        <w:rPr>
          <w:rFonts w:asciiTheme="majorBidi" w:hAnsiTheme="majorBidi" w:cstheme="majorBidi"/>
          <w:sz w:val="24"/>
          <w:szCs w:val="24"/>
        </w:rPr>
        <w:t>aktivitasnya dan yang seharusnya</w:t>
      </w:r>
      <w:r>
        <w:rPr>
          <w:rFonts w:asciiTheme="majorBidi" w:hAnsiTheme="majorBidi" w:cstheme="majorBidi"/>
          <w:sz w:val="24"/>
          <w:szCs w:val="24"/>
        </w:rPr>
        <w:t xml:space="preserve"> </w:t>
      </w:r>
      <w:r w:rsidRPr="00BC2889">
        <w:rPr>
          <w:rFonts w:asciiTheme="majorBidi" w:hAnsiTheme="majorBidi" w:cstheme="majorBidi"/>
          <w:sz w:val="24"/>
          <w:szCs w:val="24"/>
        </w:rPr>
        <w:t>diajarkan kepada siswa dalam proses</w:t>
      </w:r>
      <w:r>
        <w:rPr>
          <w:rFonts w:asciiTheme="majorBidi" w:hAnsiTheme="majorBidi" w:cstheme="majorBidi"/>
          <w:sz w:val="24"/>
          <w:szCs w:val="24"/>
        </w:rPr>
        <w:t xml:space="preserve"> </w:t>
      </w:r>
      <w:r w:rsidRPr="00BC2889">
        <w:rPr>
          <w:rFonts w:asciiTheme="majorBidi" w:hAnsiTheme="majorBidi" w:cstheme="majorBidi"/>
          <w:sz w:val="24"/>
          <w:szCs w:val="24"/>
        </w:rPr>
        <w:t>pembelajaran</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2D1D89" w:rsidRPr="00827C20" w:rsidRDefault="002D1D89" w:rsidP="002D1D89">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Pengalaman belajar tersebut perlu adanya standarisasi penilaian hasil belajar. Penilaian hasil belajar memerlukan sebuah pengolahan dan analisis yang akurat.</w:t>
      </w:r>
      <w:r>
        <w:rPr>
          <w:rStyle w:val="FootnoteReference"/>
          <w:rFonts w:asciiTheme="majorBidi" w:hAnsiTheme="majorBidi" w:cstheme="majorBidi"/>
          <w:sz w:val="24"/>
          <w:szCs w:val="24"/>
        </w:rPr>
        <w:footnoteReference w:id="16"/>
      </w:r>
      <w:r w:rsidRPr="00BC2889">
        <w:rPr>
          <w:rFonts w:asciiTheme="majorBidi" w:hAnsiTheme="majorBidi" w:cstheme="majorBidi"/>
          <w:sz w:val="24"/>
          <w:szCs w:val="24"/>
        </w:rPr>
        <w:t xml:space="preserve"> </w:t>
      </w:r>
      <w:r>
        <w:rPr>
          <w:rFonts w:asciiTheme="majorBidi" w:hAnsiTheme="majorBidi" w:cstheme="majorBidi"/>
          <w:sz w:val="24"/>
          <w:szCs w:val="24"/>
        </w:rPr>
        <w:t>Sehingga pembelajaran dapat berjalan efektif dan efisien.</w:t>
      </w:r>
    </w:p>
    <w:p w:rsidR="002D1D89" w:rsidRDefault="002D1D89" w:rsidP="002D1D89">
      <w:pPr>
        <w:rPr>
          <w:rFonts w:asciiTheme="majorBidi" w:hAnsiTheme="majorBidi" w:cstheme="majorBidi"/>
          <w:sz w:val="24"/>
          <w:szCs w:val="24"/>
        </w:rPr>
      </w:pPr>
      <w:r>
        <w:rPr>
          <w:rFonts w:asciiTheme="majorBidi" w:hAnsiTheme="majorBidi" w:cstheme="majorBidi"/>
          <w:sz w:val="24"/>
          <w:szCs w:val="24"/>
        </w:rPr>
        <w:br w:type="page"/>
      </w:r>
    </w:p>
    <w:p w:rsidR="002D1D89" w:rsidRPr="002D1D89" w:rsidRDefault="002D1D89" w:rsidP="002D1D89">
      <w:pPr>
        <w:spacing w:before="100" w:beforeAutospacing="1" w:line="360" w:lineRule="auto"/>
        <w:jc w:val="both"/>
        <w:rPr>
          <w:rFonts w:ascii="Times New Roman" w:hAnsi="Times New Roman" w:cs="Times New Roman"/>
          <w:b/>
          <w:sz w:val="24"/>
          <w:szCs w:val="24"/>
        </w:rPr>
      </w:pPr>
    </w:p>
    <w:p w:rsidR="002C35A4" w:rsidRDefault="002C35A4" w:rsidP="008D74A8">
      <w:pPr>
        <w:pStyle w:val="ListParagraph"/>
        <w:numPr>
          <w:ilvl w:val="0"/>
          <w:numId w:val="2"/>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Latar Belakang</w:t>
      </w:r>
    </w:p>
    <w:p w:rsidR="000C2251" w:rsidRDefault="000C2251" w:rsidP="008D74A8">
      <w:pPr>
        <w:pStyle w:val="ListParagraph"/>
        <w:spacing w:before="100" w:beforeAutospacing="1" w:line="360" w:lineRule="auto"/>
        <w:ind w:firstLine="540"/>
        <w:jc w:val="both"/>
        <w:rPr>
          <w:rFonts w:ascii="Times New Roman" w:hAnsi="Times New Roman" w:cs="Times New Roman"/>
          <w:sz w:val="24"/>
          <w:szCs w:val="24"/>
        </w:rPr>
      </w:pPr>
      <w:r w:rsidRPr="000C2251">
        <w:rPr>
          <w:rFonts w:ascii="Times New Roman" w:hAnsi="Times New Roman" w:cs="Times New Roman"/>
          <w:sz w:val="24"/>
          <w:szCs w:val="24"/>
        </w:rPr>
        <w:t>Kognitif merupakan kemampuan untuk berpikir yang ada dalam diri manusia. Kemampuan kognitif menurut Hunt merupakan kemampuan untuk memproses informasi yang diperoleh melalui indera</w:t>
      </w:r>
      <w:r w:rsidR="008D74A8">
        <w:rPr>
          <w:rFonts w:ascii="Times New Roman" w:hAnsi="Times New Roman" w:cs="Times New Roman"/>
          <w:sz w:val="24"/>
          <w:szCs w:val="24"/>
        </w:rPr>
        <w:t>.</w:t>
      </w:r>
      <w:r w:rsidR="008D74A8">
        <w:rPr>
          <w:rStyle w:val="FootnoteReference"/>
          <w:rFonts w:ascii="Times New Roman" w:hAnsi="Times New Roman" w:cs="Times New Roman"/>
          <w:sz w:val="24"/>
          <w:szCs w:val="24"/>
        </w:rPr>
        <w:footnoteReference w:id="17"/>
      </w:r>
      <w:r w:rsidR="008F5BFE">
        <w:rPr>
          <w:rFonts w:ascii="Times New Roman" w:hAnsi="Times New Roman" w:cs="Times New Roman"/>
          <w:sz w:val="24"/>
          <w:szCs w:val="24"/>
        </w:rPr>
        <w:t xml:space="preserve">Kemampuan kognitif berkaitan dengan otak anak. </w:t>
      </w:r>
      <w:r w:rsidRPr="000C2251">
        <w:rPr>
          <w:rFonts w:ascii="Times New Roman" w:hAnsi="Times New Roman" w:cs="Times New Roman"/>
          <w:sz w:val="24"/>
          <w:szCs w:val="24"/>
        </w:rPr>
        <w:t xml:space="preserve">Sebelum usia 10-11 tahun, otak anak berkemampuan besar </w:t>
      </w:r>
      <w:r w:rsidR="008F5BFE">
        <w:rPr>
          <w:rFonts w:ascii="Times New Roman" w:hAnsi="Times New Roman" w:cs="Times New Roman"/>
          <w:sz w:val="24"/>
          <w:szCs w:val="24"/>
        </w:rPr>
        <w:t>untuk sal</w:t>
      </w:r>
      <w:r w:rsidR="007B6BBA">
        <w:rPr>
          <w:rFonts w:ascii="Times New Roman" w:hAnsi="Times New Roman" w:cs="Times New Roman"/>
          <w:sz w:val="24"/>
          <w:szCs w:val="24"/>
        </w:rPr>
        <w:t>ing menyambungkan ribuan neuron. Kemudian s</w:t>
      </w:r>
      <w:r w:rsidRPr="000C2251">
        <w:rPr>
          <w:rFonts w:ascii="Times New Roman" w:hAnsi="Times New Roman" w:cs="Times New Roman"/>
          <w:sz w:val="24"/>
          <w:szCs w:val="24"/>
        </w:rPr>
        <w:t>etelah usia te</w:t>
      </w:r>
      <w:r w:rsidR="007B6BBA">
        <w:rPr>
          <w:rFonts w:ascii="Times New Roman" w:hAnsi="Times New Roman" w:cs="Times New Roman"/>
          <w:sz w:val="24"/>
          <w:szCs w:val="24"/>
        </w:rPr>
        <w:t>rsebut jika otak tidak dikembangkan dan didunakan</w:t>
      </w:r>
      <w:r w:rsidRPr="000C2251">
        <w:rPr>
          <w:rFonts w:ascii="Times New Roman" w:hAnsi="Times New Roman" w:cs="Times New Roman"/>
          <w:sz w:val="24"/>
          <w:szCs w:val="24"/>
        </w:rPr>
        <w:t xml:space="preserve"> maka kemampuan tersebut akan berhenti.</w:t>
      </w:r>
      <w:r w:rsidR="007356AA">
        <w:rPr>
          <w:rStyle w:val="FootnoteReference"/>
          <w:rFonts w:ascii="Times New Roman" w:hAnsi="Times New Roman" w:cs="Times New Roman"/>
          <w:sz w:val="24"/>
          <w:szCs w:val="24"/>
        </w:rPr>
        <w:footnoteReference w:id="18"/>
      </w:r>
      <w:r w:rsidRPr="000C2251">
        <w:rPr>
          <w:rFonts w:ascii="Times New Roman" w:hAnsi="Times New Roman" w:cs="Times New Roman"/>
          <w:sz w:val="24"/>
          <w:szCs w:val="24"/>
        </w:rPr>
        <w:t xml:space="preserve">Untuk </w:t>
      </w:r>
      <w:r w:rsidR="007B6BBA">
        <w:rPr>
          <w:rFonts w:ascii="Times New Roman" w:hAnsi="Times New Roman" w:cs="Times New Roman"/>
          <w:sz w:val="24"/>
          <w:szCs w:val="24"/>
        </w:rPr>
        <w:t xml:space="preserve">itu dengan </w:t>
      </w:r>
      <w:r w:rsidRPr="000C2251">
        <w:rPr>
          <w:rFonts w:ascii="Times New Roman" w:hAnsi="Times New Roman" w:cs="Times New Roman"/>
          <w:sz w:val="24"/>
          <w:szCs w:val="24"/>
        </w:rPr>
        <w:t>meningkatkan kemampuan kognitif</w:t>
      </w:r>
      <w:r w:rsidR="007B6BBA">
        <w:rPr>
          <w:rFonts w:ascii="Times New Roman" w:hAnsi="Times New Roman" w:cs="Times New Roman"/>
          <w:sz w:val="24"/>
          <w:szCs w:val="24"/>
        </w:rPr>
        <w:t xml:space="preserve"> anak perlu dilatih dengan memberi kesempatan anak untuk mengalami atau menguasai keterampilan dalam kehidupannya.</w:t>
      </w:r>
    </w:p>
    <w:p w:rsidR="000C2251" w:rsidRDefault="007B6BBA" w:rsidP="008D74A8">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Meningkatkan kemampuan kognitif dapat diperoleh melalui proses pembelajaran. Dalam p</w:t>
      </w:r>
      <w:r w:rsidR="000C2251" w:rsidRPr="000C2251">
        <w:rPr>
          <w:rFonts w:ascii="Times New Roman" w:hAnsi="Times New Roman" w:cs="Times New Roman"/>
          <w:sz w:val="24"/>
          <w:szCs w:val="24"/>
        </w:rPr>
        <w:t xml:space="preserve">roses pembelajaran sebaiknya tidak memaksa otak anak untuk menerima pengetahuan secara berlebihan karena </w:t>
      </w:r>
      <w:r>
        <w:rPr>
          <w:rFonts w:ascii="Times New Roman" w:hAnsi="Times New Roman" w:cs="Times New Roman"/>
          <w:sz w:val="24"/>
          <w:szCs w:val="24"/>
        </w:rPr>
        <w:t xml:space="preserve">hal ini dapat melelahkan otak anak. </w:t>
      </w:r>
      <w:r w:rsidR="000C2251" w:rsidRPr="000C2251">
        <w:rPr>
          <w:rFonts w:ascii="Times New Roman" w:hAnsi="Times New Roman" w:cs="Times New Roman"/>
          <w:sz w:val="24"/>
          <w:szCs w:val="24"/>
        </w:rPr>
        <w:t>Otak anak yang lelah akanmembuat kemampuan kognitif melemah. Menurut Mahmud Mahdi Al-Istanbuli  bahwa otak yang bagus bukan</w:t>
      </w:r>
      <w:r>
        <w:rPr>
          <w:rFonts w:ascii="Times New Roman" w:hAnsi="Times New Roman" w:cs="Times New Roman"/>
          <w:sz w:val="24"/>
          <w:szCs w:val="24"/>
        </w:rPr>
        <w:t>lah otak yang penuh sesak dengan pengetahuan namun</w:t>
      </w:r>
      <w:r w:rsidR="000C2251" w:rsidRPr="000C2251">
        <w:rPr>
          <w:rFonts w:ascii="Times New Roman" w:hAnsi="Times New Roman" w:cs="Times New Roman"/>
          <w:sz w:val="24"/>
          <w:szCs w:val="24"/>
        </w:rPr>
        <w:t xml:space="preserve"> otak yang sehat.</w:t>
      </w:r>
      <w:r w:rsidR="00EF5D33">
        <w:rPr>
          <w:rStyle w:val="FootnoteReference"/>
          <w:rFonts w:ascii="Times New Roman" w:hAnsi="Times New Roman" w:cs="Times New Roman"/>
          <w:sz w:val="24"/>
          <w:szCs w:val="24"/>
        </w:rPr>
        <w:footnoteReference w:id="19"/>
      </w:r>
      <w:r w:rsidR="000C2251" w:rsidRPr="000C2251">
        <w:rPr>
          <w:rFonts w:ascii="Times New Roman" w:hAnsi="Times New Roman" w:cs="Times New Roman"/>
          <w:sz w:val="24"/>
          <w:szCs w:val="24"/>
        </w:rPr>
        <w:t xml:space="preserve"> Maka dari itu pendidikan seharusnya mengembangkan potensi anak dengan melatih pengamatan, merangsang pemikiran dan imajinasi, memperdalam pemahaman serta memperkuat konsentrasi.</w:t>
      </w:r>
      <w:r>
        <w:rPr>
          <w:rFonts w:ascii="Times New Roman" w:hAnsi="Times New Roman" w:cs="Times New Roman"/>
          <w:sz w:val="24"/>
          <w:szCs w:val="24"/>
        </w:rPr>
        <w:t xml:space="preserve"> Sehingga kemampuan kognitif anak dapat berkembang maksimal. </w:t>
      </w:r>
    </w:p>
    <w:p w:rsidR="00930427" w:rsidRDefault="007B6BBA" w:rsidP="008D74A8">
      <w:pPr>
        <w:pStyle w:val="ListParagraph"/>
        <w:spacing w:before="100" w:beforeAutospacing="1" w:line="360" w:lineRule="auto"/>
        <w:ind w:firstLine="540"/>
        <w:jc w:val="both"/>
      </w:pPr>
      <w:r>
        <w:rPr>
          <w:rFonts w:ascii="Times New Roman" w:hAnsi="Times New Roman" w:cs="Times New Roman"/>
          <w:sz w:val="24"/>
          <w:szCs w:val="24"/>
        </w:rPr>
        <w:t xml:space="preserve">Mengembangkan potensi </w:t>
      </w:r>
      <w:r w:rsidR="00CB4544">
        <w:rPr>
          <w:rFonts w:ascii="Times New Roman" w:hAnsi="Times New Roman" w:cs="Times New Roman"/>
          <w:sz w:val="24"/>
          <w:szCs w:val="24"/>
        </w:rPr>
        <w:t>peserta didik dapat dilakukan dengan menciptakan suasana belajar yang kondusif. Suasana belajar kondusif merupakan suasana yang menyenangkan dan menunjang dalam belajar. Maka dari itu perlu adanya inovasi-inovasi dalam pembelajaran. Dengan inovasi dalam pembelajaran peserta didik berpeluang untuk secara aktif mandiri membangun pengetahuannya sendiri</w:t>
      </w:r>
      <w:r w:rsidR="0043601E" w:rsidRPr="000C14C1">
        <w:rPr>
          <w:rFonts w:ascii="Times New Roman" w:hAnsi="Times New Roman" w:cs="Times New Roman"/>
          <w:sz w:val="24"/>
          <w:szCs w:val="24"/>
        </w:rPr>
        <w:t xml:space="preserve">. Pembelajaran inovatif </w:t>
      </w:r>
      <w:r w:rsidR="00CB4544">
        <w:rPr>
          <w:rFonts w:ascii="Times New Roman" w:hAnsi="Times New Roman" w:cs="Times New Roman"/>
          <w:sz w:val="24"/>
          <w:szCs w:val="24"/>
        </w:rPr>
        <w:t xml:space="preserve">juga </w:t>
      </w:r>
      <w:r w:rsidR="00204BBB" w:rsidRPr="000C14C1">
        <w:rPr>
          <w:rFonts w:ascii="Times New Roman" w:hAnsi="Times New Roman" w:cs="Times New Roman"/>
          <w:sz w:val="24"/>
          <w:szCs w:val="24"/>
        </w:rPr>
        <w:t>mendorong peserta didik untuk</w:t>
      </w:r>
      <w:r w:rsidR="00CB4544">
        <w:rPr>
          <w:rFonts w:ascii="Times New Roman" w:hAnsi="Times New Roman" w:cs="Times New Roman"/>
          <w:sz w:val="24"/>
          <w:szCs w:val="24"/>
        </w:rPr>
        <w:t xml:space="preserve"> memaksimalkan daya nalar, </w:t>
      </w:r>
      <w:r w:rsidR="00204BBB" w:rsidRPr="000C14C1">
        <w:rPr>
          <w:rFonts w:ascii="Times New Roman" w:hAnsi="Times New Roman" w:cs="Times New Roman"/>
          <w:sz w:val="24"/>
          <w:szCs w:val="24"/>
        </w:rPr>
        <w:t>inkuiri dan kre</w:t>
      </w:r>
      <w:r w:rsidR="00B201CA" w:rsidRPr="000C14C1">
        <w:rPr>
          <w:rFonts w:ascii="Times New Roman" w:hAnsi="Times New Roman" w:cs="Times New Roman"/>
          <w:sz w:val="24"/>
          <w:szCs w:val="24"/>
        </w:rPr>
        <w:t>a</w:t>
      </w:r>
      <w:r w:rsidR="00204BBB" w:rsidRPr="000C14C1">
        <w:rPr>
          <w:rFonts w:ascii="Times New Roman" w:hAnsi="Times New Roman" w:cs="Times New Roman"/>
          <w:sz w:val="24"/>
          <w:szCs w:val="24"/>
        </w:rPr>
        <w:t>tifitas</w:t>
      </w:r>
      <w:r w:rsidR="00930427" w:rsidRPr="000C14C1">
        <w:rPr>
          <w:rFonts w:ascii="Times New Roman" w:hAnsi="Times New Roman" w:cs="Times New Roman"/>
          <w:sz w:val="24"/>
          <w:szCs w:val="24"/>
        </w:rPr>
        <w:t>.</w:t>
      </w:r>
      <w:r w:rsidR="00EF5D33">
        <w:rPr>
          <w:rStyle w:val="FootnoteReference"/>
          <w:rFonts w:ascii="Times New Roman" w:hAnsi="Times New Roman" w:cs="Times New Roman"/>
          <w:sz w:val="24"/>
          <w:szCs w:val="24"/>
        </w:rPr>
        <w:footnoteReference w:id="20"/>
      </w:r>
    </w:p>
    <w:p w:rsidR="000C14C1" w:rsidRPr="000C14C1" w:rsidRDefault="000C14C1" w:rsidP="008D74A8">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w:t>
      </w:r>
      <w:r w:rsidR="006E1FD8">
        <w:rPr>
          <w:rFonts w:ascii="Times New Roman" w:hAnsi="Times New Roman" w:cs="Times New Roman"/>
          <w:sz w:val="24"/>
          <w:szCs w:val="24"/>
        </w:rPr>
        <w:t xml:space="preserve">inovatif </w:t>
      </w:r>
      <w:r>
        <w:rPr>
          <w:rFonts w:ascii="Times New Roman" w:hAnsi="Times New Roman" w:cs="Times New Roman"/>
          <w:sz w:val="24"/>
          <w:szCs w:val="24"/>
        </w:rPr>
        <w:t xml:space="preserve">IPA </w:t>
      </w:r>
      <w:r w:rsidR="006E1FD8">
        <w:rPr>
          <w:rFonts w:ascii="Times New Roman" w:hAnsi="Times New Roman" w:cs="Times New Roman"/>
          <w:sz w:val="24"/>
          <w:szCs w:val="24"/>
        </w:rPr>
        <w:t>akan</w:t>
      </w:r>
      <w:r>
        <w:rPr>
          <w:rFonts w:ascii="Times New Roman" w:hAnsi="Times New Roman" w:cs="Times New Roman"/>
          <w:sz w:val="24"/>
          <w:szCs w:val="24"/>
        </w:rPr>
        <w:t>lebih menyenangkan dan tidak membosankan jika peserta didik didekatkan dengan lingkungan sekitar</w:t>
      </w:r>
      <w:r w:rsidR="006E1FD8">
        <w:rPr>
          <w:rFonts w:ascii="Times New Roman" w:hAnsi="Times New Roman" w:cs="Times New Roman"/>
          <w:sz w:val="24"/>
          <w:szCs w:val="24"/>
        </w:rPr>
        <w:t>nya. Hal ini</w:t>
      </w:r>
      <w:r>
        <w:rPr>
          <w:rFonts w:ascii="Times New Roman" w:hAnsi="Times New Roman" w:cs="Times New Roman"/>
          <w:sz w:val="24"/>
          <w:szCs w:val="24"/>
        </w:rPr>
        <w:t xml:space="preserve"> lebih meningkatkan pemahaman peserta didik</w:t>
      </w:r>
      <w:r w:rsidR="006E1FD8">
        <w:rPr>
          <w:rFonts w:ascii="Times New Roman" w:hAnsi="Times New Roman" w:cs="Times New Roman"/>
          <w:sz w:val="24"/>
          <w:szCs w:val="24"/>
        </w:rPr>
        <w:t xml:space="preserve"> karena belajar melalui pengalaman</w:t>
      </w:r>
      <w:r>
        <w:rPr>
          <w:rFonts w:ascii="Times New Roman" w:hAnsi="Times New Roman" w:cs="Times New Roman"/>
          <w:sz w:val="24"/>
          <w:szCs w:val="24"/>
        </w:rPr>
        <w:t>.</w:t>
      </w:r>
      <w:r w:rsidR="006E1FD8">
        <w:rPr>
          <w:rFonts w:ascii="Times New Roman" w:hAnsi="Times New Roman" w:cs="Times New Roman"/>
          <w:sz w:val="24"/>
          <w:szCs w:val="24"/>
        </w:rPr>
        <w:t xml:space="preserve">Namun pada </w:t>
      </w:r>
      <w:r>
        <w:rPr>
          <w:rFonts w:ascii="Times New Roman" w:hAnsi="Times New Roman" w:cs="Times New Roman"/>
          <w:sz w:val="24"/>
          <w:szCs w:val="24"/>
        </w:rPr>
        <w:t>kenyataan</w:t>
      </w:r>
      <w:r w:rsidR="004A3ACE">
        <w:rPr>
          <w:rFonts w:ascii="Times New Roman" w:hAnsi="Times New Roman" w:cs="Times New Roman"/>
          <w:sz w:val="24"/>
          <w:szCs w:val="24"/>
        </w:rPr>
        <w:t>nya</w:t>
      </w:r>
      <w:r w:rsidR="006E1FD8">
        <w:rPr>
          <w:rFonts w:ascii="Times New Roman" w:hAnsi="Times New Roman" w:cs="Times New Roman"/>
          <w:sz w:val="24"/>
          <w:szCs w:val="24"/>
        </w:rPr>
        <w:t xml:space="preserve">pembelajaran IPA di madrasah </w:t>
      </w:r>
      <w:r>
        <w:rPr>
          <w:rFonts w:ascii="Times New Roman" w:hAnsi="Times New Roman" w:cs="Times New Roman"/>
          <w:sz w:val="24"/>
          <w:szCs w:val="24"/>
        </w:rPr>
        <w:t>ma</w:t>
      </w:r>
      <w:r w:rsidR="006E1FD8">
        <w:rPr>
          <w:rFonts w:ascii="Times New Roman" w:hAnsi="Times New Roman" w:cs="Times New Roman"/>
          <w:sz w:val="24"/>
          <w:szCs w:val="24"/>
        </w:rPr>
        <w:t xml:space="preserve">sih terkesan </w:t>
      </w:r>
      <w:r>
        <w:rPr>
          <w:rFonts w:ascii="Times New Roman" w:hAnsi="Times New Roman" w:cs="Times New Roman"/>
          <w:sz w:val="24"/>
          <w:szCs w:val="24"/>
        </w:rPr>
        <w:t>membosankan dengan mendengar guru bercerita didepan kelas, belajar dengan membaca buku panduan dan berlatih d</w:t>
      </w:r>
      <w:r w:rsidR="004A3ACE">
        <w:rPr>
          <w:rFonts w:ascii="Times New Roman" w:hAnsi="Times New Roman" w:cs="Times New Roman"/>
          <w:sz w:val="24"/>
          <w:szCs w:val="24"/>
        </w:rPr>
        <w:t>engan lembar kerja siswa</w:t>
      </w:r>
      <w:r w:rsidR="006E1FD8">
        <w:rPr>
          <w:rFonts w:ascii="Times New Roman" w:hAnsi="Times New Roman" w:cs="Times New Roman"/>
          <w:sz w:val="24"/>
          <w:szCs w:val="24"/>
        </w:rPr>
        <w:t>, kurang adanya demonstrasi dalam belajar ilmu alam</w:t>
      </w:r>
      <w:r w:rsidR="004A3ACE">
        <w:rPr>
          <w:rFonts w:ascii="Times New Roman" w:hAnsi="Times New Roman" w:cs="Times New Roman"/>
          <w:sz w:val="24"/>
          <w:szCs w:val="24"/>
        </w:rPr>
        <w:t>.</w:t>
      </w:r>
      <w:r w:rsidR="004A3ACE" w:rsidRPr="004A3ACE">
        <w:rPr>
          <w:rFonts w:ascii="Times New Roman" w:hAnsi="Times New Roman" w:cs="Times New Roman"/>
          <w:sz w:val="24"/>
          <w:szCs w:val="24"/>
        </w:rPr>
        <w:t>Sehingga pemahaman peserta didik mengenai materi tentang gerak da</w:t>
      </w:r>
      <w:r w:rsidR="004A3ACE">
        <w:rPr>
          <w:rFonts w:ascii="Times New Roman" w:hAnsi="Times New Roman" w:cs="Times New Roman"/>
          <w:sz w:val="24"/>
          <w:szCs w:val="24"/>
        </w:rPr>
        <w:t xml:space="preserve">n energi belum sepenuhnya baik. Pendidik hendaknya lebih memperhatikan proses pembelajaran itu sendiri. Jika peserta didik merasa senang dan tertarik maka akan meningkatkan motivasi untuk mempelajari materi IPA. </w:t>
      </w:r>
    </w:p>
    <w:p w:rsidR="00780769" w:rsidRDefault="00780769" w:rsidP="008D74A8">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hal tersebut diatas maka sangat menarik dila</w:t>
      </w:r>
      <w:r w:rsidR="005307B7">
        <w:rPr>
          <w:rFonts w:ascii="Times New Roman" w:hAnsi="Times New Roman" w:cs="Times New Roman"/>
          <w:sz w:val="24"/>
          <w:szCs w:val="24"/>
        </w:rPr>
        <w:t xml:space="preserve">kukan penelitian mengenai </w:t>
      </w:r>
      <w:r>
        <w:rPr>
          <w:rFonts w:ascii="Times New Roman" w:hAnsi="Times New Roman" w:cs="Times New Roman"/>
          <w:sz w:val="24"/>
          <w:szCs w:val="24"/>
        </w:rPr>
        <w:t>pembel</w:t>
      </w:r>
      <w:r w:rsidR="005307B7">
        <w:rPr>
          <w:rFonts w:ascii="Times New Roman" w:hAnsi="Times New Roman" w:cs="Times New Roman"/>
          <w:sz w:val="24"/>
          <w:szCs w:val="24"/>
        </w:rPr>
        <w:t xml:space="preserve">ajaran inovatif </w:t>
      </w:r>
      <w:r w:rsidR="00961210">
        <w:rPr>
          <w:rFonts w:ascii="Times New Roman" w:hAnsi="Times New Roman" w:cs="Times New Roman"/>
          <w:sz w:val="24"/>
          <w:szCs w:val="24"/>
        </w:rPr>
        <w:t xml:space="preserve">dengan model pembelajaran </w:t>
      </w:r>
      <w:r w:rsidR="00961210" w:rsidRPr="005E544B">
        <w:rPr>
          <w:rFonts w:ascii="Times New Roman" w:hAnsi="Times New Roman" w:cs="Times New Roman"/>
          <w:i/>
          <w:sz w:val="24"/>
          <w:szCs w:val="24"/>
        </w:rPr>
        <w:t>contextual teaching and learning</w:t>
      </w:r>
      <w:r w:rsidR="004E661E">
        <w:rPr>
          <w:rFonts w:ascii="Times New Roman" w:hAnsi="Times New Roman" w:cs="Times New Roman"/>
          <w:sz w:val="24"/>
          <w:szCs w:val="24"/>
        </w:rPr>
        <w:t xml:space="preserve"> tentang gerak benda </w:t>
      </w:r>
      <w:r w:rsidR="004120EE">
        <w:rPr>
          <w:rFonts w:ascii="Times New Roman" w:hAnsi="Times New Roman" w:cs="Times New Roman"/>
          <w:sz w:val="24"/>
          <w:szCs w:val="24"/>
        </w:rPr>
        <w:t>dan energi pada siswa madrasah ibtidaiyah kelas 4</w:t>
      </w:r>
      <w:r w:rsidR="0007188B">
        <w:rPr>
          <w:rFonts w:ascii="Times New Roman" w:hAnsi="Times New Roman" w:cs="Times New Roman"/>
          <w:sz w:val="24"/>
          <w:szCs w:val="24"/>
        </w:rPr>
        <w:t>.</w:t>
      </w:r>
    </w:p>
    <w:p w:rsidR="002C35A4" w:rsidRDefault="002C35A4" w:rsidP="008D74A8">
      <w:pPr>
        <w:pStyle w:val="ListParagraph"/>
        <w:numPr>
          <w:ilvl w:val="0"/>
          <w:numId w:val="2"/>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Penegasan Istilah</w:t>
      </w:r>
    </w:p>
    <w:p w:rsidR="00780769" w:rsidRDefault="00B00672" w:rsidP="008D74A8">
      <w:pPr>
        <w:pStyle w:val="ListParagraph"/>
        <w:numPr>
          <w:ilvl w:val="0"/>
          <w:numId w:val="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Pembelajaran inovatif</w:t>
      </w:r>
    </w:p>
    <w:p w:rsidR="00DE5B96" w:rsidRDefault="00DE5B96" w:rsidP="008D74A8">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Pr</w:t>
      </w:r>
      <w:r w:rsidR="00EF5D33">
        <w:rPr>
          <w:rFonts w:ascii="Times New Roman" w:hAnsi="Times New Roman" w:cs="Times New Roman"/>
          <w:sz w:val="24"/>
          <w:szCs w:val="24"/>
        </w:rPr>
        <w:t>oses pembelajaran dengan gagasan atau pembaharuan guna menyelesaikan masalah yang ada dalam pembelajaran.</w:t>
      </w:r>
      <w:r w:rsidR="00EF5D33">
        <w:rPr>
          <w:rStyle w:val="FootnoteReference"/>
          <w:rFonts w:ascii="Times New Roman" w:hAnsi="Times New Roman" w:cs="Times New Roman"/>
          <w:sz w:val="24"/>
          <w:szCs w:val="24"/>
        </w:rPr>
        <w:footnoteReference w:id="21"/>
      </w:r>
      <w:r w:rsidR="003F576E">
        <w:rPr>
          <w:rFonts w:ascii="Times New Roman" w:hAnsi="Times New Roman" w:cs="Times New Roman"/>
          <w:sz w:val="24"/>
          <w:szCs w:val="24"/>
        </w:rPr>
        <w:t xml:space="preserve"> Dalam penulisan artikel ini yang dimaksud dengan pembelajaran inovatif adalah proses pembelajaran dengan strategi dan metode yang baru serta media dan sumber belajar yang menarik bagi peserta didik.</w:t>
      </w:r>
    </w:p>
    <w:p w:rsidR="00BF6C58" w:rsidRDefault="005E0E1F" w:rsidP="008D74A8">
      <w:pPr>
        <w:pStyle w:val="ListParagraph"/>
        <w:numPr>
          <w:ilvl w:val="0"/>
          <w:numId w:val="3"/>
        </w:numPr>
        <w:spacing w:before="100" w:beforeAutospacing="1" w:line="360" w:lineRule="auto"/>
        <w:jc w:val="both"/>
        <w:rPr>
          <w:rFonts w:ascii="Times New Roman" w:hAnsi="Times New Roman" w:cs="Times New Roman"/>
          <w:sz w:val="24"/>
          <w:szCs w:val="24"/>
        </w:rPr>
      </w:pPr>
      <w:r w:rsidRPr="005E544B">
        <w:rPr>
          <w:rFonts w:ascii="Times New Roman" w:hAnsi="Times New Roman" w:cs="Times New Roman"/>
          <w:i/>
          <w:sz w:val="24"/>
          <w:szCs w:val="24"/>
        </w:rPr>
        <w:t>Contextual Teaching and L</w:t>
      </w:r>
      <w:r w:rsidR="00B00672" w:rsidRPr="005E544B">
        <w:rPr>
          <w:rFonts w:ascii="Times New Roman" w:hAnsi="Times New Roman" w:cs="Times New Roman"/>
          <w:i/>
          <w:sz w:val="24"/>
          <w:szCs w:val="24"/>
        </w:rPr>
        <w:t>earning</w:t>
      </w:r>
      <w:r>
        <w:rPr>
          <w:rFonts w:ascii="Times New Roman" w:hAnsi="Times New Roman" w:cs="Times New Roman"/>
          <w:sz w:val="24"/>
          <w:szCs w:val="24"/>
        </w:rPr>
        <w:t xml:space="preserve"> (CTL)</w:t>
      </w:r>
    </w:p>
    <w:p w:rsidR="00DE5B96" w:rsidRDefault="00DE5B96" w:rsidP="008D74A8">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Model pembelajaran dengan konsep mengaitkan antara materi yang akan diajarkan dan dipelajari dengan situasi yang sebenarnya. Peserta didik diharapkan dapat membangun pengetahuannya sendiri melalui pembelajaran tersebut dan menerapkannya dalam kehidupan sehari-hari.</w:t>
      </w:r>
      <w:r w:rsidR="005E0E1F">
        <w:rPr>
          <w:rStyle w:val="FootnoteReference"/>
          <w:rFonts w:ascii="Times New Roman" w:hAnsi="Times New Roman" w:cs="Times New Roman"/>
          <w:sz w:val="24"/>
          <w:szCs w:val="24"/>
        </w:rPr>
        <w:footnoteReference w:id="22"/>
      </w:r>
      <w:r w:rsidR="000E6CB3">
        <w:rPr>
          <w:rFonts w:ascii="Times New Roman" w:hAnsi="Times New Roman" w:cs="Times New Roman"/>
          <w:sz w:val="24"/>
          <w:szCs w:val="24"/>
        </w:rPr>
        <w:t xml:space="preserve"> Dalam penulisan artikel ini yang dimaksud dengan </w:t>
      </w:r>
      <w:r w:rsidR="000E6CB3" w:rsidRPr="000E6CB3">
        <w:rPr>
          <w:rFonts w:ascii="Times New Roman" w:hAnsi="Times New Roman" w:cs="Times New Roman"/>
          <w:i/>
          <w:sz w:val="24"/>
          <w:szCs w:val="24"/>
        </w:rPr>
        <w:t>Contextual Teaching and Learning</w:t>
      </w:r>
      <w:r w:rsidR="000E6CB3">
        <w:rPr>
          <w:rFonts w:ascii="Times New Roman" w:hAnsi="Times New Roman" w:cs="Times New Roman"/>
          <w:sz w:val="24"/>
          <w:szCs w:val="24"/>
        </w:rPr>
        <w:t xml:space="preserve"> (CTL) adalah salah satu model pembelajaran inovatif dengan </w:t>
      </w:r>
      <w:r w:rsidR="000E6CB3">
        <w:rPr>
          <w:rFonts w:ascii="Times New Roman" w:hAnsi="Times New Roman" w:cs="Times New Roman"/>
          <w:sz w:val="24"/>
          <w:szCs w:val="24"/>
        </w:rPr>
        <w:lastRenderedPageBreak/>
        <w:t>menghubungkan antara materi dengan pengalaman dari lingkungan sekitar peserta didik sehingga pembelajaran jauh lebih bermakna.</w:t>
      </w:r>
    </w:p>
    <w:p w:rsidR="00BF6C58" w:rsidRDefault="00BF6C58" w:rsidP="008D74A8">
      <w:pPr>
        <w:pStyle w:val="ListParagraph"/>
        <w:numPr>
          <w:ilvl w:val="0"/>
          <w:numId w:val="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Gerak</w:t>
      </w:r>
      <w:r w:rsidR="00B00672">
        <w:rPr>
          <w:rFonts w:ascii="Times New Roman" w:hAnsi="Times New Roman" w:cs="Times New Roman"/>
          <w:sz w:val="24"/>
          <w:szCs w:val="24"/>
        </w:rPr>
        <w:t xml:space="preserve"> benda</w:t>
      </w:r>
      <w:r w:rsidR="00EC1540">
        <w:rPr>
          <w:rFonts w:ascii="Times New Roman" w:hAnsi="Times New Roman" w:cs="Times New Roman"/>
          <w:sz w:val="24"/>
          <w:szCs w:val="24"/>
        </w:rPr>
        <w:t xml:space="preserve"> dan energi</w:t>
      </w:r>
      <w:r w:rsidR="00D45B19">
        <w:rPr>
          <w:rFonts w:ascii="Times New Roman" w:hAnsi="Times New Roman" w:cs="Times New Roman"/>
          <w:sz w:val="24"/>
          <w:szCs w:val="24"/>
        </w:rPr>
        <w:t xml:space="preserve"> gerak</w:t>
      </w:r>
    </w:p>
    <w:p w:rsidR="00672917" w:rsidRPr="000E6CB3" w:rsidRDefault="000E6CB3" w:rsidP="000E6CB3">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Gerak benda yaitu p</w:t>
      </w:r>
      <w:r w:rsidR="00ED360A">
        <w:rPr>
          <w:rFonts w:ascii="Times New Roman" w:hAnsi="Times New Roman" w:cs="Times New Roman"/>
          <w:sz w:val="24"/>
          <w:szCs w:val="24"/>
        </w:rPr>
        <w:t xml:space="preserve">erpindahan posisi </w:t>
      </w:r>
      <w:r w:rsidR="005E0E1F">
        <w:rPr>
          <w:rFonts w:ascii="Times New Roman" w:hAnsi="Times New Roman" w:cs="Times New Roman"/>
          <w:sz w:val="24"/>
          <w:szCs w:val="24"/>
        </w:rPr>
        <w:t xml:space="preserve">atau kedudukan </w:t>
      </w:r>
      <w:r w:rsidR="001B22EA">
        <w:rPr>
          <w:rFonts w:ascii="Times New Roman" w:hAnsi="Times New Roman" w:cs="Times New Roman"/>
          <w:sz w:val="24"/>
          <w:szCs w:val="24"/>
        </w:rPr>
        <w:t xml:space="preserve">suatu </w:t>
      </w:r>
      <w:r w:rsidR="00ED360A">
        <w:rPr>
          <w:rFonts w:ascii="Times New Roman" w:hAnsi="Times New Roman" w:cs="Times New Roman"/>
          <w:sz w:val="24"/>
          <w:szCs w:val="24"/>
        </w:rPr>
        <w:t xml:space="preserve">benda terhadap benda lain </w:t>
      </w:r>
      <w:r w:rsidR="001B22EA">
        <w:rPr>
          <w:rFonts w:ascii="Times New Roman" w:hAnsi="Times New Roman" w:cs="Times New Roman"/>
          <w:sz w:val="24"/>
          <w:szCs w:val="24"/>
        </w:rPr>
        <w:t>di</w:t>
      </w:r>
      <w:r w:rsidR="00ED360A">
        <w:rPr>
          <w:rFonts w:ascii="Times New Roman" w:hAnsi="Times New Roman" w:cs="Times New Roman"/>
          <w:sz w:val="24"/>
          <w:szCs w:val="24"/>
        </w:rPr>
        <w:t>karena</w:t>
      </w:r>
      <w:r w:rsidR="001B22EA">
        <w:rPr>
          <w:rFonts w:ascii="Times New Roman" w:hAnsi="Times New Roman" w:cs="Times New Roman"/>
          <w:sz w:val="24"/>
          <w:szCs w:val="24"/>
        </w:rPr>
        <w:t>kan adanya</w:t>
      </w:r>
      <w:r w:rsidR="00ED360A">
        <w:rPr>
          <w:rFonts w:ascii="Times New Roman" w:hAnsi="Times New Roman" w:cs="Times New Roman"/>
          <w:sz w:val="24"/>
          <w:szCs w:val="24"/>
        </w:rPr>
        <w:t xml:space="preserve"> pengaruh </w:t>
      </w:r>
      <w:r w:rsidR="001B22EA">
        <w:rPr>
          <w:rFonts w:ascii="Times New Roman" w:hAnsi="Times New Roman" w:cs="Times New Roman"/>
          <w:sz w:val="24"/>
          <w:szCs w:val="24"/>
        </w:rPr>
        <w:t xml:space="preserve">sebuah </w:t>
      </w:r>
      <w:r w:rsidR="00ED360A">
        <w:rPr>
          <w:rFonts w:ascii="Times New Roman" w:hAnsi="Times New Roman" w:cs="Times New Roman"/>
          <w:sz w:val="24"/>
          <w:szCs w:val="24"/>
        </w:rPr>
        <w:t>gaya</w:t>
      </w:r>
      <w:r w:rsidR="005E0E1F">
        <w:rPr>
          <w:rFonts w:ascii="Times New Roman" w:hAnsi="Times New Roman" w:cs="Times New Roman"/>
          <w:sz w:val="24"/>
          <w:szCs w:val="24"/>
        </w:rPr>
        <w:t xml:space="preserve"> berupa tarikan dan dorongan</w:t>
      </w:r>
      <w:r w:rsidR="00ED360A">
        <w:rPr>
          <w:rFonts w:ascii="Times New Roman" w:hAnsi="Times New Roman" w:cs="Times New Roman"/>
          <w:sz w:val="24"/>
          <w:szCs w:val="24"/>
        </w:rPr>
        <w:t>.</w:t>
      </w:r>
      <w:r w:rsidR="005E0E1F">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Sedangkan energi yaitu k</w:t>
      </w:r>
      <w:r w:rsidR="00D45B19" w:rsidRPr="000E6CB3">
        <w:rPr>
          <w:rFonts w:ascii="Times New Roman" w:hAnsi="Times New Roman" w:cs="Times New Roman"/>
          <w:sz w:val="24"/>
          <w:szCs w:val="24"/>
        </w:rPr>
        <w:t>emampuan suatu benda untuk melakukan usaha yang dapat menghasilkan gaya.</w:t>
      </w:r>
      <w:r w:rsidR="00D45B19">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Dalam penulisan artikel ini gerak benda merupakan berpindahnya kedududkan atau posisi benda karena adanya pengaruh pada benda tersebut. Kemudian kemampuan benda untuk bergerak berpindah posisi dan kedudukan disebut dengan energy gerak. </w:t>
      </w:r>
    </w:p>
    <w:p w:rsidR="00672917" w:rsidRDefault="002C35A4" w:rsidP="008D74A8">
      <w:pPr>
        <w:pStyle w:val="ListParagraph"/>
        <w:numPr>
          <w:ilvl w:val="0"/>
          <w:numId w:val="2"/>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Rumusan Masalah</w:t>
      </w:r>
    </w:p>
    <w:p w:rsidR="006F028F" w:rsidRDefault="00621DCA" w:rsidP="008D74A8">
      <w:pPr>
        <w:pStyle w:val="ListParagraph"/>
        <w:numPr>
          <w:ilvl w:val="0"/>
          <w:numId w:val="5"/>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B</w:t>
      </w:r>
      <w:r w:rsidR="005E0E1F">
        <w:rPr>
          <w:rFonts w:ascii="Times New Roman" w:hAnsi="Times New Roman" w:cs="Times New Roman"/>
          <w:sz w:val="24"/>
          <w:szCs w:val="24"/>
        </w:rPr>
        <w:t xml:space="preserve">agaimana </w:t>
      </w:r>
      <w:r w:rsidR="005E544B">
        <w:rPr>
          <w:rFonts w:ascii="Times New Roman" w:hAnsi="Times New Roman" w:cs="Times New Roman"/>
          <w:sz w:val="24"/>
          <w:szCs w:val="24"/>
        </w:rPr>
        <w:t xml:space="preserve">implementasi </w:t>
      </w:r>
      <w:r w:rsidR="005E0E1F">
        <w:rPr>
          <w:rFonts w:ascii="Times New Roman" w:hAnsi="Times New Roman" w:cs="Times New Roman"/>
          <w:sz w:val="24"/>
          <w:szCs w:val="24"/>
        </w:rPr>
        <w:t xml:space="preserve">pembelajaran inovatif </w:t>
      </w:r>
      <w:r w:rsidR="005E0E1F" w:rsidRPr="005E544B">
        <w:rPr>
          <w:rFonts w:ascii="Times New Roman" w:hAnsi="Times New Roman" w:cs="Times New Roman"/>
          <w:i/>
          <w:sz w:val="24"/>
          <w:szCs w:val="24"/>
        </w:rPr>
        <w:t>Contextual Teaching and L</w:t>
      </w:r>
      <w:r w:rsidRPr="005E544B">
        <w:rPr>
          <w:rFonts w:ascii="Times New Roman" w:hAnsi="Times New Roman" w:cs="Times New Roman"/>
          <w:i/>
          <w:sz w:val="24"/>
          <w:szCs w:val="24"/>
        </w:rPr>
        <w:t>earning</w:t>
      </w:r>
      <w:r>
        <w:rPr>
          <w:rFonts w:ascii="Times New Roman" w:hAnsi="Times New Roman" w:cs="Times New Roman"/>
          <w:sz w:val="24"/>
          <w:szCs w:val="24"/>
        </w:rPr>
        <w:t xml:space="preserve"> (CTL</w:t>
      </w:r>
      <w:r w:rsidR="005E0E1F">
        <w:rPr>
          <w:rFonts w:ascii="Times New Roman" w:hAnsi="Times New Roman" w:cs="Times New Roman"/>
          <w:sz w:val="24"/>
          <w:szCs w:val="24"/>
        </w:rPr>
        <w:t>) tentang gerak benda dan energi</w:t>
      </w:r>
      <w:r>
        <w:rPr>
          <w:rFonts w:ascii="Times New Roman" w:hAnsi="Times New Roman" w:cs="Times New Roman"/>
          <w:sz w:val="24"/>
          <w:szCs w:val="24"/>
        </w:rPr>
        <w:t xml:space="preserve"> pada peserta didik kelas 4 di MI Nurur Rohmah?</w:t>
      </w:r>
    </w:p>
    <w:p w:rsidR="009317AB" w:rsidRPr="00D45B19" w:rsidRDefault="00621DCA" w:rsidP="00D45B19">
      <w:pPr>
        <w:pStyle w:val="ListParagraph"/>
        <w:numPr>
          <w:ilvl w:val="0"/>
          <w:numId w:val="5"/>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Apa saja hambatan yang ditemui dalam pembelajaran inovatif CT</w:t>
      </w:r>
      <w:r w:rsidR="005E0E1F">
        <w:rPr>
          <w:rFonts w:ascii="Times New Roman" w:hAnsi="Times New Roman" w:cs="Times New Roman"/>
          <w:sz w:val="24"/>
          <w:szCs w:val="24"/>
        </w:rPr>
        <w:t>L tentang gerak benda dan energi</w:t>
      </w:r>
      <w:r>
        <w:rPr>
          <w:rFonts w:ascii="Times New Roman" w:hAnsi="Times New Roman" w:cs="Times New Roman"/>
          <w:sz w:val="24"/>
          <w:szCs w:val="24"/>
        </w:rPr>
        <w:t xml:space="preserve"> pada peserta didik kelas 4 di MI Nurur Rohmah</w:t>
      </w:r>
      <w:r w:rsidR="0023126D">
        <w:rPr>
          <w:rFonts w:ascii="Times New Roman" w:hAnsi="Times New Roman" w:cs="Times New Roman"/>
          <w:sz w:val="24"/>
          <w:szCs w:val="24"/>
        </w:rPr>
        <w:t>?</w:t>
      </w:r>
    </w:p>
    <w:p w:rsidR="002C35A4" w:rsidRDefault="005E544B" w:rsidP="008D74A8">
      <w:pPr>
        <w:pStyle w:val="ListParagraph"/>
        <w:numPr>
          <w:ilvl w:val="0"/>
          <w:numId w:val="2"/>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Tujuan Penulisan</w:t>
      </w:r>
    </w:p>
    <w:p w:rsidR="006F028F" w:rsidRDefault="005E544B" w:rsidP="008D74A8">
      <w:pPr>
        <w:pStyle w:val="ListParagraph"/>
        <w:numPr>
          <w:ilvl w:val="0"/>
          <w:numId w:val="6"/>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implementasi </w:t>
      </w:r>
      <w:r w:rsidR="00621DCA">
        <w:rPr>
          <w:rFonts w:ascii="Times New Roman" w:hAnsi="Times New Roman" w:cs="Times New Roman"/>
          <w:sz w:val="24"/>
          <w:szCs w:val="24"/>
        </w:rPr>
        <w:t>pembelajaran inovatif CT</w:t>
      </w:r>
      <w:r w:rsidR="005E0E1F">
        <w:rPr>
          <w:rFonts w:ascii="Times New Roman" w:hAnsi="Times New Roman" w:cs="Times New Roman"/>
          <w:sz w:val="24"/>
          <w:szCs w:val="24"/>
        </w:rPr>
        <w:t>L tentang gerak benda dan energi</w:t>
      </w:r>
      <w:r w:rsidR="00621DCA">
        <w:rPr>
          <w:rFonts w:ascii="Times New Roman" w:hAnsi="Times New Roman" w:cs="Times New Roman"/>
          <w:sz w:val="24"/>
          <w:szCs w:val="24"/>
        </w:rPr>
        <w:t xml:space="preserve"> pada peserta didik kelas 4 di MI Nurur Rohmah?</w:t>
      </w:r>
    </w:p>
    <w:p w:rsidR="009317AB" w:rsidRDefault="00621DCA" w:rsidP="008D74A8">
      <w:pPr>
        <w:pStyle w:val="ListParagraph"/>
        <w:numPr>
          <w:ilvl w:val="0"/>
          <w:numId w:val="6"/>
        </w:numPr>
        <w:spacing w:before="100" w:beforeAutospacing="1" w:line="360" w:lineRule="auto"/>
        <w:jc w:val="both"/>
        <w:rPr>
          <w:rFonts w:ascii="Times New Roman" w:hAnsi="Times New Roman" w:cs="Times New Roman"/>
          <w:sz w:val="24"/>
          <w:szCs w:val="24"/>
        </w:rPr>
      </w:pPr>
      <w:r w:rsidRPr="00621DCA">
        <w:rPr>
          <w:rFonts w:ascii="Times New Roman" w:hAnsi="Times New Roman" w:cs="Times New Roman"/>
          <w:sz w:val="24"/>
          <w:szCs w:val="24"/>
        </w:rPr>
        <w:t>Menjelaskan ham</w:t>
      </w:r>
      <w:r w:rsidR="00D13788">
        <w:rPr>
          <w:rFonts w:ascii="Times New Roman" w:hAnsi="Times New Roman" w:cs="Times New Roman"/>
          <w:sz w:val="24"/>
          <w:szCs w:val="24"/>
        </w:rPr>
        <w:t xml:space="preserve">batan yang ditemui dalam </w:t>
      </w:r>
      <w:r w:rsidRPr="00621DCA">
        <w:rPr>
          <w:rFonts w:ascii="Times New Roman" w:hAnsi="Times New Roman" w:cs="Times New Roman"/>
          <w:sz w:val="24"/>
          <w:szCs w:val="24"/>
        </w:rPr>
        <w:t>pembelajaran inovatif CTL te</w:t>
      </w:r>
      <w:r w:rsidR="005E0E1F">
        <w:rPr>
          <w:rFonts w:ascii="Times New Roman" w:hAnsi="Times New Roman" w:cs="Times New Roman"/>
          <w:sz w:val="24"/>
          <w:szCs w:val="24"/>
        </w:rPr>
        <w:t>ntang gerak benda dan dan energi</w:t>
      </w:r>
      <w:r w:rsidRPr="00621DCA">
        <w:rPr>
          <w:rFonts w:ascii="Times New Roman" w:hAnsi="Times New Roman" w:cs="Times New Roman"/>
          <w:sz w:val="24"/>
          <w:szCs w:val="24"/>
        </w:rPr>
        <w:t xml:space="preserve"> pada peserta didik di MI Nurur Rohmah? </w:t>
      </w:r>
    </w:p>
    <w:p w:rsidR="00621DCA" w:rsidRPr="00621DCA" w:rsidRDefault="00621DCA" w:rsidP="008D74A8">
      <w:pPr>
        <w:pStyle w:val="ListParagraph"/>
        <w:spacing w:before="100" w:beforeAutospacing="1" w:line="360" w:lineRule="auto"/>
        <w:ind w:left="1080"/>
        <w:jc w:val="both"/>
        <w:rPr>
          <w:rFonts w:ascii="Times New Roman" w:hAnsi="Times New Roman" w:cs="Times New Roman"/>
          <w:sz w:val="24"/>
          <w:szCs w:val="24"/>
        </w:rPr>
      </w:pPr>
    </w:p>
    <w:p w:rsidR="006943C0" w:rsidRPr="005E0E1F" w:rsidRDefault="006943C0" w:rsidP="008D74A8">
      <w:pPr>
        <w:pStyle w:val="ListParagraph"/>
        <w:numPr>
          <w:ilvl w:val="0"/>
          <w:numId w:val="1"/>
        </w:numPr>
        <w:spacing w:before="100" w:beforeAutospacing="1" w:line="360" w:lineRule="auto"/>
        <w:ind w:left="360"/>
        <w:jc w:val="both"/>
        <w:rPr>
          <w:rFonts w:ascii="Times New Roman" w:hAnsi="Times New Roman" w:cs="Times New Roman"/>
          <w:b/>
          <w:sz w:val="24"/>
          <w:szCs w:val="24"/>
        </w:rPr>
      </w:pPr>
      <w:r w:rsidRPr="005E0E1F">
        <w:rPr>
          <w:rFonts w:ascii="Times New Roman" w:hAnsi="Times New Roman" w:cs="Times New Roman"/>
          <w:b/>
          <w:sz w:val="24"/>
          <w:szCs w:val="24"/>
        </w:rPr>
        <w:t>PEMBAHASAN</w:t>
      </w:r>
    </w:p>
    <w:p w:rsidR="006F028F" w:rsidRDefault="00EA5A89" w:rsidP="008D74A8">
      <w:pPr>
        <w:pStyle w:val="ListParagraph"/>
        <w:numPr>
          <w:ilvl w:val="0"/>
          <w:numId w:val="7"/>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Pembelajaran inovatif </w:t>
      </w:r>
    </w:p>
    <w:p w:rsidR="008475A8" w:rsidRDefault="008475A8" w:rsidP="005E0E1F">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Pem</w:t>
      </w:r>
      <w:r w:rsidR="00CA7F86">
        <w:rPr>
          <w:rFonts w:ascii="Times New Roman" w:hAnsi="Times New Roman" w:cs="Times New Roman"/>
          <w:sz w:val="24"/>
          <w:szCs w:val="24"/>
        </w:rPr>
        <w:t>belajaran merupakan mengkondisi</w:t>
      </w:r>
      <w:r>
        <w:rPr>
          <w:rFonts w:ascii="Times New Roman" w:hAnsi="Times New Roman" w:cs="Times New Roman"/>
          <w:sz w:val="24"/>
          <w:szCs w:val="24"/>
        </w:rPr>
        <w:t>kan pembelajar untuk belajar, bukan hanya menyampaikan informasi atau pengetahuan kepada pembelajar saja. Karena tujuan dari pembelajaran yaitu pembelajar itu sendiri.</w:t>
      </w:r>
      <w:r>
        <w:rPr>
          <w:rStyle w:val="FootnoteReference"/>
          <w:rFonts w:ascii="Times New Roman" w:hAnsi="Times New Roman" w:cs="Times New Roman"/>
          <w:sz w:val="24"/>
          <w:szCs w:val="24"/>
        </w:rPr>
        <w:footnoteReference w:id="25"/>
      </w:r>
      <w:r w:rsidR="00D13788">
        <w:rPr>
          <w:rFonts w:ascii="Times New Roman" w:hAnsi="Times New Roman" w:cs="Times New Roman"/>
          <w:sz w:val="24"/>
          <w:szCs w:val="24"/>
        </w:rPr>
        <w:t xml:space="preserve">Sehingga </w:t>
      </w:r>
      <w:r>
        <w:rPr>
          <w:rFonts w:ascii="Times New Roman" w:hAnsi="Times New Roman" w:cs="Times New Roman"/>
          <w:sz w:val="24"/>
          <w:szCs w:val="24"/>
        </w:rPr>
        <w:t xml:space="preserve">bukan </w:t>
      </w:r>
      <w:r>
        <w:rPr>
          <w:rFonts w:ascii="Times New Roman" w:hAnsi="Times New Roman" w:cs="Times New Roman"/>
          <w:sz w:val="24"/>
          <w:szCs w:val="24"/>
        </w:rPr>
        <w:lastRenderedPageBreak/>
        <w:t>hanya pendidik yang aktif namun peserta didik juga menjadi subjek yang aktif dalam kegiatan belajar</w:t>
      </w:r>
      <w:r w:rsidR="00D13788">
        <w:rPr>
          <w:rFonts w:ascii="Times New Roman" w:hAnsi="Times New Roman" w:cs="Times New Roman"/>
          <w:sz w:val="24"/>
          <w:szCs w:val="24"/>
        </w:rPr>
        <w:t xml:space="preserve"> karena pembelajaran itu sendiri memiliki makna proaktif</w:t>
      </w:r>
      <w:r>
        <w:rPr>
          <w:rFonts w:ascii="Times New Roman" w:hAnsi="Times New Roman" w:cs="Times New Roman"/>
          <w:sz w:val="24"/>
          <w:szCs w:val="24"/>
        </w:rPr>
        <w:t>.</w:t>
      </w:r>
    </w:p>
    <w:p w:rsidR="00CA7F86" w:rsidRPr="00CA7F86" w:rsidRDefault="00CA7F86" w:rsidP="005E0E1F">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Inovasi menurut Rogers dalam </w:t>
      </w:r>
      <w:r w:rsidR="005E544B">
        <w:rPr>
          <w:rFonts w:ascii="Times New Roman" w:hAnsi="Times New Roman" w:cs="Times New Roman"/>
          <w:sz w:val="24"/>
          <w:szCs w:val="24"/>
        </w:rPr>
        <w:t xml:space="preserve">Nurdyansyah </w:t>
      </w:r>
      <w:r>
        <w:rPr>
          <w:rFonts w:ascii="Times New Roman" w:hAnsi="Times New Roman" w:cs="Times New Roman"/>
          <w:sz w:val="24"/>
          <w:szCs w:val="24"/>
        </w:rPr>
        <w:t>merupakan suatu penyesuaian oleh individu tentang praktik, ide maupun objek</w:t>
      </w:r>
      <w:r w:rsidR="00544BD6">
        <w:rPr>
          <w:rFonts w:ascii="Times New Roman" w:hAnsi="Times New Roman" w:cs="Times New Roman"/>
          <w:sz w:val="24"/>
          <w:szCs w:val="24"/>
        </w:rPr>
        <w:t xml:space="preserve"> yang dianggap baru. Dalam kamus bahasa Indonesia, Inovasi merupakan pengenalan terhadap hal-hal baru atau dengan kata lain merupakan suatu pembaharuan. Sedangk</w:t>
      </w:r>
      <w:r w:rsidR="005E544B">
        <w:rPr>
          <w:rFonts w:ascii="Times New Roman" w:hAnsi="Times New Roman" w:cs="Times New Roman"/>
          <w:sz w:val="24"/>
          <w:szCs w:val="24"/>
        </w:rPr>
        <w:t xml:space="preserve">an menurut Nurtain Ansyar juga menjelaskan </w:t>
      </w:r>
      <w:r w:rsidR="00544BD6">
        <w:rPr>
          <w:rFonts w:ascii="Times New Roman" w:hAnsi="Times New Roman" w:cs="Times New Roman"/>
          <w:sz w:val="24"/>
          <w:szCs w:val="24"/>
        </w:rPr>
        <w:t>inovasi merupakan sebuah perbuatan, gagasan maupun sesuatu yang baru untuk penyelesaian masalah yang ada.</w:t>
      </w:r>
      <w:r w:rsidR="00544BD6">
        <w:rPr>
          <w:rStyle w:val="FootnoteReference"/>
          <w:rFonts w:ascii="Times New Roman" w:hAnsi="Times New Roman" w:cs="Times New Roman"/>
          <w:sz w:val="24"/>
          <w:szCs w:val="24"/>
        </w:rPr>
        <w:footnoteReference w:id="26"/>
      </w:r>
    </w:p>
    <w:p w:rsidR="0025700A" w:rsidRDefault="00EF11D5" w:rsidP="005E0E1F">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Pembelajaran inovatif tidak dapat muncul dengan sendirinya </w:t>
      </w:r>
      <w:r>
        <w:rPr>
          <w:rFonts w:ascii="Times New Roman" w:hAnsi="Times New Roman" w:cs="Times New Roman"/>
          <w:sz w:val="24"/>
          <w:szCs w:val="24"/>
          <w:lang w:val="id-ID"/>
        </w:rPr>
        <w:t xml:space="preserve">melainkan perlu adanya penciptaan lingkungan secara alamiah dalam proses pembelajaran. </w:t>
      </w:r>
      <w:r>
        <w:rPr>
          <w:rFonts w:ascii="Times New Roman" w:hAnsi="Times New Roman" w:cs="Times New Roman"/>
          <w:sz w:val="24"/>
          <w:szCs w:val="24"/>
        </w:rPr>
        <w:t xml:space="preserve">Seorang anak lebih baik belajar dengan cara mengalami dan bukan sekedar mengetahui. </w:t>
      </w:r>
      <w:r w:rsidR="0025700A">
        <w:rPr>
          <w:rFonts w:ascii="Times New Roman" w:hAnsi="Times New Roman" w:cs="Times New Roman"/>
          <w:sz w:val="24"/>
          <w:szCs w:val="24"/>
        </w:rPr>
        <w:t>Pembelajaran dengan menargetkan dalam penguasaan materi tidak akan mempertahankan pengetahuannya dalam jangka panjang.</w:t>
      </w:r>
      <w:r>
        <w:rPr>
          <w:rFonts w:ascii="Times New Roman" w:hAnsi="Times New Roman" w:cs="Times New Roman"/>
          <w:sz w:val="24"/>
          <w:szCs w:val="24"/>
        </w:rPr>
        <w:t xml:space="preserve"> Untuk itu pembelajaran inovatif dengan model kontekstual dirasa lebih efektif</w:t>
      </w:r>
      <w:r w:rsidR="0025700A">
        <w:rPr>
          <w:rFonts w:ascii="Times New Roman" w:hAnsi="Times New Roman" w:cs="Times New Roman"/>
          <w:sz w:val="24"/>
          <w:szCs w:val="24"/>
        </w:rPr>
        <w:t xml:space="preserve"> karena pembelajaran ini menekankan peningkatan pemahaman atau leb</w:t>
      </w:r>
      <w:r w:rsidR="00F4394A">
        <w:rPr>
          <w:rFonts w:ascii="Times New Roman" w:hAnsi="Times New Roman" w:cs="Times New Roman"/>
          <w:sz w:val="24"/>
          <w:szCs w:val="24"/>
        </w:rPr>
        <w:t>ih bermakna bagi peserta didik.</w:t>
      </w:r>
      <w:r w:rsidR="002F3DD6">
        <w:rPr>
          <w:rStyle w:val="FootnoteReference"/>
          <w:rFonts w:ascii="Times New Roman" w:hAnsi="Times New Roman" w:cs="Times New Roman"/>
          <w:sz w:val="24"/>
          <w:szCs w:val="24"/>
        </w:rPr>
        <w:footnoteReference w:id="27"/>
      </w:r>
    </w:p>
    <w:p w:rsidR="00D341DC" w:rsidRDefault="00D341DC" w:rsidP="005E0E1F">
      <w:pPr>
        <w:pStyle w:val="ListParagraph"/>
        <w:spacing w:before="100" w:beforeAutospacing="1" w:line="360" w:lineRule="auto"/>
        <w:ind w:firstLine="540"/>
        <w:jc w:val="both"/>
        <w:rPr>
          <w:rFonts w:ascii="Times New Roman" w:hAnsi="Times New Roman" w:cs="Times New Roman"/>
          <w:sz w:val="24"/>
          <w:szCs w:val="24"/>
        </w:rPr>
      </w:pPr>
      <w:r w:rsidRPr="00DB2408">
        <w:rPr>
          <w:rFonts w:ascii="Times New Roman" w:hAnsi="Times New Roman" w:cs="Times New Roman"/>
          <w:sz w:val="24"/>
          <w:szCs w:val="24"/>
        </w:rPr>
        <w:t>Dari beberapa pengertian di atas, dapat</w:t>
      </w:r>
      <w:r>
        <w:rPr>
          <w:rFonts w:ascii="Times New Roman" w:hAnsi="Times New Roman" w:cs="Times New Roman"/>
          <w:sz w:val="24"/>
          <w:szCs w:val="24"/>
        </w:rPr>
        <w:t xml:space="preserve"> disimpulkan bahwa pembelajaran </w:t>
      </w:r>
      <w:r w:rsidRPr="00C36288">
        <w:rPr>
          <w:rFonts w:ascii="Times New Roman" w:hAnsi="Times New Roman" w:cs="Times New Roman"/>
          <w:sz w:val="24"/>
          <w:szCs w:val="24"/>
        </w:rPr>
        <w:t xml:space="preserve">kontekstual merupakan </w:t>
      </w:r>
      <w:r w:rsidR="00F4394A">
        <w:rPr>
          <w:rFonts w:ascii="Times New Roman" w:hAnsi="Times New Roman" w:cs="Times New Roman"/>
          <w:sz w:val="24"/>
          <w:szCs w:val="24"/>
        </w:rPr>
        <w:t xml:space="preserve">inovasi dalam pembelajaran dengan </w:t>
      </w:r>
      <w:r w:rsidRPr="00C36288">
        <w:rPr>
          <w:rFonts w:ascii="Times New Roman" w:hAnsi="Times New Roman" w:cs="Times New Roman"/>
          <w:sz w:val="24"/>
          <w:szCs w:val="24"/>
        </w:rPr>
        <w:t>konsep belajar yang lebih banyak melibatkan peserta didik dalam</w:t>
      </w:r>
      <w:r w:rsidR="00F4394A">
        <w:rPr>
          <w:rFonts w:ascii="Times New Roman" w:hAnsi="Times New Roman" w:cs="Times New Roman"/>
          <w:sz w:val="24"/>
          <w:szCs w:val="24"/>
        </w:rPr>
        <w:t xml:space="preserve">setiap aktivitas pembelajaran. Pembelajaran inovatif dengan model ini </w:t>
      </w:r>
      <w:r w:rsidRPr="00C36288">
        <w:rPr>
          <w:rFonts w:ascii="Times New Roman" w:hAnsi="Times New Roman" w:cs="Times New Roman"/>
          <w:sz w:val="24"/>
          <w:szCs w:val="24"/>
        </w:rPr>
        <w:t>menghadirkan situasi dunia nyata ke dalamkelas dan mendorong peserta didik membuat hubungan antara pengetahuan yangdimilikinya dengan penerapannya dalam kehidupan mereka sebagai anggota keluargadan masyarakat. Sehingga pembelajaran akan lebih bermakna dan menyenangkan.</w:t>
      </w:r>
      <w:r w:rsidR="00544BD6">
        <w:rPr>
          <w:rFonts w:ascii="Times New Roman" w:hAnsi="Times New Roman" w:cs="Times New Roman"/>
          <w:sz w:val="24"/>
          <w:szCs w:val="24"/>
        </w:rPr>
        <w:t xml:space="preserve"> Pembelajaran ini merupakan upaya mewujudkan sesuatu yang baru atau dengan kata lain pembelajaran inovatif. </w:t>
      </w:r>
    </w:p>
    <w:p w:rsidR="00F4394A" w:rsidRPr="00C36288" w:rsidRDefault="00F4394A" w:rsidP="00F4394A">
      <w:pPr>
        <w:pStyle w:val="ListParagraph"/>
        <w:numPr>
          <w:ilvl w:val="0"/>
          <w:numId w:val="7"/>
        </w:numPr>
        <w:spacing w:before="100" w:beforeAutospacing="1" w:line="360" w:lineRule="auto"/>
        <w:jc w:val="both"/>
        <w:rPr>
          <w:rFonts w:ascii="Times New Roman" w:hAnsi="Times New Roman" w:cs="Times New Roman"/>
          <w:sz w:val="24"/>
          <w:szCs w:val="24"/>
        </w:rPr>
      </w:pPr>
      <w:r>
        <w:rPr>
          <w:rFonts w:ascii="Times New Roman" w:hAnsi="Times New Roman" w:cs="Times New Roman"/>
          <w:i/>
          <w:sz w:val="24"/>
          <w:szCs w:val="24"/>
        </w:rPr>
        <w:t>Contextual T</w:t>
      </w:r>
      <w:r w:rsidRPr="005E544B">
        <w:rPr>
          <w:rFonts w:ascii="Times New Roman" w:hAnsi="Times New Roman" w:cs="Times New Roman"/>
          <w:i/>
          <w:sz w:val="24"/>
          <w:szCs w:val="24"/>
        </w:rPr>
        <w:t xml:space="preserve">eaching </w:t>
      </w:r>
      <w:r>
        <w:rPr>
          <w:rFonts w:ascii="Times New Roman" w:hAnsi="Times New Roman" w:cs="Times New Roman"/>
          <w:i/>
          <w:sz w:val="24"/>
          <w:szCs w:val="24"/>
        </w:rPr>
        <w:t>and L</w:t>
      </w:r>
      <w:r w:rsidRPr="005E544B">
        <w:rPr>
          <w:rFonts w:ascii="Times New Roman" w:hAnsi="Times New Roman" w:cs="Times New Roman"/>
          <w:i/>
          <w:sz w:val="24"/>
          <w:szCs w:val="24"/>
        </w:rPr>
        <w:t>earning</w:t>
      </w:r>
      <w:r>
        <w:rPr>
          <w:rFonts w:ascii="Times New Roman" w:hAnsi="Times New Roman" w:cs="Times New Roman"/>
          <w:sz w:val="24"/>
          <w:szCs w:val="24"/>
        </w:rPr>
        <w:t>(CTL)</w:t>
      </w:r>
    </w:p>
    <w:p w:rsidR="00C62E4C" w:rsidRPr="005654E2" w:rsidRDefault="009C2552" w:rsidP="005654E2">
      <w:pPr>
        <w:pStyle w:val="ListParagraph"/>
        <w:spacing w:before="100" w:beforeAutospacing="1" w:line="360" w:lineRule="auto"/>
        <w:ind w:firstLine="540"/>
        <w:jc w:val="both"/>
        <w:rPr>
          <w:rFonts w:ascii="Times New Roman" w:hAnsi="Times New Roman" w:cs="Times New Roman"/>
          <w:sz w:val="24"/>
          <w:szCs w:val="24"/>
        </w:rPr>
      </w:pPr>
      <w:r w:rsidRPr="009C2552">
        <w:rPr>
          <w:rFonts w:ascii="Times New Roman" w:hAnsi="Times New Roman" w:cs="Times New Roman"/>
          <w:sz w:val="24"/>
          <w:szCs w:val="24"/>
          <w:lang w:val="id-ID"/>
        </w:rPr>
        <w:t xml:space="preserve">Pembelajaran inovatif salah satunya harus merubah model pembelajaran yang ada yaitu menggunakan </w:t>
      </w:r>
      <w:r w:rsidRPr="009C2552">
        <w:rPr>
          <w:rFonts w:ascii="Times New Roman" w:hAnsi="Times New Roman" w:cs="Times New Roman"/>
          <w:i/>
          <w:sz w:val="24"/>
          <w:szCs w:val="24"/>
          <w:lang w:val="id-ID"/>
        </w:rPr>
        <w:t>Contextual Teaching and Learning</w:t>
      </w:r>
      <w:r>
        <w:rPr>
          <w:rFonts w:ascii="Times New Roman" w:hAnsi="Times New Roman" w:cs="Times New Roman"/>
          <w:sz w:val="24"/>
          <w:szCs w:val="24"/>
        </w:rPr>
        <w:t xml:space="preserve">. </w:t>
      </w:r>
      <w:r w:rsidR="0025700A" w:rsidRPr="00DB2408">
        <w:rPr>
          <w:rFonts w:ascii="Times New Roman" w:hAnsi="Times New Roman" w:cs="Times New Roman"/>
          <w:sz w:val="24"/>
          <w:szCs w:val="24"/>
        </w:rPr>
        <w:t xml:space="preserve">Menurut Khaeruddin, </w:t>
      </w:r>
      <w:r w:rsidR="0025700A" w:rsidRPr="005E544B">
        <w:rPr>
          <w:rFonts w:ascii="Times New Roman" w:hAnsi="Times New Roman" w:cs="Times New Roman"/>
          <w:i/>
          <w:sz w:val="24"/>
          <w:szCs w:val="24"/>
        </w:rPr>
        <w:t>Contextual Teaching and Learning</w:t>
      </w:r>
      <w:r w:rsidR="0025700A" w:rsidRPr="00DB2408">
        <w:rPr>
          <w:rFonts w:ascii="Times New Roman" w:hAnsi="Times New Roman" w:cs="Times New Roman"/>
          <w:sz w:val="24"/>
          <w:szCs w:val="24"/>
        </w:rPr>
        <w:t xml:space="preserve"> (CTL) adalah</w:t>
      </w:r>
      <w:r w:rsidR="0025700A">
        <w:rPr>
          <w:rFonts w:ascii="Times New Roman" w:hAnsi="Times New Roman" w:cs="Times New Roman"/>
          <w:sz w:val="24"/>
          <w:szCs w:val="24"/>
        </w:rPr>
        <w:t xml:space="preserve"> pembelajaran </w:t>
      </w:r>
      <w:r w:rsidR="0025700A">
        <w:rPr>
          <w:rFonts w:ascii="Times New Roman" w:hAnsi="Times New Roman" w:cs="Times New Roman"/>
          <w:sz w:val="24"/>
          <w:szCs w:val="24"/>
        </w:rPr>
        <w:lastRenderedPageBreak/>
        <w:t>dengan</w:t>
      </w:r>
      <w:r w:rsidR="0025700A" w:rsidRPr="00C36288">
        <w:rPr>
          <w:rFonts w:ascii="Times New Roman" w:hAnsi="Times New Roman" w:cs="Times New Roman"/>
          <w:sz w:val="24"/>
          <w:szCs w:val="24"/>
        </w:rPr>
        <w:t xml:space="preserve"> mengaitkan antara materi pembelajaran</w:t>
      </w:r>
      <w:r w:rsidR="0025700A">
        <w:rPr>
          <w:rFonts w:ascii="Times New Roman" w:hAnsi="Times New Roman" w:cs="Times New Roman"/>
          <w:sz w:val="24"/>
          <w:szCs w:val="24"/>
        </w:rPr>
        <w:t xml:space="preserve"> dengan situasi di </w:t>
      </w:r>
      <w:r w:rsidR="0025700A" w:rsidRPr="00C36288">
        <w:rPr>
          <w:rFonts w:ascii="Times New Roman" w:hAnsi="Times New Roman" w:cs="Times New Roman"/>
          <w:sz w:val="24"/>
          <w:szCs w:val="24"/>
        </w:rPr>
        <w:t>lingkungan sekitar peserta didik sehingga mampu</w:t>
      </w:r>
      <w:r w:rsidR="0025700A">
        <w:rPr>
          <w:rFonts w:ascii="Times New Roman" w:hAnsi="Times New Roman" w:cs="Times New Roman"/>
          <w:sz w:val="24"/>
          <w:szCs w:val="24"/>
        </w:rPr>
        <w:t xml:space="preserve"> menganalisis dan menerapkan kemampuan sebagai</w:t>
      </w:r>
      <w:r w:rsidR="0025700A" w:rsidRPr="00C36288">
        <w:rPr>
          <w:rFonts w:ascii="Times New Roman" w:hAnsi="Times New Roman" w:cs="Times New Roman"/>
          <w:sz w:val="24"/>
          <w:szCs w:val="24"/>
        </w:rPr>
        <w:t xml:space="preserve"> hasil belajar dengan kehidupan sehari-hari</w:t>
      </w:r>
      <w:r w:rsidR="0025700A">
        <w:rPr>
          <w:rFonts w:ascii="Times New Roman" w:hAnsi="Times New Roman" w:cs="Times New Roman"/>
          <w:sz w:val="24"/>
          <w:szCs w:val="24"/>
        </w:rPr>
        <w:t>.</w:t>
      </w:r>
      <w:r w:rsidR="002F3DD6">
        <w:rPr>
          <w:rStyle w:val="FootnoteReference"/>
          <w:rFonts w:ascii="Times New Roman" w:hAnsi="Times New Roman" w:cs="Times New Roman"/>
          <w:sz w:val="24"/>
          <w:szCs w:val="24"/>
        </w:rPr>
        <w:footnoteReference w:id="28"/>
      </w:r>
      <w:r w:rsidR="0025700A">
        <w:rPr>
          <w:rFonts w:ascii="Times New Roman" w:hAnsi="Times New Roman" w:cs="Times New Roman"/>
          <w:sz w:val="24"/>
          <w:szCs w:val="24"/>
        </w:rPr>
        <w:t xml:space="preserve"> P</w:t>
      </w:r>
      <w:r w:rsidR="005654E2">
        <w:rPr>
          <w:rFonts w:ascii="Times New Roman" w:hAnsi="Times New Roman" w:cs="Times New Roman"/>
          <w:sz w:val="24"/>
          <w:szCs w:val="24"/>
        </w:rPr>
        <w:t xml:space="preserve">embelajaran kontekstual ini </w:t>
      </w:r>
      <w:r w:rsidR="0025700A" w:rsidRPr="00C36288">
        <w:rPr>
          <w:rFonts w:ascii="Times New Roman" w:hAnsi="Times New Roman" w:cs="Times New Roman"/>
          <w:sz w:val="24"/>
          <w:szCs w:val="24"/>
        </w:rPr>
        <w:t xml:space="preserve">memberikan motivasi </w:t>
      </w:r>
      <w:r w:rsidR="0025700A">
        <w:rPr>
          <w:rFonts w:ascii="Times New Roman" w:hAnsi="Times New Roman" w:cs="Times New Roman"/>
          <w:sz w:val="24"/>
          <w:szCs w:val="24"/>
        </w:rPr>
        <w:t xml:space="preserve">peserta didik </w:t>
      </w:r>
      <w:r w:rsidR="0025700A" w:rsidRPr="00C36288">
        <w:rPr>
          <w:rFonts w:ascii="Times New Roman" w:hAnsi="Times New Roman" w:cs="Times New Roman"/>
          <w:sz w:val="24"/>
          <w:szCs w:val="24"/>
        </w:rPr>
        <w:t>untuk senantiasa belajar.</w:t>
      </w:r>
      <w:r w:rsidR="0025700A">
        <w:rPr>
          <w:rFonts w:ascii="Times New Roman" w:hAnsi="Times New Roman" w:cs="Times New Roman"/>
          <w:sz w:val="24"/>
          <w:szCs w:val="24"/>
        </w:rPr>
        <w:t>Selain itu</w:t>
      </w:r>
      <w:r>
        <w:rPr>
          <w:rFonts w:ascii="Times New Roman" w:hAnsi="Times New Roman" w:cs="Times New Roman"/>
          <w:sz w:val="24"/>
          <w:szCs w:val="24"/>
        </w:rPr>
        <w:t xml:space="preserve"> pemikiran peserta didik menjadi konkret dengan suasana belajar yang lebih kondusif, nyaman dan menyenangkan</w:t>
      </w:r>
      <w:r w:rsidR="009542DA">
        <w:rPr>
          <w:rFonts w:ascii="Times New Roman" w:hAnsi="Times New Roman" w:cs="Times New Roman"/>
          <w:sz w:val="24"/>
          <w:szCs w:val="24"/>
        </w:rPr>
        <w:t>.</w:t>
      </w:r>
      <w:r w:rsidR="009542DA">
        <w:rPr>
          <w:rStyle w:val="FootnoteReference"/>
          <w:rFonts w:ascii="Times New Roman" w:hAnsi="Times New Roman" w:cs="Times New Roman"/>
          <w:sz w:val="24"/>
          <w:szCs w:val="24"/>
        </w:rPr>
        <w:footnoteReference w:id="29"/>
      </w:r>
      <w:r w:rsidR="005654E2">
        <w:rPr>
          <w:rFonts w:ascii="Times New Roman" w:hAnsi="Times New Roman" w:cs="Times New Roman"/>
          <w:sz w:val="24"/>
          <w:szCs w:val="24"/>
        </w:rPr>
        <w:t xml:space="preserve"> Sejalan dengan hal tersebut</w:t>
      </w:r>
      <w:r w:rsidR="00C62E4C" w:rsidRPr="005654E2">
        <w:rPr>
          <w:rFonts w:ascii="Times New Roman" w:hAnsi="Times New Roman" w:cs="Times New Roman"/>
          <w:sz w:val="24"/>
          <w:szCs w:val="24"/>
        </w:rPr>
        <w:t>Blancha</w:t>
      </w:r>
      <w:r w:rsidR="00544BD6" w:rsidRPr="005654E2">
        <w:rPr>
          <w:rFonts w:ascii="Times New Roman" w:hAnsi="Times New Roman" w:cs="Times New Roman"/>
          <w:sz w:val="24"/>
          <w:szCs w:val="24"/>
        </w:rPr>
        <w:t xml:space="preserve">rd </w:t>
      </w:r>
      <w:r w:rsidR="00C62E4C" w:rsidRPr="005654E2">
        <w:rPr>
          <w:rFonts w:ascii="Times New Roman" w:hAnsi="Times New Roman" w:cs="Times New Roman"/>
          <w:sz w:val="24"/>
          <w:szCs w:val="24"/>
        </w:rPr>
        <w:t xml:space="preserve">mengemukakan pembelajaran </w:t>
      </w:r>
      <w:r w:rsidR="00C62E4C" w:rsidRPr="005654E2">
        <w:rPr>
          <w:rFonts w:ascii="Times New Roman" w:hAnsi="Times New Roman" w:cs="Times New Roman"/>
          <w:i/>
          <w:sz w:val="24"/>
          <w:szCs w:val="24"/>
        </w:rPr>
        <w:t>Contextual Teachingand Learning</w:t>
      </w:r>
      <w:r w:rsidR="00C62E4C" w:rsidRPr="005654E2">
        <w:rPr>
          <w:rFonts w:ascii="Times New Roman" w:hAnsi="Times New Roman" w:cs="Times New Roman"/>
          <w:sz w:val="24"/>
          <w:szCs w:val="24"/>
        </w:rPr>
        <w:t xml:space="preserve"> merupakan konsep belajar </w:t>
      </w:r>
      <w:r w:rsidR="006E0B58" w:rsidRPr="005654E2">
        <w:rPr>
          <w:rFonts w:ascii="Times New Roman" w:hAnsi="Times New Roman" w:cs="Times New Roman"/>
          <w:sz w:val="24"/>
          <w:szCs w:val="24"/>
        </w:rPr>
        <w:t>dengan mendorong peserta didik belajar dengan pengalaman sebenarnya</w:t>
      </w:r>
      <w:r w:rsidR="005654E2">
        <w:rPr>
          <w:rFonts w:ascii="Times New Roman" w:hAnsi="Times New Roman" w:cs="Times New Roman"/>
          <w:sz w:val="24"/>
          <w:szCs w:val="24"/>
        </w:rPr>
        <w:t>.</w:t>
      </w:r>
      <w:r w:rsidR="00544BD6">
        <w:rPr>
          <w:rStyle w:val="FootnoteReference"/>
          <w:rFonts w:ascii="Times New Roman" w:hAnsi="Times New Roman" w:cs="Times New Roman"/>
          <w:sz w:val="24"/>
          <w:szCs w:val="24"/>
        </w:rPr>
        <w:footnoteReference w:id="30"/>
      </w:r>
    </w:p>
    <w:p w:rsidR="006E0B58" w:rsidRPr="006E0B58" w:rsidRDefault="004C3A05" w:rsidP="005E0E1F">
      <w:pPr>
        <w:pStyle w:val="ListParagraph"/>
        <w:spacing w:before="100" w:beforeAutospacing="1" w:line="360" w:lineRule="auto"/>
        <w:ind w:firstLine="540"/>
        <w:jc w:val="both"/>
      </w:pPr>
      <w:r>
        <w:rPr>
          <w:rFonts w:ascii="Times New Roman" w:hAnsi="Times New Roman" w:cs="Times New Roman"/>
          <w:sz w:val="24"/>
          <w:szCs w:val="24"/>
        </w:rPr>
        <w:t>Sehingga menurut penulis, pembelajaran inovatif merupakan pembaharuan dalam proses pembelajaran dengan menciptakan suasana yang kondusif bagi peserta didik sebagai pebelajar dalam kegiatan belajar. Pembelajaran secara kontek</w:t>
      </w:r>
      <w:r w:rsidR="005654E2">
        <w:rPr>
          <w:rFonts w:ascii="Times New Roman" w:hAnsi="Times New Roman" w:cs="Times New Roman"/>
          <w:sz w:val="24"/>
          <w:szCs w:val="24"/>
        </w:rPr>
        <w:t xml:space="preserve">stual </w:t>
      </w:r>
      <w:r>
        <w:rPr>
          <w:rFonts w:ascii="Times New Roman" w:hAnsi="Times New Roman" w:cs="Times New Roman"/>
          <w:sz w:val="24"/>
          <w:szCs w:val="24"/>
        </w:rPr>
        <w:t>mendorong peserta didik untuk menghubungkan antara materi dengan kenyataan yang ada dalam kehidupan sehari-hari. Dengan kata lain peserta didik memperoleh pengetahuan dari pengalaman yang ia lakukan. Pembelajaran dengan pendekatan ini juga merupakan pe</w:t>
      </w:r>
      <w:r w:rsidR="005654E2">
        <w:rPr>
          <w:rFonts w:ascii="Times New Roman" w:hAnsi="Times New Roman" w:cs="Times New Roman"/>
          <w:sz w:val="24"/>
          <w:szCs w:val="24"/>
        </w:rPr>
        <w:t>mbelajaran inovatif dengan model</w:t>
      </w:r>
      <w:r w:rsidRPr="005E544B">
        <w:rPr>
          <w:rFonts w:ascii="Times New Roman" w:hAnsi="Times New Roman" w:cs="Times New Roman"/>
          <w:i/>
          <w:sz w:val="24"/>
          <w:szCs w:val="24"/>
        </w:rPr>
        <w:t>Contextual Teaching and Learning</w:t>
      </w:r>
      <w:r>
        <w:rPr>
          <w:rFonts w:ascii="Times New Roman" w:hAnsi="Times New Roman" w:cs="Times New Roman"/>
          <w:sz w:val="24"/>
          <w:szCs w:val="24"/>
        </w:rPr>
        <w:t xml:space="preserve">. </w:t>
      </w:r>
    </w:p>
    <w:p w:rsidR="003F338C" w:rsidRPr="00152513" w:rsidRDefault="00274F2D" w:rsidP="00152513">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D45B19">
        <w:rPr>
          <w:rFonts w:ascii="Times New Roman" w:hAnsi="Times New Roman" w:cs="Times New Roman"/>
          <w:i/>
          <w:sz w:val="24"/>
          <w:szCs w:val="24"/>
        </w:rPr>
        <w:t>Contextual Teaching and Learning</w:t>
      </w:r>
      <w:r>
        <w:rPr>
          <w:rFonts w:ascii="Times New Roman" w:hAnsi="Times New Roman" w:cs="Times New Roman"/>
          <w:sz w:val="24"/>
          <w:szCs w:val="24"/>
        </w:rPr>
        <w:t xml:space="preserve"> mempunyai tujuan utama antara</w:t>
      </w:r>
      <w:r w:rsidR="00152513">
        <w:rPr>
          <w:rFonts w:ascii="Times New Roman" w:hAnsi="Times New Roman" w:cs="Times New Roman"/>
          <w:sz w:val="24"/>
          <w:szCs w:val="24"/>
        </w:rPr>
        <w:t xml:space="preserve"> lain kontruktivisme, bertanya, penemuan</w:t>
      </w:r>
      <w:r w:rsidR="008475A8">
        <w:rPr>
          <w:rFonts w:ascii="Times New Roman" w:hAnsi="Times New Roman" w:cs="Times New Roman"/>
          <w:sz w:val="24"/>
          <w:szCs w:val="24"/>
        </w:rPr>
        <w:t xml:space="preserve">, belajar dengan </w:t>
      </w:r>
      <w:r w:rsidR="00152513">
        <w:rPr>
          <w:rFonts w:ascii="Times New Roman" w:hAnsi="Times New Roman" w:cs="Times New Roman"/>
          <w:sz w:val="24"/>
          <w:szCs w:val="24"/>
        </w:rPr>
        <w:t>masyarakat, pemodelan, umpan balik dan penilaian sebenarnya.</w:t>
      </w:r>
      <w:r w:rsidR="008475A8">
        <w:rPr>
          <w:rStyle w:val="FootnoteReference"/>
          <w:rFonts w:ascii="Times New Roman" w:hAnsi="Times New Roman" w:cs="Times New Roman"/>
          <w:sz w:val="24"/>
          <w:szCs w:val="24"/>
        </w:rPr>
        <w:footnoteReference w:id="31"/>
      </w:r>
      <w:r w:rsidR="00152513">
        <w:rPr>
          <w:rFonts w:ascii="Times New Roman" w:hAnsi="Times New Roman" w:cs="Times New Roman"/>
          <w:sz w:val="24"/>
          <w:szCs w:val="24"/>
        </w:rPr>
        <w:t xml:space="preserve"> Selain itu pembelajaran CTL mempunyai karakteristik yang meliputi :</w:t>
      </w:r>
    </w:p>
    <w:p w:rsidR="003F338C" w:rsidRDefault="003F338C" w:rsidP="00047303">
      <w:pPr>
        <w:pStyle w:val="ListParagraph"/>
        <w:numPr>
          <w:ilvl w:val="0"/>
          <w:numId w:val="1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Pembelajaran dengan menerapkan konsep saling mengaitkan antara materi dengan dunia nyata.</w:t>
      </w:r>
    </w:p>
    <w:p w:rsidR="003F338C" w:rsidRDefault="005F00A1" w:rsidP="00047303">
      <w:pPr>
        <w:pStyle w:val="ListParagraph"/>
        <w:numPr>
          <w:ilvl w:val="0"/>
          <w:numId w:val="1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Pembelajaran melalui pengalaman yang didapat secara langsung</w:t>
      </w:r>
    </w:p>
    <w:p w:rsidR="005F00A1" w:rsidRDefault="00152513" w:rsidP="00047303">
      <w:pPr>
        <w:pStyle w:val="ListParagraph"/>
        <w:numPr>
          <w:ilvl w:val="0"/>
          <w:numId w:val="1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Menggunakan </w:t>
      </w:r>
      <w:r w:rsidR="005F00A1">
        <w:rPr>
          <w:rFonts w:ascii="Times New Roman" w:hAnsi="Times New Roman" w:cs="Times New Roman"/>
          <w:sz w:val="24"/>
          <w:szCs w:val="24"/>
        </w:rPr>
        <w:t>konsep aplikasi dari pengetahuan dan pengalaman.</w:t>
      </w:r>
    </w:p>
    <w:p w:rsidR="005F00A1" w:rsidRDefault="00152513" w:rsidP="00047303">
      <w:pPr>
        <w:pStyle w:val="ListParagraph"/>
        <w:numPr>
          <w:ilvl w:val="0"/>
          <w:numId w:val="1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Mewujudkan</w:t>
      </w:r>
      <w:r w:rsidR="005F00A1">
        <w:rPr>
          <w:rFonts w:ascii="Times New Roman" w:hAnsi="Times New Roman" w:cs="Times New Roman"/>
          <w:sz w:val="24"/>
          <w:szCs w:val="24"/>
        </w:rPr>
        <w:t xml:space="preserve"> kerjasama dan pengaturan diri pada peserta didik untuk meningkatkan pemahaman</w:t>
      </w:r>
    </w:p>
    <w:p w:rsidR="005F00A1" w:rsidRPr="00C62E4C" w:rsidRDefault="00152513" w:rsidP="00047303">
      <w:pPr>
        <w:pStyle w:val="ListParagraph"/>
        <w:numPr>
          <w:ilvl w:val="0"/>
          <w:numId w:val="13"/>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5F00A1">
        <w:rPr>
          <w:rFonts w:ascii="Times New Roman" w:hAnsi="Times New Roman" w:cs="Times New Roman"/>
          <w:sz w:val="24"/>
          <w:szCs w:val="24"/>
        </w:rPr>
        <w:t>enggunakan k</w:t>
      </w:r>
      <w:r>
        <w:rPr>
          <w:rFonts w:ascii="Times New Roman" w:hAnsi="Times New Roman" w:cs="Times New Roman"/>
          <w:sz w:val="24"/>
          <w:szCs w:val="24"/>
        </w:rPr>
        <w:t>onsep penilaian autentik yaitu peserta didik</w:t>
      </w:r>
      <w:r w:rsidR="005F00A1">
        <w:rPr>
          <w:rFonts w:ascii="Times New Roman" w:hAnsi="Times New Roman" w:cs="Times New Roman"/>
          <w:sz w:val="24"/>
          <w:szCs w:val="24"/>
        </w:rPr>
        <w:t xml:space="preserve"> dapat mendemonstrasikan kemampuan dalam tugas dan penyelesaian masalah.</w:t>
      </w:r>
      <w:r w:rsidR="005F00A1">
        <w:rPr>
          <w:rStyle w:val="FootnoteReference"/>
          <w:rFonts w:ascii="Times New Roman" w:hAnsi="Times New Roman" w:cs="Times New Roman"/>
          <w:sz w:val="24"/>
          <w:szCs w:val="24"/>
        </w:rPr>
        <w:footnoteReference w:id="32"/>
      </w:r>
    </w:p>
    <w:p w:rsidR="00274F2D" w:rsidRDefault="00152513" w:rsidP="005E0E1F">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Sejalan dengan hal tersebut Julianto</w:t>
      </w:r>
      <w:r w:rsidR="00C62E4C" w:rsidRPr="003F338C">
        <w:rPr>
          <w:rFonts w:ascii="Times New Roman" w:hAnsi="Times New Roman" w:cs="Times New Roman"/>
          <w:sz w:val="24"/>
          <w:szCs w:val="24"/>
        </w:rPr>
        <w:t>juga</w:t>
      </w:r>
      <w:r w:rsidR="005F00A1">
        <w:rPr>
          <w:rFonts w:ascii="Times New Roman" w:hAnsi="Times New Roman" w:cs="Times New Roman"/>
          <w:sz w:val="24"/>
          <w:szCs w:val="24"/>
        </w:rPr>
        <w:t xml:space="preserve">menjelaskan ciri-ciri </w:t>
      </w:r>
      <w:r>
        <w:rPr>
          <w:rFonts w:ascii="Times New Roman" w:hAnsi="Times New Roman" w:cs="Times New Roman"/>
          <w:sz w:val="24"/>
          <w:szCs w:val="24"/>
        </w:rPr>
        <w:t xml:space="preserve">pembelajaran CTL </w:t>
      </w:r>
      <w:r w:rsidR="005F00A1">
        <w:rPr>
          <w:rFonts w:ascii="Times New Roman" w:hAnsi="Times New Roman" w:cs="Times New Roman"/>
          <w:sz w:val="24"/>
          <w:szCs w:val="24"/>
        </w:rPr>
        <w:t>antara lain kerjasama antara peserta didik, saling menunjang dalam kegiatan belajar mengajar, proses pembelaj</w:t>
      </w:r>
      <w:r>
        <w:rPr>
          <w:rFonts w:ascii="Times New Roman" w:hAnsi="Times New Roman" w:cs="Times New Roman"/>
          <w:sz w:val="24"/>
          <w:szCs w:val="24"/>
        </w:rPr>
        <w:t>aran yang menyenangkan dan tidak</w:t>
      </w:r>
      <w:r w:rsidR="005F00A1">
        <w:rPr>
          <w:rFonts w:ascii="Times New Roman" w:hAnsi="Times New Roman" w:cs="Times New Roman"/>
          <w:sz w:val="24"/>
          <w:szCs w:val="24"/>
        </w:rPr>
        <w:t xml:space="preserve"> membosankan, </w:t>
      </w:r>
      <w:r w:rsidR="00274F2D">
        <w:rPr>
          <w:rFonts w:ascii="Times New Roman" w:hAnsi="Times New Roman" w:cs="Times New Roman"/>
          <w:sz w:val="24"/>
          <w:szCs w:val="24"/>
        </w:rPr>
        <w:t>membuat peserta didik belajar dengan semangat, pembelajaran terintegrasi pada peserta didik, pembelajaran dengan menggunakan berbagai sumber belajar, peserta didik lebih aktif berdiskusi dengan teman sebaya, pembelajaran dengan siswa aktif dan guru yang kreatif, suasana kelas lebih menyenangkan dengan berbagai gambar, peta, artikel,dan pembelajaran dengan humor, serta laporan nilai kepada orang tua bukan hanya rapor namun hasil karya siswa, laporan praktikum dan karangan peserta didik</w:t>
      </w:r>
      <w:r w:rsidR="00274F2D">
        <w:rPr>
          <w:rStyle w:val="FootnoteReference"/>
          <w:rFonts w:ascii="Times New Roman" w:hAnsi="Times New Roman" w:cs="Times New Roman"/>
          <w:sz w:val="24"/>
          <w:szCs w:val="24"/>
        </w:rPr>
        <w:footnoteReference w:id="33"/>
      </w:r>
    </w:p>
    <w:p w:rsidR="00E173B0" w:rsidRDefault="00E173B0" w:rsidP="005E0E1F">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menurut penulis antara tujuan utama dan karakteristik </w:t>
      </w:r>
      <w:r w:rsidRPr="00D45B19">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saling berhubungan. Sehingga pembelajaran CTL ini mempunyai ciri sebagai berikut :</w:t>
      </w:r>
    </w:p>
    <w:p w:rsidR="00E173B0" w:rsidRDefault="00E173B0"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Pembelajaran dilaksanakan dalam konteks yang sebenarnya bertujuan mencapai keterampilan yang dapat diterapkan dalam dunia nyata karena proses belajar ini merupakan proses belajar secara langsung dengan lingkungan alamiah (</w:t>
      </w:r>
      <w:r w:rsidRPr="00D45B19">
        <w:rPr>
          <w:rFonts w:ascii="Times New Roman" w:hAnsi="Times New Roman" w:cs="Times New Roman"/>
          <w:i/>
          <w:sz w:val="24"/>
          <w:szCs w:val="24"/>
        </w:rPr>
        <w:t>learning in real life setting</w:t>
      </w:r>
      <w:r>
        <w:rPr>
          <w:rFonts w:ascii="Times New Roman" w:hAnsi="Times New Roman" w:cs="Times New Roman"/>
          <w:sz w:val="24"/>
          <w:szCs w:val="24"/>
        </w:rPr>
        <w:t>).</w:t>
      </w:r>
    </w:p>
    <w:p w:rsidR="00E173B0" w:rsidRDefault="00E173B0"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Memberikan kesempatan pada peserta didik untuk mengerjakan tugas-tugas secara bermakna dalam proses pembelajaran. (</w:t>
      </w:r>
      <w:r w:rsidRPr="00D45B19">
        <w:rPr>
          <w:rFonts w:ascii="Times New Roman" w:hAnsi="Times New Roman" w:cs="Times New Roman"/>
          <w:i/>
          <w:sz w:val="24"/>
          <w:szCs w:val="24"/>
        </w:rPr>
        <w:t>meaning learning</w:t>
      </w:r>
      <w:r>
        <w:rPr>
          <w:rFonts w:ascii="Times New Roman" w:hAnsi="Times New Roman" w:cs="Times New Roman"/>
          <w:sz w:val="24"/>
          <w:szCs w:val="24"/>
        </w:rPr>
        <w:t>)</w:t>
      </w:r>
    </w:p>
    <w:p w:rsidR="00E173B0" w:rsidRDefault="00E173B0"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Memberikan pengelaman yang bermakna kepada peserta didik dalam pembelajaran (</w:t>
      </w:r>
      <w:r w:rsidRPr="00D45B19">
        <w:rPr>
          <w:rFonts w:ascii="Times New Roman" w:hAnsi="Times New Roman" w:cs="Times New Roman"/>
          <w:i/>
          <w:sz w:val="24"/>
          <w:szCs w:val="24"/>
        </w:rPr>
        <w:t>learning by doing</w:t>
      </w:r>
      <w:r>
        <w:rPr>
          <w:rFonts w:ascii="Times New Roman" w:hAnsi="Times New Roman" w:cs="Times New Roman"/>
          <w:sz w:val="24"/>
          <w:szCs w:val="24"/>
        </w:rPr>
        <w:t>)</w:t>
      </w:r>
    </w:p>
    <w:p w:rsidR="00E173B0" w:rsidRDefault="004B2964"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Membuat kelompok-kelompok kecil untuk bekerja sama dalam proses pembelajaran sehingga darap berdiskusi antara peserta didik (</w:t>
      </w:r>
      <w:r w:rsidRPr="00D45B19">
        <w:rPr>
          <w:rFonts w:ascii="Times New Roman" w:hAnsi="Times New Roman" w:cs="Times New Roman"/>
          <w:i/>
          <w:sz w:val="24"/>
          <w:szCs w:val="24"/>
        </w:rPr>
        <w:t>learning in a group</w:t>
      </w:r>
      <w:r>
        <w:rPr>
          <w:rFonts w:ascii="Times New Roman" w:hAnsi="Times New Roman" w:cs="Times New Roman"/>
          <w:sz w:val="24"/>
          <w:szCs w:val="24"/>
        </w:rPr>
        <w:t>)</w:t>
      </w:r>
    </w:p>
    <w:p w:rsidR="004B2964" w:rsidRDefault="004B2964"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Memberikan kesempatan pada peserta didik untuk menciptakan kebersamaan, kerja sama, dan saling memahami antar peserta didik secara mendalam (</w:t>
      </w:r>
      <w:r w:rsidRPr="00D45B19">
        <w:rPr>
          <w:rFonts w:ascii="Times New Roman" w:hAnsi="Times New Roman" w:cs="Times New Roman"/>
          <w:i/>
          <w:sz w:val="24"/>
          <w:szCs w:val="24"/>
        </w:rPr>
        <w:t>learning to know each other deeply</w:t>
      </w:r>
      <w:r>
        <w:rPr>
          <w:rFonts w:ascii="Times New Roman" w:hAnsi="Times New Roman" w:cs="Times New Roman"/>
          <w:sz w:val="24"/>
          <w:szCs w:val="24"/>
        </w:rPr>
        <w:t>).</w:t>
      </w:r>
    </w:p>
    <w:p w:rsidR="004B2964" w:rsidRDefault="004B2964"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dilakukan secara aktif, produktif, dan kreatif didalam kerja sama antar teman sebaya (</w:t>
      </w:r>
      <w:r w:rsidRPr="00D45B19">
        <w:rPr>
          <w:rFonts w:ascii="Times New Roman" w:hAnsi="Times New Roman" w:cs="Times New Roman"/>
          <w:i/>
          <w:sz w:val="24"/>
          <w:szCs w:val="24"/>
        </w:rPr>
        <w:t>learning to ask, to inquiry, to work together</w:t>
      </w:r>
      <w:r>
        <w:rPr>
          <w:rFonts w:ascii="Times New Roman" w:hAnsi="Times New Roman" w:cs="Times New Roman"/>
          <w:sz w:val="24"/>
          <w:szCs w:val="24"/>
        </w:rPr>
        <w:t>).</w:t>
      </w:r>
    </w:p>
    <w:p w:rsidR="004B2964" w:rsidRDefault="004B2964" w:rsidP="00047303">
      <w:pPr>
        <w:pStyle w:val="ListParagraph"/>
        <w:numPr>
          <w:ilvl w:val="0"/>
          <w:numId w:val="14"/>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Menciptakan situasi dan suasana yang menyenangkan dalam pembelajaran (</w:t>
      </w:r>
      <w:r w:rsidRPr="00D45B19">
        <w:rPr>
          <w:rFonts w:ascii="Times New Roman" w:hAnsi="Times New Roman" w:cs="Times New Roman"/>
          <w:i/>
          <w:sz w:val="24"/>
          <w:szCs w:val="24"/>
        </w:rPr>
        <w:t>learning by enjoy activity</w:t>
      </w:r>
      <w:r>
        <w:rPr>
          <w:rFonts w:ascii="Times New Roman" w:hAnsi="Times New Roman" w:cs="Times New Roman"/>
          <w:sz w:val="24"/>
          <w:szCs w:val="24"/>
        </w:rPr>
        <w:t>)</w:t>
      </w:r>
    </w:p>
    <w:p w:rsidR="004B2964" w:rsidRDefault="004B2964" w:rsidP="00047303">
      <w:pPr>
        <w:pStyle w:val="ListParagraph"/>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Pembelajaran CTL dengan ciri diatas dirasa menurut penulis sangat cocok bagi peserta didik untuk belajar Ilmu Pengetahuan Alam (IPA) karena belajar IPA sama halnya dengan belajar dengan lebih dekat pada alam dan kehidupan sehari-hari. Pengetahuan yang didapat akan sangat bermanfaat dan bermakna.</w:t>
      </w:r>
    </w:p>
    <w:p w:rsidR="00F408B2" w:rsidRDefault="00F408B2" w:rsidP="00D45B19">
      <w:pPr>
        <w:pStyle w:val="ListParagraph"/>
        <w:numPr>
          <w:ilvl w:val="0"/>
          <w:numId w:val="7"/>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Gerak </w:t>
      </w:r>
      <w:r w:rsidR="002B774D">
        <w:rPr>
          <w:rFonts w:ascii="Times New Roman" w:hAnsi="Times New Roman" w:cs="Times New Roman"/>
          <w:sz w:val="24"/>
          <w:szCs w:val="24"/>
        </w:rPr>
        <w:t xml:space="preserve">benda </w:t>
      </w:r>
      <w:r w:rsidR="00047303">
        <w:rPr>
          <w:rFonts w:ascii="Times New Roman" w:hAnsi="Times New Roman" w:cs="Times New Roman"/>
          <w:sz w:val="24"/>
          <w:szCs w:val="24"/>
        </w:rPr>
        <w:t xml:space="preserve">dan </w:t>
      </w:r>
      <w:r w:rsidR="00152513">
        <w:rPr>
          <w:rFonts w:ascii="Times New Roman" w:hAnsi="Times New Roman" w:cs="Times New Roman"/>
          <w:sz w:val="24"/>
          <w:szCs w:val="24"/>
        </w:rPr>
        <w:t>energi</w:t>
      </w:r>
      <w:r w:rsidR="009C2552">
        <w:rPr>
          <w:rFonts w:ascii="Times New Roman" w:hAnsi="Times New Roman" w:cs="Times New Roman"/>
          <w:sz w:val="24"/>
          <w:szCs w:val="24"/>
        </w:rPr>
        <w:t xml:space="preserve"> gerak</w:t>
      </w:r>
    </w:p>
    <w:p w:rsidR="00F408B2" w:rsidRDefault="009D2CED"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Sebuah </w:t>
      </w:r>
      <w:r w:rsidR="00AF60DE">
        <w:rPr>
          <w:rFonts w:ascii="Times New Roman" w:hAnsi="Times New Roman" w:cs="Times New Roman"/>
          <w:sz w:val="24"/>
          <w:szCs w:val="24"/>
        </w:rPr>
        <w:t>benda di</w:t>
      </w:r>
      <w:r>
        <w:rPr>
          <w:rFonts w:ascii="Times New Roman" w:hAnsi="Times New Roman" w:cs="Times New Roman"/>
          <w:sz w:val="24"/>
          <w:szCs w:val="24"/>
        </w:rPr>
        <w:t>k</w:t>
      </w:r>
      <w:r w:rsidR="00AF60DE">
        <w:rPr>
          <w:rFonts w:ascii="Times New Roman" w:hAnsi="Times New Roman" w:cs="Times New Roman"/>
          <w:sz w:val="24"/>
          <w:szCs w:val="24"/>
        </w:rPr>
        <w:t>a</w:t>
      </w:r>
      <w:r>
        <w:rPr>
          <w:rFonts w:ascii="Times New Roman" w:hAnsi="Times New Roman" w:cs="Times New Roman"/>
          <w:sz w:val="24"/>
          <w:szCs w:val="24"/>
        </w:rPr>
        <w:t>takan bergerak apabila kedudukan benda berubah dari posisi semula. Benda ada yang bergerak dengan sendirinya dan ada yang tidak. Benda yang dapat bergerak dengan sendirinya adalah makhluk hidup. Sedangkan benda yang tidak bisa bergerak dengan sendirinya adalah benda mati. Benda mati membutuhkan pengaruh atau bantuan dari luar untuk bisa bergerak.</w:t>
      </w:r>
      <w:r w:rsidR="00047303">
        <w:rPr>
          <w:rStyle w:val="FootnoteReference"/>
          <w:rFonts w:ascii="Times New Roman" w:hAnsi="Times New Roman" w:cs="Times New Roman"/>
          <w:sz w:val="24"/>
          <w:szCs w:val="24"/>
        </w:rPr>
        <w:footnoteReference w:id="34"/>
      </w:r>
    </w:p>
    <w:p w:rsidR="00A41520" w:rsidRDefault="00994AA0"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Selanjutnya m</w:t>
      </w:r>
      <w:r w:rsidR="00A41520">
        <w:rPr>
          <w:rFonts w:ascii="Times New Roman" w:hAnsi="Times New Roman" w:cs="Times New Roman"/>
          <w:sz w:val="24"/>
          <w:szCs w:val="24"/>
        </w:rPr>
        <w:t>enurut Ari Subekti dalam buku siswa yang berjudul “Daerah Tempat Tinggalku” menerangkan bahwa gerak merupakan perpindahan kedudukan suatu benda terhada</w:t>
      </w:r>
      <w:r w:rsidR="00173138">
        <w:rPr>
          <w:rFonts w:ascii="Times New Roman" w:hAnsi="Times New Roman" w:cs="Times New Roman"/>
          <w:sz w:val="24"/>
          <w:szCs w:val="24"/>
        </w:rPr>
        <w:t>p</w:t>
      </w:r>
      <w:r w:rsidR="00A41520">
        <w:rPr>
          <w:rFonts w:ascii="Times New Roman" w:hAnsi="Times New Roman" w:cs="Times New Roman"/>
          <w:sz w:val="24"/>
          <w:szCs w:val="24"/>
        </w:rPr>
        <w:t xml:space="preserve"> benda lain dimana perpindahan kedudukannya itu bisa mendekati maupun menjauhi tempat asal benda. Perpindahan benda ini sebagai akibat karena benda tersebut diberikan gaya yang berupa tarikan atau dorongan. Gaya merupakan suatu kekuatan yang mengakibatkan benda dapat bergerak, </w:t>
      </w:r>
      <w:r w:rsidR="00393796">
        <w:rPr>
          <w:rFonts w:ascii="Times New Roman" w:hAnsi="Times New Roman" w:cs="Times New Roman"/>
          <w:sz w:val="24"/>
          <w:szCs w:val="24"/>
        </w:rPr>
        <w:t>mengalam</w:t>
      </w:r>
      <w:r w:rsidR="00A41520">
        <w:rPr>
          <w:rFonts w:ascii="Times New Roman" w:hAnsi="Times New Roman" w:cs="Times New Roman"/>
          <w:sz w:val="24"/>
          <w:szCs w:val="24"/>
        </w:rPr>
        <w:t>i perpindahan kedudukan atau berubah bentuknya.</w:t>
      </w:r>
      <w:r w:rsidR="00047303">
        <w:rPr>
          <w:rStyle w:val="FootnoteReference"/>
          <w:rFonts w:ascii="Times New Roman" w:hAnsi="Times New Roman" w:cs="Times New Roman"/>
          <w:sz w:val="24"/>
          <w:szCs w:val="24"/>
        </w:rPr>
        <w:footnoteReference w:id="35"/>
      </w:r>
    </w:p>
    <w:p w:rsidR="00393796" w:rsidRDefault="00994AA0"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Sejalan dengan pengertian diatas </w:t>
      </w:r>
      <w:r w:rsidR="00173138">
        <w:rPr>
          <w:rFonts w:ascii="Times New Roman" w:hAnsi="Times New Roman" w:cs="Times New Roman"/>
          <w:sz w:val="24"/>
          <w:szCs w:val="24"/>
        </w:rPr>
        <w:t>gerak dapat terjadi pada benda hidup dan benda mati. Benda hidup merupakan makhluk hidup terdiri dari manusia, hewan dan tumbuhan. Gerak merupakan salah satu ciri-ciri dari makhluk hidup. Manusia dan hewan bergerak dengan</w:t>
      </w:r>
      <w:r w:rsidR="00393796">
        <w:rPr>
          <w:rFonts w:ascii="Times New Roman" w:hAnsi="Times New Roman" w:cs="Times New Roman"/>
          <w:sz w:val="24"/>
          <w:szCs w:val="24"/>
        </w:rPr>
        <w:t xml:space="preserve"> tangan dan kakinya seperti</w:t>
      </w:r>
      <w:r w:rsidR="00173138">
        <w:rPr>
          <w:rFonts w:ascii="Times New Roman" w:hAnsi="Times New Roman" w:cs="Times New Roman"/>
          <w:sz w:val="24"/>
          <w:szCs w:val="24"/>
        </w:rPr>
        <w:t xml:space="preserve"> berjalan yang dapat dikatak</w:t>
      </w:r>
      <w:r w:rsidR="00393796">
        <w:rPr>
          <w:rFonts w:ascii="Times New Roman" w:hAnsi="Times New Roman" w:cs="Times New Roman"/>
          <w:sz w:val="24"/>
          <w:szCs w:val="24"/>
        </w:rPr>
        <w:t>a</w:t>
      </w:r>
      <w:r w:rsidR="00173138">
        <w:rPr>
          <w:rFonts w:ascii="Times New Roman" w:hAnsi="Times New Roman" w:cs="Times New Roman"/>
          <w:sz w:val="24"/>
          <w:szCs w:val="24"/>
        </w:rPr>
        <w:t xml:space="preserve">n dengan gerak sesungguhnya sedangkan tumbuhan </w:t>
      </w:r>
      <w:r w:rsidR="00393796">
        <w:rPr>
          <w:rFonts w:ascii="Times New Roman" w:hAnsi="Times New Roman" w:cs="Times New Roman"/>
          <w:sz w:val="24"/>
          <w:szCs w:val="24"/>
        </w:rPr>
        <w:t xml:space="preserve">bergerak dengan daun yang bergoyang karena tertiup angin dan tumbuh bergerak mengikuti arah matahari sehingga ini dapat dikatakan gerak semu. </w:t>
      </w:r>
    </w:p>
    <w:p w:rsidR="00173138" w:rsidRDefault="00393796"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benda mati memerlukan pengaruh dari luar benda itu sendiri untuk bergerak. Dengan adanya tarikan dan dorongan maka benda mati dapat bergerak. Tarikan dan dorongan merupakan gaya. Mobil mainan yang semula diam dapat bergerak maju dan mundur karena ada dorongan dan tarikan yang diberikan padanya. Contoh lainnya yaitu bermain ayunan, ayunan akan bergerak maju kedepan dan mundur kebelakang karena diberikan dorongan dan tarikan. </w:t>
      </w:r>
    </w:p>
    <w:p w:rsidR="00393796" w:rsidRDefault="00393796"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Berpindahnya kedudukan atau posisi benda dari tempat semula merupakan pengertian dari gerak itu sendiri. Jika tempat benda itu berubah maupun posisi benda itu berubah itulah </w:t>
      </w:r>
      <w:r w:rsidR="005C189E">
        <w:rPr>
          <w:rFonts w:ascii="Times New Roman" w:hAnsi="Times New Roman" w:cs="Times New Roman"/>
          <w:sz w:val="24"/>
          <w:szCs w:val="24"/>
        </w:rPr>
        <w:t xml:space="preserve">gerak. Bergerak itu dapat menjauhi dari tempat asal atau mendekati tempat asal. </w:t>
      </w:r>
    </w:p>
    <w:p w:rsidR="00207F8D" w:rsidRPr="00835E70" w:rsidRDefault="00AF60DE" w:rsidP="00835E70">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Setiap benda yang bergerak mempunyai cara yang berbeda. Ada yang berputar, menggelinding, jatuh, memantul, dan mengalir. Gerak berputar merupakan gerak mengelilingi pusat tertentu. Gerak menggelinding merupakan gerak berputar sambil berguling. Gerak jatuh merupakan gerakan turun ke bawah karena ditarik oleh gaya gravitasi bumi. Gerak memantul terjadi setelah benda membentur sesuatu. Serta gerak mengalir merupakan gerak dari tempat yang tinggi ke tempat yang rendah atau dari yang bertekanan tinggi ke tekanan rendah.</w:t>
      </w:r>
      <w:r w:rsidR="005E5449">
        <w:rPr>
          <w:rStyle w:val="FootnoteReference"/>
          <w:rFonts w:ascii="Times New Roman" w:hAnsi="Times New Roman" w:cs="Times New Roman"/>
          <w:sz w:val="24"/>
          <w:szCs w:val="24"/>
        </w:rPr>
        <w:footnoteReference w:id="36"/>
      </w:r>
      <w:r w:rsidR="00CB1FF7">
        <w:rPr>
          <w:rFonts w:ascii="Times New Roman" w:hAnsi="Times New Roman" w:cs="Times New Roman"/>
          <w:sz w:val="24"/>
          <w:szCs w:val="24"/>
        </w:rPr>
        <w:t xml:space="preserve"> Hal ini juga sejalan dengan Ahmad Zulfikar Zein bahwa benda mempunyai jenis</w:t>
      </w:r>
      <w:r w:rsidR="00835E70">
        <w:rPr>
          <w:rFonts w:ascii="Times New Roman" w:hAnsi="Times New Roman" w:cs="Times New Roman"/>
          <w:sz w:val="24"/>
          <w:szCs w:val="24"/>
        </w:rPr>
        <w:t xml:space="preserve"> gerak berbeda-beda diantaranya </w:t>
      </w:r>
      <w:r w:rsidR="00CB1FF7" w:rsidRPr="00835E70">
        <w:rPr>
          <w:rFonts w:ascii="Times New Roman" w:hAnsi="Times New Roman" w:cs="Times New Roman"/>
          <w:sz w:val="24"/>
          <w:szCs w:val="24"/>
        </w:rPr>
        <w:t>menggelinding, jatuh, mengalir, memantul, dan berputar</w:t>
      </w:r>
      <w:r w:rsidR="00207F8D" w:rsidRPr="00835E70">
        <w:rPr>
          <w:rFonts w:ascii="Times New Roman" w:hAnsi="Times New Roman" w:cs="Times New Roman"/>
          <w:sz w:val="24"/>
          <w:szCs w:val="24"/>
        </w:rPr>
        <w:t>.</w:t>
      </w:r>
      <w:r w:rsidR="005E5449">
        <w:rPr>
          <w:rStyle w:val="FootnoteReference"/>
          <w:rFonts w:ascii="Times New Roman" w:hAnsi="Times New Roman" w:cs="Times New Roman"/>
          <w:sz w:val="24"/>
          <w:szCs w:val="24"/>
        </w:rPr>
        <w:footnoteReference w:id="37"/>
      </w:r>
    </w:p>
    <w:p w:rsidR="00662D62" w:rsidRDefault="00835E70"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Kemudian menurut penulis, benda </w:t>
      </w:r>
      <w:r w:rsidR="00053215">
        <w:rPr>
          <w:rFonts w:ascii="Times New Roman" w:hAnsi="Times New Roman" w:cs="Times New Roman"/>
          <w:sz w:val="24"/>
          <w:szCs w:val="24"/>
        </w:rPr>
        <w:t>bergerak memp</w:t>
      </w:r>
      <w:r>
        <w:rPr>
          <w:rFonts w:ascii="Times New Roman" w:hAnsi="Times New Roman" w:cs="Times New Roman"/>
          <w:sz w:val="24"/>
          <w:szCs w:val="24"/>
        </w:rPr>
        <w:t xml:space="preserve">unyai gerakan yang berbeda </w:t>
      </w:r>
      <w:r w:rsidR="00053215">
        <w:rPr>
          <w:rFonts w:ascii="Times New Roman" w:hAnsi="Times New Roman" w:cs="Times New Roman"/>
          <w:sz w:val="24"/>
          <w:szCs w:val="24"/>
        </w:rPr>
        <w:t>bergantung perlakuan yan</w:t>
      </w:r>
      <w:r w:rsidR="00662D62">
        <w:rPr>
          <w:rFonts w:ascii="Times New Roman" w:hAnsi="Times New Roman" w:cs="Times New Roman"/>
          <w:sz w:val="24"/>
          <w:szCs w:val="24"/>
        </w:rPr>
        <w:t>g diberikan pada benda tersebut. Benda bergerak deng</w:t>
      </w:r>
      <w:r>
        <w:rPr>
          <w:rFonts w:ascii="Times New Roman" w:hAnsi="Times New Roman" w:cs="Times New Roman"/>
          <w:sz w:val="24"/>
          <w:szCs w:val="24"/>
        </w:rPr>
        <w:t>an beberapa cara diantaranya :</w:t>
      </w:r>
    </w:p>
    <w:p w:rsidR="00662D62" w:rsidRPr="00D45B19" w:rsidRDefault="00662D62" w:rsidP="00D45B19">
      <w:pPr>
        <w:pStyle w:val="ListParagraph"/>
        <w:numPr>
          <w:ilvl w:val="0"/>
          <w:numId w:val="16"/>
        </w:numPr>
        <w:spacing w:before="100" w:beforeAutospacing="1" w:line="360" w:lineRule="auto"/>
        <w:ind w:left="1080"/>
        <w:jc w:val="both"/>
        <w:rPr>
          <w:rFonts w:ascii="Times New Roman" w:hAnsi="Times New Roman" w:cs="Times New Roman"/>
          <w:sz w:val="24"/>
          <w:szCs w:val="24"/>
        </w:rPr>
      </w:pPr>
      <w:r w:rsidRPr="00D45B19">
        <w:rPr>
          <w:rFonts w:ascii="Times New Roman" w:hAnsi="Times New Roman" w:cs="Times New Roman"/>
          <w:sz w:val="24"/>
          <w:szCs w:val="24"/>
        </w:rPr>
        <w:t>Gerak benda berputar</w:t>
      </w:r>
    </w:p>
    <w:p w:rsidR="00662D62" w:rsidRDefault="00662D62" w:rsidP="005E5449">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Benda yang bergerak tetap berada pada porosnya. Poros tersebut berfungsi sebagai sumbu gerak. Contoh gerak berputar terjadi pada kincir air, kipas </w:t>
      </w:r>
      <w:r w:rsidR="00825006">
        <w:rPr>
          <w:rFonts w:ascii="Times New Roman" w:hAnsi="Times New Roman" w:cs="Times New Roman"/>
          <w:sz w:val="24"/>
          <w:szCs w:val="24"/>
        </w:rPr>
        <w:t>angin</w:t>
      </w:r>
      <w:r>
        <w:rPr>
          <w:rFonts w:ascii="Times New Roman" w:hAnsi="Times New Roman" w:cs="Times New Roman"/>
          <w:sz w:val="24"/>
          <w:szCs w:val="24"/>
        </w:rPr>
        <w:t xml:space="preserve">, baling-baling pesawat dan kapal, serta roda sepeda dan mobil. Kita dapat mengamati gerak berputar pada roda sepeda dengan membalik sepeda lalu memutar pedalnya maka </w:t>
      </w:r>
      <w:r w:rsidR="00825006">
        <w:rPr>
          <w:rFonts w:ascii="Times New Roman" w:hAnsi="Times New Roman" w:cs="Times New Roman"/>
          <w:sz w:val="24"/>
          <w:szCs w:val="24"/>
        </w:rPr>
        <w:t xml:space="preserve">roda sepeda pun juga akan berputar. </w:t>
      </w:r>
    </w:p>
    <w:p w:rsidR="00662D62" w:rsidRDefault="00662D62" w:rsidP="00D45B19">
      <w:pPr>
        <w:pStyle w:val="ListParagraph"/>
        <w:numPr>
          <w:ilvl w:val="0"/>
          <w:numId w:val="16"/>
        </w:numPr>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Gerak benda menggelinding</w:t>
      </w:r>
    </w:p>
    <w:p w:rsidR="003A6215" w:rsidRDefault="003A6215" w:rsidP="005E5449">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Benda bergerak dengan berputar pada porosnya serta berpindah tempat merupakan gerak menggelinding. Bola sepak yang ditendang maka akan menggelinding menjauhi kita. Sebuah kaleng susu jika didorong maka kaleng terseb</w:t>
      </w:r>
      <w:r w:rsidR="00994AA0">
        <w:rPr>
          <w:rFonts w:ascii="Times New Roman" w:hAnsi="Times New Roman" w:cs="Times New Roman"/>
          <w:sz w:val="24"/>
          <w:szCs w:val="24"/>
        </w:rPr>
        <w:t xml:space="preserve">ut juga akan menggelinding. </w:t>
      </w:r>
      <w:r>
        <w:rPr>
          <w:rFonts w:ascii="Times New Roman" w:hAnsi="Times New Roman" w:cs="Times New Roman"/>
          <w:sz w:val="24"/>
          <w:szCs w:val="24"/>
        </w:rPr>
        <w:t>Jika diamati be</w:t>
      </w:r>
      <w:r w:rsidR="001412E0">
        <w:rPr>
          <w:rFonts w:ascii="Times New Roman" w:hAnsi="Times New Roman" w:cs="Times New Roman"/>
          <w:sz w:val="24"/>
          <w:szCs w:val="24"/>
        </w:rPr>
        <w:t xml:space="preserve">nda bergerak menggelinding berbentuk bulat, bundar, dan permukaan lengkung seperti tabung. </w:t>
      </w:r>
    </w:p>
    <w:p w:rsidR="00662D62" w:rsidRDefault="00662D62" w:rsidP="00D45B19">
      <w:pPr>
        <w:pStyle w:val="ListParagraph"/>
        <w:numPr>
          <w:ilvl w:val="0"/>
          <w:numId w:val="16"/>
        </w:numPr>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Gerak benda jatuh</w:t>
      </w:r>
    </w:p>
    <w:p w:rsidR="001412E0" w:rsidRDefault="001412E0" w:rsidP="005E5449">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Benda yang bergerak dengan jatuh terjadi apabila terdapat perbedaan ketinggian. Pergerakan benda dari atas menuju ke bawah merukan gerak jatuh. Gerakan ini juga dipengaruhi oleh gaya tarik bumi atau gaya gravitasi. </w:t>
      </w:r>
      <w:r w:rsidR="00061E14">
        <w:rPr>
          <w:rFonts w:ascii="Times New Roman" w:hAnsi="Times New Roman" w:cs="Times New Roman"/>
          <w:sz w:val="24"/>
          <w:szCs w:val="24"/>
        </w:rPr>
        <w:t>Contoh dari gerakan ini yaitu p</w:t>
      </w:r>
      <w:r w:rsidR="00994AA0">
        <w:rPr>
          <w:rFonts w:ascii="Times New Roman" w:hAnsi="Times New Roman" w:cs="Times New Roman"/>
          <w:sz w:val="24"/>
          <w:szCs w:val="24"/>
        </w:rPr>
        <w:t>ensil yang jatuh dari atas meja dan</w:t>
      </w:r>
      <w:r w:rsidR="00061E14">
        <w:rPr>
          <w:rFonts w:ascii="Times New Roman" w:hAnsi="Times New Roman" w:cs="Times New Roman"/>
          <w:sz w:val="24"/>
          <w:szCs w:val="24"/>
        </w:rPr>
        <w:t xml:space="preserve"> buah mangga yang jatuh dari pohonnya. </w:t>
      </w:r>
    </w:p>
    <w:p w:rsidR="00662D62" w:rsidRDefault="00662D62" w:rsidP="00D45B19">
      <w:pPr>
        <w:pStyle w:val="ListParagraph"/>
        <w:numPr>
          <w:ilvl w:val="0"/>
          <w:numId w:val="16"/>
        </w:numPr>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Gerak benda memantul</w:t>
      </w:r>
    </w:p>
    <w:p w:rsidR="00061E14" w:rsidRDefault="00061E14" w:rsidP="005E5449">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Gerakan benda kembali kearah berlawanan setelah menyentuh permukaan datar merupakan gerak memantul. Jika kita melempar bola ke dinding maka akan kembali kearah kita. Tidak semua benda dapat memantul hanya benda yang permukaannya lentur yang dapat memantul.  </w:t>
      </w:r>
    </w:p>
    <w:p w:rsidR="00EF7543" w:rsidRDefault="00662D62" w:rsidP="00D45B19">
      <w:pPr>
        <w:pStyle w:val="ListParagraph"/>
        <w:numPr>
          <w:ilvl w:val="0"/>
          <w:numId w:val="16"/>
        </w:numPr>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Gerak benda mengalir </w:t>
      </w:r>
    </w:p>
    <w:p w:rsidR="00061E14" w:rsidRDefault="00061E14" w:rsidP="005E5449">
      <w:pPr>
        <w:pStyle w:val="ListParagraph"/>
        <w:spacing w:before="100" w:beforeAutospacing="1" w:line="360" w:lineRule="auto"/>
        <w:ind w:left="1080"/>
        <w:jc w:val="both"/>
        <w:rPr>
          <w:rFonts w:ascii="Times New Roman" w:hAnsi="Times New Roman" w:cs="Times New Roman"/>
          <w:sz w:val="24"/>
          <w:szCs w:val="24"/>
        </w:rPr>
      </w:pPr>
      <w:r>
        <w:rPr>
          <w:rFonts w:ascii="Times New Roman" w:hAnsi="Times New Roman" w:cs="Times New Roman"/>
          <w:sz w:val="24"/>
          <w:szCs w:val="24"/>
        </w:rPr>
        <w:t>Benda yang mempunyai sifat mengalir adalah benda cair dan gas. Benda tersebut dikatakan mengalir jika bergerak dari tempat tinggi ke tempat yang rendah atau dari yang bertekanan tinggi ke tekanan rendah. Seperti saat kita menuangkan air dari teko ke gelas maka gerakan air itu disebut mengalir. Pada benda gas juga dapat mengalir seperti kita merasakan adanya angin, hal itu merupakan gerak mengalir dari udara yang merupakan benda gas</w:t>
      </w:r>
      <w:r w:rsidR="00C2183B">
        <w:rPr>
          <w:rFonts w:ascii="Times New Roman" w:hAnsi="Times New Roman" w:cs="Times New Roman"/>
          <w:sz w:val="24"/>
          <w:szCs w:val="24"/>
        </w:rPr>
        <w:t>.</w:t>
      </w:r>
    </w:p>
    <w:p w:rsidR="00DC5DA7" w:rsidRDefault="00DC5DA7"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Gerak benda dipengaruhi oleh beberapa faktor yaitu bentuk benda, luas permukaan benda, dan bentuk permukaan lintasan yang dilalui benda.</w:t>
      </w:r>
      <w:r w:rsidR="008F0A72">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Sedangkan menurut Aprilia dalam bukunya menyebutkan dua faktor yang mempengaruhi gerak benda yaitu bentuk dan ukuran benda. Kemudian menurut Ahmad Zulfikar dalam bukunya menerangkan bahwa gerak setiap benda tidak </w:t>
      </w:r>
      <w:r>
        <w:rPr>
          <w:rFonts w:ascii="Times New Roman" w:hAnsi="Times New Roman" w:cs="Times New Roman"/>
          <w:sz w:val="24"/>
          <w:szCs w:val="24"/>
        </w:rPr>
        <w:lastRenderedPageBreak/>
        <w:t>selalu sama karena dipengaruhi oleh bentuk, ukuran, berat, dan permukaan benda. Gerak benda akan lebih mudah jika benda itu ringan, berbentuk bulat, dan permukaannya licin. Gerak benda akan lebih susah apabila bendanya berat, berbentuk persegi dan permukaannya kasar.</w:t>
      </w:r>
      <w:r w:rsidR="008F0A72">
        <w:rPr>
          <w:rStyle w:val="FootnoteReference"/>
          <w:rFonts w:ascii="Times New Roman" w:hAnsi="Times New Roman" w:cs="Times New Roman"/>
          <w:sz w:val="24"/>
          <w:szCs w:val="24"/>
        </w:rPr>
        <w:footnoteReference w:id="39"/>
      </w:r>
    </w:p>
    <w:p w:rsidR="00DC5DA7" w:rsidRDefault="00E661E8"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Benda mati dapat bergerak dipengaruhi oleh gaya yang berupa tarikan dan dorongan. Namun pergerakan benda dapat dipengaruhi beberapa faktor antara lain bentuk benda, ukuran benda, dan permukaan benda. Benda yang berada disekeliling kita mempunyai bentuk yang berbeda-beda. Ada yang berbentuk bundar dan ada yang berbentuk kotak. Perbendaan bentuk ini menyebabkan pergerakan benda menjadi berbeda. Jika </w:t>
      </w:r>
      <w:r w:rsidR="002429B5">
        <w:rPr>
          <w:rFonts w:ascii="Times New Roman" w:hAnsi="Times New Roman" w:cs="Times New Roman"/>
          <w:sz w:val="24"/>
          <w:szCs w:val="24"/>
        </w:rPr>
        <w:t>benda berbentuk bundar mempunyai permukaan yang lengkung sehingga mudah dalam bergerak. Sedangkan jika benda berbentuk kotak mempunyai permukaan datar sehingga sulit dalam bergerak. Contoh kelereng yang disentil akan bergerak lebih jauh daripada dadu.</w:t>
      </w:r>
    </w:p>
    <w:p w:rsidR="002429B5" w:rsidRDefault="002429B5"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Ukuran benda juga mempengaruhi pergerakan benda</w:t>
      </w:r>
      <w:r w:rsidR="0003104D">
        <w:rPr>
          <w:rFonts w:ascii="Times New Roman" w:hAnsi="Times New Roman" w:cs="Times New Roman"/>
          <w:sz w:val="24"/>
          <w:szCs w:val="24"/>
        </w:rPr>
        <w:t>. Benda berukuran kecil maka dapat bergerak lebih cepat dan lebih jauh dari benda yang berukuran besar. Misal jika kita melempar kerikil dan batu besar ke depan dengan usaha yang sama maka kerikil akan terlempar lebih jauh ke depan daripada batu besar. Begitu juga dengan permukaan benda jika permukaan benda licin maka benda bergerak lebih cepat daripada permukaan benda yang kasar.</w:t>
      </w:r>
    </w:p>
    <w:p w:rsidR="0003104D" w:rsidRDefault="0003104D" w:rsidP="005E5449">
      <w:pPr>
        <w:pStyle w:val="ListParagraph"/>
        <w:spacing w:before="100" w:beforeAutospacing="1" w:line="360" w:lineRule="auto"/>
        <w:ind w:firstLine="540"/>
        <w:jc w:val="both"/>
        <w:rPr>
          <w:rFonts w:ascii="Times New Roman" w:hAnsi="Times New Roman" w:cs="Times New Roman"/>
          <w:sz w:val="24"/>
          <w:szCs w:val="24"/>
        </w:rPr>
      </w:pPr>
      <w:r w:rsidRPr="00E662A6">
        <w:rPr>
          <w:rFonts w:ascii="Times New Roman" w:hAnsi="Times New Roman" w:cs="Times New Roman"/>
          <w:sz w:val="24"/>
          <w:szCs w:val="24"/>
        </w:rPr>
        <w:t>Energi adalah kemampuan untuk melakukan usaha yang menghasilkan gaya.</w:t>
      </w:r>
      <w:r w:rsidRPr="00E662A6">
        <w:rPr>
          <w:rStyle w:val="FootnoteReference"/>
          <w:rFonts w:ascii="Times New Roman" w:hAnsi="Times New Roman" w:cs="Times New Roman"/>
          <w:sz w:val="24"/>
          <w:szCs w:val="24"/>
        </w:rPr>
        <w:footnoteReference w:id="40"/>
      </w:r>
      <w:r w:rsidR="005438B3">
        <w:rPr>
          <w:rFonts w:ascii="Times New Roman" w:hAnsi="Times New Roman" w:cs="Times New Roman"/>
          <w:sz w:val="24"/>
          <w:szCs w:val="24"/>
        </w:rPr>
        <w:t>Sedangkan menurut Choirul Amin, energi merupakan kemampuan untuk melakukan pekerjaan.</w:t>
      </w:r>
      <w:r w:rsidR="005438B3">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Energi merupakan sesuatu yang menyebabkan benda bisa bekerja </w:t>
      </w:r>
      <w:r w:rsidR="008F0A72">
        <w:rPr>
          <w:rFonts w:ascii="Times New Roman" w:hAnsi="Times New Roman" w:cs="Times New Roman"/>
          <w:sz w:val="24"/>
          <w:szCs w:val="24"/>
        </w:rPr>
        <w:t>dengan baik. Tanpa adanya energi</w:t>
      </w:r>
      <w:r>
        <w:rPr>
          <w:rFonts w:ascii="Times New Roman" w:hAnsi="Times New Roman" w:cs="Times New Roman"/>
          <w:sz w:val="24"/>
          <w:szCs w:val="24"/>
        </w:rPr>
        <w:t xml:space="preserve"> maka benda tidak memiliki manfaat. Energi berada disekitar lingkungan kita dan ada dalam kegiatan sehari-hari kita. Benda yang tidak hidup juga memerlukan </w:t>
      </w:r>
      <w:r w:rsidR="005438B3">
        <w:rPr>
          <w:rFonts w:ascii="Times New Roman" w:hAnsi="Times New Roman" w:cs="Times New Roman"/>
          <w:sz w:val="24"/>
          <w:szCs w:val="24"/>
        </w:rPr>
        <w:t>energi</w:t>
      </w:r>
      <w:r>
        <w:rPr>
          <w:rFonts w:ascii="Times New Roman" w:hAnsi="Times New Roman" w:cs="Times New Roman"/>
          <w:sz w:val="24"/>
          <w:szCs w:val="24"/>
        </w:rPr>
        <w:t>.</w:t>
      </w:r>
      <w:r w:rsidR="008F0A72">
        <w:rPr>
          <w:rStyle w:val="FootnoteReference"/>
          <w:rFonts w:ascii="Times New Roman" w:hAnsi="Times New Roman" w:cs="Times New Roman"/>
          <w:sz w:val="24"/>
          <w:szCs w:val="24"/>
        </w:rPr>
        <w:footnoteReference w:id="42"/>
      </w:r>
    </w:p>
    <w:p w:rsidR="005438B3" w:rsidRDefault="005438B3"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penulis, energi merupakan daya atau kekuatan atau kemampuan suatu benda baik benda hidup maupun benda tak hidup untuk menghasilkan gaya yang bekerja pada benda tersebut sehingga mempunyai fungsi kegunaan. </w:t>
      </w:r>
      <w:r>
        <w:rPr>
          <w:rFonts w:ascii="Times New Roman" w:hAnsi="Times New Roman" w:cs="Times New Roman"/>
          <w:sz w:val="24"/>
          <w:szCs w:val="24"/>
        </w:rPr>
        <w:lastRenderedPageBreak/>
        <w:t>Energi mem</w:t>
      </w:r>
      <w:r w:rsidR="00F51057">
        <w:rPr>
          <w:rFonts w:ascii="Times New Roman" w:hAnsi="Times New Roman" w:cs="Times New Roman"/>
          <w:sz w:val="24"/>
          <w:szCs w:val="24"/>
        </w:rPr>
        <w:t xml:space="preserve">ang selalu ada disekitar lingkungan. Energi mempunyai pengaruh yang sangat besar bagi kehidupan manusia. </w:t>
      </w:r>
    </w:p>
    <w:p w:rsidR="00F51057" w:rsidRDefault="00F51057"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Energi gerak adalah energi yang membuat benda menjadi bergerak.</w:t>
      </w:r>
      <w:r>
        <w:rPr>
          <w:rStyle w:val="FootnoteReference"/>
          <w:rFonts w:ascii="Times New Roman" w:hAnsi="Times New Roman" w:cs="Times New Roman"/>
          <w:sz w:val="24"/>
          <w:szCs w:val="24"/>
        </w:rPr>
        <w:footnoteReference w:id="43"/>
      </w:r>
      <w:r w:rsidR="00F508AF">
        <w:rPr>
          <w:rFonts w:ascii="Times New Roman" w:hAnsi="Times New Roman" w:cs="Times New Roman"/>
          <w:sz w:val="24"/>
          <w:szCs w:val="24"/>
        </w:rPr>
        <w:t xml:space="preserve"> Angin adalah udara yang berge</w:t>
      </w:r>
      <w:r>
        <w:rPr>
          <w:rFonts w:ascii="Times New Roman" w:hAnsi="Times New Roman" w:cs="Times New Roman"/>
          <w:sz w:val="24"/>
          <w:szCs w:val="24"/>
        </w:rPr>
        <w:t xml:space="preserve">rak. Semakin besar gerakan </w:t>
      </w:r>
      <w:r w:rsidR="00F508AF">
        <w:rPr>
          <w:rFonts w:ascii="Times New Roman" w:hAnsi="Times New Roman" w:cs="Times New Roman"/>
          <w:sz w:val="24"/>
          <w:szCs w:val="24"/>
        </w:rPr>
        <w:t>angin</w:t>
      </w:r>
      <w:r>
        <w:rPr>
          <w:rFonts w:ascii="Times New Roman" w:hAnsi="Times New Roman" w:cs="Times New Roman"/>
          <w:sz w:val="24"/>
          <w:szCs w:val="24"/>
        </w:rPr>
        <w:t xml:space="preserve"> maka </w:t>
      </w:r>
      <w:r w:rsidR="00F508AF">
        <w:rPr>
          <w:rFonts w:ascii="Times New Roman" w:hAnsi="Times New Roman" w:cs="Times New Roman"/>
          <w:sz w:val="24"/>
          <w:szCs w:val="24"/>
        </w:rPr>
        <w:t>energi</w:t>
      </w:r>
      <w:r>
        <w:rPr>
          <w:rFonts w:ascii="Times New Roman" w:hAnsi="Times New Roman" w:cs="Times New Roman"/>
          <w:sz w:val="24"/>
          <w:szCs w:val="24"/>
        </w:rPr>
        <w:t xml:space="preserve"> yang dihasilkan juga semkain besar. G</w:t>
      </w:r>
      <w:r w:rsidR="00F508AF">
        <w:rPr>
          <w:rFonts w:ascii="Times New Roman" w:hAnsi="Times New Roman" w:cs="Times New Roman"/>
          <w:sz w:val="24"/>
          <w:szCs w:val="24"/>
        </w:rPr>
        <w:t>erak</w:t>
      </w:r>
      <w:r>
        <w:rPr>
          <w:rFonts w:ascii="Times New Roman" w:hAnsi="Times New Roman" w:cs="Times New Roman"/>
          <w:sz w:val="24"/>
          <w:szCs w:val="24"/>
        </w:rPr>
        <w:t xml:space="preserve">an </w:t>
      </w:r>
      <w:r w:rsidR="00F508AF">
        <w:rPr>
          <w:rFonts w:ascii="Times New Roman" w:hAnsi="Times New Roman" w:cs="Times New Roman"/>
          <w:sz w:val="24"/>
          <w:szCs w:val="24"/>
        </w:rPr>
        <w:t>energiangin</w:t>
      </w:r>
      <w:r>
        <w:rPr>
          <w:rFonts w:ascii="Times New Roman" w:hAnsi="Times New Roman" w:cs="Times New Roman"/>
          <w:sz w:val="24"/>
          <w:szCs w:val="24"/>
        </w:rPr>
        <w:t xml:space="preserve"> dapat memutar kincir. Kincir digunakan untuk mengalirkan air dan juga untuk menghasilkan </w:t>
      </w:r>
      <w:r w:rsidR="00F508AF">
        <w:rPr>
          <w:rFonts w:ascii="Times New Roman" w:hAnsi="Times New Roman" w:cs="Times New Roman"/>
          <w:sz w:val="24"/>
          <w:szCs w:val="24"/>
        </w:rPr>
        <w:t>energi</w:t>
      </w:r>
      <w:r>
        <w:rPr>
          <w:rFonts w:ascii="Times New Roman" w:hAnsi="Times New Roman" w:cs="Times New Roman"/>
          <w:sz w:val="24"/>
          <w:szCs w:val="24"/>
        </w:rPr>
        <w:t xml:space="preserve"> listrik.</w:t>
      </w:r>
      <w:r w:rsidR="00F508AF">
        <w:rPr>
          <w:rFonts w:ascii="Times New Roman" w:hAnsi="Times New Roman" w:cs="Times New Roman"/>
          <w:sz w:val="24"/>
          <w:szCs w:val="24"/>
        </w:rPr>
        <w:t xml:space="preserve"> Energi tidapat dilihat namun dapat dirasakan. Benda yang menghasilkan ener</w:t>
      </w:r>
      <w:r w:rsidR="008F0A72">
        <w:rPr>
          <w:rFonts w:ascii="Times New Roman" w:hAnsi="Times New Roman" w:cs="Times New Roman"/>
          <w:sz w:val="24"/>
          <w:szCs w:val="24"/>
        </w:rPr>
        <w:t>gi dapat dikatakan sumber energi</w:t>
      </w:r>
      <w:r w:rsidR="00F508AF">
        <w:rPr>
          <w:rFonts w:ascii="Times New Roman" w:hAnsi="Times New Roman" w:cs="Times New Roman"/>
          <w:sz w:val="24"/>
          <w:szCs w:val="24"/>
        </w:rPr>
        <w:t>. Sumber energi yang paling besar di dunia adalah matahari.</w:t>
      </w:r>
      <w:r w:rsidR="009F2500">
        <w:rPr>
          <w:rStyle w:val="FootnoteReference"/>
          <w:rFonts w:ascii="Times New Roman" w:hAnsi="Times New Roman" w:cs="Times New Roman"/>
          <w:sz w:val="24"/>
          <w:szCs w:val="24"/>
        </w:rPr>
        <w:footnoteReference w:id="44"/>
      </w:r>
    </w:p>
    <w:p w:rsidR="009F2500" w:rsidRDefault="009F2500"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Banyak sekali jenis energi yang ada disekitar man</w:t>
      </w:r>
      <w:r w:rsidR="008F0A72">
        <w:rPr>
          <w:rFonts w:ascii="Times New Roman" w:hAnsi="Times New Roman" w:cs="Times New Roman"/>
          <w:sz w:val="24"/>
          <w:szCs w:val="24"/>
        </w:rPr>
        <w:t>usia, salah satunya yaitu energi gerak. Energi</w:t>
      </w:r>
      <w:r>
        <w:rPr>
          <w:rFonts w:ascii="Times New Roman" w:hAnsi="Times New Roman" w:cs="Times New Roman"/>
          <w:sz w:val="24"/>
          <w:szCs w:val="24"/>
        </w:rPr>
        <w:t xml:space="preserve"> gerak merupakan energi yang dapat membuat benda bergerak. Benda </w:t>
      </w:r>
      <w:r w:rsidR="0030420E">
        <w:rPr>
          <w:rFonts w:ascii="Times New Roman" w:hAnsi="Times New Roman" w:cs="Times New Roman"/>
          <w:sz w:val="24"/>
          <w:szCs w:val="24"/>
        </w:rPr>
        <w:t xml:space="preserve">yang dapat </w:t>
      </w:r>
      <w:r w:rsidR="008F0A72">
        <w:rPr>
          <w:rFonts w:ascii="Times New Roman" w:hAnsi="Times New Roman" w:cs="Times New Roman"/>
          <w:sz w:val="24"/>
          <w:szCs w:val="24"/>
        </w:rPr>
        <w:t>menghasilkan energi</w:t>
      </w:r>
      <w:r>
        <w:rPr>
          <w:rFonts w:ascii="Times New Roman" w:hAnsi="Times New Roman" w:cs="Times New Roman"/>
          <w:sz w:val="24"/>
          <w:szCs w:val="24"/>
        </w:rPr>
        <w:t xml:space="preserve"> gerak yait</w:t>
      </w:r>
      <w:r w:rsidR="008F0A72">
        <w:rPr>
          <w:rFonts w:ascii="Times New Roman" w:hAnsi="Times New Roman" w:cs="Times New Roman"/>
          <w:sz w:val="24"/>
          <w:szCs w:val="24"/>
        </w:rPr>
        <w:t>u kincir angin dan kipas angin</w:t>
      </w:r>
      <w:r>
        <w:rPr>
          <w:rFonts w:ascii="Times New Roman" w:hAnsi="Times New Roman" w:cs="Times New Roman"/>
          <w:sz w:val="24"/>
          <w:szCs w:val="24"/>
        </w:rPr>
        <w:t xml:space="preserve">. Kincir angin dapat bergerak jika ada angin sedangkan kipas </w:t>
      </w:r>
      <w:r w:rsidR="0030420E">
        <w:rPr>
          <w:rFonts w:ascii="Times New Roman" w:hAnsi="Times New Roman" w:cs="Times New Roman"/>
          <w:sz w:val="24"/>
          <w:szCs w:val="24"/>
        </w:rPr>
        <w:t>angindapat bergerak</w:t>
      </w:r>
      <w:r>
        <w:rPr>
          <w:rFonts w:ascii="Times New Roman" w:hAnsi="Times New Roman" w:cs="Times New Roman"/>
          <w:sz w:val="24"/>
          <w:szCs w:val="24"/>
        </w:rPr>
        <w:t xml:space="preserve"> karena ada listrik. Sehingga angin dan listrik merupakan sumber energi gerak. Contoh lain yaitu sepeda bisa bergerak karena ada dorongan atau kayuhan dari kaki manusia. Mengayuh dan mendorong sepeda membutuhkan tenaga manusia. Tenaga manusia inilah menjadi sumber energi yang dapat menyebabkan sepeda dapat bergerak. </w:t>
      </w:r>
    </w:p>
    <w:p w:rsidR="009F2500" w:rsidRDefault="0030420E" w:rsidP="005E5449">
      <w:pPr>
        <w:pStyle w:val="ListParagraph"/>
        <w:spacing w:before="100" w:before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pemaparan hal diatas, benda dikatakan bergerak jika mengalami perubahan posisi atau kedudukan dari keadaan atau tempat semula. Benda dapat bergerak karena adanya tarikan dan dorongan yang disebut dengan gaya. Benda dapat bergerak berputar, menggelinding, jatuh, memantul dan mengalir. Pergerakan benda dapat dipengaruhi oleh bentuk, ukuran, dan permukaan benda. Kemampuan benda untuk bergerak disebut dengan energi gerak sehingga gerak pada benda tersebut menjadi bermanfaat. Sumber energi gerak bergantung pada apa yang menggerakkan benda tersebut.  </w:t>
      </w:r>
    </w:p>
    <w:p w:rsidR="004B2964" w:rsidRDefault="004B2964" w:rsidP="008D74A8">
      <w:pPr>
        <w:pStyle w:val="ListParagraph"/>
        <w:spacing w:before="100" w:beforeAutospacing="1" w:line="360" w:lineRule="auto"/>
        <w:jc w:val="both"/>
        <w:rPr>
          <w:rFonts w:ascii="Times New Roman" w:hAnsi="Times New Roman" w:cs="Times New Roman"/>
          <w:sz w:val="24"/>
          <w:szCs w:val="24"/>
        </w:rPr>
      </w:pPr>
    </w:p>
    <w:p w:rsidR="0030420E" w:rsidRDefault="00D45B19" w:rsidP="008D74A8">
      <w:pPr>
        <w:pStyle w:val="ListParagraph"/>
        <w:numPr>
          <w:ilvl w:val="0"/>
          <w:numId w:val="7"/>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pembahasan </w:t>
      </w:r>
      <w:r w:rsidR="0030420E">
        <w:rPr>
          <w:rFonts w:ascii="Times New Roman" w:hAnsi="Times New Roman" w:cs="Times New Roman"/>
          <w:sz w:val="24"/>
          <w:szCs w:val="24"/>
        </w:rPr>
        <w:t xml:space="preserve">pembelajaran inovatif </w:t>
      </w:r>
      <w:r w:rsidR="0030420E" w:rsidRPr="00D45B19">
        <w:rPr>
          <w:rFonts w:ascii="Times New Roman" w:hAnsi="Times New Roman" w:cs="Times New Roman"/>
          <w:i/>
          <w:sz w:val="24"/>
          <w:szCs w:val="24"/>
        </w:rPr>
        <w:t>contextual teaching and learning</w:t>
      </w:r>
      <w:r w:rsidR="0030420E">
        <w:rPr>
          <w:rFonts w:ascii="Times New Roman" w:hAnsi="Times New Roman" w:cs="Times New Roman"/>
          <w:sz w:val="24"/>
          <w:szCs w:val="24"/>
        </w:rPr>
        <w:t xml:space="preserve"> tentang gerak benda dan energi pada siswa kelas 4</w:t>
      </w:r>
      <w:r w:rsidR="004B2964">
        <w:rPr>
          <w:rFonts w:ascii="Times New Roman" w:hAnsi="Times New Roman" w:cs="Times New Roman"/>
          <w:sz w:val="24"/>
          <w:szCs w:val="24"/>
        </w:rPr>
        <w:t xml:space="preserve"> di MI Nurur Rohmah.</w:t>
      </w:r>
    </w:p>
    <w:p w:rsidR="00D45B19" w:rsidRDefault="00D45B19" w:rsidP="00D45B19">
      <w:pPr>
        <w:pStyle w:val="ListParagraph"/>
        <w:numPr>
          <w:ilvl w:val="0"/>
          <w:numId w:val="17"/>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Impelementasi p</w:t>
      </w:r>
      <w:r w:rsidR="00621DCA">
        <w:rPr>
          <w:rFonts w:ascii="Times New Roman" w:hAnsi="Times New Roman" w:cs="Times New Roman"/>
          <w:sz w:val="24"/>
          <w:szCs w:val="24"/>
        </w:rPr>
        <w:t xml:space="preserve">embelajaran </w:t>
      </w:r>
      <w:r>
        <w:rPr>
          <w:rFonts w:ascii="Times New Roman" w:hAnsi="Times New Roman" w:cs="Times New Roman"/>
          <w:sz w:val="24"/>
          <w:szCs w:val="24"/>
        </w:rPr>
        <w:t>inova</w:t>
      </w:r>
      <w:r w:rsidR="00CB1FF7">
        <w:rPr>
          <w:rFonts w:ascii="Times New Roman" w:hAnsi="Times New Roman" w:cs="Times New Roman"/>
          <w:sz w:val="24"/>
          <w:szCs w:val="24"/>
        </w:rPr>
        <w:t>tif CTL tentang gerak dan energi</w:t>
      </w:r>
      <w:r>
        <w:rPr>
          <w:rFonts w:ascii="Times New Roman" w:hAnsi="Times New Roman" w:cs="Times New Roman"/>
          <w:sz w:val="24"/>
          <w:szCs w:val="24"/>
        </w:rPr>
        <w:t xml:space="preserve"> pada siswa kelas 4 di MI Nurur Rohmah</w:t>
      </w:r>
    </w:p>
    <w:p w:rsidR="005B0614" w:rsidRDefault="00D45B19" w:rsidP="00D45B19">
      <w:pPr>
        <w:pStyle w:val="ListParagraph"/>
        <w:spacing w:before="100" w:beforeAutospacing="1" w:line="36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621DCA">
        <w:rPr>
          <w:rFonts w:ascii="Times New Roman" w:hAnsi="Times New Roman" w:cs="Times New Roman"/>
          <w:sz w:val="24"/>
          <w:szCs w:val="24"/>
        </w:rPr>
        <w:t>IPA di MI Nurur Rohmah untuk ke</w:t>
      </w:r>
      <w:r w:rsidR="00D51ABF">
        <w:rPr>
          <w:rFonts w:ascii="Times New Roman" w:hAnsi="Times New Roman" w:cs="Times New Roman"/>
          <w:sz w:val="24"/>
          <w:szCs w:val="24"/>
        </w:rPr>
        <w:t>las 4 mem</w:t>
      </w:r>
      <w:r>
        <w:rPr>
          <w:rFonts w:ascii="Times New Roman" w:hAnsi="Times New Roman" w:cs="Times New Roman"/>
          <w:sz w:val="24"/>
          <w:szCs w:val="24"/>
        </w:rPr>
        <w:t>punyai orientasi kontruktivistik</w:t>
      </w:r>
      <w:r w:rsidR="00D51ABF">
        <w:rPr>
          <w:rFonts w:ascii="Times New Roman" w:hAnsi="Times New Roman" w:cs="Times New Roman"/>
          <w:sz w:val="24"/>
          <w:szCs w:val="24"/>
        </w:rPr>
        <w:t xml:space="preserve"> atau peserta didik membangun pengetahuan sendiri melalui pembelajaran yang bermakna. Pembelajaran yang bermakna merupakan pembelajaran inovatif dengan model kontekstual yaitu </w:t>
      </w:r>
      <w:r w:rsidR="00D51ABF" w:rsidRPr="00CB1FF7">
        <w:rPr>
          <w:rFonts w:ascii="Times New Roman" w:hAnsi="Times New Roman" w:cs="Times New Roman"/>
          <w:i/>
          <w:sz w:val="24"/>
          <w:szCs w:val="24"/>
        </w:rPr>
        <w:t>Contextual Teaching and Learning</w:t>
      </w:r>
      <w:r w:rsidR="00D51ABF">
        <w:rPr>
          <w:rFonts w:ascii="Times New Roman" w:hAnsi="Times New Roman" w:cs="Times New Roman"/>
          <w:sz w:val="24"/>
          <w:szCs w:val="24"/>
        </w:rPr>
        <w:t xml:space="preserve">. </w:t>
      </w:r>
      <w:r w:rsidR="00CA3528">
        <w:rPr>
          <w:rFonts w:ascii="Times New Roman" w:hAnsi="Times New Roman" w:cs="Times New Roman"/>
          <w:sz w:val="24"/>
          <w:szCs w:val="24"/>
        </w:rPr>
        <w:t>Dengan pembelajaran kontekstual ini mendorong peserta didik untuk lebih aktif (</w:t>
      </w:r>
      <w:r w:rsidR="00CA3528" w:rsidRPr="00CB1FF7">
        <w:rPr>
          <w:rFonts w:ascii="Times New Roman" w:hAnsi="Times New Roman" w:cs="Times New Roman"/>
          <w:i/>
          <w:sz w:val="24"/>
          <w:szCs w:val="24"/>
        </w:rPr>
        <w:t>student centered</w:t>
      </w:r>
      <w:r w:rsidR="00CA3528">
        <w:rPr>
          <w:rFonts w:ascii="Times New Roman" w:hAnsi="Times New Roman" w:cs="Times New Roman"/>
          <w:sz w:val="24"/>
          <w:szCs w:val="24"/>
        </w:rPr>
        <w:t>)dan guru sebagai fasilitator dalam pembelajaran. Pengetahuan peserta didik sebelumnya dikuatkan dengan pengalaman mempelaja</w:t>
      </w:r>
      <w:r w:rsidR="008F0A72">
        <w:rPr>
          <w:rFonts w:ascii="Times New Roman" w:hAnsi="Times New Roman" w:cs="Times New Roman"/>
          <w:sz w:val="24"/>
          <w:szCs w:val="24"/>
        </w:rPr>
        <w:t>ri materi gerak benda dan energi</w:t>
      </w:r>
      <w:r w:rsidR="00CA3528">
        <w:rPr>
          <w:rFonts w:ascii="Times New Roman" w:hAnsi="Times New Roman" w:cs="Times New Roman"/>
          <w:sz w:val="24"/>
          <w:szCs w:val="24"/>
        </w:rPr>
        <w:t>. Bukan sekedar tahu melainkan peserta didik dapat menjelaskan sendiri</w:t>
      </w:r>
      <w:r w:rsidR="008F0A72">
        <w:rPr>
          <w:rFonts w:ascii="Times New Roman" w:hAnsi="Times New Roman" w:cs="Times New Roman"/>
          <w:sz w:val="24"/>
          <w:szCs w:val="24"/>
        </w:rPr>
        <w:t xml:space="preserve"> mengenai gerak benda dan energi</w:t>
      </w:r>
      <w:r w:rsidR="00CA3528">
        <w:rPr>
          <w:rFonts w:ascii="Times New Roman" w:hAnsi="Times New Roman" w:cs="Times New Roman"/>
          <w:sz w:val="24"/>
          <w:szCs w:val="24"/>
        </w:rPr>
        <w:t xml:space="preserve"> dengan gaya bahasa sendiri. Setelah peserta didik dapat menghubungkan antara materi</w:t>
      </w:r>
      <w:r w:rsidR="008F0A72">
        <w:rPr>
          <w:rFonts w:ascii="Times New Roman" w:hAnsi="Times New Roman" w:cs="Times New Roman"/>
          <w:sz w:val="24"/>
          <w:szCs w:val="24"/>
        </w:rPr>
        <w:t xml:space="preserve"> mengenai gerak benda dan energi</w:t>
      </w:r>
      <w:r w:rsidR="00CA3528">
        <w:rPr>
          <w:rFonts w:ascii="Times New Roman" w:hAnsi="Times New Roman" w:cs="Times New Roman"/>
          <w:sz w:val="24"/>
          <w:szCs w:val="24"/>
        </w:rPr>
        <w:t xml:space="preserve"> dengan kenyataan yang ada disekitarnya, peserta didik diharapkan dapat menerapkan dalam kehidupannya. Sehingga proses pembelajaran</w:t>
      </w:r>
      <w:r w:rsidR="008F0A72">
        <w:rPr>
          <w:rFonts w:ascii="Times New Roman" w:hAnsi="Times New Roman" w:cs="Times New Roman"/>
          <w:sz w:val="24"/>
          <w:szCs w:val="24"/>
        </w:rPr>
        <w:t xml:space="preserve"> mengeani gerak benda dan energi</w:t>
      </w:r>
      <w:r w:rsidR="005B0614">
        <w:rPr>
          <w:rFonts w:ascii="Times New Roman" w:hAnsi="Times New Roman" w:cs="Times New Roman"/>
          <w:sz w:val="24"/>
          <w:szCs w:val="24"/>
        </w:rPr>
        <w:t>menjadi bermakna.</w:t>
      </w:r>
    </w:p>
    <w:p w:rsidR="005B0614" w:rsidRDefault="005B0614" w:rsidP="003B5260">
      <w:pPr>
        <w:pStyle w:val="ListParagraph"/>
        <w:spacing w:before="100" w:beforeAutospacing="1" w:line="36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Pembelajaran IPA di MI Nurur Rohmah terutama kelas 4 hampir menggunakan strategi inovatif dengan membentuk kelompok-kelompok kecil yang terdiri dari 4-5 orang dalam proses pembelajarannya. Media yang digunakan yaitu buku panduan tematik dan didukung oleh Lembar Kerja Siswa (LKS). Terkadang pembelajaran melalui media gambar yang ditunjukkan dari Laptop tentang benda yang dapat bergerak, faktor yang mempengaruhi gerak </w:t>
      </w:r>
      <w:r w:rsidR="008F0A72">
        <w:rPr>
          <w:rFonts w:ascii="Times New Roman" w:hAnsi="Times New Roman" w:cs="Times New Roman"/>
          <w:sz w:val="24"/>
          <w:szCs w:val="24"/>
        </w:rPr>
        <w:t>benda serta sumber-sumber energi</w:t>
      </w:r>
      <w:r>
        <w:rPr>
          <w:rFonts w:ascii="Times New Roman" w:hAnsi="Times New Roman" w:cs="Times New Roman"/>
          <w:sz w:val="24"/>
          <w:szCs w:val="24"/>
        </w:rPr>
        <w:t xml:space="preserve">. Pembelajaran juga dilaksanakan dengan diskusi antar teman dan tanya jawab kepada guru yang masih menjadi sumber belajar. </w:t>
      </w:r>
      <w:r w:rsidR="00CB1FF7">
        <w:rPr>
          <w:rFonts w:ascii="Times New Roman" w:hAnsi="Times New Roman" w:cs="Times New Roman"/>
          <w:sz w:val="24"/>
          <w:szCs w:val="24"/>
        </w:rPr>
        <w:t xml:space="preserve">Namun keaktifan siswa masih kurang dan guru masih lebih banyak menerangkan. Seharusnya dalam pembelajaran ini guru sebagai fasilitator. </w:t>
      </w:r>
      <w:r>
        <w:rPr>
          <w:rFonts w:ascii="Times New Roman" w:hAnsi="Times New Roman" w:cs="Times New Roman"/>
          <w:sz w:val="24"/>
          <w:szCs w:val="24"/>
        </w:rPr>
        <w:t xml:space="preserve">Sehingga pembelajaran inovatif dengan model </w:t>
      </w:r>
      <w:r w:rsidR="00CB1FF7">
        <w:rPr>
          <w:rFonts w:ascii="Times New Roman" w:hAnsi="Times New Roman" w:cs="Times New Roman"/>
          <w:sz w:val="24"/>
          <w:szCs w:val="24"/>
        </w:rPr>
        <w:t>CTL</w:t>
      </w:r>
      <w:r>
        <w:rPr>
          <w:rFonts w:ascii="Times New Roman" w:hAnsi="Times New Roman" w:cs="Times New Roman"/>
          <w:sz w:val="24"/>
          <w:szCs w:val="24"/>
        </w:rPr>
        <w:t xml:space="preserve"> belum sepernuhnya dilakukan sesuai dengan karakteristik pembelajaran tersebut. </w:t>
      </w:r>
    </w:p>
    <w:p w:rsidR="003B5260" w:rsidRDefault="005B0614" w:rsidP="003B5260">
      <w:pPr>
        <w:pStyle w:val="ListParagraph"/>
        <w:numPr>
          <w:ilvl w:val="0"/>
          <w:numId w:val="17"/>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Hambatan </w:t>
      </w:r>
      <w:r w:rsidR="003B5260">
        <w:rPr>
          <w:rFonts w:ascii="Times New Roman" w:hAnsi="Times New Roman" w:cs="Times New Roman"/>
          <w:sz w:val="24"/>
          <w:szCs w:val="24"/>
        </w:rPr>
        <w:t>dalam pembelajaran Inovatif CTL tentang gerak benda dan energi gerak pada siswa kelas 4 di MI Nurur Rohamah</w:t>
      </w:r>
    </w:p>
    <w:p w:rsidR="005B0614" w:rsidRPr="005B0614" w:rsidRDefault="003B5260" w:rsidP="003B5260">
      <w:pPr>
        <w:pStyle w:val="ListParagraph"/>
        <w:spacing w:before="100" w:beforeAutospacing="1" w:line="360" w:lineRule="auto"/>
        <w:ind w:left="108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Hambatan </w:t>
      </w:r>
      <w:r w:rsidR="005B0614">
        <w:rPr>
          <w:rFonts w:ascii="Times New Roman" w:hAnsi="Times New Roman" w:cs="Times New Roman"/>
          <w:sz w:val="24"/>
          <w:szCs w:val="24"/>
        </w:rPr>
        <w:t xml:space="preserve">yang ditemui dalam pembelajaran IPA kelas 4 di MI Nurur Rohmah meliputi 1) pembelajaran </w:t>
      </w:r>
      <w:r w:rsidR="00450682">
        <w:rPr>
          <w:rFonts w:ascii="Times New Roman" w:hAnsi="Times New Roman" w:cs="Times New Roman"/>
          <w:sz w:val="24"/>
          <w:szCs w:val="24"/>
        </w:rPr>
        <w:t xml:space="preserve">masih menggunakan media buku saja dan gambar pada laptop, 2) pembelajaran sudah menggunakan strategi yang cukup baik dengan membuat diskusi kelompok kecil namun peserta didik belum sepenuhnya semua aktif, 3) pembelajaran masih belum mengajak peserta didik untuk belajar </w:t>
      </w:r>
      <w:r w:rsidR="00FD43D4">
        <w:rPr>
          <w:rFonts w:ascii="Times New Roman" w:hAnsi="Times New Roman" w:cs="Times New Roman"/>
          <w:sz w:val="24"/>
          <w:szCs w:val="24"/>
        </w:rPr>
        <w:t xml:space="preserve">langsung dengan lingkungan alamiah. Sehingga hambatan yang ditemui tersebut membuat pembelaran inovatif </w:t>
      </w:r>
      <w:r w:rsidR="00FD43D4" w:rsidRPr="00CB1FF7">
        <w:rPr>
          <w:rFonts w:ascii="Times New Roman" w:hAnsi="Times New Roman" w:cs="Times New Roman"/>
          <w:i/>
          <w:sz w:val="24"/>
          <w:szCs w:val="24"/>
        </w:rPr>
        <w:t>Contextual Teaching and Learning</w:t>
      </w:r>
      <w:r w:rsidR="00FD43D4">
        <w:rPr>
          <w:rFonts w:ascii="Times New Roman" w:hAnsi="Times New Roman" w:cs="Times New Roman"/>
          <w:sz w:val="24"/>
          <w:szCs w:val="24"/>
        </w:rPr>
        <w:t xml:space="preserve"> belum sepenuhnya berjalan dengan baik. Peserta didik masih membutuhkan motivasi dalam belajar sehingga proses pembelajaran masih belum bermakna. Peserta didik masih belum dapat menjelaskan dengan gayabahasa sendiri</w:t>
      </w:r>
      <w:r w:rsidR="008F0A72">
        <w:rPr>
          <w:rFonts w:ascii="Times New Roman" w:hAnsi="Times New Roman" w:cs="Times New Roman"/>
          <w:sz w:val="24"/>
          <w:szCs w:val="24"/>
        </w:rPr>
        <w:t xml:space="preserve"> mengenai gerak benda dan energi</w:t>
      </w:r>
      <w:r w:rsidR="00FD43D4">
        <w:rPr>
          <w:rFonts w:ascii="Times New Roman" w:hAnsi="Times New Roman" w:cs="Times New Roman"/>
          <w:sz w:val="24"/>
          <w:szCs w:val="24"/>
        </w:rPr>
        <w:t xml:space="preserve"> sehingga pemahaman peserta didik belum meningkat. </w:t>
      </w:r>
    </w:p>
    <w:p w:rsidR="005B0614" w:rsidRDefault="005B0614" w:rsidP="008D74A8">
      <w:pPr>
        <w:pStyle w:val="ListParagraph"/>
        <w:spacing w:before="100" w:beforeAutospacing="1" w:line="360" w:lineRule="auto"/>
        <w:jc w:val="both"/>
        <w:rPr>
          <w:rFonts w:ascii="Times New Roman" w:hAnsi="Times New Roman" w:cs="Times New Roman"/>
          <w:sz w:val="24"/>
          <w:szCs w:val="24"/>
        </w:rPr>
      </w:pPr>
    </w:p>
    <w:p w:rsidR="006943C0" w:rsidRPr="008F0A72" w:rsidRDefault="006943C0" w:rsidP="008D74A8">
      <w:pPr>
        <w:pStyle w:val="ListParagraph"/>
        <w:numPr>
          <w:ilvl w:val="0"/>
          <w:numId w:val="1"/>
        </w:numPr>
        <w:spacing w:before="100" w:beforeAutospacing="1" w:line="360" w:lineRule="auto"/>
        <w:ind w:left="360"/>
        <w:jc w:val="both"/>
        <w:rPr>
          <w:rFonts w:ascii="Times New Roman" w:hAnsi="Times New Roman" w:cs="Times New Roman"/>
          <w:b/>
          <w:sz w:val="24"/>
          <w:szCs w:val="24"/>
        </w:rPr>
      </w:pPr>
      <w:r w:rsidRPr="008F0A72">
        <w:rPr>
          <w:rFonts w:ascii="Times New Roman" w:hAnsi="Times New Roman" w:cs="Times New Roman"/>
          <w:b/>
          <w:sz w:val="24"/>
          <w:szCs w:val="24"/>
        </w:rPr>
        <w:t>PENUTUP</w:t>
      </w:r>
    </w:p>
    <w:p w:rsidR="0012574B" w:rsidRDefault="0012574B" w:rsidP="008D74A8">
      <w:pPr>
        <w:pStyle w:val="ListParagraph"/>
        <w:numPr>
          <w:ilvl w:val="0"/>
          <w:numId w:val="8"/>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Kesimpulan</w:t>
      </w:r>
    </w:p>
    <w:p w:rsidR="00FD43D4" w:rsidRDefault="00FD43D4" w:rsidP="003B5260">
      <w:pPr>
        <w:pStyle w:val="ListParagraph"/>
        <w:numPr>
          <w:ilvl w:val="0"/>
          <w:numId w:val="18"/>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Inovasi pembelajaran yang dilakukan di MI Nurur Rohmah belum sepenuhnya berjalan sesuai yang diharapkan karena terkendala beberapa hal. pembelajaran IPA tentang gerak benda dan energy di MI Nurur Rohmah kelas 4 masih cendenrung menggunakan buku dan guru sebagai sumber belajar. Sehingga pemahaman peserta didik tenta</w:t>
      </w:r>
      <w:r w:rsidR="008F0A72">
        <w:rPr>
          <w:rFonts w:ascii="Times New Roman" w:hAnsi="Times New Roman" w:cs="Times New Roman"/>
          <w:sz w:val="24"/>
          <w:szCs w:val="24"/>
        </w:rPr>
        <w:t>ng materi gerak benda dan energi</w:t>
      </w:r>
      <w:r w:rsidR="00D3668C">
        <w:rPr>
          <w:rFonts w:ascii="Times New Roman" w:hAnsi="Times New Roman" w:cs="Times New Roman"/>
          <w:sz w:val="24"/>
          <w:szCs w:val="24"/>
        </w:rPr>
        <w:t xml:space="preserve">belum meningkat dengan baik. Namun secara strategi belajar sudah cukup baik dengan membentuk kelompok-kelompok kecil untuk berdiskusi dan tanya jawab. </w:t>
      </w:r>
    </w:p>
    <w:p w:rsidR="00D3668C" w:rsidRDefault="00D3668C" w:rsidP="003B5260">
      <w:pPr>
        <w:pStyle w:val="ListParagraph"/>
        <w:numPr>
          <w:ilvl w:val="0"/>
          <w:numId w:val="18"/>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Dari hasil pengamatan yang dilakukan di MI Nurur Rohmah pembelajaran kontekstual yang dilakukan belum berjalan lancar karena terdapat beberapa hambatan diantaranya kurang adanya demonstrasi atau belajarang langsung dengan lingkungan alamiah, media atau sumber belajar hanya menggunakan  buku, laptop, dan guru sebagai sumber belajar, serta motivasi kepada pederta didik yang kurang sehingga peserta didik belum merasakan menyenangkan dalam belajar dan minat belajar. </w:t>
      </w:r>
    </w:p>
    <w:p w:rsidR="0012574B" w:rsidRDefault="0012574B" w:rsidP="008D74A8">
      <w:pPr>
        <w:pStyle w:val="ListParagraph"/>
        <w:numPr>
          <w:ilvl w:val="0"/>
          <w:numId w:val="8"/>
        </w:numPr>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t>Saran</w:t>
      </w:r>
    </w:p>
    <w:p w:rsidR="003B5260" w:rsidRDefault="00D3668C" w:rsidP="008D74A8">
      <w:pPr>
        <w:pStyle w:val="ListParagraph"/>
        <w:spacing w:before="100" w:before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Diharapkan dengan adanya observasi dapat memudahkan untuk berbicara mengenai pembelajaran nantinya. Motivasi belajar peserta didik </w:t>
      </w:r>
      <w:r w:rsidR="0080267D">
        <w:rPr>
          <w:rFonts w:ascii="Times New Roman" w:hAnsi="Times New Roman" w:cs="Times New Roman"/>
          <w:sz w:val="24"/>
          <w:szCs w:val="24"/>
        </w:rPr>
        <w:t>hendaknya ditingkatkan lagi mengingat ini sangat penting dalam belajar siswa. Karena dengan adanya motivasi maka peserta d</w:t>
      </w:r>
      <w:r w:rsidR="00C13432">
        <w:rPr>
          <w:rFonts w:ascii="Times New Roman" w:hAnsi="Times New Roman" w:cs="Times New Roman"/>
          <w:sz w:val="24"/>
          <w:szCs w:val="24"/>
        </w:rPr>
        <w:t xml:space="preserve">idik lebih percaya diri dan aktif dalam kegiatan belajar. </w:t>
      </w:r>
    </w:p>
    <w:p w:rsidR="003B5260" w:rsidRDefault="003B5260">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529255185"/>
        <w:docPartObj>
          <w:docPartGallery w:val="Bibliographies"/>
          <w:docPartUnique/>
        </w:docPartObj>
      </w:sdtPr>
      <w:sdtEndPr>
        <w:rPr>
          <w:rFonts w:ascii="Times New Roman" w:hAnsi="Times New Roman" w:cs="Times New Roman"/>
          <w:sz w:val="24"/>
          <w:szCs w:val="24"/>
        </w:rPr>
      </w:sdtEndPr>
      <w:sdtContent>
        <w:p w:rsidR="0012574B" w:rsidRDefault="0012574B" w:rsidP="003B5260">
          <w:pPr>
            <w:pStyle w:val="Heading1"/>
            <w:spacing w:before="100" w:beforeAutospacing="1" w:line="360" w:lineRule="auto"/>
            <w:jc w:val="center"/>
            <w:rPr>
              <w:rFonts w:ascii="Times New Roman" w:hAnsi="Times New Roman" w:cs="Times New Roman"/>
              <w:b/>
              <w:color w:val="auto"/>
              <w:sz w:val="28"/>
              <w:szCs w:val="28"/>
            </w:rPr>
          </w:pPr>
          <w:r w:rsidRPr="003B5260">
            <w:rPr>
              <w:rFonts w:ascii="Times New Roman" w:hAnsi="Times New Roman" w:cs="Times New Roman"/>
              <w:b/>
              <w:color w:val="auto"/>
              <w:sz w:val="28"/>
              <w:szCs w:val="28"/>
            </w:rPr>
            <w:t>References</w:t>
          </w:r>
        </w:p>
        <w:p w:rsidR="003B5260" w:rsidRPr="003B5260" w:rsidRDefault="003B5260" w:rsidP="003B5260"/>
        <w:sdt>
          <w:sdtPr>
            <w:rPr>
              <w:rFonts w:ascii="Times New Roman" w:hAnsi="Times New Roman" w:cs="Times New Roman"/>
              <w:sz w:val="24"/>
              <w:szCs w:val="24"/>
            </w:rPr>
            <w:id w:val="-573587230"/>
            <w:bibliography/>
          </w:sdtPr>
          <w:sdtContent>
            <w:p w:rsidR="004275D9" w:rsidRPr="003B5260" w:rsidRDefault="0032302E" w:rsidP="004275D9">
              <w:pPr>
                <w:pStyle w:val="Bibliography"/>
                <w:ind w:left="720" w:hanging="720"/>
                <w:rPr>
                  <w:rFonts w:ascii="Times New Roman" w:hAnsi="Times New Roman" w:cs="Times New Roman"/>
                  <w:noProof/>
                  <w:sz w:val="24"/>
                  <w:szCs w:val="24"/>
                </w:rPr>
              </w:pPr>
              <w:r w:rsidRPr="0032302E">
                <w:rPr>
                  <w:rFonts w:ascii="Times New Roman" w:hAnsi="Times New Roman" w:cs="Times New Roman"/>
                  <w:sz w:val="24"/>
                  <w:szCs w:val="24"/>
                </w:rPr>
                <w:fldChar w:fldCharType="begin"/>
              </w:r>
              <w:r w:rsidR="0012574B" w:rsidRPr="003B5260">
                <w:rPr>
                  <w:rFonts w:ascii="Times New Roman" w:hAnsi="Times New Roman" w:cs="Times New Roman"/>
                  <w:sz w:val="24"/>
                  <w:szCs w:val="24"/>
                </w:rPr>
                <w:instrText xml:space="preserve"> BIBLIOGRAPHY </w:instrText>
              </w:r>
              <w:r w:rsidRPr="0032302E">
                <w:rPr>
                  <w:rFonts w:ascii="Times New Roman" w:hAnsi="Times New Roman" w:cs="Times New Roman"/>
                  <w:sz w:val="24"/>
                  <w:szCs w:val="24"/>
                </w:rPr>
                <w:fldChar w:fldCharType="separate"/>
              </w:r>
              <w:r w:rsidR="00835E70">
                <w:rPr>
                  <w:rFonts w:ascii="Times New Roman" w:hAnsi="Times New Roman" w:cs="Times New Roman"/>
                  <w:noProof/>
                  <w:sz w:val="24"/>
                  <w:szCs w:val="24"/>
                </w:rPr>
                <w:t>Ahmad Zulfikar Zein</w:t>
              </w:r>
              <w:r w:rsidR="004275D9" w:rsidRPr="003B5260">
                <w:rPr>
                  <w:rFonts w:ascii="Times New Roman" w:hAnsi="Times New Roman" w:cs="Times New Roman"/>
                  <w:noProof/>
                  <w:sz w:val="24"/>
                  <w:szCs w:val="24"/>
                </w:rPr>
                <w:t xml:space="preserve">. (2009). </w:t>
              </w:r>
              <w:r w:rsidR="004275D9" w:rsidRPr="003B5260">
                <w:rPr>
                  <w:rFonts w:ascii="Times New Roman" w:hAnsi="Times New Roman" w:cs="Times New Roman"/>
                  <w:i/>
                  <w:iCs/>
                  <w:noProof/>
                  <w:sz w:val="24"/>
                  <w:szCs w:val="24"/>
                </w:rPr>
                <w:t>Mengenal Alam IPA SD Kelas 3.</w:t>
              </w:r>
              <w:r w:rsidR="004275D9" w:rsidRPr="003B5260">
                <w:rPr>
                  <w:rFonts w:ascii="Times New Roman" w:hAnsi="Times New Roman" w:cs="Times New Roman"/>
                  <w:noProof/>
                  <w:sz w:val="24"/>
                  <w:szCs w:val="24"/>
                </w:rPr>
                <w:t xml:space="preserve"> Jakarta: PT Leuser Cipta Pustaka.</w:t>
              </w:r>
            </w:p>
            <w:p w:rsidR="004275D9" w:rsidRPr="003B5260" w:rsidRDefault="00835E70" w:rsidP="004275D9">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Aprilia</w:t>
              </w:r>
              <w:r w:rsidR="004275D9" w:rsidRPr="003B5260">
                <w:rPr>
                  <w:rFonts w:ascii="Times New Roman" w:hAnsi="Times New Roman" w:cs="Times New Roman"/>
                  <w:noProof/>
                  <w:sz w:val="24"/>
                  <w:szCs w:val="24"/>
                </w:rPr>
                <w:t xml:space="preserve">. (2009). </w:t>
              </w:r>
              <w:r w:rsidR="004275D9" w:rsidRPr="003B5260">
                <w:rPr>
                  <w:rFonts w:ascii="Times New Roman" w:hAnsi="Times New Roman" w:cs="Times New Roman"/>
                  <w:i/>
                  <w:iCs/>
                  <w:noProof/>
                  <w:sz w:val="24"/>
                  <w:szCs w:val="24"/>
                </w:rPr>
                <w:t>Ilmu Pengetahuan Alam Untuk SD dan MI kelas 3.</w:t>
              </w:r>
              <w:r w:rsidR="004275D9" w:rsidRPr="003B5260">
                <w:rPr>
                  <w:rFonts w:ascii="Times New Roman" w:hAnsi="Times New Roman" w:cs="Times New Roman"/>
                  <w:noProof/>
                  <w:sz w:val="24"/>
                  <w:szCs w:val="24"/>
                </w:rPr>
                <w:t xml:space="preserve"> Jakarta: CV Thursina.</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 xml:space="preserve">Arifin, M. (2009). </w:t>
              </w:r>
              <w:r w:rsidRPr="003B5260">
                <w:rPr>
                  <w:rFonts w:ascii="Times New Roman" w:hAnsi="Times New Roman" w:cs="Times New Roman"/>
                  <w:i/>
                  <w:iCs/>
                  <w:noProof/>
                  <w:sz w:val="24"/>
                  <w:szCs w:val="24"/>
                </w:rPr>
                <w:t>Ilmu Pengetahuan Alam 5.</w:t>
              </w:r>
              <w:r w:rsidRPr="003B5260">
                <w:rPr>
                  <w:rFonts w:ascii="Times New Roman" w:hAnsi="Times New Roman" w:cs="Times New Roman"/>
                  <w:noProof/>
                  <w:sz w:val="24"/>
                  <w:szCs w:val="24"/>
                </w:rPr>
                <w:t xml:space="preserve"> Jakarta: Setia Purna Inves.</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 xml:space="preserve">Cahyo, A. N. (2013). </w:t>
              </w:r>
              <w:r w:rsidRPr="003B5260">
                <w:rPr>
                  <w:rFonts w:ascii="Times New Roman" w:hAnsi="Times New Roman" w:cs="Times New Roman"/>
                  <w:i/>
                  <w:iCs/>
                  <w:noProof/>
                  <w:sz w:val="24"/>
                  <w:szCs w:val="24"/>
                </w:rPr>
                <w:t>Panduan Aplikasi Teori-Teori Belajar Mengajar Teraktual dan Terpopuler.</w:t>
              </w:r>
              <w:r w:rsidRPr="003B5260">
                <w:rPr>
                  <w:rFonts w:ascii="Times New Roman" w:hAnsi="Times New Roman" w:cs="Times New Roman"/>
                  <w:noProof/>
                  <w:sz w:val="24"/>
                  <w:szCs w:val="24"/>
                </w:rPr>
                <w:t xml:space="preserve"> Diva Press.</w:t>
              </w:r>
            </w:p>
            <w:p w:rsidR="004275D9" w:rsidRPr="003B5260" w:rsidRDefault="003B5260" w:rsidP="004275D9">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Choirul Amin, dkk</w:t>
              </w:r>
              <w:r w:rsidR="004275D9" w:rsidRPr="003B5260">
                <w:rPr>
                  <w:rFonts w:ascii="Times New Roman" w:hAnsi="Times New Roman" w:cs="Times New Roman"/>
                  <w:noProof/>
                  <w:sz w:val="24"/>
                  <w:szCs w:val="24"/>
                </w:rPr>
                <w:t xml:space="preserve">. (2009). </w:t>
              </w:r>
              <w:r w:rsidR="004275D9" w:rsidRPr="003B5260">
                <w:rPr>
                  <w:rFonts w:ascii="Times New Roman" w:hAnsi="Times New Roman" w:cs="Times New Roman"/>
                  <w:i/>
                  <w:iCs/>
                  <w:noProof/>
                  <w:sz w:val="24"/>
                  <w:szCs w:val="24"/>
                </w:rPr>
                <w:t>Ilmu Pengetahuan Alam Jilid 3.</w:t>
              </w:r>
              <w:r w:rsidR="004275D9" w:rsidRPr="003B5260">
                <w:rPr>
                  <w:rFonts w:ascii="Times New Roman" w:hAnsi="Times New Roman" w:cs="Times New Roman"/>
                  <w:noProof/>
                  <w:sz w:val="24"/>
                  <w:szCs w:val="24"/>
                </w:rPr>
                <w:t xml:space="preserve"> Jakarta: PT Sekawan Cipta Karya.</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 xml:space="preserve">Daryanto. (2013). </w:t>
              </w:r>
              <w:r w:rsidRPr="003B5260">
                <w:rPr>
                  <w:rFonts w:ascii="Times New Roman" w:hAnsi="Times New Roman" w:cs="Times New Roman"/>
                  <w:i/>
                  <w:iCs/>
                  <w:noProof/>
                  <w:sz w:val="24"/>
                  <w:szCs w:val="24"/>
                </w:rPr>
                <w:t>Inovasi Pembelajaran Efektif.</w:t>
              </w:r>
              <w:r w:rsidRPr="003B5260">
                <w:rPr>
                  <w:rFonts w:ascii="Times New Roman" w:hAnsi="Times New Roman" w:cs="Times New Roman"/>
                  <w:noProof/>
                  <w:sz w:val="24"/>
                  <w:szCs w:val="24"/>
                </w:rPr>
                <w:t xml:space="preserve"> Bandung: CV Yrama Widya.</w:t>
              </w:r>
            </w:p>
            <w:p w:rsidR="004275D9" w:rsidRPr="003B5260" w:rsidRDefault="00835E70" w:rsidP="004275D9">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Julianto</w:t>
              </w:r>
              <w:r w:rsidR="004275D9" w:rsidRPr="003B5260">
                <w:rPr>
                  <w:rFonts w:ascii="Times New Roman" w:hAnsi="Times New Roman" w:cs="Times New Roman"/>
                  <w:noProof/>
                  <w:sz w:val="24"/>
                  <w:szCs w:val="24"/>
                </w:rPr>
                <w:t xml:space="preserve">. (2011). </w:t>
              </w:r>
              <w:r w:rsidR="004275D9" w:rsidRPr="003B5260">
                <w:rPr>
                  <w:rFonts w:ascii="Times New Roman" w:hAnsi="Times New Roman" w:cs="Times New Roman"/>
                  <w:i/>
                  <w:iCs/>
                  <w:noProof/>
                  <w:sz w:val="24"/>
                  <w:szCs w:val="24"/>
                </w:rPr>
                <w:t>Teori dan Implementasi Model-mOdel Pembelajaran Inovatif.</w:t>
              </w:r>
              <w:r w:rsidR="004275D9" w:rsidRPr="003B5260">
                <w:rPr>
                  <w:rFonts w:ascii="Times New Roman" w:hAnsi="Times New Roman" w:cs="Times New Roman"/>
                  <w:noProof/>
                  <w:sz w:val="24"/>
                  <w:szCs w:val="24"/>
                </w:rPr>
                <w:t xml:space="preserve"> Surabaya: Unesa University Press.</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Sit</w:t>
              </w:r>
              <w:r w:rsidR="003B5260">
                <w:rPr>
                  <w:rFonts w:ascii="Times New Roman" w:hAnsi="Times New Roman" w:cs="Times New Roman"/>
                  <w:noProof/>
                  <w:sz w:val="24"/>
                  <w:szCs w:val="24"/>
                </w:rPr>
                <w:t>i</w:t>
              </w:r>
              <w:r w:rsidRPr="003B5260">
                <w:rPr>
                  <w:rFonts w:ascii="Times New Roman" w:hAnsi="Times New Roman" w:cs="Times New Roman"/>
                  <w:noProof/>
                  <w:sz w:val="24"/>
                  <w:szCs w:val="24"/>
                </w:rPr>
                <w:t>, M</w:t>
              </w:r>
              <w:r w:rsidR="003B5260">
                <w:rPr>
                  <w:rFonts w:ascii="Times New Roman" w:hAnsi="Times New Roman" w:cs="Times New Roman"/>
                  <w:noProof/>
                  <w:sz w:val="24"/>
                  <w:szCs w:val="24"/>
                </w:rPr>
                <w:t>asganti</w:t>
              </w:r>
              <w:r w:rsidRPr="003B5260">
                <w:rPr>
                  <w:rFonts w:ascii="Times New Roman" w:hAnsi="Times New Roman" w:cs="Times New Roman"/>
                  <w:noProof/>
                  <w:sz w:val="24"/>
                  <w:szCs w:val="24"/>
                </w:rPr>
                <w:t xml:space="preserve">. (2012). </w:t>
              </w:r>
              <w:r w:rsidRPr="003B5260">
                <w:rPr>
                  <w:rFonts w:ascii="Times New Roman" w:hAnsi="Times New Roman" w:cs="Times New Roman"/>
                  <w:i/>
                  <w:iCs/>
                  <w:noProof/>
                  <w:sz w:val="24"/>
                  <w:szCs w:val="24"/>
                </w:rPr>
                <w:t>Perkembangan Peserta Didik.</w:t>
              </w:r>
              <w:r w:rsidRPr="003B5260">
                <w:rPr>
                  <w:rFonts w:ascii="Times New Roman" w:hAnsi="Times New Roman" w:cs="Times New Roman"/>
                  <w:noProof/>
                  <w:sz w:val="24"/>
                  <w:szCs w:val="24"/>
                </w:rPr>
                <w:t xml:space="preserve"> Medan</w:t>
              </w:r>
              <w:r w:rsidR="003B5260">
                <w:rPr>
                  <w:rFonts w:ascii="Times New Roman" w:hAnsi="Times New Roman" w:cs="Times New Roman"/>
                  <w:noProof/>
                  <w:sz w:val="24"/>
                  <w:szCs w:val="24"/>
                </w:rPr>
                <w:t>: Perdana Publishing</w:t>
              </w:r>
              <w:r w:rsidRPr="003B5260">
                <w:rPr>
                  <w:rFonts w:ascii="Times New Roman" w:hAnsi="Times New Roman" w:cs="Times New Roman"/>
                  <w:noProof/>
                  <w:sz w:val="24"/>
                  <w:szCs w:val="24"/>
                </w:rPr>
                <w:t>.</w:t>
              </w:r>
            </w:p>
            <w:p w:rsidR="004275D9" w:rsidRPr="003B5260" w:rsidRDefault="003B5260" w:rsidP="004275D9">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Desmita</w:t>
              </w:r>
              <w:r w:rsidR="004275D9" w:rsidRPr="003B5260">
                <w:rPr>
                  <w:rFonts w:ascii="Times New Roman" w:hAnsi="Times New Roman" w:cs="Times New Roman"/>
                  <w:noProof/>
                  <w:sz w:val="24"/>
                  <w:szCs w:val="24"/>
                </w:rPr>
                <w:t xml:space="preserve">. (2017). </w:t>
              </w:r>
              <w:r w:rsidR="004275D9" w:rsidRPr="003B5260">
                <w:rPr>
                  <w:rFonts w:ascii="Times New Roman" w:hAnsi="Times New Roman" w:cs="Times New Roman"/>
                  <w:i/>
                  <w:iCs/>
                  <w:noProof/>
                  <w:sz w:val="24"/>
                  <w:szCs w:val="24"/>
                </w:rPr>
                <w:t>Psikologi Perkembangan Peserta Didik.</w:t>
              </w:r>
              <w:r w:rsidR="004275D9" w:rsidRPr="003B5260">
                <w:rPr>
                  <w:rFonts w:ascii="Times New Roman" w:hAnsi="Times New Roman" w:cs="Times New Roman"/>
                  <w:noProof/>
                  <w:sz w:val="24"/>
                  <w:szCs w:val="24"/>
                </w:rPr>
                <w:t xml:space="preserve"> Bandung: PT Remaja Rosdakarya.</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 xml:space="preserve">Khaeruddin. (2007). </w:t>
              </w:r>
              <w:r w:rsidRPr="003B5260">
                <w:rPr>
                  <w:rFonts w:ascii="Times New Roman" w:hAnsi="Times New Roman" w:cs="Times New Roman"/>
                  <w:i/>
                  <w:iCs/>
                  <w:noProof/>
                  <w:sz w:val="24"/>
                  <w:szCs w:val="24"/>
                </w:rPr>
                <w:t>Kurikulum Tingkat Satuan Pendidikan (KTSP).</w:t>
              </w:r>
              <w:r w:rsidRPr="003B5260">
                <w:rPr>
                  <w:rFonts w:ascii="Times New Roman" w:hAnsi="Times New Roman" w:cs="Times New Roman"/>
                  <w:noProof/>
                  <w:sz w:val="24"/>
                  <w:szCs w:val="24"/>
                </w:rPr>
                <w:t xml:space="preserve"> Yogyakarta: Madrasah Development Center.</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 xml:space="preserve">Munir. (2012). </w:t>
              </w:r>
              <w:r w:rsidRPr="003B5260">
                <w:rPr>
                  <w:rFonts w:ascii="Times New Roman" w:hAnsi="Times New Roman" w:cs="Times New Roman"/>
                  <w:i/>
                  <w:iCs/>
                  <w:noProof/>
                  <w:sz w:val="24"/>
                  <w:szCs w:val="24"/>
                </w:rPr>
                <w:t>Pembelajaran Jarak Jauh.</w:t>
              </w:r>
              <w:r w:rsidRPr="003B5260">
                <w:rPr>
                  <w:rFonts w:ascii="Times New Roman" w:hAnsi="Times New Roman" w:cs="Times New Roman"/>
                  <w:noProof/>
                  <w:sz w:val="24"/>
                  <w:szCs w:val="24"/>
                </w:rPr>
                <w:t xml:space="preserve"> Bandung: Alfabeta.</w:t>
              </w:r>
            </w:p>
            <w:p w:rsidR="004275D9"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 xml:space="preserve">Ngalimun. (2012). </w:t>
              </w:r>
              <w:r w:rsidRPr="003B5260">
                <w:rPr>
                  <w:rFonts w:ascii="Times New Roman" w:hAnsi="Times New Roman" w:cs="Times New Roman"/>
                  <w:i/>
                  <w:iCs/>
                  <w:noProof/>
                  <w:sz w:val="24"/>
                  <w:szCs w:val="24"/>
                </w:rPr>
                <w:t>Strategi dan Model Pembelajaran.</w:t>
              </w:r>
              <w:r w:rsidRPr="003B5260">
                <w:rPr>
                  <w:rFonts w:ascii="Times New Roman" w:hAnsi="Times New Roman" w:cs="Times New Roman"/>
                  <w:noProof/>
                  <w:sz w:val="24"/>
                  <w:szCs w:val="24"/>
                </w:rPr>
                <w:t xml:space="preserve"> Yogyakarta: Aswaja Pressindo.</w:t>
              </w:r>
            </w:p>
            <w:p w:rsidR="002D1D89" w:rsidRPr="002D1D89" w:rsidRDefault="002D1D89" w:rsidP="002D1D89"/>
            <w:p w:rsidR="002D1D89" w:rsidRPr="00F30A4A" w:rsidRDefault="002D1D89" w:rsidP="002D1D89">
              <w:pPr>
                <w:spacing w:after="0" w:line="240" w:lineRule="auto"/>
                <w:ind w:left="709" w:hanging="425"/>
                <w:jc w:val="both"/>
                <w:rPr>
                  <w:rFonts w:asciiTheme="majorHAnsi" w:hAnsiTheme="majorHAnsi" w:cstheme="majorBidi"/>
                </w:rPr>
              </w:pPr>
              <w:r w:rsidRPr="00F30A4A">
                <w:rPr>
                  <w:rFonts w:asciiTheme="majorHAnsi" w:hAnsiTheme="majorHAnsi"/>
                </w:rPr>
                <w:t xml:space="preserve">Muhammad, M., &amp; Nurdyansyah, N. (2015). </w:t>
              </w:r>
              <w:r w:rsidRPr="00F30A4A">
                <w:rPr>
                  <w:rFonts w:asciiTheme="majorHAnsi" w:hAnsiTheme="majorHAnsi"/>
                  <w:i/>
                  <w:iCs/>
                </w:rPr>
                <w:t xml:space="preserve">Pendekatan Pembelajaran Saintifik. </w:t>
              </w:r>
              <w:r w:rsidRPr="00F30A4A">
                <w:rPr>
                  <w:rFonts w:asciiTheme="majorHAnsi" w:hAnsiTheme="majorHAnsi" w:cstheme="majorBidi"/>
                </w:rPr>
                <w:t>Sidoarjo: Nizamia learning center.</w:t>
              </w:r>
            </w:p>
            <w:p w:rsidR="002D1D89" w:rsidRPr="00F30A4A" w:rsidRDefault="002D1D89" w:rsidP="002D1D89">
              <w:pPr>
                <w:spacing w:after="0" w:line="240" w:lineRule="auto"/>
                <w:ind w:left="709" w:hanging="425"/>
                <w:jc w:val="both"/>
                <w:rPr>
                  <w:rFonts w:ascii="Arial" w:hAnsi="Arial"/>
                  <w:sz w:val="20"/>
                  <w:szCs w:val="20"/>
                  <w:shd w:val="clear" w:color="auto" w:fill="FFFFFF"/>
                </w:rPr>
              </w:pPr>
            </w:p>
            <w:p w:rsidR="002D1D89" w:rsidRPr="00F30A4A" w:rsidRDefault="002D1D89" w:rsidP="002D1D89">
              <w:pPr>
                <w:spacing w:after="0" w:line="240" w:lineRule="auto"/>
                <w:ind w:left="709" w:hanging="425"/>
                <w:jc w:val="both"/>
                <w:rPr>
                  <w:rFonts w:asciiTheme="majorHAnsi" w:hAnsiTheme="majorHAnsi" w:cstheme="majorBidi"/>
                </w:rPr>
              </w:pPr>
              <w:r w:rsidRPr="00F30A4A">
                <w:rPr>
                  <w:rFonts w:asciiTheme="majorHAnsi" w:hAnsiTheme="majorHAnsi"/>
                  <w:shd w:val="clear" w:color="auto" w:fill="FFFFFF"/>
                </w:rPr>
                <w:t xml:space="preserve">Nurdyansyah, N., &amp; Andiek, W. (2015). </w:t>
              </w:r>
              <w:r w:rsidRPr="00F30A4A">
                <w:rPr>
                  <w:rFonts w:asciiTheme="majorHAnsi" w:hAnsiTheme="majorHAnsi"/>
                  <w:i/>
                  <w:iCs/>
                  <w:shd w:val="clear" w:color="auto" w:fill="FFFFFF"/>
                </w:rPr>
                <w:t>Inovasi Teknologi Pembelajaran</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2D1D89" w:rsidRPr="00F30A4A" w:rsidRDefault="002D1D89" w:rsidP="002D1D89">
              <w:pPr>
                <w:tabs>
                  <w:tab w:val="left" w:pos="1737"/>
                </w:tabs>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ab/>
              </w:r>
              <w:r w:rsidRPr="00F30A4A">
                <w:rPr>
                  <w:rFonts w:asciiTheme="majorHAnsi" w:hAnsiTheme="majorHAnsi"/>
                  <w:shd w:val="clear" w:color="auto" w:fill="FFFFFF"/>
                </w:rPr>
                <w:tab/>
              </w:r>
            </w:p>
            <w:p w:rsidR="002D1D89" w:rsidRPr="00F30A4A" w:rsidRDefault="002D1D89" w:rsidP="002D1D89">
              <w:pPr>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 xml:space="preserve">Nurdyansyah, N., &amp; Fahyuni, E. F. (2016). </w:t>
              </w:r>
              <w:r w:rsidRPr="00F30A4A">
                <w:rPr>
                  <w:rFonts w:asciiTheme="majorHAnsi" w:hAnsiTheme="majorHAnsi"/>
                  <w:i/>
                  <w:iCs/>
                  <w:shd w:val="clear" w:color="auto" w:fill="FFFFFF"/>
                </w:rPr>
                <w:t>Inovasi Model Pembelajaran Sesuai Kurikulum 2013</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2D1D89" w:rsidRPr="00F30A4A" w:rsidRDefault="002D1D89" w:rsidP="002D1D89">
              <w:pPr>
                <w:spacing w:after="0" w:line="240" w:lineRule="auto"/>
                <w:ind w:left="709" w:hanging="425"/>
                <w:jc w:val="both"/>
                <w:rPr>
                  <w:rFonts w:ascii="Arial" w:hAnsi="Arial"/>
                  <w:sz w:val="20"/>
                  <w:szCs w:val="20"/>
                  <w:shd w:val="clear" w:color="auto" w:fill="FFFFFF"/>
                </w:rPr>
              </w:pPr>
            </w:p>
            <w:p w:rsidR="002D1D89" w:rsidRPr="00F30A4A" w:rsidRDefault="002D1D89" w:rsidP="002D1D89">
              <w:pPr>
                <w:spacing w:after="0" w:line="240" w:lineRule="auto"/>
                <w:ind w:left="709" w:hanging="425"/>
                <w:jc w:val="both"/>
                <w:rPr>
                  <w:rFonts w:asciiTheme="majorHAnsi" w:hAnsiTheme="majorHAnsi"/>
                </w:rPr>
              </w:pPr>
              <w:r w:rsidRPr="00F30A4A">
                <w:rPr>
                  <w:rFonts w:asciiTheme="majorHAnsi" w:hAnsiTheme="majorHAnsi"/>
                  <w:shd w:val="clear" w:color="auto" w:fill="FFFFFF"/>
                </w:rPr>
                <w:t xml:space="preserve">Nurdyansyah, N., Rais, P., &amp; Aini, Q. (2017). </w:t>
              </w:r>
              <w:r w:rsidRPr="00F30A4A">
                <w:rPr>
                  <w:rFonts w:asciiTheme="majorHAnsi" w:hAnsiTheme="majorHAnsi"/>
                  <w:i/>
                  <w:iCs/>
                  <w:shd w:val="clear" w:color="auto" w:fill="FFFFFF"/>
                </w:rPr>
                <w:t>The Role of Education Technology in Mathematic of Third Grade Students in MI Ma’arif Pademonegoro Sukodono. Madrosatuna</w:t>
              </w:r>
              <w:r w:rsidRPr="00F30A4A">
                <w:rPr>
                  <w:rFonts w:asciiTheme="majorHAnsi" w:hAnsiTheme="majorHAnsi"/>
                  <w:shd w:val="clear" w:color="auto" w:fill="FFFFFF"/>
                </w:rPr>
                <w:t>: Journal of Islamic Elementary School, 1(1), 37-46.</w:t>
              </w:r>
              <w:r w:rsidRPr="00F30A4A">
                <w:rPr>
                  <w:rFonts w:asciiTheme="majorHAnsi" w:hAnsiTheme="majorHAnsi"/>
                </w:rPr>
                <w:t xml:space="preserve"> </w:t>
              </w:r>
            </w:p>
            <w:p w:rsidR="002D1D89" w:rsidRPr="00F30A4A" w:rsidRDefault="002D1D89" w:rsidP="002D1D89">
              <w:pPr>
                <w:spacing w:after="0" w:line="240" w:lineRule="auto"/>
                <w:ind w:left="709" w:hanging="425"/>
                <w:jc w:val="both"/>
                <w:rPr>
                  <w:rFonts w:asciiTheme="majorHAnsi" w:hAnsiTheme="majorHAnsi"/>
                </w:rPr>
              </w:pPr>
            </w:p>
            <w:p w:rsidR="002D1D89" w:rsidRPr="00F30A4A" w:rsidRDefault="002D1D89" w:rsidP="002D1D89">
              <w:pPr>
                <w:spacing w:after="0" w:line="240" w:lineRule="auto"/>
                <w:ind w:left="709" w:hanging="425"/>
                <w:jc w:val="both"/>
                <w:rPr>
                  <w:rFonts w:asciiTheme="majorHAnsi" w:hAnsiTheme="majorHAnsi"/>
                </w:rPr>
              </w:pPr>
              <w:r w:rsidRPr="00F30A4A">
                <w:rPr>
                  <w:rFonts w:asciiTheme="majorHAnsi" w:hAnsiTheme="majorHAnsi"/>
                </w:rPr>
                <w:t xml:space="preserve">Nurdyansyah, N. (2016). </w:t>
              </w:r>
              <w:r w:rsidRPr="00F30A4A">
                <w:rPr>
                  <w:rFonts w:asciiTheme="majorHAnsi" w:hAnsiTheme="majorHAnsi"/>
                  <w:i/>
                  <w:iCs/>
                </w:rPr>
                <w:t>Developing ICT-Based Learning Model to Improve Learning Outcomes IPA of SD Fish Market in Sidoarjo</w:t>
              </w:r>
              <w:r w:rsidRPr="00F30A4A">
                <w:rPr>
                  <w:rFonts w:asciiTheme="majorHAnsi" w:hAnsiTheme="majorHAnsi"/>
                </w:rPr>
                <w:t>. Jurnal TEKPEN, 1(2).</w:t>
              </w:r>
            </w:p>
            <w:p w:rsidR="002D1D89" w:rsidRPr="00F30A4A" w:rsidRDefault="002D1D89" w:rsidP="002D1D89">
              <w:pPr>
                <w:spacing w:after="0" w:line="240" w:lineRule="auto"/>
                <w:jc w:val="both"/>
                <w:rPr>
                  <w:rFonts w:asciiTheme="majorHAnsi" w:hAnsiTheme="majorHAnsi"/>
                  <w:i/>
                  <w:iCs/>
                </w:rPr>
              </w:pPr>
            </w:p>
            <w:p w:rsidR="002D1D89" w:rsidRPr="00F30A4A" w:rsidRDefault="002D1D89" w:rsidP="002D1D89">
              <w:pPr>
                <w:spacing w:after="0" w:line="240" w:lineRule="auto"/>
                <w:ind w:left="709" w:hanging="425"/>
                <w:jc w:val="both"/>
                <w:rPr>
                  <w:rFonts w:asciiTheme="majorHAnsi" w:hAnsiTheme="majorHAnsi"/>
                </w:rPr>
              </w:pPr>
              <w:r w:rsidRPr="00F30A4A">
                <w:rPr>
                  <w:rFonts w:asciiTheme="majorHAnsi" w:hAnsiTheme="majorHAnsi"/>
                </w:rPr>
                <w:lastRenderedPageBreak/>
                <w:t xml:space="preserve">Nurdyansyah, N., &amp; Andiek, W. (2017). </w:t>
              </w:r>
              <w:r w:rsidRPr="00F30A4A">
                <w:rPr>
                  <w:rFonts w:asciiTheme="majorHAnsi" w:hAnsiTheme="majorHAnsi"/>
                  <w:i/>
                  <w:iCs/>
                </w:rPr>
                <w:t>Manajemen Sekolah Berbasis ICT</w:t>
              </w:r>
              <w:r w:rsidRPr="00F30A4A">
                <w:rPr>
                  <w:rFonts w:asciiTheme="majorHAnsi" w:hAnsiTheme="majorHAnsi"/>
                </w:rPr>
                <w:t>. Sidoarjo: Nizamia learning center.</w:t>
              </w:r>
            </w:p>
            <w:p w:rsidR="002D1D89" w:rsidRPr="00F30A4A" w:rsidRDefault="002D1D89" w:rsidP="002D1D89">
              <w:pPr>
                <w:spacing w:after="0" w:line="240" w:lineRule="auto"/>
                <w:ind w:left="709" w:hanging="425"/>
                <w:jc w:val="both"/>
                <w:rPr>
                  <w:rFonts w:asciiTheme="majorHAnsi" w:hAnsiTheme="majorHAnsi"/>
                </w:rPr>
              </w:pPr>
            </w:p>
            <w:p w:rsidR="002D1D89" w:rsidRPr="00F30A4A" w:rsidRDefault="002D1D89" w:rsidP="002D1D89">
              <w:pPr>
                <w:spacing w:after="0" w:line="240" w:lineRule="auto"/>
                <w:ind w:left="709" w:hanging="425"/>
                <w:jc w:val="both"/>
                <w:rPr>
                  <w:rFonts w:asciiTheme="majorHAnsi" w:hAnsiTheme="majorHAnsi"/>
                  <w:sz w:val="24"/>
                  <w:szCs w:val="24"/>
                  <w:shd w:val="clear" w:color="auto" w:fill="FFFFFF"/>
                </w:rPr>
              </w:pPr>
              <w:r w:rsidRPr="00F30A4A">
                <w:rPr>
                  <w:rFonts w:asciiTheme="majorHAnsi" w:hAnsiTheme="majorHAnsi"/>
                  <w:sz w:val="24"/>
                  <w:szCs w:val="24"/>
                  <w:shd w:val="clear" w:color="auto" w:fill="FFFFFF"/>
                </w:rPr>
                <w:t>Nurdyansyah, N. (2018). Model Pembelajaran Berbasis Masalah Pada Pelajaran IPA Materi Komponen Ekosistem. </w:t>
              </w:r>
              <w:r w:rsidRPr="00F30A4A">
                <w:rPr>
                  <w:rFonts w:asciiTheme="majorHAnsi" w:hAnsiTheme="majorHAnsi"/>
                  <w:i/>
                  <w:iCs/>
                  <w:sz w:val="24"/>
                  <w:szCs w:val="24"/>
                  <w:shd w:val="clear" w:color="auto" w:fill="FFFFFF"/>
                </w:rPr>
                <w:t>Universitas Muhammadiyah Sidoarjo</w:t>
              </w:r>
              <w:r w:rsidRPr="00F30A4A">
                <w:rPr>
                  <w:rFonts w:asciiTheme="majorHAnsi" w:hAnsiTheme="majorHAnsi"/>
                  <w:sz w:val="24"/>
                  <w:szCs w:val="24"/>
                  <w:shd w:val="clear" w:color="auto" w:fill="FFFFFF"/>
                </w:rPr>
                <w:t>.</w:t>
              </w:r>
            </w:p>
            <w:p w:rsidR="002D1D89" w:rsidRPr="00F30A4A" w:rsidRDefault="002D1D89" w:rsidP="002D1D89">
              <w:pPr>
                <w:spacing w:after="0" w:line="240" w:lineRule="auto"/>
                <w:ind w:left="709" w:hanging="425"/>
                <w:jc w:val="both"/>
                <w:rPr>
                  <w:rFonts w:asciiTheme="majorHAnsi" w:hAnsiTheme="majorHAnsi"/>
                  <w:sz w:val="24"/>
                  <w:szCs w:val="24"/>
                  <w:shd w:val="clear" w:color="auto" w:fill="FFFFFF"/>
                </w:rPr>
              </w:pPr>
            </w:p>
            <w:p w:rsidR="002D1D89" w:rsidRPr="00F30A4A" w:rsidRDefault="002D1D89" w:rsidP="002D1D89">
              <w:pPr>
                <w:spacing w:after="0" w:line="240" w:lineRule="auto"/>
                <w:ind w:left="709" w:hanging="426"/>
                <w:jc w:val="both"/>
                <w:rPr>
                  <w:rFonts w:asciiTheme="majorHAnsi" w:hAnsiTheme="majorHAnsi"/>
                  <w:sz w:val="24"/>
                  <w:szCs w:val="24"/>
                  <w:shd w:val="clear" w:color="auto" w:fill="FFFFFF"/>
                </w:rPr>
              </w:pPr>
              <w:r w:rsidRPr="00F30A4A">
                <w:rPr>
                  <w:rFonts w:asciiTheme="majorHAnsi" w:hAnsiTheme="majorHAnsi"/>
                  <w:sz w:val="24"/>
                  <w:szCs w:val="24"/>
                  <w:shd w:val="clear" w:color="auto" w:fill="FFFFFF"/>
                </w:rPr>
                <w:t xml:space="preserve">Nurdyansyah, N. (2018). </w:t>
              </w:r>
              <w:r w:rsidRPr="00F30A4A">
                <w:rPr>
                  <w:rFonts w:asciiTheme="majorHAnsi" w:hAnsiTheme="majorHAnsi"/>
                  <w:i/>
                  <w:iCs/>
                  <w:sz w:val="24"/>
                  <w:szCs w:val="24"/>
                  <w:shd w:val="clear" w:color="auto" w:fill="FFFFFF"/>
                </w:rPr>
                <w:t>Peningkatan Moral Berbasis Islamic Math Character</w:t>
              </w:r>
              <w:r w:rsidRPr="00F30A4A">
                <w:rPr>
                  <w:rFonts w:asciiTheme="majorHAnsi" w:hAnsiTheme="majorHAnsi"/>
                  <w:sz w:val="24"/>
                  <w:szCs w:val="24"/>
                  <w:shd w:val="clear" w:color="auto" w:fill="FFFFFF"/>
                </w:rPr>
                <w:t>. </w:t>
              </w:r>
              <w:r w:rsidRPr="00F30A4A">
                <w:rPr>
                  <w:rFonts w:asciiTheme="majorHAnsi" w:hAnsiTheme="majorHAnsi"/>
                  <w:i/>
                  <w:iCs/>
                  <w:sz w:val="24"/>
                  <w:szCs w:val="24"/>
                  <w:shd w:val="clear" w:color="auto" w:fill="FFFFFF"/>
                </w:rPr>
                <w:t>Universitas Muhammadiyah Sidoarjo</w:t>
              </w:r>
              <w:r w:rsidRPr="00F30A4A">
                <w:rPr>
                  <w:rFonts w:asciiTheme="majorHAnsi" w:hAnsiTheme="majorHAnsi"/>
                  <w:sz w:val="24"/>
                  <w:szCs w:val="24"/>
                  <w:shd w:val="clear" w:color="auto" w:fill="FFFFFF"/>
                </w:rPr>
                <w:t>.</w:t>
              </w:r>
            </w:p>
            <w:p w:rsidR="002D1D89" w:rsidRPr="00F30A4A" w:rsidRDefault="002D1D89" w:rsidP="002D1D89">
              <w:pPr>
                <w:spacing w:after="0" w:line="240" w:lineRule="auto"/>
                <w:ind w:left="709" w:hanging="426"/>
                <w:jc w:val="both"/>
                <w:rPr>
                  <w:rFonts w:asciiTheme="majorHAnsi" w:hAnsiTheme="majorHAnsi"/>
                  <w:sz w:val="24"/>
                  <w:szCs w:val="24"/>
                </w:rPr>
              </w:pPr>
            </w:p>
            <w:p w:rsidR="002D1D89" w:rsidRPr="00F30A4A" w:rsidRDefault="002D1D89" w:rsidP="002D1D89">
              <w:pPr>
                <w:spacing w:after="0" w:line="240" w:lineRule="auto"/>
                <w:ind w:left="709" w:hanging="426"/>
                <w:jc w:val="both"/>
                <w:rPr>
                  <w:rFonts w:asciiTheme="majorHAnsi" w:hAnsiTheme="majorHAnsi"/>
                </w:rPr>
              </w:pPr>
              <w:r w:rsidRPr="00F30A4A">
                <w:rPr>
                  <w:rFonts w:asciiTheme="majorHAnsi" w:hAnsiTheme="majorHAnsi"/>
                </w:rPr>
                <w:t xml:space="preserve">Nurdyansyah, N. (2018). </w:t>
              </w:r>
              <w:r w:rsidRPr="00F30A4A">
                <w:rPr>
                  <w:rFonts w:asciiTheme="majorHAnsi" w:hAnsiTheme="majorHAnsi"/>
                  <w:i/>
                  <w:iCs/>
                </w:rPr>
                <w:t>Pengembangan Bahan Ajar Modul Ilmu Pengetahuan Alambagi Siswa Kelas Iv Sekolah Dasar</w:t>
              </w:r>
              <w:r w:rsidRPr="00F30A4A">
                <w:rPr>
                  <w:rFonts w:asciiTheme="majorHAnsi" w:hAnsiTheme="majorHAnsi"/>
                </w:rPr>
                <w:t>. Universitas Muhammadiyah Sidoarjo.</w:t>
              </w:r>
            </w:p>
            <w:p w:rsidR="002D1D89" w:rsidRPr="00F30A4A" w:rsidRDefault="002D1D89" w:rsidP="002D1D89">
              <w:pPr>
                <w:spacing w:after="0" w:line="240" w:lineRule="auto"/>
                <w:jc w:val="both"/>
                <w:rPr>
                  <w:rFonts w:asciiTheme="majorHAnsi" w:hAnsiTheme="majorHAnsi"/>
                </w:rPr>
              </w:pPr>
            </w:p>
            <w:p w:rsidR="002D1D89" w:rsidRPr="00F30A4A" w:rsidRDefault="002D1D89" w:rsidP="002D1D89">
              <w:pPr>
                <w:spacing w:after="0" w:line="240" w:lineRule="auto"/>
                <w:ind w:left="709" w:hanging="426"/>
                <w:jc w:val="both"/>
                <w:rPr>
                  <w:rFonts w:asciiTheme="majorHAnsi" w:hAnsiTheme="majorHAnsi"/>
                </w:rPr>
              </w:pPr>
              <w:r w:rsidRPr="00F30A4A">
                <w:rPr>
                  <w:rFonts w:asciiTheme="majorHAnsi" w:hAnsiTheme="majorHAnsi"/>
                </w:rPr>
                <w:t xml:space="preserve">Nurdyansyah, N., &amp; Fitriyani, T. (2018). </w:t>
              </w:r>
              <w:r w:rsidRPr="00F30A4A">
                <w:rPr>
                  <w:rFonts w:asciiTheme="majorHAnsi" w:hAnsiTheme="majorHAnsi"/>
                  <w:i/>
                  <w:iCs/>
                </w:rPr>
                <w:t>Pengaruh Strategi Pembelajaran Aktif Terhadap Hasil Belajar Pada Madrasah Ibtidaiyah</w:t>
              </w:r>
              <w:r w:rsidRPr="00F30A4A">
                <w:rPr>
                  <w:rFonts w:asciiTheme="majorHAnsi" w:hAnsiTheme="majorHAnsi"/>
                </w:rPr>
                <w:t>. Universitas Muhammadiyah Sidoarjo.</w:t>
              </w:r>
            </w:p>
            <w:p w:rsidR="002D1D89" w:rsidRPr="00F30A4A" w:rsidRDefault="002D1D89" w:rsidP="002D1D89">
              <w:pPr>
                <w:spacing w:after="0" w:line="240" w:lineRule="auto"/>
                <w:ind w:left="709" w:hanging="426"/>
                <w:jc w:val="both"/>
                <w:rPr>
                  <w:rFonts w:asciiTheme="majorHAnsi" w:hAnsiTheme="majorHAnsi"/>
                </w:rPr>
              </w:pPr>
            </w:p>
            <w:p w:rsidR="002D1D89" w:rsidRPr="00F30A4A" w:rsidRDefault="002D1D89" w:rsidP="002D1D89">
              <w:pPr>
                <w:spacing w:after="0" w:line="240" w:lineRule="auto"/>
                <w:ind w:left="709" w:hanging="426"/>
                <w:jc w:val="both"/>
                <w:rPr>
                  <w:rFonts w:ascii="Arial" w:hAnsi="Arial"/>
                  <w:sz w:val="20"/>
                  <w:szCs w:val="20"/>
                  <w:shd w:val="clear" w:color="auto" w:fill="FFFFFF"/>
                </w:rPr>
              </w:pPr>
              <w:r w:rsidRPr="00F30A4A">
                <w:rPr>
                  <w:rFonts w:asciiTheme="majorHAnsi" w:hAnsiTheme="majorHAnsi"/>
                </w:rPr>
                <w:t xml:space="preserve">Nurdyansyah, N. (2017). </w:t>
              </w:r>
              <w:r w:rsidRPr="00F30A4A">
                <w:rPr>
                  <w:rFonts w:asciiTheme="majorHAnsi" w:hAnsiTheme="majorHAnsi"/>
                  <w:i/>
                  <w:iCs/>
                </w:rPr>
                <w:t>Sumber Daya dalam Teknologi Pendidikan</w:t>
              </w:r>
              <w:r w:rsidRPr="00F30A4A">
                <w:rPr>
                  <w:rFonts w:asciiTheme="majorHAnsi" w:hAnsiTheme="majorHAnsi"/>
                </w:rPr>
                <w:t>. Universitas Muhammadiyah Sidoarjo.</w:t>
              </w:r>
              <w:r w:rsidRPr="00F30A4A">
                <w:rPr>
                  <w:rFonts w:ascii="Arial" w:hAnsi="Arial"/>
                  <w:sz w:val="20"/>
                  <w:szCs w:val="20"/>
                  <w:shd w:val="clear" w:color="auto" w:fill="FFFFFF"/>
                </w:rPr>
                <w:t xml:space="preserve"> </w:t>
              </w:r>
            </w:p>
            <w:p w:rsidR="002D1D89" w:rsidRPr="00F30A4A" w:rsidRDefault="002D1D89" w:rsidP="002D1D89">
              <w:pPr>
                <w:spacing w:after="0" w:line="240" w:lineRule="auto"/>
                <w:jc w:val="both"/>
                <w:rPr>
                  <w:rFonts w:asciiTheme="majorHAnsi" w:hAnsiTheme="majorHAnsi"/>
                </w:rPr>
              </w:pPr>
            </w:p>
            <w:p w:rsidR="002D1D89" w:rsidRPr="00F30A4A" w:rsidRDefault="002D1D89" w:rsidP="002D1D89">
              <w:pPr>
                <w:spacing w:after="0" w:line="240" w:lineRule="auto"/>
                <w:ind w:left="709" w:hanging="426"/>
                <w:jc w:val="both"/>
                <w:rPr>
                  <w:rFonts w:asciiTheme="majorHAnsi" w:hAnsiTheme="majorHAnsi"/>
                </w:rPr>
              </w:pPr>
              <w:r w:rsidRPr="00F30A4A">
                <w:rPr>
                  <w:rFonts w:asciiTheme="majorHAnsi" w:hAnsiTheme="majorHAnsi"/>
                </w:rPr>
                <w:t xml:space="preserve">Nurdyansyah, N. (2015). </w:t>
              </w:r>
              <w:r w:rsidRPr="00F30A4A">
                <w:rPr>
                  <w:rFonts w:asciiTheme="majorHAnsi" w:hAnsiTheme="majorHAnsi"/>
                  <w:i/>
                  <w:iCs/>
                </w:rPr>
                <w:t>Model Social Reconstruction Sebagai Pendidikan Anti–Korupsi Pada Pelajaran Tematik di Madrasah Ibtida’iyah Muhammadiyah 1 Pare</w:t>
              </w:r>
              <w:r w:rsidRPr="00F30A4A">
                <w:rPr>
                  <w:rFonts w:asciiTheme="majorHAnsi" w:hAnsiTheme="majorHAnsi"/>
                </w:rPr>
                <w:t>. Halaqa, 14(1).</w:t>
              </w:r>
            </w:p>
            <w:p w:rsidR="002D1D89" w:rsidRPr="00F30A4A" w:rsidRDefault="002D1D89" w:rsidP="002D1D89">
              <w:pPr>
                <w:spacing w:after="0" w:line="240" w:lineRule="auto"/>
                <w:ind w:left="709" w:hanging="426"/>
                <w:jc w:val="both"/>
                <w:rPr>
                  <w:rFonts w:asciiTheme="majorHAnsi" w:hAnsiTheme="majorHAnsi"/>
                </w:rPr>
              </w:pPr>
            </w:p>
            <w:p w:rsidR="002D1D89" w:rsidRPr="00F30A4A" w:rsidRDefault="002D1D89" w:rsidP="002D1D89">
              <w:pPr>
                <w:spacing w:after="0" w:line="240" w:lineRule="auto"/>
                <w:ind w:left="709" w:hanging="426"/>
                <w:jc w:val="both"/>
                <w:rPr>
                  <w:rFonts w:asciiTheme="majorHAnsi" w:hAnsiTheme="majorHAnsi"/>
                </w:rPr>
              </w:pPr>
            </w:p>
            <w:p w:rsidR="002D1D89" w:rsidRPr="00F30A4A" w:rsidRDefault="002D1D89" w:rsidP="002D1D89">
              <w:pPr>
                <w:spacing w:after="0" w:line="240" w:lineRule="auto"/>
                <w:ind w:left="709" w:hanging="426"/>
                <w:jc w:val="both"/>
                <w:rPr>
                  <w:rFonts w:asciiTheme="majorHAnsi" w:hAnsiTheme="majorHAnsi"/>
                </w:rPr>
              </w:pPr>
              <w:r w:rsidRPr="00F30A4A">
                <w:rPr>
                  <w:rFonts w:asciiTheme="majorHAnsi" w:hAnsiTheme="majorHAnsi" w:cs="Arial"/>
                </w:rPr>
                <w:t xml:space="preserve">Nurdyansyah, N. (2017). </w:t>
              </w:r>
              <w:r w:rsidRPr="00F30A4A">
                <w:rPr>
                  <w:rFonts w:asciiTheme="majorHAnsi" w:hAnsiTheme="majorHAnsi" w:cs="Arial"/>
                  <w:i/>
                  <w:iCs/>
                </w:rPr>
                <w:t>Integration of Islamic Values in Elementary School.</w:t>
              </w:r>
              <w:r w:rsidRPr="00F30A4A">
                <w:rPr>
                  <w:rFonts w:asciiTheme="majorHAnsi" w:hAnsiTheme="majorHAnsi"/>
                  <w:i/>
                  <w:iCs/>
                </w:rPr>
                <w:t xml:space="preserve"> </w:t>
              </w:r>
              <w:r w:rsidRPr="00F30A4A">
                <w:rPr>
                  <w:rFonts w:asciiTheme="majorHAnsi" w:hAnsiTheme="majorHAnsi"/>
                </w:rPr>
                <w:t xml:space="preserve">Atlantis Press.  </w:t>
              </w:r>
              <w:r w:rsidRPr="00F30A4A">
                <w:rPr>
                  <w:rFonts w:asciiTheme="majorHAnsi" w:eastAsia="Times New Roman" w:hAnsiTheme="majorHAnsi" w:cs="Arial"/>
                  <w:lang w:val="id-ID"/>
                </w:rPr>
                <w:t>Advances in Social Science, Education and Humanities Research (ASSEHR), volume 125</w:t>
              </w:r>
            </w:p>
            <w:p w:rsidR="002D1D89" w:rsidRPr="00F30A4A" w:rsidRDefault="002D1D89" w:rsidP="002D1D89">
              <w:pPr>
                <w:spacing w:after="0" w:line="240" w:lineRule="auto"/>
                <w:ind w:left="709" w:hanging="426"/>
                <w:jc w:val="both"/>
                <w:rPr>
                  <w:rFonts w:asciiTheme="majorHAnsi" w:hAnsiTheme="majorHAnsi"/>
                </w:rPr>
              </w:pPr>
            </w:p>
            <w:p w:rsidR="002D1D89" w:rsidRDefault="002D1D89" w:rsidP="002D1D89">
              <w:pPr>
                <w:spacing w:after="0" w:line="240" w:lineRule="auto"/>
                <w:ind w:left="709" w:hanging="426"/>
                <w:jc w:val="both"/>
                <w:rPr>
                  <w:rFonts w:asciiTheme="majorHAnsi" w:hAnsiTheme="majorHAnsi" w:cs="Arial"/>
                </w:rPr>
              </w:pPr>
              <w:r w:rsidRPr="00F30A4A">
                <w:rPr>
                  <w:rFonts w:asciiTheme="majorHAnsi" w:hAnsiTheme="majorHAnsi" w:cs="Arial"/>
                </w:rPr>
                <w:t xml:space="preserve">Nurdyansyah, N., Siti, M., &amp; Bachtiar, S. B. (2017). </w:t>
              </w:r>
              <w:r w:rsidRPr="00F30A4A">
                <w:rPr>
                  <w:rFonts w:asciiTheme="majorHAnsi" w:hAnsiTheme="majorHAnsi" w:cs="Arial"/>
                  <w:i/>
                  <w:iCs/>
                </w:rPr>
                <w:t>Problem Solving Model with Integration Pattern: Student’s Problem Solving Capability.</w:t>
              </w:r>
              <w:r w:rsidRPr="00F30A4A">
                <w:rPr>
                  <w:rFonts w:asciiTheme="majorHAnsi" w:hAnsiTheme="majorHAnsi"/>
                  <w:i/>
                  <w:iCs/>
                </w:rPr>
                <w:t xml:space="preserve"> </w:t>
              </w:r>
              <w:r w:rsidRPr="00F30A4A">
                <w:rPr>
                  <w:rFonts w:asciiTheme="majorHAnsi" w:hAnsiTheme="majorHAnsi" w:cs="Arial"/>
                </w:rPr>
                <w:t xml:space="preserve"> </w:t>
              </w:r>
              <w:r w:rsidRPr="00F30A4A">
                <w:rPr>
                  <w:rFonts w:asciiTheme="majorHAnsi" w:hAnsiTheme="majorHAnsi"/>
                </w:rPr>
                <w:t xml:space="preserve">Atlantis Press.  </w:t>
              </w:r>
              <w:r w:rsidRPr="00F30A4A">
                <w:rPr>
                  <w:rFonts w:asciiTheme="majorHAnsi" w:hAnsiTheme="majorHAnsi" w:cs="Arial"/>
                </w:rPr>
                <w:t>Advances in Social Science, Education and Humanities Research, volume 173</w:t>
              </w:r>
              <w:r w:rsidRPr="005C6E2B">
                <w:rPr>
                  <w:rFonts w:asciiTheme="majorHAnsi" w:hAnsiTheme="majorHAnsi" w:cs="Arial"/>
                </w:rPr>
                <w:t xml:space="preserve"> </w:t>
              </w:r>
            </w:p>
            <w:p w:rsidR="002D1D89" w:rsidRDefault="002D1D89" w:rsidP="002D1D89">
              <w:pPr>
                <w:spacing w:after="0" w:line="240" w:lineRule="auto"/>
                <w:ind w:left="709" w:hanging="426"/>
                <w:jc w:val="both"/>
                <w:rPr>
                  <w:rFonts w:asciiTheme="majorHAnsi" w:hAnsiTheme="majorHAnsi" w:cs="Arial"/>
                </w:rPr>
              </w:pPr>
            </w:p>
            <w:p w:rsidR="002D1D89" w:rsidRPr="00F30A4A" w:rsidRDefault="002D1D89" w:rsidP="002D1D89">
              <w:pPr>
                <w:spacing w:after="0" w:line="240" w:lineRule="auto"/>
                <w:ind w:left="709" w:hanging="426"/>
                <w:jc w:val="both"/>
                <w:rPr>
                  <w:rFonts w:asciiTheme="majorHAnsi" w:hAnsiTheme="majorHAnsi"/>
                </w:rPr>
              </w:pPr>
              <w:r w:rsidRPr="00F30A4A">
                <w:rPr>
                  <w:rFonts w:asciiTheme="majorHAnsi" w:hAnsiTheme="majorHAnsi" w:cs="Arial"/>
                </w:rPr>
                <w:t xml:space="preserve">Pandi, R., &amp; Nurdyansyah, N. (2017). </w:t>
              </w:r>
              <w:r w:rsidRPr="00F30A4A">
                <w:rPr>
                  <w:rFonts w:asciiTheme="majorHAnsi" w:hAnsiTheme="majorHAnsi" w:cs="Arial"/>
                  <w:i/>
                  <w:iCs/>
                </w:rPr>
                <w:t>An Evaluation of Graduate Competency in Elementary School.</w:t>
              </w:r>
              <w:r w:rsidRPr="00F30A4A">
                <w:rPr>
                  <w:rFonts w:asciiTheme="majorHAnsi" w:hAnsiTheme="majorHAnsi"/>
                </w:rPr>
                <w:t xml:space="preserve"> Atlantis Press.  </w:t>
              </w:r>
              <w:r w:rsidRPr="00F30A4A">
                <w:rPr>
                  <w:rFonts w:asciiTheme="majorHAnsi" w:eastAsia="Times New Roman" w:hAnsiTheme="majorHAnsi" w:cs="Arial"/>
                </w:rPr>
                <w:t>Advances in Social Science, Education and Humanities Research (ASSEHR), volume 125</w:t>
              </w:r>
            </w:p>
            <w:p w:rsidR="002D1D89" w:rsidRPr="005C6E2B" w:rsidRDefault="002D1D89" w:rsidP="002D1D89">
              <w:pPr>
                <w:spacing w:after="0" w:line="240" w:lineRule="auto"/>
                <w:ind w:left="709" w:hanging="426"/>
                <w:jc w:val="both"/>
                <w:rPr>
                  <w:rFonts w:ascii="Times New Roman" w:hAnsi="Times New Roman" w:cs="Times New Roman"/>
                  <w:sz w:val="24"/>
                  <w:szCs w:val="24"/>
                </w:rPr>
              </w:pPr>
            </w:p>
            <w:p w:rsidR="002D1D89" w:rsidRDefault="002D1D89" w:rsidP="004275D9">
              <w:pPr>
                <w:pStyle w:val="Bibliography"/>
                <w:ind w:left="720" w:hanging="720"/>
                <w:rPr>
                  <w:rFonts w:ascii="Times New Roman" w:hAnsi="Times New Roman" w:cs="Times New Roman"/>
                  <w:noProof/>
                  <w:sz w:val="24"/>
                  <w:szCs w:val="24"/>
                </w:rPr>
              </w:pPr>
            </w:p>
            <w:p w:rsidR="002D1D89" w:rsidRDefault="002D1D89" w:rsidP="004275D9">
              <w:pPr>
                <w:pStyle w:val="Bibliography"/>
                <w:ind w:left="720" w:hanging="720"/>
                <w:rPr>
                  <w:rFonts w:ascii="Times New Roman" w:hAnsi="Times New Roman" w:cs="Times New Roman"/>
                  <w:noProof/>
                  <w:sz w:val="24"/>
                  <w:szCs w:val="24"/>
                </w:rPr>
              </w:pP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Sanjaya, W</w:t>
              </w:r>
              <w:r w:rsidR="003B5260">
                <w:rPr>
                  <w:rFonts w:ascii="Times New Roman" w:hAnsi="Times New Roman" w:cs="Times New Roman"/>
                  <w:noProof/>
                  <w:sz w:val="24"/>
                  <w:szCs w:val="24"/>
                </w:rPr>
                <w:t>ina</w:t>
              </w:r>
              <w:r w:rsidRPr="003B5260">
                <w:rPr>
                  <w:rFonts w:ascii="Times New Roman" w:hAnsi="Times New Roman" w:cs="Times New Roman"/>
                  <w:noProof/>
                  <w:sz w:val="24"/>
                  <w:szCs w:val="24"/>
                </w:rPr>
                <w:t xml:space="preserve">. (2008). </w:t>
              </w:r>
              <w:r w:rsidRPr="003B5260">
                <w:rPr>
                  <w:rFonts w:ascii="Times New Roman" w:hAnsi="Times New Roman" w:cs="Times New Roman"/>
                  <w:i/>
                  <w:iCs/>
                  <w:noProof/>
                  <w:sz w:val="24"/>
                  <w:szCs w:val="24"/>
                </w:rPr>
                <w:t>Strategi Pembelajaran Berorientasi Standar Proses Pendidikan.</w:t>
              </w:r>
              <w:r w:rsidRPr="003B5260">
                <w:rPr>
                  <w:rFonts w:ascii="Times New Roman" w:hAnsi="Times New Roman" w:cs="Times New Roman"/>
                  <w:noProof/>
                  <w:sz w:val="24"/>
                  <w:szCs w:val="24"/>
                </w:rPr>
                <w:t xml:space="preserve"> Jakarta: Kencana Prenada Media Group.</w:t>
              </w:r>
            </w:p>
            <w:p w:rsidR="004275D9" w:rsidRPr="003B5260" w:rsidRDefault="004275D9" w:rsidP="004275D9">
              <w:pPr>
                <w:pStyle w:val="Bibliography"/>
                <w:ind w:left="720" w:hanging="720"/>
                <w:rPr>
                  <w:rFonts w:ascii="Times New Roman" w:hAnsi="Times New Roman" w:cs="Times New Roman"/>
                  <w:noProof/>
                  <w:sz w:val="24"/>
                  <w:szCs w:val="24"/>
                </w:rPr>
              </w:pPr>
              <w:r w:rsidRPr="003B5260">
                <w:rPr>
                  <w:rFonts w:ascii="Times New Roman" w:hAnsi="Times New Roman" w:cs="Times New Roman"/>
                  <w:noProof/>
                  <w:sz w:val="24"/>
                  <w:szCs w:val="24"/>
                </w:rPr>
                <w:t>Subekti, A</w:t>
              </w:r>
              <w:r w:rsidR="003B5260">
                <w:rPr>
                  <w:rFonts w:ascii="Times New Roman" w:hAnsi="Times New Roman" w:cs="Times New Roman"/>
                  <w:noProof/>
                  <w:sz w:val="24"/>
                  <w:szCs w:val="24"/>
                </w:rPr>
                <w:t>ri</w:t>
              </w:r>
              <w:r w:rsidRPr="003B5260">
                <w:rPr>
                  <w:rFonts w:ascii="Times New Roman" w:hAnsi="Times New Roman" w:cs="Times New Roman"/>
                  <w:noProof/>
                  <w:sz w:val="24"/>
                  <w:szCs w:val="24"/>
                </w:rPr>
                <w:t xml:space="preserve">. (2017). </w:t>
              </w:r>
              <w:r w:rsidRPr="003B5260">
                <w:rPr>
                  <w:rFonts w:ascii="Times New Roman" w:hAnsi="Times New Roman" w:cs="Times New Roman"/>
                  <w:i/>
                  <w:iCs/>
                  <w:noProof/>
                  <w:sz w:val="24"/>
                  <w:szCs w:val="24"/>
                </w:rPr>
                <w:t>Tema 8 : Daerah Tempat Tinggalku Buku Siswa.</w:t>
              </w:r>
              <w:r w:rsidRPr="003B5260">
                <w:rPr>
                  <w:rFonts w:ascii="Times New Roman" w:hAnsi="Times New Roman" w:cs="Times New Roman"/>
                  <w:noProof/>
                  <w:sz w:val="24"/>
                  <w:szCs w:val="24"/>
                </w:rPr>
                <w:t xml:space="preserve"> Jakarta: Kementrian Pendidikan dan Kebudayaan .</w:t>
              </w:r>
            </w:p>
            <w:p w:rsidR="0012574B" w:rsidRPr="003B5260" w:rsidRDefault="0032302E" w:rsidP="004275D9">
              <w:pPr>
                <w:spacing w:before="100" w:beforeAutospacing="1" w:line="360" w:lineRule="auto"/>
                <w:rPr>
                  <w:rFonts w:ascii="Times New Roman" w:hAnsi="Times New Roman" w:cs="Times New Roman"/>
                  <w:sz w:val="24"/>
                  <w:szCs w:val="24"/>
                </w:rPr>
              </w:pPr>
              <w:r w:rsidRPr="003B5260">
                <w:rPr>
                  <w:rFonts w:ascii="Times New Roman" w:hAnsi="Times New Roman" w:cs="Times New Roman"/>
                  <w:b/>
                  <w:bCs/>
                  <w:noProof/>
                  <w:sz w:val="24"/>
                  <w:szCs w:val="24"/>
                </w:rPr>
                <w:fldChar w:fldCharType="end"/>
              </w:r>
            </w:p>
          </w:sdtContent>
        </w:sdt>
      </w:sdtContent>
    </w:sdt>
    <w:p w:rsidR="0012574B" w:rsidRPr="006943C0" w:rsidRDefault="0012574B" w:rsidP="008D74A8">
      <w:pPr>
        <w:pStyle w:val="ListParagraph"/>
        <w:spacing w:before="100" w:beforeAutospacing="1" w:line="360" w:lineRule="auto"/>
        <w:ind w:left="360"/>
        <w:jc w:val="both"/>
        <w:rPr>
          <w:rFonts w:ascii="Times New Roman" w:hAnsi="Times New Roman" w:cs="Times New Roman"/>
          <w:sz w:val="24"/>
          <w:szCs w:val="24"/>
        </w:rPr>
      </w:pPr>
    </w:p>
    <w:sectPr w:rsidR="0012574B" w:rsidRPr="006943C0" w:rsidSect="008D74A8">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9F2" w:rsidRDefault="00A779F2" w:rsidP="00A41520">
      <w:pPr>
        <w:spacing w:after="0" w:line="240" w:lineRule="auto"/>
      </w:pPr>
      <w:r>
        <w:separator/>
      </w:r>
    </w:p>
  </w:endnote>
  <w:endnote w:type="continuationSeparator" w:id="1">
    <w:p w:rsidR="00A779F2" w:rsidRDefault="00A779F2" w:rsidP="00A41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9F2" w:rsidRDefault="00A779F2" w:rsidP="00A41520">
      <w:pPr>
        <w:spacing w:after="0" w:line="240" w:lineRule="auto"/>
      </w:pPr>
      <w:r>
        <w:separator/>
      </w:r>
    </w:p>
  </w:footnote>
  <w:footnote w:type="continuationSeparator" w:id="1">
    <w:p w:rsidR="00A779F2" w:rsidRDefault="00A779F2" w:rsidP="00A41520">
      <w:pPr>
        <w:spacing w:after="0" w:line="240" w:lineRule="auto"/>
      </w:pPr>
      <w:r>
        <w:continuationSeparator/>
      </w:r>
    </w:p>
  </w:footnote>
  <w:footnote w:id="2">
    <w:p w:rsidR="002D1D89" w:rsidRPr="00860F24" w:rsidRDefault="002D1D89" w:rsidP="002D1D89">
      <w:pPr>
        <w:pStyle w:val="FootnoteText"/>
        <w:ind w:left="284" w:hanging="284"/>
        <w:rPr>
          <w:rFonts w:asciiTheme="majorHAnsi" w:hAnsiTheme="majorHAnsi" w:cstheme="majorBidi"/>
        </w:rPr>
      </w:pPr>
      <w:r w:rsidRPr="005672AB">
        <w:rPr>
          <w:rStyle w:val="FootnoteReference"/>
          <w:rFonts w:asciiTheme="majorBidi" w:hAnsiTheme="majorBidi" w:cstheme="majorBidi"/>
        </w:rPr>
        <w:footnoteRef/>
      </w:r>
      <w:r w:rsidRPr="00860F24">
        <w:rPr>
          <w:rFonts w:asciiTheme="majorBidi" w:hAnsiTheme="majorBidi" w:cstheme="majorBidi"/>
          <w:lang w:val="id-ID"/>
        </w:rPr>
        <w:t>Muhammad</w:t>
      </w:r>
      <w:r w:rsidRPr="00731219">
        <w:rPr>
          <w:rFonts w:asciiTheme="majorHAnsi" w:hAnsiTheme="majorHAnsi"/>
        </w:rPr>
        <w:t xml:space="preserve">, M., &amp; Nurdyansyah, N. (2015). </w:t>
      </w:r>
      <w:r w:rsidRPr="00731219">
        <w:rPr>
          <w:rFonts w:asciiTheme="majorHAnsi" w:hAnsiTheme="majorHAnsi"/>
          <w:i/>
          <w:iCs/>
        </w:rPr>
        <w:t xml:space="preserve">Pendekatan Pembelajaran 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lang w:val="id-ID"/>
        </w:rPr>
        <w:t>41</w:t>
      </w:r>
    </w:p>
  </w:footnote>
  <w:footnote w:id="3">
    <w:p w:rsidR="002D1D89" w:rsidRPr="00860F24" w:rsidRDefault="002D1D89" w:rsidP="002D1D89">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HAnsi" w:hAnsiTheme="majorHAnsi"/>
        </w:rPr>
        <w:t xml:space="preserve"> </w:t>
      </w:r>
      <w:r>
        <w:rPr>
          <w:rFonts w:asciiTheme="majorBidi" w:hAnsiTheme="majorBidi" w:cstheme="majorBidi"/>
          <w:lang w:val="id-ID"/>
        </w:rPr>
        <w:t>Terbitan 2</w:t>
      </w:r>
      <w:r>
        <w:rPr>
          <w:rFonts w:asciiTheme="majorBidi" w:hAnsiTheme="majorBidi" w:cstheme="majorBidi"/>
        </w:rPr>
        <w:t>, 929-930.</w:t>
      </w:r>
    </w:p>
  </w:footnote>
  <w:footnote w:id="4">
    <w:p w:rsidR="002D1D89" w:rsidRPr="009A78F7" w:rsidRDefault="002D1D89" w:rsidP="002D1D89">
      <w:pPr>
        <w:pStyle w:val="FootnoteText"/>
        <w:ind w:left="284" w:hanging="284"/>
        <w:rPr>
          <w:rFonts w:asciiTheme="majorHAnsi" w:hAnsiTheme="majorHAnsi"/>
          <w:color w:val="FF0000"/>
        </w:rPr>
      </w:pPr>
      <w:r>
        <w:rPr>
          <w:rStyle w:val="FootnoteReference"/>
        </w:rPr>
        <w:footnoteRef/>
      </w:r>
      <w:r>
        <w:t xml:space="preserve"> </w:t>
      </w:r>
      <w:r w:rsidRPr="009A78F7">
        <w:rPr>
          <w:rFonts w:asciiTheme="majorHAnsi" w:hAnsiTheme="majorHAnsi"/>
        </w:rPr>
        <w:t>Pandi</w:t>
      </w:r>
      <w:r w:rsidRPr="009A78F7">
        <w:rPr>
          <w:rFonts w:asciiTheme="majorHAnsi" w:hAnsiTheme="majorHAnsi" w:cs="Arial"/>
        </w:rPr>
        <w:t xml:space="preserve">, R., &amp; 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5">
    <w:p w:rsidR="002D1D89" w:rsidRPr="009A78F7" w:rsidRDefault="002D1D89" w:rsidP="002D1D89">
      <w:pPr>
        <w:pStyle w:val="FootnoteText"/>
        <w:ind w:left="284" w:hanging="284"/>
        <w:rPr>
          <w:rFonts w:asciiTheme="majorHAnsi" w:hAnsiTheme="majorHAnsi"/>
          <w:color w:val="FF0000"/>
        </w:rPr>
      </w:pPr>
      <w:r>
        <w:rPr>
          <w:rStyle w:val="FootnoteReference"/>
        </w:rPr>
        <w:footnoteRef/>
      </w:r>
      <w:r>
        <w:t xml:space="preserve"> </w:t>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6">
    <w:p w:rsidR="002D1D89" w:rsidRPr="006B46FD" w:rsidRDefault="002D1D89" w:rsidP="002D1D89">
      <w:pPr>
        <w:pStyle w:val="FootnoteText"/>
        <w:ind w:left="284" w:hanging="284"/>
        <w:rPr>
          <w:rFonts w:asciiTheme="majorHAnsi" w:hAnsiTheme="majorHAnsi"/>
        </w:rPr>
      </w:pPr>
      <w:r>
        <w:rPr>
          <w:rStyle w:val="FootnoteReference"/>
        </w:rPr>
        <w:footnoteRef/>
      </w:r>
      <w:r>
        <w:t xml:space="preserve"> </w:t>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 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7">
    <w:p w:rsidR="002D1D89" w:rsidRPr="002A754A" w:rsidRDefault="002D1D89" w:rsidP="002D1D89">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(2015). </w:t>
      </w:r>
      <w:r w:rsidRPr="00731219">
        <w:rPr>
          <w:rFonts w:asciiTheme="majorHAnsi" w:hAnsiTheme="majorHAnsi"/>
          <w:i/>
          <w:iCs/>
        </w:rPr>
        <w:t>Model Social Reconstruction Sebagai Pendidikan Anti–Korupsi Pada Pelajaran Tematik di Madrasah Ibtida’iyah Muhammadiyah 1 Pare</w:t>
      </w:r>
      <w:r>
        <w:rPr>
          <w:rFonts w:asciiTheme="majorHAnsi" w:hAnsiTheme="majorHAnsi"/>
        </w:rPr>
        <w:t>. Halaqa, 14(1), 2.</w:t>
      </w:r>
    </w:p>
  </w:footnote>
  <w:footnote w:id="8">
    <w:p w:rsidR="002D1D89" w:rsidRPr="002A754A" w:rsidRDefault="002D1D89" w:rsidP="002D1D89">
      <w:pPr>
        <w:pStyle w:val="FootnoteText"/>
        <w:ind w:left="284" w:hanging="284"/>
        <w:rPr>
          <w:rFonts w:ascii="Arial" w:hAnsi="Arial"/>
          <w:shd w:val="clear" w:color="auto" w:fill="FFFFFF"/>
        </w:rPr>
      </w:pPr>
      <w:r>
        <w:rPr>
          <w:rStyle w:val="FootnoteReference"/>
        </w:rPr>
        <w:footnoteRef/>
      </w:r>
      <w:r>
        <w:t xml:space="preserve"> </w:t>
      </w:r>
      <w:r w:rsidRPr="00731219">
        <w:rPr>
          <w:rFonts w:asciiTheme="majorHAnsi" w:hAnsiTheme="majorHAnsi"/>
        </w:rPr>
        <w:t xml:space="preserve">Nurdyansyah, N. (2017). </w:t>
      </w:r>
      <w:r w:rsidRPr="00731219">
        <w:rPr>
          <w:rFonts w:asciiTheme="majorHAnsi" w:hAnsiTheme="majorHAnsi"/>
          <w:i/>
          <w:iCs/>
        </w:rPr>
        <w:t>Sumber Daya dalam Teknologi Pendidikan</w:t>
      </w:r>
      <w:r w:rsidRPr="00731219">
        <w:rPr>
          <w:rFonts w:asciiTheme="majorHAnsi" w:hAnsiTheme="majorHAnsi"/>
        </w:rPr>
        <w:t>. Un</w:t>
      </w:r>
      <w:r>
        <w:rPr>
          <w:rFonts w:asciiTheme="majorHAnsi" w:hAnsiTheme="majorHAnsi"/>
        </w:rPr>
        <w:t>iversitas Muhammadiyah Sidoarjo, 4.</w:t>
      </w:r>
    </w:p>
  </w:footnote>
  <w:footnote w:id="9">
    <w:p w:rsidR="002D1D89" w:rsidRPr="00827C20" w:rsidRDefault="002D1D89" w:rsidP="002D1D89">
      <w:pPr>
        <w:pStyle w:val="FootnoteText"/>
        <w:ind w:left="284" w:hanging="284"/>
        <w:rPr>
          <w:rFonts w:asciiTheme="majorHAnsi" w:hAnsiTheme="majorHAnsi"/>
        </w:rPr>
      </w:pPr>
      <w:r>
        <w:rPr>
          <w:rStyle w:val="FootnoteReference"/>
        </w:rPr>
        <w:footnoteRef/>
      </w:r>
      <w:r>
        <w:t xml:space="preserve"> </w:t>
      </w:r>
      <w:r w:rsidRPr="00827C20">
        <w:rPr>
          <w:rFonts w:asciiTheme="majorHAnsi" w:hAnsiTheme="majorHAnsi"/>
        </w:rPr>
        <w:t>Nurdyansyah, N. (2018). Peningkatan Moral Berbasis Islamic Math Character. Universitas Muhammadiyah Sidoarjo.</w:t>
      </w:r>
      <w:r>
        <w:rPr>
          <w:rFonts w:asciiTheme="majorHAnsi" w:hAnsiTheme="majorHAnsi"/>
        </w:rPr>
        <w:t xml:space="preserve"> 2.</w:t>
      </w:r>
    </w:p>
  </w:footnote>
  <w:footnote w:id="10">
    <w:p w:rsidR="002D1D89" w:rsidRPr="002A754A" w:rsidRDefault="002D1D89" w:rsidP="002D1D89">
      <w:pPr>
        <w:pStyle w:val="FootnoteText"/>
        <w:ind w:left="284" w:hanging="284"/>
        <w:rPr>
          <w:rFonts w:asciiTheme="majorHAnsi" w:hAnsiTheme="majorHAnsi"/>
          <w:color w:val="FF0000"/>
        </w:rPr>
      </w:pPr>
      <w:r>
        <w:rPr>
          <w:rStyle w:val="FootnoteReference"/>
        </w:rPr>
        <w:footnoteRef/>
      </w:r>
      <w:r>
        <w:t xml:space="preserve"> </w:t>
      </w:r>
      <w:r w:rsidRPr="002A754A">
        <w:rPr>
          <w:rFonts w:asciiTheme="majorHAnsi" w:hAnsiTheme="majorHAnsi"/>
        </w:rPr>
        <w:t xml:space="preserve">Nurdyansyah, N., &amp; Fitriyani, T. (2018). </w:t>
      </w:r>
      <w:r w:rsidRPr="002A754A">
        <w:rPr>
          <w:rFonts w:asciiTheme="majorHAnsi" w:hAnsiTheme="majorHAnsi"/>
          <w:i/>
          <w:iCs/>
        </w:rPr>
        <w:t>Pengaruh Strategi Pembelajaran Aktif Terhadap Hasil Belajar Pada Madrasah Ibtidaiyah</w:t>
      </w:r>
      <w:r w:rsidRPr="002A754A">
        <w:rPr>
          <w:rFonts w:asciiTheme="majorHAnsi" w:hAnsiTheme="majorHAnsi"/>
        </w:rPr>
        <w:t>. Universitas Muhammadiyah Sidoarjo.</w:t>
      </w:r>
      <w:r>
        <w:rPr>
          <w:rFonts w:asciiTheme="majorHAnsi" w:hAnsiTheme="majorHAnsi"/>
          <w:color w:val="FF0000"/>
        </w:rPr>
        <w:t xml:space="preserve"> </w:t>
      </w:r>
      <w:r w:rsidRPr="002A754A">
        <w:rPr>
          <w:rFonts w:asciiTheme="majorHAnsi" w:hAnsiTheme="majorHAnsi"/>
        </w:rPr>
        <w:t>3.</w:t>
      </w:r>
    </w:p>
  </w:footnote>
  <w:footnote w:id="11">
    <w:p w:rsidR="002D1D89" w:rsidRPr="00860F24" w:rsidRDefault="002D1D89" w:rsidP="002D1D89">
      <w:pPr>
        <w:pStyle w:val="FootnoteText"/>
        <w:ind w:left="284" w:hanging="284"/>
        <w:rPr>
          <w:rFonts w:asciiTheme="majorHAnsi" w:hAnsiTheme="majorHAnsi"/>
        </w:rPr>
      </w:pPr>
      <w:r w:rsidRPr="00BC2889">
        <w:rPr>
          <w:rStyle w:val="FootnoteReference"/>
        </w:rPr>
        <w:footnoteRef/>
      </w:r>
      <w:r w:rsidRPr="00AD355C">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Rais, P., &amp; Aini, Q. (2017). </w:t>
      </w:r>
      <w:r w:rsidRPr="00731219">
        <w:rPr>
          <w:rFonts w:asciiTheme="majorHAnsi" w:hAnsiTheme="majorHAnsi"/>
          <w:i/>
          <w:iCs/>
          <w:shd w:val="clear" w:color="auto" w:fill="FFFFFF"/>
        </w:rPr>
        <w:t>The Role of Education Technology in Mathematic of Third Grade Students in MI Ma’arif Pademonegoro 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12">
    <w:p w:rsidR="002D1D89" w:rsidRPr="00827C20" w:rsidRDefault="002D1D89" w:rsidP="002D1D89">
      <w:pPr>
        <w:pStyle w:val="FootnoteText"/>
        <w:ind w:left="284" w:hanging="284"/>
        <w:rPr>
          <w:rFonts w:asciiTheme="majorHAnsi" w:hAnsiTheme="majorHAnsi"/>
          <w:color w:val="FF0000"/>
          <w:sz w:val="24"/>
          <w:szCs w:val="24"/>
          <w:shd w:val="clear" w:color="auto" w:fill="FFFFFF"/>
        </w:rPr>
      </w:pPr>
      <w:r>
        <w:rPr>
          <w:rStyle w:val="FootnoteReference"/>
        </w:rPr>
        <w:footnoteRef/>
      </w:r>
      <w:r>
        <w:t xml:space="preserve"> </w:t>
      </w:r>
      <w:r w:rsidRPr="00827C20">
        <w:rPr>
          <w:rFonts w:ascii="Times New Roman" w:hAnsi="Times New Roman"/>
        </w:rPr>
        <w:t>Nurdyansyah, N. (2018). Model Pembelajaran Berbasis Masalah Pada Pelajaran IPA Materi Komponen Ekosistem. Universitas Muhammadiyah Sidoarjo.</w:t>
      </w:r>
      <w:r>
        <w:rPr>
          <w:rFonts w:ascii="Times New Roman" w:hAnsi="Times New Roman"/>
        </w:rPr>
        <w:t xml:space="preserve"> 2.</w:t>
      </w:r>
    </w:p>
  </w:footnote>
  <w:footnote w:id="13">
    <w:p w:rsidR="002D1D89" w:rsidRPr="00827C20" w:rsidRDefault="002D1D89" w:rsidP="002D1D89">
      <w:pPr>
        <w:pStyle w:val="FootnoteText"/>
        <w:ind w:left="284" w:hanging="284"/>
        <w:rPr>
          <w:rFonts w:ascii="Times New Roman" w:hAnsi="Times New Roman"/>
        </w:rPr>
      </w:pPr>
      <w:r>
        <w:rPr>
          <w:rStyle w:val="FootnoteReference"/>
        </w:rPr>
        <w:footnoteRef/>
      </w:r>
      <w:r>
        <w:t xml:space="preserve"> </w:t>
      </w:r>
      <w:r w:rsidRPr="00860F24">
        <w:rPr>
          <w:rFonts w:asciiTheme="majorHAnsi" w:hAnsiTheme="majorHAnsi"/>
        </w:rPr>
        <w:t>Nurdyansyah</w:t>
      </w:r>
      <w:r w:rsidRPr="00731219">
        <w:rPr>
          <w:rFonts w:asciiTheme="majorHAnsi" w:hAnsiTheme="majorHAnsi"/>
          <w:shd w:val="clear" w:color="auto" w:fill="FFFFFF"/>
        </w:rPr>
        <w:t xml:space="preserve">, N., &amp; Andiek, W. (2015). </w:t>
      </w:r>
      <w:r w:rsidRPr="002F3F80">
        <w:rPr>
          <w:rFonts w:asciiTheme="majorHAnsi" w:hAnsiTheme="majorHAnsi"/>
          <w:i/>
          <w:iCs/>
          <w:shd w:val="clear" w:color="auto" w:fill="FFFFFF"/>
        </w:rPr>
        <w:t>Inovasi Teknologi 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4">
    <w:p w:rsidR="002D1D89" w:rsidRPr="005428BC" w:rsidRDefault="002D1D89" w:rsidP="002D1D89">
      <w:pPr>
        <w:pStyle w:val="FootnoteText"/>
        <w:ind w:left="284" w:hanging="284"/>
        <w:rPr>
          <w:rFonts w:ascii="Times New Roman" w:hAnsi="Times New Roman"/>
        </w:rPr>
      </w:pPr>
      <w:r w:rsidRPr="0073298F">
        <w:rPr>
          <w:rStyle w:val="FootnoteReference"/>
          <w:rFonts w:ascii="Times New Roman" w:hAnsi="Times New Roman"/>
        </w:rPr>
        <w:footnoteRef/>
      </w:r>
      <w:r w:rsidRPr="0073298F">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&amp; Fahyuni, E. F. (2016). </w:t>
      </w:r>
      <w:r w:rsidRPr="00731219">
        <w:rPr>
          <w:rFonts w:asciiTheme="majorHAnsi" w:hAnsiTheme="majorHAnsi"/>
          <w:i/>
          <w:iCs/>
          <w:shd w:val="clear" w:color="auto" w:fill="FFFFFF"/>
        </w:rPr>
        <w:t>Inovasi Model Pembelajaran Sesuai 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heme="majorHAnsi" w:hAnsiTheme="majorHAnsi" w:cstheme="majorBidi"/>
        </w:rPr>
        <w:t xml:space="preserve">, </w:t>
      </w:r>
      <w:r>
        <w:rPr>
          <w:rFonts w:ascii="Times New Roman" w:hAnsi="Times New Roman"/>
        </w:rPr>
        <w:t>1</w:t>
      </w:r>
      <w:r w:rsidRPr="00F83E2D">
        <w:rPr>
          <w:rFonts w:ascii="Times New Roman" w:hAnsi="Times New Roman"/>
        </w:rPr>
        <w:t>.</w:t>
      </w:r>
    </w:p>
  </w:footnote>
  <w:footnote w:id="15">
    <w:p w:rsidR="002D1D89" w:rsidRPr="00BC2889" w:rsidRDefault="002D1D89" w:rsidP="002D1D89">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(2018). </w:t>
      </w:r>
      <w:r w:rsidRPr="00731219">
        <w:rPr>
          <w:rFonts w:asciiTheme="majorHAnsi" w:hAnsiTheme="majorHAnsi"/>
          <w:i/>
          <w:iCs/>
        </w:rPr>
        <w:t>Pengembangan Bahan Ajar Modul Ilmu Pengetahuan Alambagi Siswa Kelas Iv Sekolah Dasar</w:t>
      </w:r>
      <w:r w:rsidRPr="00731219">
        <w:rPr>
          <w:rFonts w:asciiTheme="majorHAnsi" w:hAnsiTheme="majorHAnsi"/>
        </w:rPr>
        <w:t>. Universitas Muhammadiyah Sidoarjo.</w:t>
      </w:r>
    </w:p>
  </w:footnote>
  <w:footnote w:id="16">
    <w:p w:rsidR="002D1D89" w:rsidRDefault="002D1D89" w:rsidP="002D1D89">
      <w:pPr>
        <w:pStyle w:val="FootnoteText"/>
        <w:ind w:left="284" w:hanging="284"/>
      </w:pPr>
      <w:r>
        <w:rPr>
          <w:rStyle w:val="FootnoteReference"/>
        </w:rPr>
        <w:footnoteRef/>
      </w:r>
      <w:r>
        <w:t xml:space="preserve"> </w:t>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 Widodo</w:t>
      </w:r>
      <w:r w:rsidRPr="00F83E2D">
        <w:rPr>
          <w:rFonts w:ascii="Times New Roman" w:hAnsi="Times New Roman"/>
        </w:rPr>
        <w:t xml:space="preserve">, </w:t>
      </w:r>
      <w:r>
        <w:rPr>
          <w:rFonts w:ascii="Times New Roman" w:hAnsi="Times New Roman"/>
          <w:i/>
        </w:rPr>
        <w:t>Manajemen Sekolah Berbasis ICT.</w:t>
      </w:r>
      <w:r>
        <w:rPr>
          <w:rFonts w:ascii="Times New Roman" w:hAnsi="Times New Roman"/>
        </w:rPr>
        <w:t xml:space="preserve">  </w:t>
      </w:r>
      <w:r w:rsidRPr="00F83E2D">
        <w:rPr>
          <w:rFonts w:ascii="Times New Roman" w:hAnsi="Times New Roman"/>
        </w:rPr>
        <w:t xml:space="preserve">(Sidoarjo:Nizamia Learning </w:t>
      </w:r>
      <w:r>
        <w:rPr>
          <w:rFonts w:ascii="Times New Roman" w:hAnsi="Times New Roman"/>
        </w:rPr>
        <w:t xml:space="preserve"> </w:t>
      </w:r>
      <w:r w:rsidRPr="00F83E2D">
        <w:rPr>
          <w:rFonts w:ascii="Times New Roman" w:hAnsi="Times New Roman"/>
        </w:rPr>
        <w:t>Center,201</w:t>
      </w:r>
      <w:r>
        <w:rPr>
          <w:rFonts w:ascii="Times New Roman" w:hAnsi="Times New Roman"/>
        </w:rPr>
        <w:t>5), 103.</w:t>
      </w:r>
    </w:p>
  </w:footnote>
  <w:footnote w:id="17">
    <w:p w:rsidR="008D74A8" w:rsidRPr="00EF5D33" w:rsidRDefault="008D74A8">
      <w:pPr>
        <w:pStyle w:val="FootnoteText"/>
        <w:rPr>
          <w:rFonts w:ascii="Times New Roman" w:hAnsi="Times New Roman" w:cs="Times New Roman"/>
        </w:rPr>
      </w:pPr>
      <w:r w:rsidRPr="00EF5D33">
        <w:rPr>
          <w:rStyle w:val="FootnoteReference"/>
          <w:rFonts w:ascii="Times New Roman" w:hAnsi="Times New Roman" w:cs="Times New Roman"/>
        </w:rPr>
        <w:footnoteRef/>
      </w:r>
      <w:r w:rsidRPr="00EF5D33">
        <w:rPr>
          <w:rFonts w:ascii="Times New Roman" w:hAnsi="Times New Roman" w:cs="Times New Roman"/>
        </w:rPr>
        <w:t>Sit</w:t>
      </w:r>
      <w:r w:rsidR="005E544B">
        <w:rPr>
          <w:rFonts w:ascii="Times New Roman" w:hAnsi="Times New Roman" w:cs="Times New Roman"/>
        </w:rPr>
        <w:t>i, Masganti</w:t>
      </w:r>
      <w:r w:rsidRPr="00EF5D33">
        <w:rPr>
          <w:rFonts w:ascii="Times New Roman" w:hAnsi="Times New Roman" w:cs="Times New Roman"/>
        </w:rPr>
        <w:t xml:space="preserve">. (2012). </w:t>
      </w:r>
      <w:r w:rsidRPr="005E0E1F">
        <w:rPr>
          <w:rFonts w:ascii="Times New Roman" w:hAnsi="Times New Roman" w:cs="Times New Roman"/>
          <w:i/>
        </w:rPr>
        <w:t>Perkembangan Peserta Didik</w:t>
      </w:r>
      <w:r w:rsidRPr="00EF5D33">
        <w:rPr>
          <w:rFonts w:ascii="Times New Roman" w:hAnsi="Times New Roman" w:cs="Times New Roman"/>
        </w:rPr>
        <w:t>. Medan: Perdana Publishing. 78</w:t>
      </w:r>
    </w:p>
  </w:footnote>
  <w:footnote w:id="18">
    <w:p w:rsidR="007356AA" w:rsidRDefault="007356AA">
      <w:pPr>
        <w:pStyle w:val="FootnoteText"/>
      </w:pPr>
      <w:r>
        <w:rPr>
          <w:rStyle w:val="FootnoteReference"/>
        </w:rPr>
        <w:footnoteRef/>
      </w:r>
      <w:r>
        <w:rPr>
          <w:rFonts w:ascii="Times New Roman" w:hAnsi="Times New Roman" w:cs="Times New Roman"/>
        </w:rPr>
        <w:t>Desmita</w:t>
      </w:r>
      <w:r w:rsidRPr="00EF5D33">
        <w:rPr>
          <w:rFonts w:ascii="Times New Roman" w:hAnsi="Times New Roman" w:cs="Times New Roman"/>
        </w:rPr>
        <w:t xml:space="preserve">. (2017). </w:t>
      </w:r>
      <w:r w:rsidRPr="005E0E1F">
        <w:rPr>
          <w:rFonts w:ascii="Times New Roman" w:hAnsi="Times New Roman" w:cs="Times New Roman"/>
          <w:i/>
        </w:rPr>
        <w:t>Psikologi Perkembangan Peserta Didik</w:t>
      </w:r>
      <w:r w:rsidRPr="00EF5D33">
        <w:rPr>
          <w:rFonts w:ascii="Times New Roman" w:hAnsi="Times New Roman" w:cs="Times New Roman"/>
        </w:rPr>
        <w:t>. Bandung: PT Remaja Rosadakary</w:t>
      </w:r>
      <w:r>
        <w:rPr>
          <w:rFonts w:ascii="Times New Roman" w:hAnsi="Times New Roman" w:cs="Times New Roman"/>
        </w:rPr>
        <w:t>a</w:t>
      </w:r>
      <w:r w:rsidRPr="00EF5D33">
        <w:rPr>
          <w:rFonts w:ascii="Times New Roman" w:hAnsi="Times New Roman" w:cs="Times New Roman"/>
        </w:rPr>
        <w:t>. 94</w:t>
      </w:r>
    </w:p>
  </w:footnote>
  <w:footnote w:id="19">
    <w:p w:rsidR="00EF5D33" w:rsidRPr="00EF5D33" w:rsidRDefault="00EF5D33">
      <w:pPr>
        <w:pStyle w:val="FootnoteText"/>
        <w:rPr>
          <w:rFonts w:ascii="Times New Roman" w:hAnsi="Times New Roman" w:cs="Times New Roman"/>
        </w:rPr>
      </w:pPr>
      <w:r w:rsidRPr="00EF5D33">
        <w:rPr>
          <w:rStyle w:val="FootnoteReference"/>
          <w:rFonts w:ascii="Times New Roman" w:hAnsi="Times New Roman" w:cs="Times New Roman"/>
        </w:rPr>
        <w:footnoteRef/>
      </w:r>
      <w:r w:rsidR="005E544B">
        <w:rPr>
          <w:rFonts w:ascii="Times New Roman" w:hAnsi="Times New Roman" w:cs="Times New Roman"/>
        </w:rPr>
        <w:t>Ibid</w:t>
      </w:r>
      <w:r w:rsidRPr="00EF5D33">
        <w:rPr>
          <w:rFonts w:ascii="Times New Roman" w:hAnsi="Times New Roman" w:cs="Times New Roman"/>
        </w:rPr>
        <w:t>.</w:t>
      </w:r>
      <w:r w:rsidR="005E544B">
        <w:rPr>
          <w:rFonts w:ascii="Times New Roman" w:hAnsi="Times New Roman" w:cs="Times New Roman"/>
        </w:rPr>
        <w:t>,</w:t>
      </w:r>
      <w:r w:rsidRPr="00EF5D33">
        <w:rPr>
          <w:rFonts w:ascii="Times New Roman" w:hAnsi="Times New Roman" w:cs="Times New Roman"/>
        </w:rPr>
        <w:t xml:space="preserve"> 95</w:t>
      </w:r>
    </w:p>
  </w:footnote>
  <w:footnote w:id="20">
    <w:p w:rsidR="00EF5D33" w:rsidRPr="00EF5D33" w:rsidRDefault="00EF5D33">
      <w:pPr>
        <w:pStyle w:val="FootnoteText"/>
        <w:rPr>
          <w:rFonts w:ascii="Times New Roman" w:hAnsi="Times New Roman" w:cs="Times New Roman"/>
        </w:rPr>
      </w:pPr>
      <w:r w:rsidRPr="00EF5D33">
        <w:rPr>
          <w:rStyle w:val="FootnoteReference"/>
          <w:rFonts w:ascii="Times New Roman" w:hAnsi="Times New Roman" w:cs="Times New Roman"/>
        </w:rPr>
        <w:footnoteRef/>
      </w:r>
      <w:r w:rsidR="005E544B">
        <w:rPr>
          <w:rFonts w:ascii="Times New Roman" w:hAnsi="Times New Roman" w:cs="Times New Roman"/>
        </w:rPr>
        <w:t xml:space="preserve"> Nurdyansyah, Andiek Widodo</w:t>
      </w:r>
      <w:r w:rsidRPr="00EF5D33">
        <w:rPr>
          <w:rFonts w:ascii="Times New Roman" w:hAnsi="Times New Roman" w:cs="Times New Roman"/>
        </w:rPr>
        <w:t xml:space="preserve">.(2015). </w:t>
      </w:r>
      <w:r w:rsidRPr="00EF5D33">
        <w:rPr>
          <w:rFonts w:ascii="Times New Roman" w:hAnsi="Times New Roman" w:cs="Times New Roman"/>
          <w:i/>
        </w:rPr>
        <w:t>Inovasi Teknologi Pembelajaran</w:t>
      </w:r>
      <w:r w:rsidRPr="00EF5D33">
        <w:rPr>
          <w:rFonts w:ascii="Times New Roman" w:hAnsi="Times New Roman" w:cs="Times New Roman"/>
        </w:rPr>
        <w:t>. Sidoarjo: Nizamia Learning Center. 22</w:t>
      </w:r>
    </w:p>
  </w:footnote>
  <w:footnote w:id="21">
    <w:p w:rsidR="00EF5D33" w:rsidRPr="005E0E1F" w:rsidRDefault="00EF5D33">
      <w:pPr>
        <w:pStyle w:val="FootnoteText"/>
        <w:rPr>
          <w:rFonts w:ascii="Times New Roman" w:hAnsi="Times New Roman" w:cs="Times New Roman"/>
        </w:rPr>
      </w:pPr>
      <w:r w:rsidRPr="005E0E1F">
        <w:rPr>
          <w:rStyle w:val="FootnoteReference"/>
          <w:rFonts w:ascii="Times New Roman" w:hAnsi="Times New Roman" w:cs="Times New Roman"/>
        </w:rPr>
        <w:footnoteRef/>
      </w:r>
      <w:r w:rsidR="00D13788">
        <w:rPr>
          <w:rFonts w:ascii="Times New Roman" w:hAnsi="Times New Roman" w:cs="Times New Roman"/>
        </w:rPr>
        <w:t>Nurdyansyah, Andiek Widodo</w:t>
      </w:r>
      <w:r w:rsidR="00D13788" w:rsidRPr="00EF5D33">
        <w:rPr>
          <w:rFonts w:ascii="Times New Roman" w:hAnsi="Times New Roman" w:cs="Times New Roman"/>
        </w:rPr>
        <w:t xml:space="preserve">.(2015). </w:t>
      </w:r>
      <w:r w:rsidR="00D13788" w:rsidRPr="00EF5D33">
        <w:rPr>
          <w:rFonts w:ascii="Times New Roman" w:hAnsi="Times New Roman" w:cs="Times New Roman"/>
          <w:i/>
        </w:rPr>
        <w:t>Inovasi Teknologi Pembelajaran</w:t>
      </w:r>
      <w:r w:rsidR="00D13788" w:rsidRPr="00EF5D33">
        <w:rPr>
          <w:rFonts w:ascii="Times New Roman" w:hAnsi="Times New Roman" w:cs="Times New Roman"/>
        </w:rPr>
        <w:t>. Sidoarjo: Nizamia Learning Center. 22</w:t>
      </w:r>
    </w:p>
  </w:footnote>
  <w:footnote w:id="22">
    <w:p w:rsidR="005E0E1F" w:rsidRPr="005E0E1F" w:rsidRDefault="005E0E1F">
      <w:pPr>
        <w:pStyle w:val="FootnoteText"/>
        <w:rPr>
          <w:rFonts w:ascii="Times New Roman" w:hAnsi="Times New Roman" w:cs="Times New Roman"/>
        </w:rPr>
      </w:pPr>
      <w:r w:rsidRPr="005E0E1F">
        <w:rPr>
          <w:rStyle w:val="FootnoteReference"/>
          <w:rFonts w:ascii="Times New Roman" w:hAnsi="Times New Roman" w:cs="Times New Roman"/>
        </w:rPr>
        <w:footnoteRef/>
      </w:r>
      <w:r w:rsidRPr="005E0E1F">
        <w:rPr>
          <w:rFonts w:ascii="Times New Roman" w:hAnsi="Times New Roman" w:cs="Times New Roman"/>
        </w:rPr>
        <w:t>Ibid.</w:t>
      </w:r>
      <w:r w:rsidR="00D13788">
        <w:rPr>
          <w:rFonts w:ascii="Times New Roman" w:hAnsi="Times New Roman" w:cs="Times New Roman"/>
        </w:rPr>
        <w:t>,</w:t>
      </w:r>
      <w:r w:rsidRPr="005E0E1F">
        <w:rPr>
          <w:rFonts w:ascii="Times New Roman" w:hAnsi="Times New Roman" w:cs="Times New Roman"/>
        </w:rPr>
        <w:t xml:space="preserve"> 37-38</w:t>
      </w:r>
    </w:p>
  </w:footnote>
  <w:footnote w:id="23">
    <w:p w:rsidR="005E0E1F" w:rsidRPr="005E0E1F" w:rsidRDefault="005E0E1F">
      <w:pPr>
        <w:pStyle w:val="FootnoteText"/>
        <w:rPr>
          <w:rFonts w:ascii="Times New Roman" w:hAnsi="Times New Roman" w:cs="Times New Roman"/>
        </w:rPr>
      </w:pPr>
      <w:r w:rsidRPr="005E0E1F">
        <w:rPr>
          <w:rStyle w:val="FootnoteReference"/>
          <w:rFonts w:ascii="Times New Roman" w:hAnsi="Times New Roman" w:cs="Times New Roman"/>
        </w:rPr>
        <w:footnoteRef/>
      </w:r>
      <w:r w:rsidRPr="005E0E1F">
        <w:rPr>
          <w:rFonts w:ascii="Times New Roman" w:hAnsi="Times New Roman" w:cs="Times New Roman"/>
        </w:rPr>
        <w:t xml:space="preserve"> Subekti, Ari. (2017). </w:t>
      </w:r>
      <w:r w:rsidRPr="005E0E1F">
        <w:rPr>
          <w:rFonts w:ascii="Times New Roman" w:hAnsi="Times New Roman" w:cs="Times New Roman"/>
          <w:i/>
        </w:rPr>
        <w:t>Tema 8 : Daerah Tempat Tinggalku Buku Siswa</w:t>
      </w:r>
      <w:r w:rsidRPr="005E0E1F">
        <w:rPr>
          <w:rFonts w:ascii="Times New Roman" w:hAnsi="Times New Roman" w:cs="Times New Roman"/>
        </w:rPr>
        <w:t>. Jakarta: Kementrian Pendidikan dan Kebudayaan. 6</w:t>
      </w:r>
    </w:p>
  </w:footnote>
  <w:footnote w:id="24">
    <w:p w:rsidR="00D45B19" w:rsidRDefault="00D45B19" w:rsidP="00D45B19">
      <w:pPr>
        <w:pStyle w:val="FootnoteText"/>
      </w:pPr>
      <w:r w:rsidRPr="005E0E1F">
        <w:rPr>
          <w:rStyle w:val="FootnoteReference"/>
          <w:rFonts w:ascii="Times New Roman" w:hAnsi="Times New Roman" w:cs="Times New Roman"/>
        </w:rPr>
        <w:footnoteRef/>
      </w:r>
      <w:r w:rsidRPr="005E0E1F">
        <w:rPr>
          <w:rFonts w:ascii="Times New Roman" w:hAnsi="Times New Roman" w:cs="Times New Roman"/>
        </w:rPr>
        <w:t xml:space="preserve"> Arifin, Mulyati. (2009</w:t>
      </w:r>
      <w:r w:rsidRPr="005E0E1F">
        <w:rPr>
          <w:rFonts w:ascii="Times New Roman" w:hAnsi="Times New Roman" w:cs="Times New Roman"/>
          <w:i/>
        </w:rPr>
        <w:t>). Ilmu Pengetahuan Alam 5</w:t>
      </w:r>
      <w:r w:rsidRPr="005E0E1F">
        <w:rPr>
          <w:rFonts w:ascii="Times New Roman" w:hAnsi="Times New Roman" w:cs="Times New Roman"/>
        </w:rPr>
        <w:t>. Jakarta: Setia Purna Inves. 54</w:t>
      </w:r>
    </w:p>
  </w:footnote>
  <w:footnote w:id="25">
    <w:p w:rsidR="008475A8" w:rsidRPr="002F3DD6" w:rsidRDefault="008475A8">
      <w:pPr>
        <w:pStyle w:val="FootnoteText"/>
        <w:rPr>
          <w:rFonts w:ascii="Times New Roman" w:hAnsi="Times New Roman" w:cs="Times New Roman"/>
        </w:rPr>
      </w:pPr>
      <w:r w:rsidRPr="002F3DD6">
        <w:rPr>
          <w:rStyle w:val="FootnoteReference"/>
          <w:rFonts w:ascii="Times New Roman" w:hAnsi="Times New Roman" w:cs="Times New Roman"/>
        </w:rPr>
        <w:footnoteRef/>
      </w:r>
      <w:r w:rsidR="002F3DD6" w:rsidRPr="002F3DD6">
        <w:rPr>
          <w:rFonts w:ascii="Times New Roman" w:hAnsi="Times New Roman" w:cs="Times New Roman"/>
        </w:rPr>
        <w:t xml:space="preserve"> Munir. (2012). </w:t>
      </w:r>
      <w:r w:rsidRPr="002F3DD6">
        <w:rPr>
          <w:rFonts w:ascii="Times New Roman" w:hAnsi="Times New Roman" w:cs="Times New Roman"/>
          <w:i/>
          <w:iCs/>
        </w:rPr>
        <w:t>Pembelajaran Jarak Jauh</w:t>
      </w:r>
      <w:r w:rsidR="002F3DD6" w:rsidRPr="002F3DD6">
        <w:rPr>
          <w:rFonts w:ascii="Times New Roman" w:hAnsi="Times New Roman" w:cs="Times New Roman"/>
        </w:rPr>
        <w:t xml:space="preserve">. Bandung: Alfabeta. 1 </w:t>
      </w:r>
    </w:p>
  </w:footnote>
  <w:footnote w:id="26">
    <w:p w:rsidR="00544BD6" w:rsidRPr="002F3DD6" w:rsidRDefault="00544BD6">
      <w:pPr>
        <w:pStyle w:val="FootnoteText"/>
        <w:rPr>
          <w:rFonts w:ascii="Times New Roman" w:hAnsi="Times New Roman" w:cs="Times New Roman"/>
        </w:rPr>
      </w:pPr>
      <w:r w:rsidRPr="002F3DD6">
        <w:rPr>
          <w:rStyle w:val="FootnoteReference"/>
          <w:rFonts w:ascii="Times New Roman" w:hAnsi="Times New Roman" w:cs="Times New Roman"/>
        </w:rPr>
        <w:footnoteRef/>
      </w:r>
      <w:r w:rsidR="005E544B">
        <w:rPr>
          <w:rFonts w:ascii="Times New Roman" w:hAnsi="Times New Roman" w:cs="Times New Roman"/>
        </w:rPr>
        <w:t>Nurdyansyah, Andiek Widodo</w:t>
      </w:r>
      <w:r w:rsidR="002F3DD6" w:rsidRPr="002F3DD6">
        <w:rPr>
          <w:rFonts w:ascii="Times New Roman" w:hAnsi="Times New Roman" w:cs="Times New Roman"/>
        </w:rPr>
        <w:t xml:space="preserve">.(2015). </w:t>
      </w:r>
      <w:r w:rsidR="002F3DD6" w:rsidRPr="002F3DD6">
        <w:rPr>
          <w:rFonts w:ascii="Times New Roman" w:hAnsi="Times New Roman" w:cs="Times New Roman"/>
          <w:i/>
        </w:rPr>
        <w:t>Inovasi Teknologi Pembelajaran</w:t>
      </w:r>
      <w:r w:rsidR="002F3DD6" w:rsidRPr="002F3DD6">
        <w:rPr>
          <w:rFonts w:ascii="Times New Roman" w:hAnsi="Times New Roman" w:cs="Times New Roman"/>
        </w:rPr>
        <w:t>. Sidoarjo: Nizamia Learning Center. 21-22</w:t>
      </w:r>
    </w:p>
  </w:footnote>
  <w:footnote w:id="27">
    <w:p w:rsidR="002F3DD6" w:rsidRPr="002F3DD6" w:rsidRDefault="002F3DD6">
      <w:pPr>
        <w:pStyle w:val="FootnoteText"/>
        <w:rPr>
          <w:rFonts w:ascii="Times New Roman" w:hAnsi="Times New Roman" w:cs="Times New Roman"/>
        </w:rPr>
      </w:pPr>
      <w:r w:rsidRPr="002F3DD6">
        <w:rPr>
          <w:rStyle w:val="FootnoteReference"/>
          <w:rFonts w:ascii="Times New Roman" w:hAnsi="Times New Roman" w:cs="Times New Roman"/>
        </w:rPr>
        <w:footnoteRef/>
      </w:r>
      <w:r w:rsidRPr="002F3DD6">
        <w:rPr>
          <w:rFonts w:ascii="Times New Roman" w:hAnsi="Times New Roman" w:cs="Times New Roman"/>
        </w:rPr>
        <w:t xml:space="preserve"> Sanjaya, Wina. (2008). </w:t>
      </w:r>
      <w:r w:rsidRPr="002F3DD6">
        <w:rPr>
          <w:rFonts w:ascii="Times New Roman" w:hAnsi="Times New Roman" w:cs="Times New Roman"/>
          <w:i/>
        </w:rPr>
        <w:t>Strategi Pembelajaran Berorientasi Strandar Proses Pendidikan</w:t>
      </w:r>
      <w:r w:rsidRPr="002F3DD6">
        <w:rPr>
          <w:rFonts w:ascii="Times New Roman" w:hAnsi="Times New Roman" w:cs="Times New Roman"/>
        </w:rPr>
        <w:t>. Jakarta: Kencana Prenada Media Grup. 257</w:t>
      </w:r>
    </w:p>
  </w:footnote>
  <w:footnote w:id="28">
    <w:p w:rsidR="002F3DD6" w:rsidRPr="00047303" w:rsidRDefault="002F3DD6">
      <w:pPr>
        <w:pStyle w:val="FootnoteText"/>
        <w:rPr>
          <w:rFonts w:ascii="Times New Roman" w:hAnsi="Times New Roman" w:cs="Times New Roman"/>
        </w:rPr>
      </w:pPr>
      <w:r w:rsidRPr="00047303">
        <w:rPr>
          <w:rStyle w:val="FootnoteReference"/>
          <w:rFonts w:ascii="Times New Roman" w:hAnsi="Times New Roman" w:cs="Times New Roman"/>
        </w:rPr>
        <w:footnoteRef/>
      </w:r>
      <w:r w:rsidRPr="00047303">
        <w:rPr>
          <w:rFonts w:ascii="Times New Roman" w:hAnsi="Times New Roman" w:cs="Times New Roman"/>
        </w:rPr>
        <w:t xml:space="preserve"> Khaeruddin. (2007). Kurikulum Tingkat Satuan Pendidikan (KTSP). Yogyakarta: Madrasah Development Center. 199</w:t>
      </w:r>
    </w:p>
  </w:footnote>
  <w:footnote w:id="29">
    <w:p w:rsidR="009542DA" w:rsidRPr="00047303" w:rsidRDefault="009542DA" w:rsidP="00047303">
      <w:pPr>
        <w:autoSpaceDE w:val="0"/>
        <w:autoSpaceDN w:val="0"/>
        <w:adjustRightInd w:val="0"/>
        <w:spacing w:after="0" w:line="240" w:lineRule="auto"/>
        <w:rPr>
          <w:rFonts w:ascii="Times New Roman" w:hAnsi="Times New Roman" w:cs="Times New Roman"/>
          <w:color w:val="231F20"/>
          <w:sz w:val="20"/>
          <w:szCs w:val="20"/>
        </w:rPr>
      </w:pPr>
      <w:r w:rsidRPr="00047303">
        <w:rPr>
          <w:rStyle w:val="FootnoteReference"/>
          <w:rFonts w:ascii="Times New Roman" w:hAnsi="Times New Roman" w:cs="Times New Roman"/>
          <w:sz w:val="20"/>
          <w:szCs w:val="20"/>
        </w:rPr>
        <w:footnoteRef/>
      </w:r>
      <w:r w:rsidR="002F3DD6" w:rsidRPr="00047303">
        <w:rPr>
          <w:rFonts w:ascii="Times New Roman" w:hAnsi="Times New Roman" w:cs="Times New Roman"/>
          <w:color w:val="231F20"/>
          <w:sz w:val="20"/>
          <w:szCs w:val="20"/>
        </w:rPr>
        <w:t xml:space="preserve">Ngalimun. </w:t>
      </w:r>
      <w:r w:rsidR="00047303" w:rsidRPr="00047303">
        <w:rPr>
          <w:rFonts w:ascii="Times New Roman" w:hAnsi="Times New Roman" w:cs="Times New Roman"/>
          <w:color w:val="231F20"/>
          <w:sz w:val="20"/>
          <w:szCs w:val="20"/>
        </w:rPr>
        <w:t>(</w:t>
      </w:r>
      <w:r w:rsidR="002F3DD6" w:rsidRPr="00047303">
        <w:rPr>
          <w:rFonts w:ascii="Times New Roman" w:hAnsi="Times New Roman" w:cs="Times New Roman"/>
          <w:color w:val="231F20"/>
          <w:sz w:val="20"/>
          <w:szCs w:val="20"/>
        </w:rPr>
        <w:t>2012</w:t>
      </w:r>
      <w:r w:rsidR="00047303" w:rsidRPr="00047303">
        <w:rPr>
          <w:rFonts w:ascii="Times New Roman" w:hAnsi="Times New Roman" w:cs="Times New Roman"/>
          <w:color w:val="231F20"/>
          <w:sz w:val="20"/>
          <w:szCs w:val="20"/>
        </w:rPr>
        <w:t>)</w:t>
      </w:r>
      <w:r w:rsidR="002F3DD6" w:rsidRPr="00047303">
        <w:rPr>
          <w:rFonts w:ascii="Times New Roman" w:hAnsi="Times New Roman" w:cs="Times New Roman"/>
          <w:color w:val="231F20"/>
          <w:sz w:val="20"/>
          <w:szCs w:val="20"/>
        </w:rPr>
        <w:t xml:space="preserve">. </w:t>
      </w:r>
      <w:r w:rsidR="002F3DD6" w:rsidRPr="00047303">
        <w:rPr>
          <w:rFonts w:ascii="Times New Roman" w:hAnsi="Times New Roman" w:cs="Times New Roman"/>
          <w:i/>
          <w:iCs/>
          <w:color w:val="231F20"/>
          <w:sz w:val="20"/>
          <w:szCs w:val="20"/>
        </w:rPr>
        <w:t>Strategi dan Model Pembelajaran</w:t>
      </w:r>
      <w:r w:rsidR="00047303" w:rsidRPr="00047303">
        <w:rPr>
          <w:rFonts w:ascii="Times New Roman" w:hAnsi="Times New Roman" w:cs="Times New Roman"/>
          <w:color w:val="231F20"/>
          <w:sz w:val="20"/>
          <w:szCs w:val="20"/>
        </w:rPr>
        <w:t xml:space="preserve">. </w:t>
      </w:r>
      <w:r w:rsidR="002F3DD6" w:rsidRPr="00047303">
        <w:rPr>
          <w:rFonts w:ascii="Times New Roman" w:hAnsi="Times New Roman" w:cs="Times New Roman"/>
          <w:color w:val="231F20"/>
          <w:sz w:val="20"/>
          <w:szCs w:val="20"/>
        </w:rPr>
        <w:t>Yogyakarta: Aswaja Pressindo.</w:t>
      </w:r>
      <w:r w:rsidR="00047303" w:rsidRPr="00047303">
        <w:rPr>
          <w:rFonts w:ascii="Times New Roman" w:hAnsi="Times New Roman" w:cs="Times New Roman"/>
          <w:sz w:val="20"/>
          <w:szCs w:val="20"/>
        </w:rPr>
        <w:t>162</w:t>
      </w:r>
    </w:p>
  </w:footnote>
  <w:footnote w:id="30">
    <w:p w:rsidR="00047303" w:rsidRPr="00047303" w:rsidRDefault="00544BD6" w:rsidP="00047303">
      <w:pPr>
        <w:autoSpaceDE w:val="0"/>
        <w:autoSpaceDN w:val="0"/>
        <w:adjustRightInd w:val="0"/>
        <w:spacing w:after="0" w:line="240" w:lineRule="auto"/>
        <w:rPr>
          <w:rFonts w:ascii="Times New Roman" w:hAnsi="Times New Roman" w:cs="Times New Roman"/>
          <w:i/>
          <w:iCs/>
          <w:sz w:val="20"/>
          <w:szCs w:val="20"/>
        </w:rPr>
      </w:pPr>
      <w:r w:rsidRPr="00047303">
        <w:rPr>
          <w:rStyle w:val="FootnoteReference"/>
          <w:rFonts w:ascii="Times New Roman" w:hAnsi="Times New Roman" w:cs="Times New Roman"/>
          <w:sz w:val="20"/>
          <w:szCs w:val="20"/>
        </w:rPr>
        <w:footnoteRef/>
      </w:r>
      <w:r w:rsidR="00047303" w:rsidRPr="00047303">
        <w:rPr>
          <w:rFonts w:ascii="Times New Roman" w:hAnsi="Times New Roman" w:cs="Times New Roman"/>
          <w:sz w:val="20"/>
          <w:szCs w:val="20"/>
        </w:rPr>
        <w:t xml:space="preserve">Julianto dkk. (2011). </w:t>
      </w:r>
      <w:r w:rsidR="00047303" w:rsidRPr="00047303">
        <w:rPr>
          <w:rFonts w:ascii="Times New Roman" w:hAnsi="Times New Roman" w:cs="Times New Roman"/>
          <w:i/>
          <w:iCs/>
          <w:sz w:val="20"/>
          <w:szCs w:val="20"/>
        </w:rPr>
        <w:t xml:space="preserve">Teori dan Implementasi Model-Model Pembelajaran Inovatif. </w:t>
      </w:r>
      <w:r w:rsidR="00047303" w:rsidRPr="00047303">
        <w:rPr>
          <w:rFonts w:ascii="Times New Roman" w:hAnsi="Times New Roman" w:cs="Times New Roman"/>
          <w:sz w:val="20"/>
          <w:szCs w:val="20"/>
        </w:rPr>
        <w:t>Surabaya: Unesa</w:t>
      </w:r>
    </w:p>
    <w:p w:rsidR="00544BD6" w:rsidRPr="00047303" w:rsidRDefault="00047303" w:rsidP="00047303">
      <w:pPr>
        <w:pStyle w:val="FootnoteText"/>
        <w:rPr>
          <w:rFonts w:ascii="Times New Roman" w:hAnsi="Times New Roman" w:cs="Times New Roman"/>
        </w:rPr>
      </w:pPr>
      <w:r w:rsidRPr="00047303">
        <w:rPr>
          <w:rFonts w:ascii="Times New Roman" w:hAnsi="Times New Roman" w:cs="Times New Roman"/>
        </w:rPr>
        <w:t>University Press. 75</w:t>
      </w:r>
    </w:p>
  </w:footnote>
  <w:footnote w:id="31">
    <w:p w:rsidR="008475A8" w:rsidRPr="00047303" w:rsidRDefault="008475A8" w:rsidP="00047303">
      <w:pPr>
        <w:autoSpaceDE w:val="0"/>
        <w:autoSpaceDN w:val="0"/>
        <w:adjustRightInd w:val="0"/>
        <w:spacing w:after="0" w:line="240" w:lineRule="auto"/>
        <w:rPr>
          <w:rFonts w:ascii="Times New Roman" w:hAnsi="Times New Roman" w:cs="Times New Roman"/>
          <w:sz w:val="20"/>
          <w:szCs w:val="20"/>
        </w:rPr>
      </w:pPr>
      <w:r>
        <w:rPr>
          <w:rStyle w:val="FootnoteReference"/>
        </w:rPr>
        <w:footnoteRef/>
      </w:r>
      <w:r w:rsidR="00047303">
        <w:rPr>
          <w:rFonts w:ascii="Times New Roman" w:hAnsi="Times New Roman" w:cs="Times New Roman"/>
          <w:sz w:val="20"/>
          <w:szCs w:val="20"/>
        </w:rPr>
        <w:t xml:space="preserve">Daryanto. </w:t>
      </w:r>
      <w:r w:rsidR="008F0A72">
        <w:rPr>
          <w:rFonts w:ascii="Times New Roman" w:hAnsi="Times New Roman" w:cs="Times New Roman"/>
          <w:sz w:val="20"/>
          <w:szCs w:val="20"/>
        </w:rPr>
        <w:t>(</w:t>
      </w:r>
      <w:r w:rsidR="00047303">
        <w:rPr>
          <w:rFonts w:ascii="Times New Roman" w:hAnsi="Times New Roman" w:cs="Times New Roman"/>
          <w:sz w:val="20"/>
          <w:szCs w:val="20"/>
        </w:rPr>
        <w:t>2013</w:t>
      </w:r>
      <w:r w:rsidR="008F0A72">
        <w:rPr>
          <w:rFonts w:ascii="Times New Roman" w:hAnsi="Times New Roman" w:cs="Times New Roman"/>
          <w:sz w:val="20"/>
          <w:szCs w:val="20"/>
        </w:rPr>
        <w:t>)</w:t>
      </w:r>
      <w:r w:rsidR="00047303">
        <w:rPr>
          <w:rFonts w:ascii="Times New Roman" w:hAnsi="Times New Roman" w:cs="Times New Roman"/>
          <w:sz w:val="20"/>
          <w:szCs w:val="20"/>
        </w:rPr>
        <w:t xml:space="preserve">. </w:t>
      </w:r>
      <w:r w:rsidR="00047303">
        <w:rPr>
          <w:rFonts w:ascii="Times New Roman Italic" w:hAnsi="Times New Roman Italic" w:cs="Times New Roman Italic"/>
          <w:i/>
          <w:iCs/>
          <w:sz w:val="20"/>
          <w:szCs w:val="20"/>
        </w:rPr>
        <w:t xml:space="preserve">Inovasi Pembelajaran Efektif. </w:t>
      </w:r>
      <w:r w:rsidR="00047303">
        <w:rPr>
          <w:rFonts w:ascii="Times New Roman" w:hAnsi="Times New Roman" w:cs="Times New Roman"/>
          <w:sz w:val="20"/>
          <w:szCs w:val="20"/>
        </w:rPr>
        <w:t xml:space="preserve">Bandung: CV Yrama Widya. 141 </w:t>
      </w:r>
    </w:p>
  </w:footnote>
  <w:footnote w:id="32">
    <w:p w:rsidR="005F00A1" w:rsidRPr="00047303" w:rsidRDefault="005F00A1" w:rsidP="00047303">
      <w:pPr>
        <w:autoSpaceDE w:val="0"/>
        <w:autoSpaceDN w:val="0"/>
        <w:adjustRightInd w:val="0"/>
        <w:spacing w:after="0" w:line="240" w:lineRule="auto"/>
        <w:rPr>
          <w:rFonts w:ascii="Times New Roman Italic" w:hAnsi="Times New Roman Italic" w:cs="Times New Roman Italic"/>
          <w:i/>
          <w:iCs/>
          <w:sz w:val="20"/>
          <w:szCs w:val="20"/>
        </w:rPr>
      </w:pPr>
      <w:r>
        <w:rPr>
          <w:rStyle w:val="FootnoteReference"/>
        </w:rPr>
        <w:footnoteRef/>
      </w:r>
      <w:r w:rsidR="00047303">
        <w:rPr>
          <w:rFonts w:ascii="Times New Roman" w:hAnsi="Times New Roman" w:cs="Times New Roman"/>
          <w:sz w:val="20"/>
          <w:szCs w:val="20"/>
        </w:rPr>
        <w:t xml:space="preserve">Cahyo, Agus N. 2013. </w:t>
      </w:r>
      <w:r w:rsidR="00047303">
        <w:rPr>
          <w:rFonts w:ascii="Times New Roman Italic" w:hAnsi="Times New Roman Italic" w:cs="Times New Roman Italic"/>
          <w:i/>
          <w:iCs/>
          <w:sz w:val="20"/>
          <w:szCs w:val="20"/>
        </w:rPr>
        <w:t>Panduan Apikasi Teori-teori Belajar Mengajar Teraktual dan Terpopuler</w:t>
      </w:r>
      <w:r w:rsidR="00047303">
        <w:rPr>
          <w:rFonts w:ascii="Times New Roman" w:hAnsi="Times New Roman" w:cs="Times New Roman"/>
          <w:sz w:val="20"/>
          <w:szCs w:val="20"/>
        </w:rPr>
        <w:t>. Diva Press. 152</w:t>
      </w:r>
    </w:p>
  </w:footnote>
  <w:footnote w:id="33">
    <w:p w:rsidR="00047303" w:rsidRPr="00047303" w:rsidRDefault="00274F2D" w:rsidP="00047303">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sidR="00994AA0">
        <w:rPr>
          <w:rFonts w:ascii="Times New Roman" w:hAnsi="Times New Roman" w:cs="Times New Roman"/>
          <w:sz w:val="20"/>
          <w:szCs w:val="20"/>
        </w:rPr>
        <w:t>Julianto</w:t>
      </w:r>
      <w:r w:rsidR="00047303" w:rsidRPr="00047303">
        <w:rPr>
          <w:rFonts w:ascii="Times New Roman" w:hAnsi="Times New Roman" w:cs="Times New Roman"/>
          <w:sz w:val="20"/>
          <w:szCs w:val="20"/>
        </w:rPr>
        <w:t xml:space="preserve">. (2011). </w:t>
      </w:r>
      <w:r w:rsidR="00047303" w:rsidRPr="00047303">
        <w:rPr>
          <w:rFonts w:ascii="Times New Roman" w:hAnsi="Times New Roman" w:cs="Times New Roman"/>
          <w:i/>
          <w:iCs/>
          <w:sz w:val="20"/>
          <w:szCs w:val="20"/>
        </w:rPr>
        <w:t xml:space="preserve">Teori dan Implementasi Model-Model Pembelajaran Inovatif. </w:t>
      </w:r>
      <w:r w:rsidR="00047303" w:rsidRPr="00047303">
        <w:rPr>
          <w:rFonts w:ascii="Times New Roman" w:hAnsi="Times New Roman" w:cs="Times New Roman"/>
          <w:sz w:val="20"/>
          <w:szCs w:val="20"/>
        </w:rPr>
        <w:t>Surabaya: Unesa</w:t>
      </w:r>
    </w:p>
    <w:p w:rsidR="00274F2D" w:rsidRDefault="00047303" w:rsidP="00047303">
      <w:pPr>
        <w:pStyle w:val="FootnoteText"/>
      </w:pPr>
      <w:r w:rsidRPr="00047303">
        <w:rPr>
          <w:rFonts w:ascii="Times New Roman" w:hAnsi="Times New Roman" w:cs="Times New Roman"/>
        </w:rPr>
        <w:t>University Press. 75</w:t>
      </w:r>
    </w:p>
  </w:footnote>
  <w:footnote w:id="34">
    <w:p w:rsidR="00047303" w:rsidRPr="00047303" w:rsidRDefault="00047303">
      <w:pPr>
        <w:pStyle w:val="FootnoteText"/>
        <w:rPr>
          <w:rFonts w:ascii="Times New Roman" w:hAnsi="Times New Roman" w:cs="Times New Roman"/>
        </w:rPr>
      </w:pPr>
      <w:r w:rsidRPr="00047303">
        <w:rPr>
          <w:rStyle w:val="FootnoteReference"/>
          <w:rFonts w:ascii="Times New Roman" w:hAnsi="Times New Roman" w:cs="Times New Roman"/>
        </w:rPr>
        <w:footnoteRef/>
      </w:r>
      <w:r w:rsidRPr="00047303">
        <w:rPr>
          <w:rFonts w:ascii="Times New Roman" w:hAnsi="Times New Roman" w:cs="Times New Roman"/>
        </w:rPr>
        <w:t xml:space="preserve"> Aprilia dan Afifatul Achyar. (2009). </w:t>
      </w:r>
      <w:r w:rsidRPr="005E5449">
        <w:rPr>
          <w:rFonts w:ascii="Times New Roman" w:hAnsi="Times New Roman" w:cs="Times New Roman"/>
          <w:i/>
        </w:rPr>
        <w:t>Ilmu Pengetahuan Alam Untuk SD dan MI Kelas 3</w:t>
      </w:r>
      <w:r w:rsidRPr="00047303">
        <w:rPr>
          <w:rFonts w:ascii="Times New Roman" w:hAnsi="Times New Roman" w:cs="Times New Roman"/>
        </w:rPr>
        <w:t>. Jakarta: CV Thursina. 85</w:t>
      </w:r>
    </w:p>
  </w:footnote>
  <w:footnote w:id="35">
    <w:p w:rsidR="005E5449" w:rsidRPr="005E0E1F" w:rsidRDefault="00047303" w:rsidP="005E5449">
      <w:pPr>
        <w:pStyle w:val="FootnoteText"/>
        <w:rPr>
          <w:rFonts w:ascii="Times New Roman" w:hAnsi="Times New Roman" w:cs="Times New Roman"/>
        </w:rPr>
      </w:pPr>
      <w:r>
        <w:rPr>
          <w:rStyle w:val="FootnoteReference"/>
        </w:rPr>
        <w:footnoteRef/>
      </w:r>
      <w:r w:rsidR="005E5449" w:rsidRPr="005E0E1F">
        <w:rPr>
          <w:rFonts w:ascii="Times New Roman" w:hAnsi="Times New Roman" w:cs="Times New Roman"/>
        </w:rPr>
        <w:t xml:space="preserve">Subekti, Ari. (2017). </w:t>
      </w:r>
      <w:r w:rsidR="005E5449" w:rsidRPr="005E0E1F">
        <w:rPr>
          <w:rFonts w:ascii="Times New Roman" w:hAnsi="Times New Roman" w:cs="Times New Roman"/>
          <w:i/>
        </w:rPr>
        <w:t>Tema 8 : Daerah Tempat Tinggalku Buku Siswa</w:t>
      </w:r>
      <w:r w:rsidR="005E5449" w:rsidRPr="005E0E1F">
        <w:rPr>
          <w:rFonts w:ascii="Times New Roman" w:hAnsi="Times New Roman" w:cs="Times New Roman"/>
        </w:rPr>
        <w:t>. Jakarta: Kementrian Pendidikan dan Kebudayaan. 6</w:t>
      </w:r>
      <w:r w:rsidR="005E5449">
        <w:rPr>
          <w:rFonts w:ascii="Times New Roman" w:hAnsi="Times New Roman" w:cs="Times New Roman"/>
        </w:rPr>
        <w:t>-7</w:t>
      </w:r>
    </w:p>
    <w:p w:rsidR="00047303" w:rsidRDefault="00047303">
      <w:pPr>
        <w:pStyle w:val="FootnoteText"/>
      </w:pPr>
    </w:p>
  </w:footnote>
  <w:footnote w:id="36">
    <w:p w:rsidR="005E5449" w:rsidRPr="005E5449" w:rsidRDefault="005E5449">
      <w:pPr>
        <w:pStyle w:val="FootnoteText"/>
        <w:rPr>
          <w:rFonts w:ascii="Times New Roman" w:hAnsi="Times New Roman" w:cs="Times New Roman"/>
        </w:rPr>
      </w:pPr>
      <w:r w:rsidRPr="005E5449">
        <w:rPr>
          <w:rStyle w:val="FootnoteReference"/>
          <w:rFonts w:ascii="Times New Roman" w:hAnsi="Times New Roman" w:cs="Times New Roman"/>
        </w:rPr>
        <w:footnoteRef/>
      </w:r>
      <w:r w:rsidRPr="005E5449">
        <w:rPr>
          <w:rFonts w:ascii="Times New Roman" w:hAnsi="Times New Roman" w:cs="Times New Roman"/>
        </w:rPr>
        <w:t xml:space="preserve"> Choirul Amin dan Amin Priyono. (2009). </w:t>
      </w:r>
      <w:r w:rsidRPr="005E5449">
        <w:rPr>
          <w:rFonts w:ascii="Times New Roman" w:hAnsi="Times New Roman" w:cs="Times New Roman"/>
          <w:i/>
        </w:rPr>
        <w:t>Ilmu Pengetahuan Alam Jilid 3.</w:t>
      </w:r>
      <w:r w:rsidRPr="005E5449">
        <w:rPr>
          <w:rFonts w:ascii="Times New Roman" w:hAnsi="Times New Roman" w:cs="Times New Roman"/>
        </w:rPr>
        <w:t>Jakarta : PT Sekawan Cipta Karya. 89-94</w:t>
      </w:r>
    </w:p>
  </w:footnote>
  <w:footnote w:id="37">
    <w:p w:rsidR="005E5449" w:rsidRPr="005E5449" w:rsidRDefault="005E5449">
      <w:pPr>
        <w:pStyle w:val="FootnoteText"/>
        <w:rPr>
          <w:rFonts w:ascii="Times New Roman" w:hAnsi="Times New Roman" w:cs="Times New Roman"/>
        </w:rPr>
      </w:pPr>
      <w:r w:rsidRPr="005E5449">
        <w:rPr>
          <w:rStyle w:val="FootnoteReference"/>
          <w:rFonts w:ascii="Times New Roman" w:hAnsi="Times New Roman" w:cs="Times New Roman"/>
        </w:rPr>
        <w:footnoteRef/>
      </w:r>
      <w:r w:rsidRPr="005E5449">
        <w:rPr>
          <w:rFonts w:ascii="Times New Roman" w:hAnsi="Times New Roman" w:cs="Times New Roman"/>
        </w:rPr>
        <w:t xml:space="preserve"> Ahmad Zulfikar Zein dan Asep Rahman. (2009). </w:t>
      </w:r>
      <w:r w:rsidRPr="005E5449">
        <w:rPr>
          <w:rFonts w:ascii="Times New Roman" w:hAnsi="Times New Roman" w:cs="Times New Roman"/>
          <w:i/>
        </w:rPr>
        <w:t>Mengenal Alam IPA SD Kelas 3</w:t>
      </w:r>
      <w:r w:rsidRPr="005E5449">
        <w:rPr>
          <w:rFonts w:ascii="Times New Roman" w:hAnsi="Times New Roman" w:cs="Times New Roman"/>
        </w:rPr>
        <w:t>. Jakarta: PT Leuser Cipta Pustaka. 60-62</w:t>
      </w:r>
    </w:p>
  </w:footnote>
  <w:footnote w:id="38">
    <w:p w:rsidR="008F0A72" w:rsidRPr="008F0A72" w:rsidRDefault="008F0A72">
      <w:pPr>
        <w:pStyle w:val="FootnoteText"/>
        <w:rPr>
          <w:rFonts w:ascii="Times New Roman" w:hAnsi="Times New Roman" w:cs="Times New Roman"/>
        </w:rPr>
      </w:pPr>
      <w:r>
        <w:rPr>
          <w:rStyle w:val="FootnoteReference"/>
        </w:rPr>
        <w:footnoteRef/>
      </w:r>
      <w:r w:rsidRPr="005E5449">
        <w:rPr>
          <w:rFonts w:ascii="Times New Roman" w:hAnsi="Times New Roman" w:cs="Times New Roman"/>
        </w:rPr>
        <w:t xml:space="preserve">Choirul Amin dan Amin Priyono. (2009). </w:t>
      </w:r>
      <w:r w:rsidRPr="005E5449">
        <w:rPr>
          <w:rFonts w:ascii="Times New Roman" w:hAnsi="Times New Roman" w:cs="Times New Roman"/>
          <w:i/>
        </w:rPr>
        <w:t>Ilmu Pengetahuan Alam Jilid 3.</w:t>
      </w:r>
      <w:r w:rsidRPr="005E5449">
        <w:rPr>
          <w:rFonts w:ascii="Times New Roman" w:hAnsi="Times New Roman" w:cs="Times New Roman"/>
        </w:rPr>
        <w:t>Jakarta : PT Sekawan</w:t>
      </w:r>
      <w:r>
        <w:rPr>
          <w:rFonts w:ascii="Times New Roman" w:hAnsi="Times New Roman" w:cs="Times New Roman"/>
        </w:rPr>
        <w:t xml:space="preserve"> Cipta Karya. 99</w:t>
      </w:r>
    </w:p>
  </w:footnote>
  <w:footnote w:id="39">
    <w:p w:rsidR="008F0A72" w:rsidRPr="00CB1FF7" w:rsidRDefault="008F0A72">
      <w:pPr>
        <w:pStyle w:val="FootnoteText"/>
        <w:rPr>
          <w:rFonts w:ascii="Times New Roman" w:hAnsi="Times New Roman" w:cs="Times New Roman"/>
        </w:rPr>
      </w:pPr>
      <w:r>
        <w:rPr>
          <w:rStyle w:val="FootnoteReference"/>
        </w:rPr>
        <w:footnoteRef/>
      </w:r>
      <w:r w:rsidRPr="005E5449">
        <w:rPr>
          <w:rFonts w:ascii="Times New Roman" w:hAnsi="Times New Roman" w:cs="Times New Roman"/>
        </w:rPr>
        <w:t xml:space="preserve">Ahmad Zulfikar Zein dan Asep Rahman. (2009). </w:t>
      </w:r>
      <w:r w:rsidRPr="005E5449">
        <w:rPr>
          <w:rFonts w:ascii="Times New Roman" w:hAnsi="Times New Roman" w:cs="Times New Roman"/>
          <w:i/>
        </w:rPr>
        <w:t>Mengenal Alam IPA SD Kelas 3</w:t>
      </w:r>
      <w:r w:rsidRPr="005E5449">
        <w:rPr>
          <w:rFonts w:ascii="Times New Roman" w:hAnsi="Times New Roman" w:cs="Times New Roman"/>
        </w:rPr>
        <w:t>. Jaka</w:t>
      </w:r>
      <w:r>
        <w:rPr>
          <w:rFonts w:ascii="Times New Roman" w:hAnsi="Times New Roman" w:cs="Times New Roman"/>
        </w:rPr>
        <w:t>rta: PT Leuser Cipta Pustaka. 75</w:t>
      </w:r>
    </w:p>
  </w:footnote>
  <w:footnote w:id="40">
    <w:p w:rsidR="0003104D" w:rsidRPr="00AE3694" w:rsidRDefault="0003104D" w:rsidP="0003104D">
      <w:pPr>
        <w:pStyle w:val="FootnoteText"/>
        <w:rPr>
          <w:rFonts w:ascii="Times New Roman" w:hAnsi="Times New Roman" w:cs="Times New Roman"/>
        </w:rPr>
      </w:pPr>
      <w:r w:rsidRPr="00AE3694">
        <w:rPr>
          <w:rStyle w:val="FootnoteReference"/>
          <w:rFonts w:ascii="Times New Roman" w:hAnsi="Times New Roman" w:cs="Times New Roman"/>
        </w:rPr>
        <w:footnoteRef/>
      </w:r>
      <w:r w:rsidRPr="00AE3694">
        <w:rPr>
          <w:rFonts w:ascii="Times New Roman" w:hAnsi="Times New Roman" w:cs="Times New Roman"/>
        </w:rPr>
        <w:t xml:space="preserve"> Arifin, Mulyati. (2009). </w:t>
      </w:r>
      <w:r w:rsidRPr="00AE3694">
        <w:rPr>
          <w:rFonts w:ascii="Times New Roman" w:hAnsi="Times New Roman" w:cs="Times New Roman"/>
          <w:i/>
        </w:rPr>
        <w:t>Ilmu Pengetahuan Alam 5</w:t>
      </w:r>
      <w:r w:rsidRPr="00AE3694">
        <w:rPr>
          <w:rFonts w:ascii="Times New Roman" w:hAnsi="Times New Roman" w:cs="Times New Roman"/>
        </w:rPr>
        <w:t>. Jakarta : Setia Purna Inves. 54</w:t>
      </w:r>
    </w:p>
  </w:footnote>
  <w:footnote w:id="41">
    <w:p w:rsidR="005438B3" w:rsidRDefault="005438B3">
      <w:pPr>
        <w:pStyle w:val="FootnoteText"/>
      </w:pPr>
      <w:r>
        <w:rPr>
          <w:rStyle w:val="FootnoteReference"/>
        </w:rPr>
        <w:footnoteRef/>
      </w:r>
      <w:r w:rsidR="008F0A72" w:rsidRPr="005E5449">
        <w:rPr>
          <w:rFonts w:ascii="Times New Roman" w:hAnsi="Times New Roman" w:cs="Times New Roman"/>
        </w:rPr>
        <w:t xml:space="preserve">Choirul Amin dan Amin Priyono. (2009). </w:t>
      </w:r>
      <w:r w:rsidR="008F0A72" w:rsidRPr="005E5449">
        <w:rPr>
          <w:rFonts w:ascii="Times New Roman" w:hAnsi="Times New Roman" w:cs="Times New Roman"/>
          <w:i/>
        </w:rPr>
        <w:t>Ilmu Pengetahuan Alam Jilid 3.</w:t>
      </w:r>
      <w:r w:rsidR="008F0A72" w:rsidRPr="005E5449">
        <w:rPr>
          <w:rFonts w:ascii="Times New Roman" w:hAnsi="Times New Roman" w:cs="Times New Roman"/>
        </w:rPr>
        <w:t>Jakarta : PT Sekawan</w:t>
      </w:r>
      <w:r w:rsidR="008F0A72">
        <w:rPr>
          <w:rFonts w:ascii="Times New Roman" w:hAnsi="Times New Roman" w:cs="Times New Roman"/>
        </w:rPr>
        <w:t xml:space="preserve"> Cipta Karya. </w:t>
      </w:r>
      <w:r>
        <w:t>105</w:t>
      </w:r>
    </w:p>
  </w:footnote>
  <w:footnote w:id="42">
    <w:p w:rsidR="008F0A72" w:rsidRDefault="008F0A72">
      <w:pPr>
        <w:pStyle w:val="FootnoteText"/>
      </w:pPr>
      <w:r>
        <w:rPr>
          <w:rStyle w:val="FootnoteReference"/>
        </w:rPr>
        <w:footnoteRef/>
      </w:r>
      <w:r w:rsidRPr="00047303">
        <w:rPr>
          <w:rFonts w:ascii="Times New Roman" w:hAnsi="Times New Roman" w:cs="Times New Roman"/>
        </w:rPr>
        <w:t xml:space="preserve">Aprilia dan Afifatul Achyar. (2009). </w:t>
      </w:r>
      <w:r w:rsidRPr="005E5449">
        <w:rPr>
          <w:rFonts w:ascii="Times New Roman" w:hAnsi="Times New Roman" w:cs="Times New Roman"/>
          <w:i/>
        </w:rPr>
        <w:t>Ilmu Pengetahuan Alam Untuk SD dan MI Kelas 3</w:t>
      </w:r>
      <w:r w:rsidRPr="00047303">
        <w:rPr>
          <w:rFonts w:ascii="Times New Roman" w:hAnsi="Times New Roman" w:cs="Times New Roman"/>
        </w:rPr>
        <w:t>. Jakarta: CV Thursina</w:t>
      </w:r>
      <w:r>
        <w:rPr>
          <w:rFonts w:ascii="Times New Roman" w:hAnsi="Times New Roman" w:cs="Times New Roman"/>
        </w:rPr>
        <w:t xml:space="preserve">. </w:t>
      </w:r>
      <w:r>
        <w:t>93</w:t>
      </w:r>
    </w:p>
  </w:footnote>
  <w:footnote w:id="43">
    <w:p w:rsidR="00F51057" w:rsidRDefault="00F51057">
      <w:pPr>
        <w:pStyle w:val="FootnoteText"/>
      </w:pPr>
      <w:r>
        <w:rPr>
          <w:rStyle w:val="FootnoteReference"/>
        </w:rPr>
        <w:footnoteRef/>
      </w:r>
      <w:r w:rsidR="008F0A72">
        <w:rPr>
          <w:rFonts w:ascii="Times New Roman" w:hAnsi="Times New Roman" w:cs="Times New Roman"/>
        </w:rPr>
        <w:t xml:space="preserve">Ibid. </w:t>
      </w:r>
      <w:r>
        <w:t>94</w:t>
      </w:r>
    </w:p>
  </w:footnote>
  <w:footnote w:id="44">
    <w:p w:rsidR="009F2500" w:rsidRDefault="009F2500">
      <w:pPr>
        <w:pStyle w:val="FootnoteText"/>
      </w:pPr>
      <w:r>
        <w:rPr>
          <w:rStyle w:val="FootnoteReference"/>
        </w:rPr>
        <w:footnoteRef/>
      </w:r>
      <w:r w:rsidR="008F0A72" w:rsidRPr="005E5449">
        <w:rPr>
          <w:rFonts w:ascii="Times New Roman" w:hAnsi="Times New Roman" w:cs="Times New Roman"/>
        </w:rPr>
        <w:t xml:space="preserve">Ahmad Zulfikar Zein dan Asep Rahman. (2009). </w:t>
      </w:r>
      <w:r w:rsidR="008F0A72" w:rsidRPr="005E5449">
        <w:rPr>
          <w:rFonts w:ascii="Times New Roman" w:hAnsi="Times New Roman" w:cs="Times New Roman"/>
          <w:i/>
        </w:rPr>
        <w:t>Mengenal Alam IPA SD Kelas 3</w:t>
      </w:r>
      <w:r w:rsidR="008F0A72" w:rsidRPr="005E5449">
        <w:rPr>
          <w:rFonts w:ascii="Times New Roman" w:hAnsi="Times New Roman" w:cs="Times New Roman"/>
        </w:rPr>
        <w:t>. Jaka</w:t>
      </w:r>
      <w:r w:rsidR="008F0A72">
        <w:rPr>
          <w:rFonts w:ascii="Times New Roman" w:hAnsi="Times New Roman" w:cs="Times New Roman"/>
        </w:rPr>
        <w:t xml:space="preserve">rta: PT Leuser Cipta Pustaka. </w:t>
      </w:r>
      <w:r>
        <w:t>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D40"/>
    <w:multiLevelType w:val="hybridMultilevel"/>
    <w:tmpl w:val="9D70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61680"/>
    <w:multiLevelType w:val="hybridMultilevel"/>
    <w:tmpl w:val="936C0A7E"/>
    <w:lvl w:ilvl="0" w:tplc="9EEE8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728A9"/>
    <w:multiLevelType w:val="hybridMultilevel"/>
    <w:tmpl w:val="889C4D6A"/>
    <w:lvl w:ilvl="0" w:tplc="A69AC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C50816"/>
    <w:multiLevelType w:val="hybridMultilevel"/>
    <w:tmpl w:val="8C6C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677A9"/>
    <w:multiLevelType w:val="hybridMultilevel"/>
    <w:tmpl w:val="E7A4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F446B1"/>
    <w:multiLevelType w:val="hybridMultilevel"/>
    <w:tmpl w:val="FC0AA6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833BF"/>
    <w:multiLevelType w:val="hybridMultilevel"/>
    <w:tmpl w:val="A908273C"/>
    <w:lvl w:ilvl="0" w:tplc="F168D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F67359"/>
    <w:multiLevelType w:val="hybridMultilevel"/>
    <w:tmpl w:val="EB5A9CD4"/>
    <w:lvl w:ilvl="0" w:tplc="E514C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5142C0"/>
    <w:multiLevelType w:val="hybridMultilevel"/>
    <w:tmpl w:val="4552E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B2442"/>
    <w:multiLevelType w:val="hybridMultilevel"/>
    <w:tmpl w:val="00340F58"/>
    <w:lvl w:ilvl="0" w:tplc="03FAE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6C7ED2"/>
    <w:multiLevelType w:val="hybridMultilevel"/>
    <w:tmpl w:val="8850E68C"/>
    <w:lvl w:ilvl="0" w:tplc="0F50D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4C2927"/>
    <w:multiLevelType w:val="hybridMultilevel"/>
    <w:tmpl w:val="CED20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857887"/>
    <w:multiLevelType w:val="hybridMultilevel"/>
    <w:tmpl w:val="AD0C2754"/>
    <w:lvl w:ilvl="0" w:tplc="C9206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97654C"/>
    <w:multiLevelType w:val="hybridMultilevel"/>
    <w:tmpl w:val="1540B320"/>
    <w:lvl w:ilvl="0" w:tplc="3FD2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3C0657"/>
    <w:multiLevelType w:val="hybridMultilevel"/>
    <w:tmpl w:val="C91830D8"/>
    <w:lvl w:ilvl="0" w:tplc="31E82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BA5FEE"/>
    <w:multiLevelType w:val="hybridMultilevel"/>
    <w:tmpl w:val="945ABADA"/>
    <w:lvl w:ilvl="0" w:tplc="F6FE2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775253"/>
    <w:multiLevelType w:val="hybridMultilevel"/>
    <w:tmpl w:val="12280590"/>
    <w:lvl w:ilvl="0" w:tplc="0D503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827F03"/>
    <w:multiLevelType w:val="hybridMultilevel"/>
    <w:tmpl w:val="B62076FA"/>
    <w:lvl w:ilvl="0" w:tplc="8BE67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10"/>
  </w:num>
  <w:num w:numId="4">
    <w:abstractNumId w:val="16"/>
  </w:num>
  <w:num w:numId="5">
    <w:abstractNumId w:val="1"/>
  </w:num>
  <w:num w:numId="6">
    <w:abstractNumId w:val="14"/>
  </w:num>
  <w:num w:numId="7">
    <w:abstractNumId w:val="8"/>
  </w:num>
  <w:num w:numId="8">
    <w:abstractNumId w:val="3"/>
  </w:num>
  <w:num w:numId="9">
    <w:abstractNumId w:val="2"/>
  </w:num>
  <w:num w:numId="10">
    <w:abstractNumId w:val="4"/>
  </w:num>
  <w:num w:numId="11">
    <w:abstractNumId w:val="5"/>
  </w:num>
  <w:num w:numId="12">
    <w:abstractNumId w:val="6"/>
  </w:num>
  <w:num w:numId="13">
    <w:abstractNumId w:val="17"/>
  </w:num>
  <w:num w:numId="14">
    <w:abstractNumId w:val="9"/>
  </w:num>
  <w:num w:numId="15">
    <w:abstractNumId w:val="7"/>
  </w:num>
  <w:num w:numId="16">
    <w:abstractNumId w:val="12"/>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943C0"/>
    <w:rsid w:val="0000649A"/>
    <w:rsid w:val="00025FA8"/>
    <w:rsid w:val="0003104D"/>
    <w:rsid w:val="00034DAA"/>
    <w:rsid w:val="00035DCA"/>
    <w:rsid w:val="00047303"/>
    <w:rsid w:val="00053215"/>
    <w:rsid w:val="00061E14"/>
    <w:rsid w:val="0007188B"/>
    <w:rsid w:val="00086443"/>
    <w:rsid w:val="00093E7C"/>
    <w:rsid w:val="000A06D7"/>
    <w:rsid w:val="000B0904"/>
    <w:rsid w:val="000C14C1"/>
    <w:rsid w:val="000C2251"/>
    <w:rsid w:val="000E6C3B"/>
    <w:rsid w:val="000E6CB3"/>
    <w:rsid w:val="0012574B"/>
    <w:rsid w:val="00137A9C"/>
    <w:rsid w:val="001412E0"/>
    <w:rsid w:val="00147CC1"/>
    <w:rsid w:val="00151D8C"/>
    <w:rsid w:val="00152513"/>
    <w:rsid w:val="00173138"/>
    <w:rsid w:val="001A5EF7"/>
    <w:rsid w:val="001B22EA"/>
    <w:rsid w:val="001C1D5A"/>
    <w:rsid w:val="001F13D1"/>
    <w:rsid w:val="00204BBB"/>
    <w:rsid w:val="00207F8D"/>
    <w:rsid w:val="0023126D"/>
    <w:rsid w:val="002429B5"/>
    <w:rsid w:val="0025700A"/>
    <w:rsid w:val="00274F2D"/>
    <w:rsid w:val="002B774D"/>
    <w:rsid w:val="002C35A4"/>
    <w:rsid w:val="002D1D89"/>
    <w:rsid w:val="002D2099"/>
    <w:rsid w:val="002F3DD6"/>
    <w:rsid w:val="00300EE3"/>
    <w:rsid w:val="0030420E"/>
    <w:rsid w:val="0032302E"/>
    <w:rsid w:val="00332B6E"/>
    <w:rsid w:val="003503F8"/>
    <w:rsid w:val="0035117F"/>
    <w:rsid w:val="00353A7D"/>
    <w:rsid w:val="003632CA"/>
    <w:rsid w:val="0038474A"/>
    <w:rsid w:val="00393796"/>
    <w:rsid w:val="003A6215"/>
    <w:rsid w:val="003B5260"/>
    <w:rsid w:val="003D13EE"/>
    <w:rsid w:val="003F338C"/>
    <w:rsid w:val="003F576E"/>
    <w:rsid w:val="004120EE"/>
    <w:rsid w:val="004275D9"/>
    <w:rsid w:val="0043601E"/>
    <w:rsid w:val="00450682"/>
    <w:rsid w:val="00456BF1"/>
    <w:rsid w:val="00482F4F"/>
    <w:rsid w:val="00484FF6"/>
    <w:rsid w:val="004A35A3"/>
    <w:rsid w:val="004A3ACE"/>
    <w:rsid w:val="004B0735"/>
    <w:rsid w:val="004B2964"/>
    <w:rsid w:val="004C3A05"/>
    <w:rsid w:val="004E3DB4"/>
    <w:rsid w:val="004E661E"/>
    <w:rsid w:val="0050655A"/>
    <w:rsid w:val="0051025B"/>
    <w:rsid w:val="005307B7"/>
    <w:rsid w:val="005438B3"/>
    <w:rsid w:val="00544BD6"/>
    <w:rsid w:val="005654E2"/>
    <w:rsid w:val="00583FC0"/>
    <w:rsid w:val="005B0614"/>
    <w:rsid w:val="005C189E"/>
    <w:rsid w:val="005E0E1F"/>
    <w:rsid w:val="005E5449"/>
    <w:rsid w:val="005E544B"/>
    <w:rsid w:val="005F00A1"/>
    <w:rsid w:val="005F4CAA"/>
    <w:rsid w:val="0061718C"/>
    <w:rsid w:val="00621DCA"/>
    <w:rsid w:val="00662D62"/>
    <w:rsid w:val="00672917"/>
    <w:rsid w:val="006943C0"/>
    <w:rsid w:val="00694A4E"/>
    <w:rsid w:val="00697CE9"/>
    <w:rsid w:val="006B7388"/>
    <w:rsid w:val="006C7782"/>
    <w:rsid w:val="006D75CE"/>
    <w:rsid w:val="006E0B58"/>
    <w:rsid w:val="006E1FD8"/>
    <w:rsid w:val="006E7C1F"/>
    <w:rsid w:val="006F028F"/>
    <w:rsid w:val="00724DF5"/>
    <w:rsid w:val="007356AA"/>
    <w:rsid w:val="007446D2"/>
    <w:rsid w:val="00771299"/>
    <w:rsid w:val="00771CCE"/>
    <w:rsid w:val="00780769"/>
    <w:rsid w:val="007A086D"/>
    <w:rsid w:val="007B6BBA"/>
    <w:rsid w:val="007C0DAC"/>
    <w:rsid w:val="007D2F00"/>
    <w:rsid w:val="007E472F"/>
    <w:rsid w:val="007F0E61"/>
    <w:rsid w:val="0080267D"/>
    <w:rsid w:val="00825006"/>
    <w:rsid w:val="00835E70"/>
    <w:rsid w:val="00845512"/>
    <w:rsid w:val="008475A8"/>
    <w:rsid w:val="00884435"/>
    <w:rsid w:val="008C1E7A"/>
    <w:rsid w:val="008D74A8"/>
    <w:rsid w:val="008F0A72"/>
    <w:rsid w:val="008F5BFE"/>
    <w:rsid w:val="00930427"/>
    <w:rsid w:val="009317AB"/>
    <w:rsid w:val="009542DA"/>
    <w:rsid w:val="00961210"/>
    <w:rsid w:val="00977C1A"/>
    <w:rsid w:val="009820F4"/>
    <w:rsid w:val="00983EF5"/>
    <w:rsid w:val="00992CF6"/>
    <w:rsid w:val="00994AA0"/>
    <w:rsid w:val="009C2552"/>
    <w:rsid w:val="009D2CED"/>
    <w:rsid w:val="009D5D8D"/>
    <w:rsid w:val="009F2500"/>
    <w:rsid w:val="00A0084C"/>
    <w:rsid w:val="00A05399"/>
    <w:rsid w:val="00A0611B"/>
    <w:rsid w:val="00A41520"/>
    <w:rsid w:val="00A43267"/>
    <w:rsid w:val="00A52A66"/>
    <w:rsid w:val="00A607CB"/>
    <w:rsid w:val="00A779F2"/>
    <w:rsid w:val="00AA4B39"/>
    <w:rsid w:val="00AC247A"/>
    <w:rsid w:val="00AE7E1C"/>
    <w:rsid w:val="00AF436C"/>
    <w:rsid w:val="00AF60DE"/>
    <w:rsid w:val="00B00672"/>
    <w:rsid w:val="00B167F7"/>
    <w:rsid w:val="00B201CA"/>
    <w:rsid w:val="00B74782"/>
    <w:rsid w:val="00B922C8"/>
    <w:rsid w:val="00BA7177"/>
    <w:rsid w:val="00BF497F"/>
    <w:rsid w:val="00BF597F"/>
    <w:rsid w:val="00BF6C58"/>
    <w:rsid w:val="00C05630"/>
    <w:rsid w:val="00C13432"/>
    <w:rsid w:val="00C2183B"/>
    <w:rsid w:val="00C36288"/>
    <w:rsid w:val="00C62E4C"/>
    <w:rsid w:val="00C84B66"/>
    <w:rsid w:val="00C911E8"/>
    <w:rsid w:val="00CA3528"/>
    <w:rsid w:val="00CA7F86"/>
    <w:rsid w:val="00CB1FF7"/>
    <w:rsid w:val="00CB4544"/>
    <w:rsid w:val="00CE48ED"/>
    <w:rsid w:val="00D13788"/>
    <w:rsid w:val="00D341DC"/>
    <w:rsid w:val="00D3668C"/>
    <w:rsid w:val="00D45B19"/>
    <w:rsid w:val="00D51ABF"/>
    <w:rsid w:val="00D71D07"/>
    <w:rsid w:val="00DA1502"/>
    <w:rsid w:val="00DB2408"/>
    <w:rsid w:val="00DC5DA7"/>
    <w:rsid w:val="00DC79FC"/>
    <w:rsid w:val="00DD40C2"/>
    <w:rsid w:val="00DE5B96"/>
    <w:rsid w:val="00E173B0"/>
    <w:rsid w:val="00E37538"/>
    <w:rsid w:val="00E661E8"/>
    <w:rsid w:val="00E8366C"/>
    <w:rsid w:val="00E84D3A"/>
    <w:rsid w:val="00E879B7"/>
    <w:rsid w:val="00E94C8C"/>
    <w:rsid w:val="00EA5A89"/>
    <w:rsid w:val="00EC1540"/>
    <w:rsid w:val="00ED360A"/>
    <w:rsid w:val="00EF11D5"/>
    <w:rsid w:val="00EF5D33"/>
    <w:rsid w:val="00EF655C"/>
    <w:rsid w:val="00EF7543"/>
    <w:rsid w:val="00F36901"/>
    <w:rsid w:val="00F408B2"/>
    <w:rsid w:val="00F41585"/>
    <w:rsid w:val="00F4394A"/>
    <w:rsid w:val="00F508AF"/>
    <w:rsid w:val="00F51057"/>
    <w:rsid w:val="00F97348"/>
    <w:rsid w:val="00FA1DEA"/>
    <w:rsid w:val="00FD4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4A"/>
  </w:style>
  <w:style w:type="paragraph" w:styleId="Heading1">
    <w:name w:val="heading 1"/>
    <w:basedOn w:val="Normal"/>
    <w:next w:val="Normal"/>
    <w:link w:val="Heading1Char"/>
    <w:uiPriority w:val="9"/>
    <w:qFormat/>
    <w:rsid w:val="00350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3C0"/>
    <w:pPr>
      <w:ind w:left="720"/>
      <w:contextualSpacing/>
    </w:pPr>
  </w:style>
  <w:style w:type="character" w:styleId="Hyperlink">
    <w:name w:val="Hyperlink"/>
    <w:basedOn w:val="DefaultParagraphFont"/>
    <w:uiPriority w:val="99"/>
    <w:unhideWhenUsed/>
    <w:rsid w:val="006943C0"/>
    <w:rPr>
      <w:color w:val="0563C1" w:themeColor="hyperlink"/>
      <w:u w:val="single"/>
    </w:rPr>
  </w:style>
  <w:style w:type="character" w:customStyle="1" w:styleId="Heading1Char">
    <w:name w:val="Heading 1 Char"/>
    <w:basedOn w:val="DefaultParagraphFont"/>
    <w:link w:val="Heading1"/>
    <w:uiPriority w:val="9"/>
    <w:rsid w:val="003503F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2574B"/>
  </w:style>
  <w:style w:type="paragraph" w:styleId="FootnoteText">
    <w:name w:val="footnote text"/>
    <w:basedOn w:val="Normal"/>
    <w:link w:val="FootnoteTextChar"/>
    <w:uiPriority w:val="99"/>
    <w:unhideWhenUsed/>
    <w:rsid w:val="00A41520"/>
    <w:pPr>
      <w:spacing w:after="0" w:line="240" w:lineRule="auto"/>
    </w:pPr>
    <w:rPr>
      <w:sz w:val="20"/>
      <w:szCs w:val="20"/>
    </w:rPr>
  </w:style>
  <w:style w:type="character" w:customStyle="1" w:styleId="FootnoteTextChar">
    <w:name w:val="Footnote Text Char"/>
    <w:basedOn w:val="DefaultParagraphFont"/>
    <w:link w:val="FootnoteText"/>
    <w:uiPriority w:val="99"/>
    <w:rsid w:val="00A41520"/>
    <w:rPr>
      <w:sz w:val="20"/>
      <w:szCs w:val="20"/>
    </w:rPr>
  </w:style>
  <w:style w:type="character" w:styleId="FootnoteReference">
    <w:name w:val="footnote reference"/>
    <w:basedOn w:val="DefaultParagraphFont"/>
    <w:uiPriority w:val="99"/>
    <w:semiHidden/>
    <w:unhideWhenUsed/>
    <w:rsid w:val="00A41520"/>
    <w:rPr>
      <w:vertAlign w:val="superscript"/>
    </w:rPr>
  </w:style>
  <w:style w:type="paragraph" w:customStyle="1" w:styleId="Default">
    <w:name w:val="Default"/>
    <w:rsid w:val="00F9734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1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3276">
      <w:bodyDiv w:val="1"/>
      <w:marLeft w:val="0"/>
      <w:marRight w:val="0"/>
      <w:marTop w:val="0"/>
      <w:marBottom w:val="0"/>
      <w:divBdr>
        <w:top w:val="none" w:sz="0" w:space="0" w:color="auto"/>
        <w:left w:val="none" w:sz="0" w:space="0" w:color="auto"/>
        <w:bottom w:val="none" w:sz="0" w:space="0" w:color="auto"/>
        <w:right w:val="none" w:sz="0" w:space="0" w:color="auto"/>
      </w:divBdr>
    </w:div>
    <w:div w:id="26953949">
      <w:bodyDiv w:val="1"/>
      <w:marLeft w:val="0"/>
      <w:marRight w:val="0"/>
      <w:marTop w:val="0"/>
      <w:marBottom w:val="0"/>
      <w:divBdr>
        <w:top w:val="none" w:sz="0" w:space="0" w:color="auto"/>
        <w:left w:val="none" w:sz="0" w:space="0" w:color="auto"/>
        <w:bottom w:val="none" w:sz="0" w:space="0" w:color="auto"/>
        <w:right w:val="none" w:sz="0" w:space="0" w:color="auto"/>
      </w:divBdr>
    </w:div>
    <w:div w:id="32771364">
      <w:bodyDiv w:val="1"/>
      <w:marLeft w:val="0"/>
      <w:marRight w:val="0"/>
      <w:marTop w:val="0"/>
      <w:marBottom w:val="0"/>
      <w:divBdr>
        <w:top w:val="none" w:sz="0" w:space="0" w:color="auto"/>
        <w:left w:val="none" w:sz="0" w:space="0" w:color="auto"/>
        <w:bottom w:val="none" w:sz="0" w:space="0" w:color="auto"/>
        <w:right w:val="none" w:sz="0" w:space="0" w:color="auto"/>
      </w:divBdr>
    </w:div>
    <w:div w:id="74742404">
      <w:bodyDiv w:val="1"/>
      <w:marLeft w:val="0"/>
      <w:marRight w:val="0"/>
      <w:marTop w:val="0"/>
      <w:marBottom w:val="0"/>
      <w:divBdr>
        <w:top w:val="none" w:sz="0" w:space="0" w:color="auto"/>
        <w:left w:val="none" w:sz="0" w:space="0" w:color="auto"/>
        <w:bottom w:val="none" w:sz="0" w:space="0" w:color="auto"/>
        <w:right w:val="none" w:sz="0" w:space="0" w:color="auto"/>
      </w:divBdr>
    </w:div>
    <w:div w:id="76875799">
      <w:bodyDiv w:val="1"/>
      <w:marLeft w:val="0"/>
      <w:marRight w:val="0"/>
      <w:marTop w:val="0"/>
      <w:marBottom w:val="0"/>
      <w:divBdr>
        <w:top w:val="none" w:sz="0" w:space="0" w:color="auto"/>
        <w:left w:val="none" w:sz="0" w:space="0" w:color="auto"/>
        <w:bottom w:val="none" w:sz="0" w:space="0" w:color="auto"/>
        <w:right w:val="none" w:sz="0" w:space="0" w:color="auto"/>
      </w:divBdr>
    </w:div>
    <w:div w:id="78139696">
      <w:bodyDiv w:val="1"/>
      <w:marLeft w:val="0"/>
      <w:marRight w:val="0"/>
      <w:marTop w:val="0"/>
      <w:marBottom w:val="0"/>
      <w:divBdr>
        <w:top w:val="none" w:sz="0" w:space="0" w:color="auto"/>
        <w:left w:val="none" w:sz="0" w:space="0" w:color="auto"/>
        <w:bottom w:val="none" w:sz="0" w:space="0" w:color="auto"/>
        <w:right w:val="none" w:sz="0" w:space="0" w:color="auto"/>
      </w:divBdr>
    </w:div>
    <w:div w:id="164908578">
      <w:bodyDiv w:val="1"/>
      <w:marLeft w:val="0"/>
      <w:marRight w:val="0"/>
      <w:marTop w:val="0"/>
      <w:marBottom w:val="0"/>
      <w:divBdr>
        <w:top w:val="none" w:sz="0" w:space="0" w:color="auto"/>
        <w:left w:val="none" w:sz="0" w:space="0" w:color="auto"/>
        <w:bottom w:val="none" w:sz="0" w:space="0" w:color="auto"/>
        <w:right w:val="none" w:sz="0" w:space="0" w:color="auto"/>
      </w:divBdr>
    </w:div>
    <w:div w:id="192036543">
      <w:bodyDiv w:val="1"/>
      <w:marLeft w:val="0"/>
      <w:marRight w:val="0"/>
      <w:marTop w:val="0"/>
      <w:marBottom w:val="0"/>
      <w:divBdr>
        <w:top w:val="none" w:sz="0" w:space="0" w:color="auto"/>
        <w:left w:val="none" w:sz="0" w:space="0" w:color="auto"/>
        <w:bottom w:val="none" w:sz="0" w:space="0" w:color="auto"/>
        <w:right w:val="none" w:sz="0" w:space="0" w:color="auto"/>
      </w:divBdr>
    </w:div>
    <w:div w:id="217477659">
      <w:bodyDiv w:val="1"/>
      <w:marLeft w:val="0"/>
      <w:marRight w:val="0"/>
      <w:marTop w:val="0"/>
      <w:marBottom w:val="0"/>
      <w:divBdr>
        <w:top w:val="none" w:sz="0" w:space="0" w:color="auto"/>
        <w:left w:val="none" w:sz="0" w:space="0" w:color="auto"/>
        <w:bottom w:val="none" w:sz="0" w:space="0" w:color="auto"/>
        <w:right w:val="none" w:sz="0" w:space="0" w:color="auto"/>
      </w:divBdr>
    </w:div>
    <w:div w:id="232665763">
      <w:bodyDiv w:val="1"/>
      <w:marLeft w:val="0"/>
      <w:marRight w:val="0"/>
      <w:marTop w:val="0"/>
      <w:marBottom w:val="0"/>
      <w:divBdr>
        <w:top w:val="none" w:sz="0" w:space="0" w:color="auto"/>
        <w:left w:val="none" w:sz="0" w:space="0" w:color="auto"/>
        <w:bottom w:val="none" w:sz="0" w:space="0" w:color="auto"/>
        <w:right w:val="none" w:sz="0" w:space="0" w:color="auto"/>
      </w:divBdr>
    </w:div>
    <w:div w:id="278026030">
      <w:bodyDiv w:val="1"/>
      <w:marLeft w:val="0"/>
      <w:marRight w:val="0"/>
      <w:marTop w:val="0"/>
      <w:marBottom w:val="0"/>
      <w:divBdr>
        <w:top w:val="none" w:sz="0" w:space="0" w:color="auto"/>
        <w:left w:val="none" w:sz="0" w:space="0" w:color="auto"/>
        <w:bottom w:val="none" w:sz="0" w:space="0" w:color="auto"/>
        <w:right w:val="none" w:sz="0" w:space="0" w:color="auto"/>
      </w:divBdr>
    </w:div>
    <w:div w:id="304775041">
      <w:bodyDiv w:val="1"/>
      <w:marLeft w:val="0"/>
      <w:marRight w:val="0"/>
      <w:marTop w:val="0"/>
      <w:marBottom w:val="0"/>
      <w:divBdr>
        <w:top w:val="none" w:sz="0" w:space="0" w:color="auto"/>
        <w:left w:val="none" w:sz="0" w:space="0" w:color="auto"/>
        <w:bottom w:val="none" w:sz="0" w:space="0" w:color="auto"/>
        <w:right w:val="none" w:sz="0" w:space="0" w:color="auto"/>
      </w:divBdr>
    </w:div>
    <w:div w:id="350300503">
      <w:bodyDiv w:val="1"/>
      <w:marLeft w:val="0"/>
      <w:marRight w:val="0"/>
      <w:marTop w:val="0"/>
      <w:marBottom w:val="0"/>
      <w:divBdr>
        <w:top w:val="none" w:sz="0" w:space="0" w:color="auto"/>
        <w:left w:val="none" w:sz="0" w:space="0" w:color="auto"/>
        <w:bottom w:val="none" w:sz="0" w:space="0" w:color="auto"/>
        <w:right w:val="none" w:sz="0" w:space="0" w:color="auto"/>
      </w:divBdr>
    </w:div>
    <w:div w:id="401174993">
      <w:bodyDiv w:val="1"/>
      <w:marLeft w:val="0"/>
      <w:marRight w:val="0"/>
      <w:marTop w:val="0"/>
      <w:marBottom w:val="0"/>
      <w:divBdr>
        <w:top w:val="none" w:sz="0" w:space="0" w:color="auto"/>
        <w:left w:val="none" w:sz="0" w:space="0" w:color="auto"/>
        <w:bottom w:val="none" w:sz="0" w:space="0" w:color="auto"/>
        <w:right w:val="none" w:sz="0" w:space="0" w:color="auto"/>
      </w:divBdr>
    </w:div>
    <w:div w:id="412122710">
      <w:bodyDiv w:val="1"/>
      <w:marLeft w:val="0"/>
      <w:marRight w:val="0"/>
      <w:marTop w:val="0"/>
      <w:marBottom w:val="0"/>
      <w:divBdr>
        <w:top w:val="none" w:sz="0" w:space="0" w:color="auto"/>
        <w:left w:val="none" w:sz="0" w:space="0" w:color="auto"/>
        <w:bottom w:val="none" w:sz="0" w:space="0" w:color="auto"/>
        <w:right w:val="none" w:sz="0" w:space="0" w:color="auto"/>
      </w:divBdr>
    </w:div>
    <w:div w:id="421031137">
      <w:bodyDiv w:val="1"/>
      <w:marLeft w:val="0"/>
      <w:marRight w:val="0"/>
      <w:marTop w:val="0"/>
      <w:marBottom w:val="0"/>
      <w:divBdr>
        <w:top w:val="none" w:sz="0" w:space="0" w:color="auto"/>
        <w:left w:val="none" w:sz="0" w:space="0" w:color="auto"/>
        <w:bottom w:val="none" w:sz="0" w:space="0" w:color="auto"/>
        <w:right w:val="none" w:sz="0" w:space="0" w:color="auto"/>
      </w:divBdr>
    </w:div>
    <w:div w:id="428737505">
      <w:bodyDiv w:val="1"/>
      <w:marLeft w:val="0"/>
      <w:marRight w:val="0"/>
      <w:marTop w:val="0"/>
      <w:marBottom w:val="0"/>
      <w:divBdr>
        <w:top w:val="none" w:sz="0" w:space="0" w:color="auto"/>
        <w:left w:val="none" w:sz="0" w:space="0" w:color="auto"/>
        <w:bottom w:val="none" w:sz="0" w:space="0" w:color="auto"/>
        <w:right w:val="none" w:sz="0" w:space="0" w:color="auto"/>
      </w:divBdr>
    </w:div>
    <w:div w:id="518591680">
      <w:bodyDiv w:val="1"/>
      <w:marLeft w:val="0"/>
      <w:marRight w:val="0"/>
      <w:marTop w:val="0"/>
      <w:marBottom w:val="0"/>
      <w:divBdr>
        <w:top w:val="none" w:sz="0" w:space="0" w:color="auto"/>
        <w:left w:val="none" w:sz="0" w:space="0" w:color="auto"/>
        <w:bottom w:val="none" w:sz="0" w:space="0" w:color="auto"/>
        <w:right w:val="none" w:sz="0" w:space="0" w:color="auto"/>
      </w:divBdr>
    </w:div>
    <w:div w:id="549152860">
      <w:bodyDiv w:val="1"/>
      <w:marLeft w:val="0"/>
      <w:marRight w:val="0"/>
      <w:marTop w:val="0"/>
      <w:marBottom w:val="0"/>
      <w:divBdr>
        <w:top w:val="none" w:sz="0" w:space="0" w:color="auto"/>
        <w:left w:val="none" w:sz="0" w:space="0" w:color="auto"/>
        <w:bottom w:val="none" w:sz="0" w:space="0" w:color="auto"/>
        <w:right w:val="none" w:sz="0" w:space="0" w:color="auto"/>
      </w:divBdr>
    </w:div>
    <w:div w:id="561911677">
      <w:bodyDiv w:val="1"/>
      <w:marLeft w:val="0"/>
      <w:marRight w:val="0"/>
      <w:marTop w:val="0"/>
      <w:marBottom w:val="0"/>
      <w:divBdr>
        <w:top w:val="none" w:sz="0" w:space="0" w:color="auto"/>
        <w:left w:val="none" w:sz="0" w:space="0" w:color="auto"/>
        <w:bottom w:val="none" w:sz="0" w:space="0" w:color="auto"/>
        <w:right w:val="none" w:sz="0" w:space="0" w:color="auto"/>
      </w:divBdr>
    </w:div>
    <w:div w:id="571355451">
      <w:bodyDiv w:val="1"/>
      <w:marLeft w:val="0"/>
      <w:marRight w:val="0"/>
      <w:marTop w:val="0"/>
      <w:marBottom w:val="0"/>
      <w:divBdr>
        <w:top w:val="none" w:sz="0" w:space="0" w:color="auto"/>
        <w:left w:val="none" w:sz="0" w:space="0" w:color="auto"/>
        <w:bottom w:val="none" w:sz="0" w:space="0" w:color="auto"/>
        <w:right w:val="none" w:sz="0" w:space="0" w:color="auto"/>
      </w:divBdr>
    </w:div>
    <w:div w:id="629551981">
      <w:bodyDiv w:val="1"/>
      <w:marLeft w:val="0"/>
      <w:marRight w:val="0"/>
      <w:marTop w:val="0"/>
      <w:marBottom w:val="0"/>
      <w:divBdr>
        <w:top w:val="none" w:sz="0" w:space="0" w:color="auto"/>
        <w:left w:val="none" w:sz="0" w:space="0" w:color="auto"/>
        <w:bottom w:val="none" w:sz="0" w:space="0" w:color="auto"/>
        <w:right w:val="none" w:sz="0" w:space="0" w:color="auto"/>
      </w:divBdr>
    </w:div>
    <w:div w:id="645743810">
      <w:bodyDiv w:val="1"/>
      <w:marLeft w:val="0"/>
      <w:marRight w:val="0"/>
      <w:marTop w:val="0"/>
      <w:marBottom w:val="0"/>
      <w:divBdr>
        <w:top w:val="none" w:sz="0" w:space="0" w:color="auto"/>
        <w:left w:val="none" w:sz="0" w:space="0" w:color="auto"/>
        <w:bottom w:val="none" w:sz="0" w:space="0" w:color="auto"/>
        <w:right w:val="none" w:sz="0" w:space="0" w:color="auto"/>
      </w:divBdr>
    </w:div>
    <w:div w:id="648245990">
      <w:bodyDiv w:val="1"/>
      <w:marLeft w:val="0"/>
      <w:marRight w:val="0"/>
      <w:marTop w:val="0"/>
      <w:marBottom w:val="0"/>
      <w:divBdr>
        <w:top w:val="none" w:sz="0" w:space="0" w:color="auto"/>
        <w:left w:val="none" w:sz="0" w:space="0" w:color="auto"/>
        <w:bottom w:val="none" w:sz="0" w:space="0" w:color="auto"/>
        <w:right w:val="none" w:sz="0" w:space="0" w:color="auto"/>
      </w:divBdr>
    </w:div>
    <w:div w:id="702705425">
      <w:bodyDiv w:val="1"/>
      <w:marLeft w:val="0"/>
      <w:marRight w:val="0"/>
      <w:marTop w:val="0"/>
      <w:marBottom w:val="0"/>
      <w:divBdr>
        <w:top w:val="none" w:sz="0" w:space="0" w:color="auto"/>
        <w:left w:val="none" w:sz="0" w:space="0" w:color="auto"/>
        <w:bottom w:val="none" w:sz="0" w:space="0" w:color="auto"/>
        <w:right w:val="none" w:sz="0" w:space="0" w:color="auto"/>
      </w:divBdr>
    </w:div>
    <w:div w:id="791826439">
      <w:bodyDiv w:val="1"/>
      <w:marLeft w:val="0"/>
      <w:marRight w:val="0"/>
      <w:marTop w:val="0"/>
      <w:marBottom w:val="0"/>
      <w:divBdr>
        <w:top w:val="none" w:sz="0" w:space="0" w:color="auto"/>
        <w:left w:val="none" w:sz="0" w:space="0" w:color="auto"/>
        <w:bottom w:val="none" w:sz="0" w:space="0" w:color="auto"/>
        <w:right w:val="none" w:sz="0" w:space="0" w:color="auto"/>
      </w:divBdr>
    </w:div>
    <w:div w:id="814107246">
      <w:bodyDiv w:val="1"/>
      <w:marLeft w:val="0"/>
      <w:marRight w:val="0"/>
      <w:marTop w:val="0"/>
      <w:marBottom w:val="0"/>
      <w:divBdr>
        <w:top w:val="none" w:sz="0" w:space="0" w:color="auto"/>
        <w:left w:val="none" w:sz="0" w:space="0" w:color="auto"/>
        <w:bottom w:val="none" w:sz="0" w:space="0" w:color="auto"/>
        <w:right w:val="none" w:sz="0" w:space="0" w:color="auto"/>
      </w:divBdr>
    </w:div>
    <w:div w:id="822311406">
      <w:bodyDiv w:val="1"/>
      <w:marLeft w:val="0"/>
      <w:marRight w:val="0"/>
      <w:marTop w:val="0"/>
      <w:marBottom w:val="0"/>
      <w:divBdr>
        <w:top w:val="none" w:sz="0" w:space="0" w:color="auto"/>
        <w:left w:val="none" w:sz="0" w:space="0" w:color="auto"/>
        <w:bottom w:val="none" w:sz="0" w:space="0" w:color="auto"/>
        <w:right w:val="none" w:sz="0" w:space="0" w:color="auto"/>
      </w:divBdr>
    </w:div>
    <w:div w:id="845749649">
      <w:bodyDiv w:val="1"/>
      <w:marLeft w:val="0"/>
      <w:marRight w:val="0"/>
      <w:marTop w:val="0"/>
      <w:marBottom w:val="0"/>
      <w:divBdr>
        <w:top w:val="none" w:sz="0" w:space="0" w:color="auto"/>
        <w:left w:val="none" w:sz="0" w:space="0" w:color="auto"/>
        <w:bottom w:val="none" w:sz="0" w:space="0" w:color="auto"/>
        <w:right w:val="none" w:sz="0" w:space="0" w:color="auto"/>
      </w:divBdr>
    </w:div>
    <w:div w:id="881021630">
      <w:bodyDiv w:val="1"/>
      <w:marLeft w:val="0"/>
      <w:marRight w:val="0"/>
      <w:marTop w:val="0"/>
      <w:marBottom w:val="0"/>
      <w:divBdr>
        <w:top w:val="none" w:sz="0" w:space="0" w:color="auto"/>
        <w:left w:val="none" w:sz="0" w:space="0" w:color="auto"/>
        <w:bottom w:val="none" w:sz="0" w:space="0" w:color="auto"/>
        <w:right w:val="none" w:sz="0" w:space="0" w:color="auto"/>
      </w:divBdr>
    </w:div>
    <w:div w:id="955869570">
      <w:bodyDiv w:val="1"/>
      <w:marLeft w:val="0"/>
      <w:marRight w:val="0"/>
      <w:marTop w:val="0"/>
      <w:marBottom w:val="0"/>
      <w:divBdr>
        <w:top w:val="none" w:sz="0" w:space="0" w:color="auto"/>
        <w:left w:val="none" w:sz="0" w:space="0" w:color="auto"/>
        <w:bottom w:val="none" w:sz="0" w:space="0" w:color="auto"/>
        <w:right w:val="none" w:sz="0" w:space="0" w:color="auto"/>
      </w:divBdr>
    </w:div>
    <w:div w:id="961616765">
      <w:bodyDiv w:val="1"/>
      <w:marLeft w:val="0"/>
      <w:marRight w:val="0"/>
      <w:marTop w:val="0"/>
      <w:marBottom w:val="0"/>
      <w:divBdr>
        <w:top w:val="none" w:sz="0" w:space="0" w:color="auto"/>
        <w:left w:val="none" w:sz="0" w:space="0" w:color="auto"/>
        <w:bottom w:val="none" w:sz="0" w:space="0" w:color="auto"/>
        <w:right w:val="none" w:sz="0" w:space="0" w:color="auto"/>
      </w:divBdr>
    </w:div>
    <w:div w:id="974678866">
      <w:bodyDiv w:val="1"/>
      <w:marLeft w:val="0"/>
      <w:marRight w:val="0"/>
      <w:marTop w:val="0"/>
      <w:marBottom w:val="0"/>
      <w:divBdr>
        <w:top w:val="none" w:sz="0" w:space="0" w:color="auto"/>
        <w:left w:val="none" w:sz="0" w:space="0" w:color="auto"/>
        <w:bottom w:val="none" w:sz="0" w:space="0" w:color="auto"/>
        <w:right w:val="none" w:sz="0" w:space="0" w:color="auto"/>
      </w:divBdr>
    </w:div>
    <w:div w:id="981009367">
      <w:bodyDiv w:val="1"/>
      <w:marLeft w:val="0"/>
      <w:marRight w:val="0"/>
      <w:marTop w:val="0"/>
      <w:marBottom w:val="0"/>
      <w:divBdr>
        <w:top w:val="none" w:sz="0" w:space="0" w:color="auto"/>
        <w:left w:val="none" w:sz="0" w:space="0" w:color="auto"/>
        <w:bottom w:val="none" w:sz="0" w:space="0" w:color="auto"/>
        <w:right w:val="none" w:sz="0" w:space="0" w:color="auto"/>
      </w:divBdr>
    </w:div>
    <w:div w:id="988754003">
      <w:bodyDiv w:val="1"/>
      <w:marLeft w:val="0"/>
      <w:marRight w:val="0"/>
      <w:marTop w:val="0"/>
      <w:marBottom w:val="0"/>
      <w:divBdr>
        <w:top w:val="none" w:sz="0" w:space="0" w:color="auto"/>
        <w:left w:val="none" w:sz="0" w:space="0" w:color="auto"/>
        <w:bottom w:val="none" w:sz="0" w:space="0" w:color="auto"/>
        <w:right w:val="none" w:sz="0" w:space="0" w:color="auto"/>
      </w:divBdr>
    </w:div>
    <w:div w:id="1021711988">
      <w:bodyDiv w:val="1"/>
      <w:marLeft w:val="0"/>
      <w:marRight w:val="0"/>
      <w:marTop w:val="0"/>
      <w:marBottom w:val="0"/>
      <w:divBdr>
        <w:top w:val="none" w:sz="0" w:space="0" w:color="auto"/>
        <w:left w:val="none" w:sz="0" w:space="0" w:color="auto"/>
        <w:bottom w:val="none" w:sz="0" w:space="0" w:color="auto"/>
        <w:right w:val="none" w:sz="0" w:space="0" w:color="auto"/>
      </w:divBdr>
    </w:div>
    <w:div w:id="1072503226">
      <w:bodyDiv w:val="1"/>
      <w:marLeft w:val="0"/>
      <w:marRight w:val="0"/>
      <w:marTop w:val="0"/>
      <w:marBottom w:val="0"/>
      <w:divBdr>
        <w:top w:val="none" w:sz="0" w:space="0" w:color="auto"/>
        <w:left w:val="none" w:sz="0" w:space="0" w:color="auto"/>
        <w:bottom w:val="none" w:sz="0" w:space="0" w:color="auto"/>
        <w:right w:val="none" w:sz="0" w:space="0" w:color="auto"/>
      </w:divBdr>
    </w:div>
    <w:div w:id="1075320584">
      <w:bodyDiv w:val="1"/>
      <w:marLeft w:val="0"/>
      <w:marRight w:val="0"/>
      <w:marTop w:val="0"/>
      <w:marBottom w:val="0"/>
      <w:divBdr>
        <w:top w:val="none" w:sz="0" w:space="0" w:color="auto"/>
        <w:left w:val="none" w:sz="0" w:space="0" w:color="auto"/>
        <w:bottom w:val="none" w:sz="0" w:space="0" w:color="auto"/>
        <w:right w:val="none" w:sz="0" w:space="0" w:color="auto"/>
      </w:divBdr>
    </w:div>
    <w:div w:id="1138569096">
      <w:bodyDiv w:val="1"/>
      <w:marLeft w:val="0"/>
      <w:marRight w:val="0"/>
      <w:marTop w:val="0"/>
      <w:marBottom w:val="0"/>
      <w:divBdr>
        <w:top w:val="none" w:sz="0" w:space="0" w:color="auto"/>
        <w:left w:val="none" w:sz="0" w:space="0" w:color="auto"/>
        <w:bottom w:val="none" w:sz="0" w:space="0" w:color="auto"/>
        <w:right w:val="none" w:sz="0" w:space="0" w:color="auto"/>
      </w:divBdr>
    </w:div>
    <w:div w:id="1189637735">
      <w:bodyDiv w:val="1"/>
      <w:marLeft w:val="0"/>
      <w:marRight w:val="0"/>
      <w:marTop w:val="0"/>
      <w:marBottom w:val="0"/>
      <w:divBdr>
        <w:top w:val="none" w:sz="0" w:space="0" w:color="auto"/>
        <w:left w:val="none" w:sz="0" w:space="0" w:color="auto"/>
        <w:bottom w:val="none" w:sz="0" w:space="0" w:color="auto"/>
        <w:right w:val="none" w:sz="0" w:space="0" w:color="auto"/>
      </w:divBdr>
    </w:div>
    <w:div w:id="1194344418">
      <w:bodyDiv w:val="1"/>
      <w:marLeft w:val="0"/>
      <w:marRight w:val="0"/>
      <w:marTop w:val="0"/>
      <w:marBottom w:val="0"/>
      <w:divBdr>
        <w:top w:val="none" w:sz="0" w:space="0" w:color="auto"/>
        <w:left w:val="none" w:sz="0" w:space="0" w:color="auto"/>
        <w:bottom w:val="none" w:sz="0" w:space="0" w:color="auto"/>
        <w:right w:val="none" w:sz="0" w:space="0" w:color="auto"/>
      </w:divBdr>
    </w:div>
    <w:div w:id="1222449396">
      <w:bodyDiv w:val="1"/>
      <w:marLeft w:val="0"/>
      <w:marRight w:val="0"/>
      <w:marTop w:val="0"/>
      <w:marBottom w:val="0"/>
      <w:divBdr>
        <w:top w:val="none" w:sz="0" w:space="0" w:color="auto"/>
        <w:left w:val="none" w:sz="0" w:space="0" w:color="auto"/>
        <w:bottom w:val="none" w:sz="0" w:space="0" w:color="auto"/>
        <w:right w:val="none" w:sz="0" w:space="0" w:color="auto"/>
      </w:divBdr>
    </w:div>
    <w:div w:id="1259172035">
      <w:bodyDiv w:val="1"/>
      <w:marLeft w:val="0"/>
      <w:marRight w:val="0"/>
      <w:marTop w:val="0"/>
      <w:marBottom w:val="0"/>
      <w:divBdr>
        <w:top w:val="none" w:sz="0" w:space="0" w:color="auto"/>
        <w:left w:val="none" w:sz="0" w:space="0" w:color="auto"/>
        <w:bottom w:val="none" w:sz="0" w:space="0" w:color="auto"/>
        <w:right w:val="none" w:sz="0" w:space="0" w:color="auto"/>
      </w:divBdr>
    </w:div>
    <w:div w:id="1264536928">
      <w:bodyDiv w:val="1"/>
      <w:marLeft w:val="0"/>
      <w:marRight w:val="0"/>
      <w:marTop w:val="0"/>
      <w:marBottom w:val="0"/>
      <w:divBdr>
        <w:top w:val="none" w:sz="0" w:space="0" w:color="auto"/>
        <w:left w:val="none" w:sz="0" w:space="0" w:color="auto"/>
        <w:bottom w:val="none" w:sz="0" w:space="0" w:color="auto"/>
        <w:right w:val="none" w:sz="0" w:space="0" w:color="auto"/>
      </w:divBdr>
    </w:div>
    <w:div w:id="1271547257">
      <w:bodyDiv w:val="1"/>
      <w:marLeft w:val="0"/>
      <w:marRight w:val="0"/>
      <w:marTop w:val="0"/>
      <w:marBottom w:val="0"/>
      <w:divBdr>
        <w:top w:val="none" w:sz="0" w:space="0" w:color="auto"/>
        <w:left w:val="none" w:sz="0" w:space="0" w:color="auto"/>
        <w:bottom w:val="none" w:sz="0" w:space="0" w:color="auto"/>
        <w:right w:val="none" w:sz="0" w:space="0" w:color="auto"/>
      </w:divBdr>
    </w:div>
    <w:div w:id="1319534083">
      <w:bodyDiv w:val="1"/>
      <w:marLeft w:val="0"/>
      <w:marRight w:val="0"/>
      <w:marTop w:val="0"/>
      <w:marBottom w:val="0"/>
      <w:divBdr>
        <w:top w:val="none" w:sz="0" w:space="0" w:color="auto"/>
        <w:left w:val="none" w:sz="0" w:space="0" w:color="auto"/>
        <w:bottom w:val="none" w:sz="0" w:space="0" w:color="auto"/>
        <w:right w:val="none" w:sz="0" w:space="0" w:color="auto"/>
      </w:divBdr>
    </w:div>
    <w:div w:id="1337882102">
      <w:bodyDiv w:val="1"/>
      <w:marLeft w:val="0"/>
      <w:marRight w:val="0"/>
      <w:marTop w:val="0"/>
      <w:marBottom w:val="0"/>
      <w:divBdr>
        <w:top w:val="none" w:sz="0" w:space="0" w:color="auto"/>
        <w:left w:val="none" w:sz="0" w:space="0" w:color="auto"/>
        <w:bottom w:val="none" w:sz="0" w:space="0" w:color="auto"/>
        <w:right w:val="none" w:sz="0" w:space="0" w:color="auto"/>
      </w:divBdr>
    </w:div>
    <w:div w:id="1372920515">
      <w:bodyDiv w:val="1"/>
      <w:marLeft w:val="0"/>
      <w:marRight w:val="0"/>
      <w:marTop w:val="0"/>
      <w:marBottom w:val="0"/>
      <w:divBdr>
        <w:top w:val="none" w:sz="0" w:space="0" w:color="auto"/>
        <w:left w:val="none" w:sz="0" w:space="0" w:color="auto"/>
        <w:bottom w:val="none" w:sz="0" w:space="0" w:color="auto"/>
        <w:right w:val="none" w:sz="0" w:space="0" w:color="auto"/>
      </w:divBdr>
    </w:div>
    <w:div w:id="1378045772">
      <w:bodyDiv w:val="1"/>
      <w:marLeft w:val="0"/>
      <w:marRight w:val="0"/>
      <w:marTop w:val="0"/>
      <w:marBottom w:val="0"/>
      <w:divBdr>
        <w:top w:val="none" w:sz="0" w:space="0" w:color="auto"/>
        <w:left w:val="none" w:sz="0" w:space="0" w:color="auto"/>
        <w:bottom w:val="none" w:sz="0" w:space="0" w:color="auto"/>
        <w:right w:val="none" w:sz="0" w:space="0" w:color="auto"/>
      </w:divBdr>
    </w:div>
    <w:div w:id="1396855898">
      <w:bodyDiv w:val="1"/>
      <w:marLeft w:val="0"/>
      <w:marRight w:val="0"/>
      <w:marTop w:val="0"/>
      <w:marBottom w:val="0"/>
      <w:divBdr>
        <w:top w:val="none" w:sz="0" w:space="0" w:color="auto"/>
        <w:left w:val="none" w:sz="0" w:space="0" w:color="auto"/>
        <w:bottom w:val="none" w:sz="0" w:space="0" w:color="auto"/>
        <w:right w:val="none" w:sz="0" w:space="0" w:color="auto"/>
      </w:divBdr>
    </w:div>
    <w:div w:id="1446075958">
      <w:bodyDiv w:val="1"/>
      <w:marLeft w:val="0"/>
      <w:marRight w:val="0"/>
      <w:marTop w:val="0"/>
      <w:marBottom w:val="0"/>
      <w:divBdr>
        <w:top w:val="none" w:sz="0" w:space="0" w:color="auto"/>
        <w:left w:val="none" w:sz="0" w:space="0" w:color="auto"/>
        <w:bottom w:val="none" w:sz="0" w:space="0" w:color="auto"/>
        <w:right w:val="none" w:sz="0" w:space="0" w:color="auto"/>
      </w:divBdr>
    </w:div>
    <w:div w:id="1456482813">
      <w:bodyDiv w:val="1"/>
      <w:marLeft w:val="0"/>
      <w:marRight w:val="0"/>
      <w:marTop w:val="0"/>
      <w:marBottom w:val="0"/>
      <w:divBdr>
        <w:top w:val="none" w:sz="0" w:space="0" w:color="auto"/>
        <w:left w:val="none" w:sz="0" w:space="0" w:color="auto"/>
        <w:bottom w:val="none" w:sz="0" w:space="0" w:color="auto"/>
        <w:right w:val="none" w:sz="0" w:space="0" w:color="auto"/>
      </w:divBdr>
    </w:div>
    <w:div w:id="1466388241">
      <w:bodyDiv w:val="1"/>
      <w:marLeft w:val="0"/>
      <w:marRight w:val="0"/>
      <w:marTop w:val="0"/>
      <w:marBottom w:val="0"/>
      <w:divBdr>
        <w:top w:val="none" w:sz="0" w:space="0" w:color="auto"/>
        <w:left w:val="none" w:sz="0" w:space="0" w:color="auto"/>
        <w:bottom w:val="none" w:sz="0" w:space="0" w:color="auto"/>
        <w:right w:val="none" w:sz="0" w:space="0" w:color="auto"/>
      </w:divBdr>
    </w:div>
    <w:div w:id="1479030746">
      <w:bodyDiv w:val="1"/>
      <w:marLeft w:val="0"/>
      <w:marRight w:val="0"/>
      <w:marTop w:val="0"/>
      <w:marBottom w:val="0"/>
      <w:divBdr>
        <w:top w:val="none" w:sz="0" w:space="0" w:color="auto"/>
        <w:left w:val="none" w:sz="0" w:space="0" w:color="auto"/>
        <w:bottom w:val="none" w:sz="0" w:space="0" w:color="auto"/>
        <w:right w:val="none" w:sz="0" w:space="0" w:color="auto"/>
      </w:divBdr>
    </w:div>
    <w:div w:id="1510829965">
      <w:bodyDiv w:val="1"/>
      <w:marLeft w:val="0"/>
      <w:marRight w:val="0"/>
      <w:marTop w:val="0"/>
      <w:marBottom w:val="0"/>
      <w:divBdr>
        <w:top w:val="none" w:sz="0" w:space="0" w:color="auto"/>
        <w:left w:val="none" w:sz="0" w:space="0" w:color="auto"/>
        <w:bottom w:val="none" w:sz="0" w:space="0" w:color="auto"/>
        <w:right w:val="none" w:sz="0" w:space="0" w:color="auto"/>
      </w:divBdr>
    </w:div>
    <w:div w:id="1524858099">
      <w:bodyDiv w:val="1"/>
      <w:marLeft w:val="0"/>
      <w:marRight w:val="0"/>
      <w:marTop w:val="0"/>
      <w:marBottom w:val="0"/>
      <w:divBdr>
        <w:top w:val="none" w:sz="0" w:space="0" w:color="auto"/>
        <w:left w:val="none" w:sz="0" w:space="0" w:color="auto"/>
        <w:bottom w:val="none" w:sz="0" w:space="0" w:color="auto"/>
        <w:right w:val="none" w:sz="0" w:space="0" w:color="auto"/>
      </w:divBdr>
    </w:div>
    <w:div w:id="1533113609">
      <w:bodyDiv w:val="1"/>
      <w:marLeft w:val="0"/>
      <w:marRight w:val="0"/>
      <w:marTop w:val="0"/>
      <w:marBottom w:val="0"/>
      <w:divBdr>
        <w:top w:val="none" w:sz="0" w:space="0" w:color="auto"/>
        <w:left w:val="none" w:sz="0" w:space="0" w:color="auto"/>
        <w:bottom w:val="none" w:sz="0" w:space="0" w:color="auto"/>
        <w:right w:val="none" w:sz="0" w:space="0" w:color="auto"/>
      </w:divBdr>
    </w:div>
    <w:div w:id="1570387627">
      <w:bodyDiv w:val="1"/>
      <w:marLeft w:val="0"/>
      <w:marRight w:val="0"/>
      <w:marTop w:val="0"/>
      <w:marBottom w:val="0"/>
      <w:divBdr>
        <w:top w:val="none" w:sz="0" w:space="0" w:color="auto"/>
        <w:left w:val="none" w:sz="0" w:space="0" w:color="auto"/>
        <w:bottom w:val="none" w:sz="0" w:space="0" w:color="auto"/>
        <w:right w:val="none" w:sz="0" w:space="0" w:color="auto"/>
      </w:divBdr>
    </w:div>
    <w:div w:id="1574926498">
      <w:bodyDiv w:val="1"/>
      <w:marLeft w:val="0"/>
      <w:marRight w:val="0"/>
      <w:marTop w:val="0"/>
      <w:marBottom w:val="0"/>
      <w:divBdr>
        <w:top w:val="none" w:sz="0" w:space="0" w:color="auto"/>
        <w:left w:val="none" w:sz="0" w:space="0" w:color="auto"/>
        <w:bottom w:val="none" w:sz="0" w:space="0" w:color="auto"/>
        <w:right w:val="none" w:sz="0" w:space="0" w:color="auto"/>
      </w:divBdr>
    </w:div>
    <w:div w:id="1612008006">
      <w:bodyDiv w:val="1"/>
      <w:marLeft w:val="0"/>
      <w:marRight w:val="0"/>
      <w:marTop w:val="0"/>
      <w:marBottom w:val="0"/>
      <w:divBdr>
        <w:top w:val="none" w:sz="0" w:space="0" w:color="auto"/>
        <w:left w:val="none" w:sz="0" w:space="0" w:color="auto"/>
        <w:bottom w:val="none" w:sz="0" w:space="0" w:color="auto"/>
        <w:right w:val="none" w:sz="0" w:space="0" w:color="auto"/>
      </w:divBdr>
    </w:div>
    <w:div w:id="1626808986">
      <w:bodyDiv w:val="1"/>
      <w:marLeft w:val="0"/>
      <w:marRight w:val="0"/>
      <w:marTop w:val="0"/>
      <w:marBottom w:val="0"/>
      <w:divBdr>
        <w:top w:val="none" w:sz="0" w:space="0" w:color="auto"/>
        <w:left w:val="none" w:sz="0" w:space="0" w:color="auto"/>
        <w:bottom w:val="none" w:sz="0" w:space="0" w:color="auto"/>
        <w:right w:val="none" w:sz="0" w:space="0" w:color="auto"/>
      </w:divBdr>
    </w:div>
    <w:div w:id="1644693768">
      <w:bodyDiv w:val="1"/>
      <w:marLeft w:val="0"/>
      <w:marRight w:val="0"/>
      <w:marTop w:val="0"/>
      <w:marBottom w:val="0"/>
      <w:divBdr>
        <w:top w:val="none" w:sz="0" w:space="0" w:color="auto"/>
        <w:left w:val="none" w:sz="0" w:space="0" w:color="auto"/>
        <w:bottom w:val="none" w:sz="0" w:space="0" w:color="auto"/>
        <w:right w:val="none" w:sz="0" w:space="0" w:color="auto"/>
      </w:divBdr>
    </w:div>
    <w:div w:id="1657689641">
      <w:bodyDiv w:val="1"/>
      <w:marLeft w:val="0"/>
      <w:marRight w:val="0"/>
      <w:marTop w:val="0"/>
      <w:marBottom w:val="0"/>
      <w:divBdr>
        <w:top w:val="none" w:sz="0" w:space="0" w:color="auto"/>
        <w:left w:val="none" w:sz="0" w:space="0" w:color="auto"/>
        <w:bottom w:val="none" w:sz="0" w:space="0" w:color="auto"/>
        <w:right w:val="none" w:sz="0" w:space="0" w:color="auto"/>
      </w:divBdr>
    </w:div>
    <w:div w:id="1670138595">
      <w:bodyDiv w:val="1"/>
      <w:marLeft w:val="0"/>
      <w:marRight w:val="0"/>
      <w:marTop w:val="0"/>
      <w:marBottom w:val="0"/>
      <w:divBdr>
        <w:top w:val="none" w:sz="0" w:space="0" w:color="auto"/>
        <w:left w:val="none" w:sz="0" w:space="0" w:color="auto"/>
        <w:bottom w:val="none" w:sz="0" w:space="0" w:color="auto"/>
        <w:right w:val="none" w:sz="0" w:space="0" w:color="auto"/>
      </w:divBdr>
    </w:div>
    <w:div w:id="1702634870">
      <w:bodyDiv w:val="1"/>
      <w:marLeft w:val="0"/>
      <w:marRight w:val="0"/>
      <w:marTop w:val="0"/>
      <w:marBottom w:val="0"/>
      <w:divBdr>
        <w:top w:val="none" w:sz="0" w:space="0" w:color="auto"/>
        <w:left w:val="none" w:sz="0" w:space="0" w:color="auto"/>
        <w:bottom w:val="none" w:sz="0" w:space="0" w:color="auto"/>
        <w:right w:val="none" w:sz="0" w:space="0" w:color="auto"/>
      </w:divBdr>
    </w:div>
    <w:div w:id="1706057068">
      <w:bodyDiv w:val="1"/>
      <w:marLeft w:val="0"/>
      <w:marRight w:val="0"/>
      <w:marTop w:val="0"/>
      <w:marBottom w:val="0"/>
      <w:divBdr>
        <w:top w:val="none" w:sz="0" w:space="0" w:color="auto"/>
        <w:left w:val="none" w:sz="0" w:space="0" w:color="auto"/>
        <w:bottom w:val="none" w:sz="0" w:space="0" w:color="auto"/>
        <w:right w:val="none" w:sz="0" w:space="0" w:color="auto"/>
      </w:divBdr>
    </w:div>
    <w:div w:id="1714769827">
      <w:bodyDiv w:val="1"/>
      <w:marLeft w:val="0"/>
      <w:marRight w:val="0"/>
      <w:marTop w:val="0"/>
      <w:marBottom w:val="0"/>
      <w:divBdr>
        <w:top w:val="none" w:sz="0" w:space="0" w:color="auto"/>
        <w:left w:val="none" w:sz="0" w:space="0" w:color="auto"/>
        <w:bottom w:val="none" w:sz="0" w:space="0" w:color="auto"/>
        <w:right w:val="none" w:sz="0" w:space="0" w:color="auto"/>
      </w:divBdr>
    </w:div>
    <w:div w:id="1728142887">
      <w:bodyDiv w:val="1"/>
      <w:marLeft w:val="0"/>
      <w:marRight w:val="0"/>
      <w:marTop w:val="0"/>
      <w:marBottom w:val="0"/>
      <w:divBdr>
        <w:top w:val="none" w:sz="0" w:space="0" w:color="auto"/>
        <w:left w:val="none" w:sz="0" w:space="0" w:color="auto"/>
        <w:bottom w:val="none" w:sz="0" w:space="0" w:color="auto"/>
        <w:right w:val="none" w:sz="0" w:space="0" w:color="auto"/>
      </w:divBdr>
    </w:div>
    <w:div w:id="1747221639">
      <w:bodyDiv w:val="1"/>
      <w:marLeft w:val="0"/>
      <w:marRight w:val="0"/>
      <w:marTop w:val="0"/>
      <w:marBottom w:val="0"/>
      <w:divBdr>
        <w:top w:val="none" w:sz="0" w:space="0" w:color="auto"/>
        <w:left w:val="none" w:sz="0" w:space="0" w:color="auto"/>
        <w:bottom w:val="none" w:sz="0" w:space="0" w:color="auto"/>
        <w:right w:val="none" w:sz="0" w:space="0" w:color="auto"/>
      </w:divBdr>
    </w:div>
    <w:div w:id="1786346280">
      <w:bodyDiv w:val="1"/>
      <w:marLeft w:val="0"/>
      <w:marRight w:val="0"/>
      <w:marTop w:val="0"/>
      <w:marBottom w:val="0"/>
      <w:divBdr>
        <w:top w:val="none" w:sz="0" w:space="0" w:color="auto"/>
        <w:left w:val="none" w:sz="0" w:space="0" w:color="auto"/>
        <w:bottom w:val="none" w:sz="0" w:space="0" w:color="auto"/>
        <w:right w:val="none" w:sz="0" w:space="0" w:color="auto"/>
      </w:divBdr>
    </w:div>
    <w:div w:id="1821118628">
      <w:bodyDiv w:val="1"/>
      <w:marLeft w:val="0"/>
      <w:marRight w:val="0"/>
      <w:marTop w:val="0"/>
      <w:marBottom w:val="0"/>
      <w:divBdr>
        <w:top w:val="none" w:sz="0" w:space="0" w:color="auto"/>
        <w:left w:val="none" w:sz="0" w:space="0" w:color="auto"/>
        <w:bottom w:val="none" w:sz="0" w:space="0" w:color="auto"/>
        <w:right w:val="none" w:sz="0" w:space="0" w:color="auto"/>
      </w:divBdr>
    </w:div>
    <w:div w:id="1828202094">
      <w:bodyDiv w:val="1"/>
      <w:marLeft w:val="0"/>
      <w:marRight w:val="0"/>
      <w:marTop w:val="0"/>
      <w:marBottom w:val="0"/>
      <w:divBdr>
        <w:top w:val="none" w:sz="0" w:space="0" w:color="auto"/>
        <w:left w:val="none" w:sz="0" w:space="0" w:color="auto"/>
        <w:bottom w:val="none" w:sz="0" w:space="0" w:color="auto"/>
        <w:right w:val="none" w:sz="0" w:space="0" w:color="auto"/>
      </w:divBdr>
    </w:div>
    <w:div w:id="1867789951">
      <w:bodyDiv w:val="1"/>
      <w:marLeft w:val="0"/>
      <w:marRight w:val="0"/>
      <w:marTop w:val="0"/>
      <w:marBottom w:val="0"/>
      <w:divBdr>
        <w:top w:val="none" w:sz="0" w:space="0" w:color="auto"/>
        <w:left w:val="none" w:sz="0" w:space="0" w:color="auto"/>
        <w:bottom w:val="none" w:sz="0" w:space="0" w:color="auto"/>
        <w:right w:val="none" w:sz="0" w:space="0" w:color="auto"/>
      </w:divBdr>
    </w:div>
    <w:div w:id="2011061925">
      <w:bodyDiv w:val="1"/>
      <w:marLeft w:val="0"/>
      <w:marRight w:val="0"/>
      <w:marTop w:val="0"/>
      <w:marBottom w:val="0"/>
      <w:divBdr>
        <w:top w:val="none" w:sz="0" w:space="0" w:color="auto"/>
        <w:left w:val="none" w:sz="0" w:space="0" w:color="auto"/>
        <w:bottom w:val="none" w:sz="0" w:space="0" w:color="auto"/>
        <w:right w:val="none" w:sz="0" w:space="0" w:color="auto"/>
      </w:divBdr>
    </w:div>
    <w:div w:id="2044480407">
      <w:bodyDiv w:val="1"/>
      <w:marLeft w:val="0"/>
      <w:marRight w:val="0"/>
      <w:marTop w:val="0"/>
      <w:marBottom w:val="0"/>
      <w:divBdr>
        <w:top w:val="none" w:sz="0" w:space="0" w:color="auto"/>
        <w:left w:val="none" w:sz="0" w:space="0" w:color="auto"/>
        <w:bottom w:val="none" w:sz="0" w:space="0" w:color="auto"/>
        <w:right w:val="none" w:sz="0" w:space="0" w:color="auto"/>
      </w:divBdr>
    </w:div>
    <w:div w:id="21049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yamayasari2106@goog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Dra17</b:Tag>
    <b:SourceType>Book</b:SourceType>
    <b:Guid>{4FCCA451-9FCA-4CC6-82A1-D5F40FA6E139}</b:Guid>
    <b:Author>
      <b:Author>
        <b:NameList>
          <b:Person>
            <b:Last>Dra. Desmita</b:Last>
            <b:First>M.Si.</b:First>
          </b:Person>
        </b:NameList>
      </b:Author>
    </b:Author>
    <b:Title>Psikologi Perkembangan Peserta Didik</b:Title>
    <b:Year>2017</b:Year>
    <b:City>Bandung</b:City>
    <b:Publisher>PT Remaja Rosdakarya</b:Publisher>
    <b:RefOrder>3</b:RefOrder>
  </b:Source>
  <b:Source>
    <b:Tag>Sub17</b:Tag>
    <b:SourceType>Book</b:SourceType>
    <b:Guid>{AC4DD23B-8F60-422F-BC2A-9ADE3916CA52}</b:Guid>
    <b:Title>Tema 8 : Daerah Tempat Tinggalku Buku Siswa</b:Title>
    <b:Year>2017</b:Year>
    <b:City>Jakarta</b:City>
    <b:Publisher>Kementrian Pendidikan dan Kebudayaan </b:Publisher>
    <b:Author>
      <b:Author>
        <b:NameList>
          <b:Person>
            <b:Last>Subekti</b:Last>
            <b:First>Ari</b:First>
          </b:Person>
        </b:NameList>
      </b:Author>
    </b:Author>
    <b:RefOrder>4</b:RefOrder>
  </b:Source>
  <b:Source>
    <b:Tag>Ari09</b:Tag>
    <b:SourceType>Book</b:SourceType>
    <b:Guid>{2179EB57-8BC4-480B-89D9-FF4E60AE51F7}</b:Guid>
    <b:Title>Ilmu Pengetahuan Alam 5</b:Title>
    <b:Year>2009</b:Year>
    <b:City>Jakarta</b:City>
    <b:Publisher>Setia Purna Inves</b:Publisher>
    <b:Author>
      <b:Author>
        <b:NameList>
          <b:Person>
            <b:Last>Arifin</b:Last>
            <b:First>Mulyati</b:First>
          </b:Person>
        </b:NameList>
      </b:Author>
    </b:Author>
    <b:RefOrder>5</b:RefOrder>
  </b:Source>
  <b:Source>
    <b:Tag>DrM12</b:Tag>
    <b:SourceType>Book</b:SourceType>
    <b:Guid>{9ABE3FBC-CF17-4753-A37A-E1C5476646BC}</b:Guid>
    <b:Author>
      <b:Author>
        <b:NameList>
          <b:Person>
            <b:Last>Dr. Masganti Sit</b:Last>
            <b:First>M.Ag.</b:First>
          </b:Person>
        </b:NameList>
      </b:Author>
    </b:Author>
    <b:Title>Perkembangan Peserta Didik</b:Title>
    <b:Year>2012</b:Year>
    <b:City>Medan</b:City>
    <b:Publisher>PERDANA PUBLISHING</b:Publisher>
    <b:RefOrder>6</b:RefOrder>
  </b:Source>
  <b:Source>
    <b:Tag>Nur15</b:Tag>
    <b:SourceType>Book</b:SourceType>
    <b:Guid>{ECF5B827-A644-4843-A799-4A677257D3F2}</b:Guid>
    <b:Author>
      <b:Author>
        <b:NameList>
          <b:Person>
            <b:Last>Nurdyansyah</b:Last>
            <b:First>M.Pd</b:First>
            <b:Middle>dkk</b:Middle>
          </b:Person>
        </b:NameList>
      </b:Author>
    </b:Author>
    <b:Title>Inovasi Teknologi Pembelajaran</b:Title>
    <b:Year>2015</b:Year>
    <b:City>Sidoarjo</b:City>
    <b:Publisher>Nizamia Learning Center</b:Publisher>
    <b:RefOrder>1</b:RefOrder>
  </b:Source>
  <b:Source>
    <b:Tag>Win08</b:Tag>
    <b:SourceType>Book</b:SourceType>
    <b:Guid>{969F0EE8-1F8B-47F3-92B8-B0ED41509CE5}</b:Guid>
    <b:Author>
      <b:Author>
        <b:NameList>
          <b:Person>
            <b:Last>Sanjaya</b:Last>
            <b:First>Wina</b:First>
          </b:Person>
        </b:NameList>
      </b:Author>
    </b:Author>
    <b:Title>Strategi Pembelajaran Berorientasi Standar Proses Pendidikan</b:Title>
    <b:Year>2008</b:Year>
    <b:City>Jakarta</b:City>
    <b:Publisher>Kencana Prenada Media Group</b:Publisher>
    <b:RefOrder>7</b:RefOrder>
  </b:Source>
  <b:Source>
    <b:Tag>Kha07</b:Tag>
    <b:SourceType>Book</b:SourceType>
    <b:Guid>{414CD204-78B4-43C5-9535-EA5F29493173}</b:Guid>
    <b:Author>
      <b:Author>
        <b:NameList>
          <b:Person>
            <b:Last>Khaeruddin</b:Last>
          </b:Person>
        </b:NameList>
      </b:Author>
    </b:Author>
    <b:Title>Kurikulum Tingkat Satuan Pendidikan (KTSP)</b:Title>
    <b:Year>2007</b:Year>
    <b:City>Yogyakarta</b:City>
    <b:Publisher>Madrasah Development Center</b:Publisher>
    <b:RefOrder>8</b:RefOrder>
  </b:Source>
  <b:Source>
    <b:Tag>Apr09</b:Tag>
    <b:SourceType>Book</b:SourceType>
    <b:Guid>{F8A435F5-D8EC-42BD-8937-6C971FFDA3FD}</b:Guid>
    <b:Author>
      <b:Author>
        <b:NameList>
          <b:Person>
            <b:Last>Aprilia</b:Last>
            <b:First>dan</b:First>
            <b:Middle>Afifatul Achyar</b:Middle>
          </b:Person>
        </b:NameList>
      </b:Author>
    </b:Author>
    <b:Title>Ilmu Pengetahuan Alam Untuk SD dan MI kelas 3</b:Title>
    <b:Year>2009</b:Year>
    <b:City>Jakarta</b:City>
    <b:Publisher>CV Thursina</b:Publisher>
    <b:RefOrder>9</b:RefOrder>
  </b:Source>
  <b:Source>
    <b:Tag>Cho09</b:Tag>
    <b:SourceType>Book</b:SourceType>
    <b:Guid>{4853268D-792F-4163-AB8F-54B33671B65C}</b:Guid>
    <b:Title>Ilmu Pengetahuan Alam Jilid 3</b:Title>
    <b:Year>2009</b:Year>
    <b:City>Jakarta</b:City>
    <b:Publisher>PT Sekawan Cipta Karya</b:Publisher>
    <b:Author>
      <b:Author>
        <b:NameList>
          <b:Person>
            <b:Last>Choirul Amin</b:Last>
            <b:First>dan</b:First>
            <b:Middle>Amin Priyono</b:Middle>
          </b:Person>
        </b:NameList>
      </b:Author>
    </b:Author>
    <b:RefOrder>10</b:RefOrder>
  </b:Source>
  <b:Source>
    <b:Tag>Ahm09</b:Tag>
    <b:SourceType>Book</b:SourceType>
    <b:Guid>{39929F7C-7524-4336-BC32-3F6CB15E4BF0}</b:Guid>
    <b:Title>Mengenal Alam IPA SD Kelas 3</b:Title>
    <b:Year>2009</b:Year>
    <b:City>Jakarta</b:City>
    <b:Publisher>PT Leuser Cipta Pustaka</b:Publisher>
    <b:Author>
      <b:Author>
        <b:NameList>
          <b:Person>
            <b:Last>Ahmad Zulfikar Zein</b:Last>
            <b:First>dan</b:First>
            <b:Middle>Asep Rahman</b:Middle>
          </b:Person>
        </b:NameList>
      </b:Author>
    </b:Author>
    <b:RefOrder>11</b:RefOrder>
  </b:Source>
  <b:Source>
    <b:Tag>Ari17</b:Tag>
    <b:SourceType>Book</b:SourceType>
    <b:Guid>{D51890F0-F6E4-4951-A199-1C0528300E58}</b:Guid>
    <b:Author>
      <b:Author>
        <b:NameList>
          <b:Person>
            <b:Last>Subekti</b:Last>
            <b:First>Ari</b:First>
          </b:Person>
        </b:NameList>
      </b:Author>
    </b:Author>
    <b:Title>Daerah Tempat Tinggalku Buku Siswa</b:Title>
    <b:Year>2017</b:Year>
    <b:City>Jakarta</b:City>
    <b:Publisher>Kementrian Pendidikan dan Kebudayaan </b:Publisher>
    <b:RefOrder>12</b:RefOrder>
  </b:Source>
  <b:Source>
    <b:Tag>Dar13</b:Tag>
    <b:SourceType>Book</b:SourceType>
    <b:Guid>{DACF7CCC-354D-42CD-842A-31C09FCD72F7}</b:Guid>
    <b:Author>
      <b:Author>
        <b:NameList>
          <b:Person>
            <b:Last>Daryanto</b:Last>
          </b:Person>
        </b:NameList>
      </b:Author>
    </b:Author>
    <b:Title>Inovasi Pembelajaran Efektif</b:Title>
    <b:Year>2013</b:Year>
    <b:City>Bandung</b:City>
    <b:Publisher>CV Yrama Widya</b:Publisher>
    <b:RefOrder>13</b:RefOrder>
  </b:Source>
  <b:Source>
    <b:Tag>Agu13</b:Tag>
    <b:SourceType>Book</b:SourceType>
    <b:Guid>{AC6D2D78-E521-42A8-875B-67BF985C76E4}</b:Guid>
    <b:Author>
      <b:Author>
        <b:NameList>
          <b:Person>
            <b:Last>Cahyo</b:Last>
            <b:First>Agus</b:First>
            <b:Middle>N.</b:Middle>
          </b:Person>
        </b:NameList>
      </b:Author>
    </b:Author>
    <b:Title>Panduan Aplikasi Teori-Teori Belajar Mengajar Teraktual dan Terpopuler</b:Title>
    <b:Year>2013</b:Year>
    <b:Publisher>Diva Press</b:Publisher>
    <b:RefOrder>14</b:RefOrder>
  </b:Source>
  <b:Source>
    <b:Tag>Jul11</b:Tag>
    <b:SourceType>Book</b:SourceType>
    <b:Guid>{FEADC5CC-6239-4288-B20B-A360AA4917C1}</b:Guid>
    <b:Author>
      <b:Author>
        <b:NameList>
          <b:Person>
            <b:Last>dkk</b:Last>
            <b:First>Julianto</b:First>
          </b:Person>
        </b:NameList>
      </b:Author>
    </b:Author>
    <b:Title>Teori dan Implementasi Model-mOdel Pembelajaran Inovatif</b:Title>
    <b:Year>2011</b:Year>
    <b:City>Surabaya</b:City>
    <b:Publisher>Unesa University Press</b:Publisher>
    <b:RefOrder>15</b:RefOrder>
  </b:Source>
  <b:Source>
    <b:Tag>Nga12</b:Tag>
    <b:SourceType>Book</b:SourceType>
    <b:Guid>{FF6EDCF0-A0D2-43B0-9AD2-E7A4567A8245}</b:Guid>
    <b:Author>
      <b:Author>
        <b:NameList>
          <b:Person>
            <b:Last>Ngalimun</b:Last>
          </b:Person>
        </b:NameList>
      </b:Author>
    </b:Author>
    <b:Title>Strategi dan Model Pembelajaran</b:Title>
    <b:Year>2012</b:Year>
    <b:City>Yogyakarta</b:City>
    <b:Publisher>Aswaja Pressindo</b:Publisher>
    <b:RefOrder>16</b:RefOrder>
  </b:Source>
  <b:Source>
    <b:Tag>Mun12</b:Tag>
    <b:SourceType>Book</b:SourceType>
    <b:Guid>{54701537-5D8A-4962-9CBB-BD574A21BF9E}</b:Guid>
    <b:Author>
      <b:Author>
        <b:NameList>
          <b:Person>
            <b:Last>Munir</b:Last>
          </b:Person>
        </b:NameList>
      </b:Author>
    </b:Author>
    <b:Title>Pembelajaran Jarak Jauh</b:Title>
    <b:Year>2012</b:Year>
    <b:City>Bandung</b:City>
    <b:Publisher>Alfabeta</b:Publisher>
    <b:RefOrder>2</b:RefOrder>
  </b:Source>
</b:Sources>
</file>

<file path=customXml/itemProps1.xml><?xml version="1.0" encoding="utf-8"?>
<ds:datastoreItem xmlns:ds="http://schemas.openxmlformats.org/officeDocument/2006/customXml" ds:itemID="{236F0552-CCBE-45D1-ACB6-C577ED5C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seven</cp:lastModifiedBy>
  <cp:revision>2</cp:revision>
  <dcterms:created xsi:type="dcterms:W3CDTF">2018-07-24T10:54:00Z</dcterms:created>
  <dcterms:modified xsi:type="dcterms:W3CDTF">2018-07-24T10:54:00Z</dcterms:modified>
</cp:coreProperties>
</file>